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56" w:rsidRDefault="00314B56" w:rsidP="00314B56">
      <w:pPr>
        <w:pStyle w:val="1"/>
      </w:pPr>
      <w:bookmarkStart w:id="0" w:name="_Toc86042560"/>
      <w:r>
        <w:t>РАСЧЕТ ОБЩЕГО ОСВЕЩЕНИЯ</w:t>
      </w:r>
      <w:bookmarkEnd w:id="0"/>
    </w:p>
    <w:p w:rsidR="00B95AFD" w:rsidRDefault="00B95AFD" w:rsidP="00314B5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Расчетные данные для варианта 13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1273"/>
        <w:gridCol w:w="852"/>
        <w:gridCol w:w="856"/>
        <w:gridCol w:w="707"/>
        <w:gridCol w:w="1134"/>
        <w:gridCol w:w="1136"/>
        <w:gridCol w:w="1136"/>
        <w:gridCol w:w="1557"/>
      </w:tblGrid>
      <w:tr w:rsidR="00314D6C" w:rsidRPr="00B95AFD" w:rsidTr="00314D6C">
        <w:trPr>
          <w:cantSplit/>
        </w:trPr>
        <w:tc>
          <w:tcPr>
            <w:tcW w:w="671" w:type="dxa"/>
            <w:vMerge w:val="restart"/>
          </w:tcPr>
          <w:p w:rsidR="00314D6C" w:rsidRPr="00B95AFD" w:rsidRDefault="00314D6C" w:rsidP="007E59F2">
            <w:pPr>
              <w:rPr>
                <w:rFonts w:ascii="Times New Roman" w:hAnsi="Times New Roman" w:cs="Times New Roman"/>
              </w:rPr>
            </w:pPr>
            <w:r w:rsidRPr="00B95AFD">
              <w:rPr>
                <w:rFonts w:ascii="Times New Roman" w:hAnsi="Times New Roman" w:cs="Times New Roman"/>
                <w:lang w:val="en-US"/>
              </w:rPr>
              <w:t>h</w:t>
            </w:r>
            <w:r w:rsidRPr="00B95AFD">
              <w:rPr>
                <w:rFonts w:ascii="Times New Roman" w:hAnsi="Times New Roman" w:cs="Times New Roman"/>
                <w:vertAlign w:val="subscript"/>
              </w:rPr>
              <w:t>с</w:t>
            </w:r>
          </w:p>
        </w:tc>
        <w:tc>
          <w:tcPr>
            <w:tcW w:w="1273" w:type="dxa"/>
            <w:vMerge w:val="restart"/>
            <w:vAlign w:val="center"/>
          </w:tcPr>
          <w:p w:rsidR="00314D6C" w:rsidRPr="00B95AFD" w:rsidRDefault="00314D6C" w:rsidP="007E59F2">
            <w:pPr>
              <w:rPr>
                <w:rFonts w:ascii="Times New Roman" w:hAnsi="Times New Roman" w:cs="Times New Roman"/>
              </w:rPr>
            </w:pPr>
            <w:r w:rsidRPr="00B95AFD">
              <w:rPr>
                <w:rFonts w:ascii="Times New Roman" w:hAnsi="Times New Roman" w:cs="Times New Roman"/>
              </w:rPr>
              <w:t>Произво</w:t>
            </w:r>
            <w:r w:rsidRPr="00B95AFD">
              <w:rPr>
                <w:rFonts w:ascii="Times New Roman" w:hAnsi="Times New Roman" w:cs="Times New Roman"/>
              </w:rPr>
              <w:t>д</w:t>
            </w:r>
            <w:r w:rsidRPr="00B95AFD">
              <w:rPr>
                <w:rFonts w:ascii="Times New Roman" w:hAnsi="Times New Roman" w:cs="Times New Roman"/>
              </w:rPr>
              <w:t>ственное помещ</w:t>
            </w:r>
            <w:r w:rsidRPr="00B95AFD">
              <w:rPr>
                <w:rFonts w:ascii="Times New Roman" w:hAnsi="Times New Roman" w:cs="Times New Roman"/>
              </w:rPr>
              <w:t>е</w:t>
            </w:r>
            <w:r w:rsidRPr="00B95AFD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415" w:type="dxa"/>
            <w:gridSpan w:val="3"/>
            <w:vAlign w:val="center"/>
          </w:tcPr>
          <w:p w:rsidR="00314D6C" w:rsidRPr="00B95AFD" w:rsidRDefault="00314D6C" w:rsidP="007E59F2">
            <w:pPr>
              <w:rPr>
                <w:rFonts w:ascii="Times New Roman" w:hAnsi="Times New Roman" w:cs="Times New Roman"/>
              </w:rPr>
            </w:pPr>
            <w:r w:rsidRPr="00B95AFD">
              <w:rPr>
                <w:rFonts w:ascii="Times New Roman" w:hAnsi="Times New Roman" w:cs="Times New Roman"/>
              </w:rPr>
              <w:t>Габаритные размеры</w:t>
            </w:r>
          </w:p>
          <w:p w:rsidR="00314D6C" w:rsidRPr="00B95AFD" w:rsidRDefault="00314D6C" w:rsidP="007E59F2">
            <w:pPr>
              <w:rPr>
                <w:rFonts w:ascii="Times New Roman" w:hAnsi="Times New Roman" w:cs="Times New Roman"/>
              </w:rPr>
            </w:pPr>
            <w:r w:rsidRPr="00B95AFD">
              <w:rPr>
                <w:rFonts w:ascii="Times New Roman" w:hAnsi="Times New Roman" w:cs="Times New Roman"/>
              </w:rPr>
              <w:t xml:space="preserve">помещения, </w:t>
            </w:r>
            <w:proofErr w:type="gramStart"/>
            <w:r w:rsidRPr="00B95AFD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314D6C" w:rsidRPr="00B95AFD" w:rsidRDefault="00314D6C" w:rsidP="007E59F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5AFD">
              <w:rPr>
                <w:rFonts w:ascii="Times New Roman" w:hAnsi="Times New Roman" w:cs="Times New Roman"/>
              </w:rPr>
              <w:t>Наимень-ший</w:t>
            </w:r>
            <w:proofErr w:type="spellEnd"/>
            <w:proofErr w:type="gramEnd"/>
            <w:r w:rsidRPr="00B95AFD">
              <w:rPr>
                <w:rFonts w:ascii="Times New Roman" w:hAnsi="Times New Roman" w:cs="Times New Roman"/>
              </w:rPr>
              <w:t xml:space="preserve"> ра</w:t>
            </w:r>
            <w:r w:rsidRPr="00B95AFD">
              <w:rPr>
                <w:rFonts w:ascii="Times New Roman" w:hAnsi="Times New Roman" w:cs="Times New Roman"/>
              </w:rPr>
              <w:t>з</w:t>
            </w:r>
            <w:r w:rsidRPr="00B95AFD">
              <w:rPr>
                <w:rFonts w:ascii="Times New Roman" w:hAnsi="Times New Roman" w:cs="Times New Roman"/>
              </w:rPr>
              <w:t>мер об</w:t>
            </w:r>
            <w:r w:rsidRPr="00B95AFD">
              <w:rPr>
                <w:rFonts w:ascii="Times New Roman" w:hAnsi="Times New Roman" w:cs="Times New Roman"/>
              </w:rPr>
              <w:t>ъ</w:t>
            </w:r>
            <w:r w:rsidRPr="00B95AFD">
              <w:rPr>
                <w:rFonts w:ascii="Times New Roman" w:hAnsi="Times New Roman" w:cs="Times New Roman"/>
              </w:rPr>
              <w:t>екта ра</w:t>
            </w:r>
            <w:r w:rsidRPr="00B95AFD">
              <w:rPr>
                <w:rFonts w:ascii="Times New Roman" w:hAnsi="Times New Roman" w:cs="Times New Roman"/>
              </w:rPr>
              <w:t>з</w:t>
            </w:r>
            <w:r w:rsidRPr="00B95AFD">
              <w:rPr>
                <w:rFonts w:ascii="Times New Roman" w:hAnsi="Times New Roman" w:cs="Times New Roman"/>
              </w:rPr>
              <w:t>личения</w:t>
            </w:r>
          </w:p>
        </w:tc>
        <w:tc>
          <w:tcPr>
            <w:tcW w:w="1136" w:type="dxa"/>
            <w:vMerge w:val="restart"/>
            <w:vAlign w:val="center"/>
          </w:tcPr>
          <w:p w:rsidR="00314D6C" w:rsidRPr="00B95AFD" w:rsidRDefault="00314D6C" w:rsidP="00B95AFD">
            <w:pPr>
              <w:rPr>
                <w:rFonts w:ascii="Times New Roman" w:hAnsi="Times New Roman" w:cs="Times New Roman"/>
              </w:rPr>
            </w:pPr>
            <w:r w:rsidRPr="00B95AFD">
              <w:rPr>
                <w:rFonts w:ascii="Times New Roman" w:hAnsi="Times New Roman" w:cs="Times New Roman"/>
              </w:rPr>
              <w:t xml:space="preserve">Контраст объекта </w:t>
            </w:r>
            <w:proofErr w:type="spellStart"/>
            <w:proofErr w:type="gramStart"/>
            <w:r w:rsidRPr="00B95AFD">
              <w:rPr>
                <w:rFonts w:ascii="Times New Roman" w:hAnsi="Times New Roman" w:cs="Times New Roman"/>
              </w:rPr>
              <w:t>различе-ния</w:t>
            </w:r>
            <w:proofErr w:type="spellEnd"/>
            <w:proofErr w:type="gramEnd"/>
            <w:r w:rsidRPr="00B95AFD">
              <w:rPr>
                <w:rFonts w:ascii="Times New Roman" w:hAnsi="Times New Roman" w:cs="Times New Roman"/>
              </w:rPr>
              <w:t xml:space="preserve"> с ф</w:t>
            </w:r>
            <w:r w:rsidRPr="00B95AFD">
              <w:rPr>
                <w:rFonts w:ascii="Times New Roman" w:hAnsi="Times New Roman" w:cs="Times New Roman"/>
              </w:rPr>
              <w:t>о</w:t>
            </w:r>
            <w:r w:rsidRPr="00B95AFD">
              <w:rPr>
                <w:rFonts w:ascii="Times New Roman" w:hAnsi="Times New Roman" w:cs="Times New Roman"/>
              </w:rPr>
              <w:t>ном</w:t>
            </w:r>
          </w:p>
        </w:tc>
        <w:tc>
          <w:tcPr>
            <w:tcW w:w="1136" w:type="dxa"/>
            <w:vMerge w:val="restart"/>
            <w:vAlign w:val="center"/>
          </w:tcPr>
          <w:p w:rsidR="00314D6C" w:rsidRPr="00B95AFD" w:rsidRDefault="00314D6C" w:rsidP="007E59F2">
            <w:pPr>
              <w:rPr>
                <w:rFonts w:ascii="Times New Roman" w:hAnsi="Times New Roman" w:cs="Times New Roman"/>
              </w:rPr>
            </w:pPr>
            <w:r w:rsidRPr="00B95AFD">
              <w:rPr>
                <w:rFonts w:ascii="Times New Roman" w:hAnsi="Times New Roman" w:cs="Times New Roman"/>
              </w:rPr>
              <w:t>Характ</w:t>
            </w:r>
            <w:r w:rsidRPr="00B95AFD">
              <w:rPr>
                <w:rFonts w:ascii="Times New Roman" w:hAnsi="Times New Roman" w:cs="Times New Roman"/>
              </w:rPr>
              <w:t>е</w:t>
            </w:r>
            <w:r w:rsidRPr="00B95AFD">
              <w:rPr>
                <w:rFonts w:ascii="Times New Roman" w:hAnsi="Times New Roman" w:cs="Times New Roman"/>
              </w:rPr>
              <w:t>ристика фона</w:t>
            </w:r>
          </w:p>
        </w:tc>
        <w:tc>
          <w:tcPr>
            <w:tcW w:w="1557" w:type="dxa"/>
            <w:vMerge w:val="restart"/>
            <w:vAlign w:val="center"/>
          </w:tcPr>
          <w:p w:rsidR="00314D6C" w:rsidRPr="00B95AFD" w:rsidRDefault="00314D6C" w:rsidP="007E59F2">
            <w:pPr>
              <w:rPr>
                <w:rFonts w:ascii="Times New Roman" w:hAnsi="Times New Roman" w:cs="Times New Roman"/>
              </w:rPr>
            </w:pPr>
            <w:r w:rsidRPr="00B95AFD">
              <w:rPr>
                <w:rFonts w:ascii="Times New Roman" w:hAnsi="Times New Roman" w:cs="Times New Roman"/>
              </w:rPr>
              <w:t>Характер</w:t>
            </w:r>
            <w:r w:rsidRPr="00B95AFD">
              <w:rPr>
                <w:rFonts w:ascii="Times New Roman" w:hAnsi="Times New Roman" w:cs="Times New Roman"/>
              </w:rPr>
              <w:t>и</w:t>
            </w:r>
            <w:r w:rsidRPr="00B95AFD">
              <w:rPr>
                <w:rFonts w:ascii="Times New Roman" w:hAnsi="Times New Roman" w:cs="Times New Roman"/>
              </w:rPr>
              <w:t>стика пом</w:t>
            </w:r>
            <w:r w:rsidRPr="00B95AFD">
              <w:rPr>
                <w:rFonts w:ascii="Times New Roman" w:hAnsi="Times New Roman" w:cs="Times New Roman"/>
              </w:rPr>
              <w:t>е</w:t>
            </w:r>
            <w:r w:rsidRPr="00B95AFD">
              <w:rPr>
                <w:rFonts w:ascii="Times New Roman" w:hAnsi="Times New Roman" w:cs="Times New Roman"/>
              </w:rPr>
              <w:t>щения по у</w:t>
            </w:r>
            <w:r w:rsidRPr="00B95AFD">
              <w:rPr>
                <w:rFonts w:ascii="Times New Roman" w:hAnsi="Times New Roman" w:cs="Times New Roman"/>
              </w:rPr>
              <w:t>с</w:t>
            </w:r>
            <w:r w:rsidRPr="00B95AFD">
              <w:rPr>
                <w:rFonts w:ascii="Times New Roman" w:hAnsi="Times New Roman" w:cs="Times New Roman"/>
              </w:rPr>
              <w:t>ловиям среды</w:t>
            </w:r>
          </w:p>
        </w:tc>
      </w:tr>
      <w:tr w:rsidR="00314D6C" w:rsidRPr="00B95AFD" w:rsidTr="00314D6C">
        <w:trPr>
          <w:cantSplit/>
        </w:trPr>
        <w:tc>
          <w:tcPr>
            <w:tcW w:w="671" w:type="dxa"/>
            <w:vMerge/>
          </w:tcPr>
          <w:p w:rsidR="00314D6C" w:rsidRPr="00B95AFD" w:rsidRDefault="00314D6C" w:rsidP="007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</w:tcPr>
          <w:p w:rsidR="00314D6C" w:rsidRPr="00B95AFD" w:rsidRDefault="00314D6C" w:rsidP="007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314D6C" w:rsidRPr="00B95AFD" w:rsidRDefault="00314D6C" w:rsidP="007E59F2">
            <w:pPr>
              <w:rPr>
                <w:rFonts w:ascii="Times New Roman" w:hAnsi="Times New Roman" w:cs="Times New Roman"/>
              </w:rPr>
            </w:pPr>
            <w:r w:rsidRPr="00B95AFD">
              <w:rPr>
                <w:rFonts w:ascii="Times New Roman" w:hAnsi="Times New Roman" w:cs="Times New Roman"/>
              </w:rPr>
              <w:t>длина</w:t>
            </w:r>
          </w:p>
          <w:p w:rsidR="00314D6C" w:rsidRPr="00B95AFD" w:rsidRDefault="00314D6C" w:rsidP="007E59F2">
            <w:pPr>
              <w:rPr>
                <w:rFonts w:ascii="Times New Roman" w:hAnsi="Times New Roman" w:cs="Times New Roman"/>
              </w:rPr>
            </w:pPr>
            <w:r w:rsidRPr="00B95AF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6" w:type="dxa"/>
            <w:vAlign w:val="center"/>
          </w:tcPr>
          <w:p w:rsidR="00314D6C" w:rsidRPr="00B95AFD" w:rsidRDefault="00314D6C" w:rsidP="007E59F2">
            <w:pPr>
              <w:rPr>
                <w:rFonts w:ascii="Times New Roman" w:hAnsi="Times New Roman" w:cs="Times New Roman"/>
              </w:rPr>
            </w:pPr>
            <w:r w:rsidRPr="00B95AFD">
              <w:rPr>
                <w:rFonts w:ascii="Times New Roman" w:hAnsi="Times New Roman" w:cs="Times New Roman"/>
              </w:rPr>
              <w:t>шир</w:t>
            </w:r>
            <w:r w:rsidRPr="00B95AFD">
              <w:rPr>
                <w:rFonts w:ascii="Times New Roman" w:hAnsi="Times New Roman" w:cs="Times New Roman"/>
              </w:rPr>
              <w:t>и</w:t>
            </w:r>
            <w:r w:rsidRPr="00B95AFD">
              <w:rPr>
                <w:rFonts w:ascii="Times New Roman" w:hAnsi="Times New Roman" w:cs="Times New Roman"/>
              </w:rPr>
              <w:t>на</w:t>
            </w:r>
            <w:proofErr w:type="gramStart"/>
            <w:r w:rsidRPr="00B95AFD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707" w:type="dxa"/>
            <w:vAlign w:val="center"/>
          </w:tcPr>
          <w:p w:rsidR="00314D6C" w:rsidRPr="00B95AFD" w:rsidRDefault="00314D6C" w:rsidP="007E59F2">
            <w:pPr>
              <w:rPr>
                <w:rFonts w:ascii="Times New Roman" w:hAnsi="Times New Roman" w:cs="Times New Roman"/>
              </w:rPr>
            </w:pPr>
            <w:r w:rsidRPr="00B95AFD">
              <w:rPr>
                <w:rFonts w:ascii="Times New Roman" w:hAnsi="Times New Roman" w:cs="Times New Roman"/>
              </w:rPr>
              <w:t>в</w:t>
            </w:r>
            <w:r w:rsidRPr="00B95AFD">
              <w:rPr>
                <w:rFonts w:ascii="Times New Roman" w:hAnsi="Times New Roman" w:cs="Times New Roman"/>
              </w:rPr>
              <w:t>ы</w:t>
            </w:r>
            <w:r w:rsidRPr="00B95AFD">
              <w:rPr>
                <w:rFonts w:ascii="Times New Roman" w:hAnsi="Times New Roman" w:cs="Times New Roman"/>
              </w:rPr>
              <w:t>сота</w:t>
            </w:r>
          </w:p>
          <w:p w:rsidR="00314D6C" w:rsidRPr="00B95AFD" w:rsidRDefault="00314D6C" w:rsidP="007E59F2">
            <w:pPr>
              <w:rPr>
                <w:rFonts w:ascii="Times New Roman" w:hAnsi="Times New Roman" w:cs="Times New Roman"/>
              </w:rPr>
            </w:pPr>
            <w:r w:rsidRPr="00B95AFD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134" w:type="dxa"/>
            <w:vMerge/>
          </w:tcPr>
          <w:p w:rsidR="00314D6C" w:rsidRPr="00B95AFD" w:rsidRDefault="00314D6C" w:rsidP="007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314D6C" w:rsidRPr="00B95AFD" w:rsidRDefault="00314D6C" w:rsidP="007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314D6C" w:rsidRPr="00B95AFD" w:rsidRDefault="00314D6C" w:rsidP="007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314D6C" w:rsidRPr="00B95AFD" w:rsidRDefault="00314D6C" w:rsidP="007E59F2">
            <w:pPr>
              <w:rPr>
                <w:rFonts w:ascii="Times New Roman" w:hAnsi="Times New Roman" w:cs="Times New Roman"/>
              </w:rPr>
            </w:pPr>
          </w:p>
        </w:tc>
      </w:tr>
      <w:tr w:rsidR="00314D6C" w:rsidRPr="00B95AFD" w:rsidTr="00314D6C">
        <w:tc>
          <w:tcPr>
            <w:tcW w:w="671" w:type="dxa"/>
          </w:tcPr>
          <w:p w:rsidR="00314D6C" w:rsidRPr="00B95AFD" w:rsidRDefault="00314D6C" w:rsidP="007E59F2">
            <w:pPr>
              <w:rPr>
                <w:rFonts w:ascii="Times New Roman" w:hAnsi="Times New Roman" w:cs="Times New Roman"/>
                <w:lang w:val="en-US"/>
              </w:rPr>
            </w:pPr>
            <w:r w:rsidRPr="00B95AFD">
              <w:rPr>
                <w:rFonts w:ascii="Times New Roman" w:hAnsi="Times New Roman" w:cs="Times New Roman"/>
                <w:lang w:val="en-US"/>
              </w:rPr>
              <w:t>0,3</w:t>
            </w:r>
          </w:p>
        </w:tc>
        <w:tc>
          <w:tcPr>
            <w:tcW w:w="1273" w:type="dxa"/>
          </w:tcPr>
          <w:p w:rsidR="00314D6C" w:rsidRPr="00B95AFD" w:rsidRDefault="00314D6C" w:rsidP="007E59F2">
            <w:pPr>
              <w:rPr>
                <w:rFonts w:ascii="Times New Roman" w:hAnsi="Times New Roman" w:cs="Times New Roman"/>
              </w:rPr>
            </w:pPr>
            <w:r w:rsidRPr="00B95AFD">
              <w:rPr>
                <w:rFonts w:ascii="Times New Roman" w:hAnsi="Times New Roman" w:cs="Times New Roman"/>
              </w:rPr>
              <w:t>Механич</w:t>
            </w:r>
            <w:r w:rsidRPr="00B95AFD">
              <w:rPr>
                <w:rFonts w:ascii="Times New Roman" w:hAnsi="Times New Roman" w:cs="Times New Roman"/>
              </w:rPr>
              <w:t>е</w:t>
            </w:r>
            <w:r w:rsidRPr="00B95AFD">
              <w:rPr>
                <w:rFonts w:ascii="Times New Roman" w:hAnsi="Times New Roman" w:cs="Times New Roman"/>
              </w:rPr>
              <w:t>ский цех; металл</w:t>
            </w:r>
            <w:r w:rsidRPr="00B95AFD">
              <w:rPr>
                <w:rFonts w:ascii="Times New Roman" w:hAnsi="Times New Roman" w:cs="Times New Roman"/>
              </w:rPr>
              <w:t>о</w:t>
            </w:r>
            <w:r w:rsidRPr="00B95AFD">
              <w:rPr>
                <w:rFonts w:ascii="Times New Roman" w:hAnsi="Times New Roman" w:cs="Times New Roman"/>
              </w:rPr>
              <w:t>режущие станки</w:t>
            </w:r>
          </w:p>
        </w:tc>
        <w:tc>
          <w:tcPr>
            <w:tcW w:w="852" w:type="dxa"/>
          </w:tcPr>
          <w:p w:rsidR="00314D6C" w:rsidRPr="00B95AFD" w:rsidRDefault="00314D6C" w:rsidP="007E59F2">
            <w:pPr>
              <w:rPr>
                <w:rFonts w:ascii="Times New Roman" w:hAnsi="Times New Roman" w:cs="Times New Roman"/>
              </w:rPr>
            </w:pPr>
            <w:r w:rsidRPr="00B95AF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6" w:type="dxa"/>
          </w:tcPr>
          <w:p w:rsidR="00314D6C" w:rsidRPr="00B95AFD" w:rsidRDefault="00314D6C" w:rsidP="007E59F2">
            <w:pPr>
              <w:rPr>
                <w:rFonts w:ascii="Times New Roman" w:hAnsi="Times New Roman" w:cs="Times New Roman"/>
              </w:rPr>
            </w:pPr>
            <w:r w:rsidRPr="00B95AF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7" w:type="dxa"/>
          </w:tcPr>
          <w:p w:rsidR="00314D6C" w:rsidRPr="00B95AFD" w:rsidRDefault="00314D6C" w:rsidP="007E59F2">
            <w:pPr>
              <w:rPr>
                <w:rFonts w:ascii="Times New Roman" w:hAnsi="Times New Roman" w:cs="Times New Roman"/>
              </w:rPr>
            </w:pPr>
            <w:r w:rsidRPr="00B95A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14D6C" w:rsidRPr="00B95AFD" w:rsidRDefault="00314D6C" w:rsidP="007E59F2">
            <w:pPr>
              <w:rPr>
                <w:rFonts w:ascii="Times New Roman" w:hAnsi="Times New Roman" w:cs="Times New Roman"/>
              </w:rPr>
            </w:pPr>
            <w:r w:rsidRPr="00B95AFD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136" w:type="dxa"/>
          </w:tcPr>
          <w:p w:rsidR="00314D6C" w:rsidRPr="00B95AFD" w:rsidRDefault="00314D6C" w:rsidP="007E59F2">
            <w:pPr>
              <w:rPr>
                <w:rFonts w:ascii="Times New Roman" w:hAnsi="Times New Roman" w:cs="Times New Roman"/>
              </w:rPr>
            </w:pPr>
            <w:r w:rsidRPr="00B95AFD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36" w:type="dxa"/>
          </w:tcPr>
          <w:p w:rsidR="00314D6C" w:rsidRPr="00B95AFD" w:rsidRDefault="00314D6C" w:rsidP="007E59F2">
            <w:pPr>
              <w:rPr>
                <w:rFonts w:ascii="Times New Roman" w:hAnsi="Times New Roman" w:cs="Times New Roman"/>
              </w:rPr>
            </w:pPr>
            <w:r w:rsidRPr="00B95AFD">
              <w:rPr>
                <w:rFonts w:ascii="Times New Roman" w:hAnsi="Times New Roman" w:cs="Times New Roman"/>
              </w:rPr>
              <w:t>Светлый</w:t>
            </w:r>
          </w:p>
        </w:tc>
        <w:tc>
          <w:tcPr>
            <w:tcW w:w="1557" w:type="dxa"/>
          </w:tcPr>
          <w:p w:rsidR="00314D6C" w:rsidRPr="00B95AFD" w:rsidRDefault="00314D6C" w:rsidP="007E59F2">
            <w:pPr>
              <w:rPr>
                <w:rFonts w:ascii="Times New Roman" w:hAnsi="Times New Roman" w:cs="Times New Roman"/>
              </w:rPr>
            </w:pPr>
            <w:proofErr w:type="spellStart"/>
            <w:r w:rsidRPr="00B95AFD">
              <w:rPr>
                <w:rFonts w:ascii="Times New Roman" w:hAnsi="Times New Roman" w:cs="Times New Roman"/>
              </w:rPr>
              <w:t>Неболь</w:t>
            </w:r>
            <w:proofErr w:type="spellEnd"/>
            <w:r w:rsidRPr="00B95AFD">
              <w:rPr>
                <w:rFonts w:ascii="Times New Roman" w:hAnsi="Times New Roman" w:cs="Times New Roman"/>
              </w:rPr>
              <w:t>-</w:t>
            </w:r>
          </w:p>
          <w:p w:rsidR="00314D6C" w:rsidRPr="00B95AFD" w:rsidRDefault="00314D6C" w:rsidP="007E59F2">
            <w:pPr>
              <w:rPr>
                <w:rFonts w:ascii="Times New Roman" w:hAnsi="Times New Roman" w:cs="Times New Roman"/>
              </w:rPr>
            </w:pPr>
            <w:proofErr w:type="spellStart"/>
            <w:r w:rsidRPr="00B95AFD">
              <w:rPr>
                <w:rFonts w:ascii="Times New Roman" w:hAnsi="Times New Roman" w:cs="Times New Roman"/>
              </w:rPr>
              <w:t>шая</w:t>
            </w:r>
            <w:proofErr w:type="spellEnd"/>
            <w:r w:rsidRPr="00B95AFD">
              <w:rPr>
                <w:rFonts w:ascii="Times New Roman" w:hAnsi="Times New Roman" w:cs="Times New Roman"/>
              </w:rPr>
              <w:t xml:space="preserve"> запыле</w:t>
            </w:r>
            <w:r w:rsidRPr="00B95AFD">
              <w:rPr>
                <w:rFonts w:ascii="Times New Roman" w:hAnsi="Times New Roman" w:cs="Times New Roman"/>
              </w:rPr>
              <w:t>н</w:t>
            </w:r>
            <w:r w:rsidRPr="00B95AFD">
              <w:rPr>
                <w:rFonts w:ascii="Times New Roman" w:hAnsi="Times New Roman" w:cs="Times New Roman"/>
              </w:rPr>
              <w:t>ность</w:t>
            </w:r>
          </w:p>
        </w:tc>
      </w:tr>
    </w:tbl>
    <w:p w:rsidR="00B95AFD" w:rsidRDefault="00B95AFD" w:rsidP="00314B5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4B56" w:rsidRDefault="00314B56" w:rsidP="00314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56">
        <w:rPr>
          <w:rFonts w:ascii="Times New Roman" w:hAnsi="Times New Roman" w:cs="Times New Roman"/>
          <w:sz w:val="28"/>
          <w:szCs w:val="28"/>
          <w:lang w:eastAsia="ru-RU"/>
        </w:rPr>
        <w:t xml:space="preserve">1. Определим </w:t>
      </w:r>
      <w:r w:rsidRPr="00314B56">
        <w:rPr>
          <w:rFonts w:ascii="Times New Roman" w:hAnsi="Times New Roman" w:cs="Times New Roman"/>
          <w:sz w:val="28"/>
          <w:szCs w:val="28"/>
        </w:rPr>
        <w:t xml:space="preserve"> разряд и </w:t>
      </w:r>
      <w:proofErr w:type="spellStart"/>
      <w:r w:rsidRPr="00314B56">
        <w:rPr>
          <w:rFonts w:ascii="Times New Roman" w:hAnsi="Times New Roman" w:cs="Times New Roman"/>
          <w:sz w:val="28"/>
          <w:szCs w:val="28"/>
        </w:rPr>
        <w:t>подразряд</w:t>
      </w:r>
      <w:proofErr w:type="spellEnd"/>
      <w:r w:rsidRPr="00314B56">
        <w:rPr>
          <w:rFonts w:ascii="Times New Roman" w:hAnsi="Times New Roman" w:cs="Times New Roman"/>
          <w:sz w:val="28"/>
          <w:szCs w:val="28"/>
        </w:rPr>
        <w:t xml:space="preserve"> зрительной работы, нормы освеще</w:t>
      </w:r>
      <w:r w:rsidRPr="00314B56">
        <w:rPr>
          <w:rFonts w:ascii="Times New Roman" w:hAnsi="Times New Roman" w:cs="Times New Roman"/>
          <w:sz w:val="28"/>
          <w:szCs w:val="28"/>
        </w:rPr>
        <w:t>н</w:t>
      </w:r>
      <w:r w:rsidRPr="00314B56">
        <w:rPr>
          <w:rFonts w:ascii="Times New Roman" w:hAnsi="Times New Roman" w:cs="Times New Roman"/>
          <w:sz w:val="28"/>
          <w:szCs w:val="28"/>
        </w:rPr>
        <w:t>ности на рабочем месте, используя данные варианта (таблица 4).</w:t>
      </w:r>
    </w:p>
    <w:p w:rsidR="00314B56" w:rsidRDefault="00314B56" w:rsidP="00314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разряда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подразряда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зрительных работ воспользуе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ся таблицей 1. Для среднего контраста объекта со светлым фоном и на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меньшим размером объекта различения 0,28 соответствует:</w:t>
      </w:r>
    </w:p>
    <w:p w:rsidR="00314B56" w:rsidRDefault="00314B56" w:rsidP="00314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разряд зрительных работ «П»;</w:t>
      </w:r>
    </w:p>
    <w:p w:rsidR="00314B56" w:rsidRDefault="00314B56" w:rsidP="00314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подразряд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зрительных работ «г»;</w:t>
      </w:r>
    </w:p>
    <w:p w:rsidR="00314B56" w:rsidRDefault="00314B56" w:rsidP="00314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нормы комбинированного освещения – 1</w:t>
      </w:r>
      <w:r w:rsidR="00F91DD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 Лк;</w:t>
      </w:r>
    </w:p>
    <w:p w:rsidR="00314B56" w:rsidRDefault="00F91DD3" w:rsidP="00314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нормы общего освещения – 300 Лк.</w:t>
      </w:r>
    </w:p>
    <w:p w:rsidR="00F91DD3" w:rsidRPr="007A3820" w:rsidRDefault="00F91DD3" w:rsidP="007A38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820">
        <w:rPr>
          <w:rFonts w:ascii="Times New Roman" w:hAnsi="Times New Roman" w:cs="Times New Roman"/>
          <w:sz w:val="28"/>
          <w:szCs w:val="28"/>
        </w:rPr>
        <w:t xml:space="preserve">2. Рассчитаем число светильников </w:t>
      </w:r>
    </w:p>
    <w:p w:rsidR="00F91DD3" w:rsidRPr="007A3820" w:rsidRDefault="00F91DD3" w:rsidP="007A38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820">
        <w:rPr>
          <w:rFonts w:ascii="Times New Roman" w:hAnsi="Times New Roman" w:cs="Times New Roman"/>
          <w:sz w:val="28"/>
          <w:szCs w:val="28"/>
        </w:rPr>
        <w:t>Для расчета в качестве источника света приняты светильники с люм</w:t>
      </w:r>
      <w:r w:rsidRPr="007A3820">
        <w:rPr>
          <w:rFonts w:ascii="Times New Roman" w:hAnsi="Times New Roman" w:cs="Times New Roman"/>
          <w:sz w:val="28"/>
          <w:szCs w:val="28"/>
        </w:rPr>
        <w:t>и</w:t>
      </w:r>
      <w:r w:rsidRPr="007A3820">
        <w:rPr>
          <w:rFonts w:ascii="Times New Roman" w:hAnsi="Times New Roman" w:cs="Times New Roman"/>
          <w:sz w:val="28"/>
          <w:szCs w:val="28"/>
        </w:rPr>
        <w:t>несцентными лампами (ЛМ). Количество светильников находим по формуле (1):</w:t>
      </w:r>
    </w:p>
    <w:p w:rsidR="00314B56" w:rsidRPr="007A3820" w:rsidRDefault="007A3820" w:rsidP="007A38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N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LM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,</m:t>
          </m:r>
        </m:oMath>
      </m:oMathPara>
    </w:p>
    <w:p w:rsidR="00F91DD3" w:rsidRPr="007A3820" w:rsidRDefault="00F91DD3" w:rsidP="007A3820">
      <w:pPr>
        <w:jc w:val="both"/>
        <w:rPr>
          <w:rFonts w:ascii="Times New Roman" w:hAnsi="Times New Roman" w:cs="Times New Roman"/>
          <w:sz w:val="28"/>
          <w:szCs w:val="28"/>
        </w:rPr>
      </w:pPr>
      <w:r w:rsidRPr="007A3820">
        <w:rPr>
          <w:rFonts w:ascii="Times New Roman" w:hAnsi="Times New Roman" w:cs="Times New Roman"/>
          <w:sz w:val="28"/>
          <w:szCs w:val="28"/>
        </w:rPr>
        <w:t xml:space="preserve">где </w:t>
      </w:r>
      <w:r w:rsidRPr="007A382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A3820">
        <w:rPr>
          <w:rFonts w:ascii="Times New Roman" w:hAnsi="Times New Roman" w:cs="Times New Roman"/>
          <w:sz w:val="28"/>
          <w:szCs w:val="28"/>
        </w:rPr>
        <w:t xml:space="preserve"> – площадь освещаемого помещения, м</w:t>
      </w:r>
      <w:proofErr w:type="gramStart"/>
      <w:r w:rsidRPr="007A38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A382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1DD3" w:rsidRPr="007A3820" w:rsidRDefault="00F91DD3" w:rsidP="007A38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820">
        <w:rPr>
          <w:rFonts w:ascii="Times New Roman" w:hAnsi="Times New Roman" w:cs="Times New Roman"/>
          <w:sz w:val="28"/>
          <w:szCs w:val="28"/>
        </w:rPr>
        <w:t>М – расстояние между параллельными рядами, м,</w:t>
      </w:r>
    </w:p>
    <w:p w:rsidR="00F91DD3" w:rsidRPr="007A3820" w:rsidRDefault="00F91DD3" w:rsidP="007A38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82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A382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A3820">
        <w:rPr>
          <w:rFonts w:ascii="Times New Roman" w:hAnsi="Times New Roman" w:cs="Times New Roman"/>
          <w:sz w:val="28"/>
          <w:szCs w:val="28"/>
        </w:rPr>
        <w:t>расстояние</w:t>
      </w:r>
      <w:proofErr w:type="gramEnd"/>
      <w:r w:rsidRPr="007A3820">
        <w:rPr>
          <w:rFonts w:ascii="Times New Roman" w:hAnsi="Times New Roman" w:cs="Times New Roman"/>
          <w:sz w:val="28"/>
          <w:szCs w:val="28"/>
        </w:rPr>
        <w:t xml:space="preserve"> между центрами светильников.</w:t>
      </w:r>
    </w:p>
    <w:p w:rsidR="007A3820" w:rsidRPr="007A3820" w:rsidRDefault="007A3820" w:rsidP="007A38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820">
        <w:rPr>
          <w:rFonts w:ascii="Times New Roman" w:hAnsi="Times New Roman" w:cs="Times New Roman"/>
          <w:sz w:val="28"/>
          <w:szCs w:val="28"/>
        </w:rPr>
        <w:t>Площадь прямоугольного помещения:</w:t>
      </w:r>
    </w:p>
    <w:p w:rsidR="00F91DD3" w:rsidRDefault="00F91DD3" w:rsidP="007A38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A382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A3820">
        <w:rPr>
          <w:rFonts w:ascii="Times New Roman" w:hAnsi="Times New Roman" w:cs="Times New Roman"/>
          <w:sz w:val="28"/>
          <w:szCs w:val="28"/>
        </w:rPr>
        <w:t>=</w:t>
      </w:r>
      <w:r w:rsidR="007A3820" w:rsidRPr="007A3820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="007A3820" w:rsidRPr="007A3820">
        <w:rPr>
          <w:rFonts w:ascii="Times New Roman" w:hAnsi="Times New Roman" w:cs="Times New Roman"/>
          <w:sz w:val="28"/>
          <w:szCs w:val="28"/>
        </w:rPr>
        <w:t>=90*24=2160 м</w:t>
      </w:r>
      <w:r w:rsidR="007A3820" w:rsidRPr="007A3820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7A3820" w:rsidRPr="007A3820" w:rsidRDefault="007A3820" w:rsidP="007A38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A3820">
        <w:rPr>
          <w:rFonts w:ascii="Times New Roman" w:hAnsi="Times New Roman" w:cs="Times New Roman"/>
          <w:sz w:val="28"/>
          <w:szCs w:val="28"/>
        </w:rPr>
        <w:t>асстояние между центрами светильников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1DD3" w:rsidRPr="007A3820" w:rsidRDefault="00F91DD3" w:rsidP="007A38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A382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A3820">
        <w:rPr>
          <w:rFonts w:ascii="Times New Roman" w:hAnsi="Times New Roman" w:cs="Times New Roman"/>
          <w:sz w:val="28"/>
          <w:szCs w:val="28"/>
        </w:rPr>
        <w:t>= 1</w:t>
      </w:r>
      <w:proofErr w:type="gramStart"/>
      <w:r w:rsidRPr="007A3820">
        <w:rPr>
          <w:rFonts w:ascii="Times New Roman" w:hAnsi="Times New Roman" w:cs="Times New Roman"/>
          <w:sz w:val="28"/>
          <w:szCs w:val="28"/>
        </w:rPr>
        <w:t>,75</w:t>
      </w:r>
      <w:proofErr w:type="gramEnd"/>
      <w:r w:rsidRPr="007A3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820">
        <w:rPr>
          <w:rFonts w:ascii="Times New Roman" w:hAnsi="Times New Roman" w:cs="Times New Roman"/>
          <w:sz w:val="28"/>
          <w:szCs w:val="28"/>
        </w:rPr>
        <w:t>Н</w:t>
      </w:r>
      <w:r w:rsidRPr="007A3820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7A382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A3820">
        <w:rPr>
          <w:rFonts w:ascii="Times New Roman" w:hAnsi="Times New Roman" w:cs="Times New Roman"/>
          <w:sz w:val="28"/>
          <w:szCs w:val="28"/>
        </w:rPr>
        <w:t>= 1,75*(6-0,8-0,3)=8,575 м</w:t>
      </w:r>
    </w:p>
    <w:p w:rsidR="007A3820" w:rsidRDefault="00F91DD3" w:rsidP="007A3820">
      <w:pPr>
        <w:jc w:val="both"/>
        <w:rPr>
          <w:rFonts w:ascii="Times New Roman" w:hAnsi="Times New Roman" w:cs="Times New Roman"/>
          <w:sz w:val="28"/>
          <w:szCs w:val="28"/>
        </w:rPr>
      </w:pPr>
      <w:r w:rsidRPr="007A3820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7A3820">
        <w:rPr>
          <w:rFonts w:ascii="Times New Roman" w:hAnsi="Times New Roman" w:cs="Times New Roman"/>
          <w:sz w:val="28"/>
          <w:szCs w:val="28"/>
        </w:rPr>
        <w:t>Н</w:t>
      </w:r>
      <w:r w:rsidRPr="007A3820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7A3820">
        <w:rPr>
          <w:rFonts w:ascii="Times New Roman" w:hAnsi="Times New Roman" w:cs="Times New Roman"/>
          <w:sz w:val="28"/>
          <w:szCs w:val="28"/>
          <w:vertAlign w:val="subscript"/>
        </w:rPr>
        <w:t xml:space="preserve"> - </w:t>
      </w:r>
      <w:r w:rsidRPr="007A3820">
        <w:rPr>
          <w:rFonts w:ascii="Times New Roman" w:hAnsi="Times New Roman" w:cs="Times New Roman"/>
          <w:sz w:val="28"/>
          <w:szCs w:val="28"/>
        </w:rPr>
        <w:t xml:space="preserve">высота их подвеса над рабочей поверхностью, определяется: </w:t>
      </w:r>
    </w:p>
    <w:p w:rsidR="00F91DD3" w:rsidRDefault="00F91DD3" w:rsidP="007A382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3820">
        <w:rPr>
          <w:rFonts w:ascii="Times New Roman" w:hAnsi="Times New Roman" w:cs="Times New Roman"/>
          <w:sz w:val="28"/>
          <w:szCs w:val="28"/>
        </w:rPr>
        <w:t>Н</w:t>
      </w:r>
      <w:r w:rsidRPr="007A3820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7A382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A3820">
        <w:rPr>
          <w:rFonts w:ascii="Times New Roman" w:hAnsi="Times New Roman" w:cs="Times New Roman"/>
          <w:sz w:val="28"/>
          <w:szCs w:val="28"/>
        </w:rPr>
        <w:t xml:space="preserve">= Н -  </w:t>
      </w:r>
      <w:proofErr w:type="gramStart"/>
      <w:r w:rsidRPr="007A3820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Pr="007A3820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7A3820">
        <w:rPr>
          <w:rFonts w:ascii="Times New Roman" w:hAnsi="Times New Roman" w:cs="Times New Roman"/>
          <w:sz w:val="28"/>
          <w:szCs w:val="28"/>
        </w:rPr>
        <w:t xml:space="preserve">- </w:t>
      </w:r>
      <w:r w:rsidRPr="007A382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A382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7A3820">
        <w:rPr>
          <w:rFonts w:ascii="Times New Roman" w:hAnsi="Times New Roman" w:cs="Times New Roman"/>
          <w:sz w:val="28"/>
          <w:szCs w:val="28"/>
        </w:rPr>
        <w:t xml:space="preserve"> (</w:t>
      </w:r>
      <w:r w:rsidRPr="007A382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A3820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7A3820">
        <w:rPr>
          <w:rFonts w:ascii="Times New Roman" w:hAnsi="Times New Roman" w:cs="Times New Roman"/>
          <w:sz w:val="28"/>
          <w:szCs w:val="28"/>
        </w:rPr>
        <w:t>=0,8)</w:t>
      </w:r>
      <w:r w:rsidR="007A3820">
        <w:rPr>
          <w:rFonts w:ascii="Times New Roman" w:hAnsi="Times New Roman" w:cs="Times New Roman"/>
          <w:sz w:val="28"/>
          <w:szCs w:val="28"/>
        </w:rPr>
        <w:t>.</w:t>
      </w:r>
    </w:p>
    <w:p w:rsidR="007A3820" w:rsidRPr="007A3820" w:rsidRDefault="007A3820" w:rsidP="007A38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A3820">
        <w:rPr>
          <w:rFonts w:ascii="Times New Roman" w:hAnsi="Times New Roman" w:cs="Times New Roman"/>
          <w:sz w:val="28"/>
          <w:szCs w:val="28"/>
        </w:rPr>
        <w:t>асстояние между параллельными рядами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1DD3" w:rsidRPr="007A3820" w:rsidRDefault="007A3820" w:rsidP="007A38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A3820">
        <w:rPr>
          <w:rFonts w:ascii="Times New Roman" w:hAnsi="Times New Roman" w:cs="Times New Roman"/>
          <w:sz w:val="28"/>
          <w:szCs w:val="28"/>
        </w:rPr>
        <w:t>М ≥ 0,6 Н</w:t>
      </w:r>
      <w:r w:rsidRPr="007A3820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7A3820">
        <w:rPr>
          <w:rFonts w:ascii="Times New Roman" w:hAnsi="Times New Roman" w:cs="Times New Roman"/>
          <w:sz w:val="28"/>
          <w:szCs w:val="28"/>
        </w:rPr>
        <w:t>=0,6*4,9=2,9 м</w:t>
      </w:r>
    </w:p>
    <w:p w:rsidR="00314B56" w:rsidRPr="007A3820" w:rsidRDefault="007A3820" w:rsidP="007A3820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7A3820">
        <w:rPr>
          <w:rFonts w:ascii="Times New Roman" w:hAnsi="Times New Roman" w:cs="Times New Roman"/>
          <w:sz w:val="28"/>
          <w:szCs w:val="28"/>
        </w:rPr>
        <w:t>Тогда количество светильников:</w:t>
      </w:r>
    </w:p>
    <w:p w:rsidR="007A3820" w:rsidRPr="007A3820" w:rsidRDefault="007A3820" w:rsidP="007A38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N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LM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2160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8,575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2,9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=86,9=87</m:t>
          </m:r>
        </m:oMath>
      </m:oMathPara>
    </w:p>
    <w:p w:rsidR="00314B56" w:rsidRPr="007A3820" w:rsidRDefault="007A3820" w:rsidP="007A38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Определим световой поток группы ламп </w:t>
      </w:r>
      <w:r w:rsidRPr="007A3820">
        <w:rPr>
          <w:rFonts w:ascii="Times New Roman" w:hAnsi="Times New Roman" w:cs="Times New Roman"/>
          <w:sz w:val="28"/>
          <w:szCs w:val="28"/>
        </w:rPr>
        <w:t>в системе общего освещ</w:t>
      </w:r>
      <w:r w:rsidRPr="007A3820">
        <w:rPr>
          <w:rFonts w:ascii="Times New Roman" w:hAnsi="Times New Roman" w:cs="Times New Roman"/>
          <w:sz w:val="28"/>
          <w:szCs w:val="28"/>
        </w:rPr>
        <w:t>е</w:t>
      </w:r>
      <w:r w:rsidRPr="007A3820">
        <w:rPr>
          <w:rFonts w:ascii="Times New Roman" w:hAnsi="Times New Roman" w:cs="Times New Roman"/>
          <w:sz w:val="28"/>
          <w:szCs w:val="28"/>
        </w:rPr>
        <w:t>ния, используя формулу (3)</w:t>
      </w:r>
    </w:p>
    <w:p w:rsidR="00314B56" w:rsidRDefault="00D64293" w:rsidP="00314B56">
      <w:pPr>
        <w:ind w:firstLine="72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Ф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расч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Е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SZK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μ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,</m:t>
          </m:r>
        </m:oMath>
      </m:oMathPara>
    </w:p>
    <w:p w:rsidR="00FA68AA" w:rsidRPr="00391544" w:rsidRDefault="00FA68AA" w:rsidP="00FA68AA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391544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proofErr w:type="spellStart"/>
      <w:r w:rsidRPr="00391544">
        <w:rPr>
          <w:rFonts w:ascii="Times New Roman" w:hAnsi="Times New Roman" w:cs="Times New Roman"/>
          <w:sz w:val="28"/>
          <w:szCs w:val="28"/>
        </w:rPr>
        <w:t>Е</w:t>
      </w:r>
      <w:r w:rsidRPr="00B95AFD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391544">
        <w:rPr>
          <w:rFonts w:ascii="Times New Roman" w:hAnsi="Times New Roman" w:cs="Times New Roman"/>
          <w:sz w:val="28"/>
          <w:szCs w:val="28"/>
        </w:rPr>
        <w:t xml:space="preserve"> – мин нормируемая освещенность, лк; </w:t>
      </w:r>
    </w:p>
    <w:p w:rsidR="00FA68AA" w:rsidRPr="00391544" w:rsidRDefault="00FA68AA" w:rsidP="00FA68AA">
      <w:pPr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391544">
        <w:rPr>
          <w:rFonts w:ascii="Times New Roman" w:hAnsi="Times New Roman" w:cs="Times New Roman"/>
          <w:sz w:val="28"/>
          <w:szCs w:val="28"/>
        </w:rPr>
        <w:t>Z – коэффициент учитывающий неравномерность освещения повер</w:t>
      </w:r>
      <w:r w:rsidRPr="00391544">
        <w:rPr>
          <w:rFonts w:ascii="Times New Roman" w:hAnsi="Times New Roman" w:cs="Times New Roman"/>
          <w:sz w:val="28"/>
          <w:szCs w:val="28"/>
        </w:rPr>
        <w:t>х</w:t>
      </w:r>
      <w:r w:rsidRPr="00391544">
        <w:rPr>
          <w:rFonts w:ascii="Times New Roman" w:hAnsi="Times New Roman" w:cs="Times New Roman"/>
          <w:sz w:val="28"/>
          <w:szCs w:val="28"/>
        </w:rPr>
        <w:t>ностей, расположенных под светильниками и между ними (для ЛЛ  Z = 1,</w:t>
      </w:r>
      <w:r w:rsidR="00391544" w:rsidRPr="00391544">
        <w:rPr>
          <w:rFonts w:ascii="Times New Roman" w:hAnsi="Times New Roman" w:cs="Times New Roman"/>
          <w:sz w:val="28"/>
          <w:szCs w:val="28"/>
        </w:rPr>
        <w:t>15</w:t>
      </w:r>
      <w:r w:rsidRPr="00391544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FA68AA" w:rsidRPr="00391544" w:rsidRDefault="00FA68AA" w:rsidP="00FA68AA">
      <w:pPr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391544">
        <w:rPr>
          <w:rFonts w:ascii="Times New Roman" w:hAnsi="Times New Roman" w:cs="Times New Roman"/>
          <w:sz w:val="28"/>
          <w:szCs w:val="28"/>
        </w:rPr>
        <w:t>К – коэффициент запаса учитывающий потерю эмиссии ламп в проце</w:t>
      </w:r>
      <w:r w:rsidRPr="00391544">
        <w:rPr>
          <w:rFonts w:ascii="Times New Roman" w:hAnsi="Times New Roman" w:cs="Times New Roman"/>
          <w:sz w:val="28"/>
          <w:szCs w:val="28"/>
        </w:rPr>
        <w:t>с</w:t>
      </w:r>
      <w:r w:rsidRPr="00391544">
        <w:rPr>
          <w:rFonts w:ascii="Times New Roman" w:hAnsi="Times New Roman" w:cs="Times New Roman"/>
          <w:sz w:val="28"/>
          <w:szCs w:val="28"/>
        </w:rPr>
        <w:t xml:space="preserve">се эксплуатации и снижения светового потока за счет загрязнения </w:t>
      </w:r>
      <w:proofErr w:type="spellStart"/>
      <w:r w:rsidRPr="00391544">
        <w:rPr>
          <w:rFonts w:ascii="Times New Roman" w:hAnsi="Times New Roman" w:cs="Times New Roman"/>
          <w:sz w:val="28"/>
          <w:szCs w:val="28"/>
        </w:rPr>
        <w:t>светоо</w:t>
      </w:r>
      <w:r w:rsidRPr="00391544">
        <w:rPr>
          <w:rFonts w:ascii="Times New Roman" w:hAnsi="Times New Roman" w:cs="Times New Roman"/>
          <w:sz w:val="28"/>
          <w:szCs w:val="28"/>
        </w:rPr>
        <w:t>т</w:t>
      </w:r>
      <w:r w:rsidRPr="00391544">
        <w:rPr>
          <w:rFonts w:ascii="Times New Roman" w:hAnsi="Times New Roman" w:cs="Times New Roman"/>
          <w:sz w:val="28"/>
          <w:szCs w:val="28"/>
        </w:rPr>
        <w:t>дающих</w:t>
      </w:r>
      <w:proofErr w:type="spellEnd"/>
      <w:r w:rsidRPr="00391544">
        <w:rPr>
          <w:rFonts w:ascii="Times New Roman" w:hAnsi="Times New Roman" w:cs="Times New Roman"/>
          <w:sz w:val="28"/>
          <w:szCs w:val="28"/>
        </w:rPr>
        <w:t xml:space="preserve"> поверхностей (для помещения с небольшой запыленностью</w:t>
      </w:r>
      <w:proofErr w:type="gramStart"/>
      <w:r w:rsidRPr="0039154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91544">
        <w:rPr>
          <w:rFonts w:ascii="Times New Roman" w:hAnsi="Times New Roman" w:cs="Times New Roman"/>
          <w:sz w:val="28"/>
          <w:szCs w:val="28"/>
        </w:rPr>
        <w:t>=1,5);</w:t>
      </w:r>
    </w:p>
    <w:p w:rsidR="00FA68AA" w:rsidRPr="00391544" w:rsidRDefault="00FA68AA" w:rsidP="00FA68AA">
      <w:pPr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391544">
        <w:rPr>
          <w:rFonts w:ascii="Times New Roman" w:hAnsi="Times New Roman" w:cs="Times New Roman"/>
          <w:sz w:val="28"/>
          <w:szCs w:val="28"/>
        </w:rPr>
        <w:t xml:space="preserve">N – число светильников; </w:t>
      </w:r>
    </w:p>
    <w:p w:rsidR="00FA68AA" w:rsidRPr="00391544" w:rsidRDefault="00391544" w:rsidP="00FA68AA">
      <w:pPr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391544">
        <w:rPr>
          <w:rFonts w:ascii="Times New Roman" w:hAnsi="Times New Roman" w:cs="Times New Roman"/>
          <w:sz w:val="28"/>
          <w:szCs w:val="28"/>
        </w:rPr>
        <w:t>μ</w:t>
      </w:r>
      <w:r w:rsidR="00FA68AA" w:rsidRPr="00391544">
        <w:rPr>
          <w:rFonts w:ascii="Times New Roman" w:hAnsi="Times New Roman" w:cs="Times New Roman"/>
          <w:sz w:val="28"/>
          <w:szCs w:val="28"/>
        </w:rPr>
        <w:t xml:space="preserve"> – коэффициент использования светового потока ламп (</w:t>
      </w:r>
      <w:r w:rsidR="00B95AFD" w:rsidRPr="00391544">
        <w:rPr>
          <w:rFonts w:ascii="Times New Roman" w:hAnsi="Times New Roman" w:cs="Times New Roman"/>
          <w:sz w:val="28"/>
          <w:szCs w:val="28"/>
        </w:rPr>
        <w:t>μ</w:t>
      </w:r>
      <w:r w:rsidR="00FA68AA" w:rsidRPr="00391544">
        <w:rPr>
          <w:rFonts w:ascii="Times New Roman" w:hAnsi="Times New Roman" w:cs="Times New Roman"/>
          <w:sz w:val="28"/>
          <w:szCs w:val="28"/>
        </w:rPr>
        <w:t xml:space="preserve"> зависит  от коэффициентов отражения от потолка ρ</w:t>
      </w:r>
      <w:proofErr w:type="gramStart"/>
      <w:r w:rsidR="00FA68AA" w:rsidRPr="00B95AF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FA68AA" w:rsidRPr="00391544">
        <w:rPr>
          <w:rFonts w:ascii="Times New Roman" w:hAnsi="Times New Roman" w:cs="Times New Roman"/>
          <w:sz w:val="28"/>
          <w:szCs w:val="28"/>
        </w:rPr>
        <w:t xml:space="preserve"> и стен ρ</w:t>
      </w:r>
      <w:r w:rsidR="00FA68AA" w:rsidRPr="00B95AFD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FA68AA" w:rsidRPr="00391544">
        <w:rPr>
          <w:rFonts w:ascii="Times New Roman" w:hAnsi="Times New Roman" w:cs="Times New Roman"/>
          <w:sz w:val="28"/>
          <w:szCs w:val="28"/>
        </w:rPr>
        <w:t xml:space="preserve"> , высоты подвеса светил</w:t>
      </w:r>
      <w:r w:rsidR="00FA68AA" w:rsidRPr="00391544">
        <w:rPr>
          <w:rFonts w:ascii="Times New Roman" w:hAnsi="Times New Roman" w:cs="Times New Roman"/>
          <w:sz w:val="28"/>
          <w:szCs w:val="28"/>
        </w:rPr>
        <w:t>ь</w:t>
      </w:r>
      <w:r w:rsidR="00FA68AA" w:rsidRPr="00391544">
        <w:rPr>
          <w:rFonts w:ascii="Times New Roman" w:hAnsi="Times New Roman" w:cs="Times New Roman"/>
          <w:sz w:val="28"/>
          <w:szCs w:val="28"/>
        </w:rPr>
        <w:t xml:space="preserve">ников над рабочей поверхностью </w:t>
      </w:r>
      <w:proofErr w:type="spellStart"/>
      <w:r w:rsidR="00FA68AA" w:rsidRPr="00391544">
        <w:rPr>
          <w:rFonts w:ascii="Times New Roman" w:hAnsi="Times New Roman" w:cs="Times New Roman"/>
          <w:sz w:val="28"/>
          <w:szCs w:val="28"/>
        </w:rPr>
        <w:t>Н</w:t>
      </w:r>
      <w:r w:rsidR="00FA68AA" w:rsidRPr="00B95AFD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="00FA68AA" w:rsidRPr="00391544">
        <w:rPr>
          <w:rFonts w:ascii="Times New Roman" w:hAnsi="Times New Roman" w:cs="Times New Roman"/>
          <w:sz w:val="28"/>
          <w:szCs w:val="28"/>
        </w:rPr>
        <w:t xml:space="preserve"> и показателя помещения ί).</w:t>
      </w:r>
    </w:p>
    <w:p w:rsidR="007A3820" w:rsidRPr="00391544" w:rsidRDefault="00FA68AA" w:rsidP="00FA68AA">
      <w:pPr>
        <w:jc w:val="both"/>
        <w:rPr>
          <w:rFonts w:ascii="Times New Roman" w:hAnsi="Times New Roman" w:cs="Times New Roman"/>
          <w:sz w:val="28"/>
          <w:szCs w:val="28"/>
        </w:rPr>
      </w:pPr>
      <w:r w:rsidRPr="00391544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i=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AB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(A+B)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90*24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4.9(90+24)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2160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558.6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=3.9</m:t>
        </m:r>
      </m:oMath>
    </w:p>
    <w:p w:rsidR="007A3820" w:rsidRPr="00391544" w:rsidRDefault="00FA68AA" w:rsidP="00314B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544">
        <w:rPr>
          <w:rFonts w:ascii="Times New Roman" w:hAnsi="Times New Roman" w:cs="Times New Roman"/>
          <w:sz w:val="28"/>
          <w:szCs w:val="28"/>
        </w:rPr>
        <w:t>Для i=4 коэффициент использования светового потока принять в пр</w:t>
      </w:r>
      <w:r w:rsidRPr="00391544">
        <w:rPr>
          <w:rFonts w:ascii="Times New Roman" w:hAnsi="Times New Roman" w:cs="Times New Roman"/>
          <w:sz w:val="28"/>
          <w:szCs w:val="28"/>
        </w:rPr>
        <w:t>е</w:t>
      </w:r>
      <w:r w:rsidRPr="00391544">
        <w:rPr>
          <w:rFonts w:ascii="Times New Roman" w:hAnsi="Times New Roman" w:cs="Times New Roman"/>
          <w:sz w:val="28"/>
          <w:szCs w:val="28"/>
        </w:rPr>
        <w:t>делах 0,3</w:t>
      </w:r>
      <w:r w:rsidR="00391544" w:rsidRPr="00391544">
        <w:rPr>
          <w:rFonts w:ascii="Times New Roman" w:hAnsi="Times New Roman" w:cs="Times New Roman"/>
          <w:sz w:val="28"/>
          <w:szCs w:val="28"/>
        </w:rPr>
        <w:t>7</w:t>
      </w:r>
      <w:r w:rsidRPr="00391544">
        <w:rPr>
          <w:rFonts w:ascii="Times New Roman" w:hAnsi="Times New Roman" w:cs="Times New Roman"/>
          <w:sz w:val="28"/>
          <w:szCs w:val="28"/>
        </w:rPr>
        <w:t>…0,6</w:t>
      </w:r>
      <w:r w:rsidR="00391544" w:rsidRPr="00391544">
        <w:rPr>
          <w:rFonts w:ascii="Times New Roman" w:hAnsi="Times New Roman" w:cs="Times New Roman"/>
          <w:sz w:val="28"/>
          <w:szCs w:val="28"/>
        </w:rPr>
        <w:t>2</w:t>
      </w:r>
      <w:r w:rsidRPr="00391544">
        <w:rPr>
          <w:rFonts w:ascii="Times New Roman" w:hAnsi="Times New Roman" w:cs="Times New Roman"/>
          <w:sz w:val="28"/>
          <w:szCs w:val="28"/>
        </w:rPr>
        <w:t>.</w:t>
      </w:r>
    </w:p>
    <w:p w:rsidR="00391544" w:rsidRPr="00391544" w:rsidRDefault="00391544" w:rsidP="00314B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544">
        <w:rPr>
          <w:rFonts w:ascii="Times New Roman" w:hAnsi="Times New Roman" w:cs="Times New Roman"/>
          <w:sz w:val="28"/>
          <w:szCs w:val="28"/>
        </w:rPr>
        <w:t>μ =0,37+(0,62-0,37)*0,9=0,595</w:t>
      </w:r>
    </w:p>
    <w:p w:rsidR="00FA68AA" w:rsidRDefault="00D64293" w:rsidP="00314B56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расч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SZK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Nμ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300*2160*1,15*1,5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87*0,595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=21594  Лк</m:t>
          </m:r>
        </m:oMath>
      </m:oMathPara>
    </w:p>
    <w:p w:rsidR="00B95AFD" w:rsidRDefault="00B95AFD" w:rsidP="00314B56">
      <w:pPr>
        <w:ind w:firstLine="72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Подберем лампу и проверим выполнение условия </w:t>
      </w:r>
      <w:proofErr w:type="spellStart"/>
      <w:r w:rsidRPr="00B95AFD">
        <w:rPr>
          <w:rFonts w:ascii="Times New Roman" w:hAnsi="Times New Roman" w:cs="Times New Roman"/>
          <w:sz w:val="28"/>
          <w:szCs w:val="28"/>
        </w:rPr>
        <w:t>Ф</w:t>
      </w:r>
      <w:r w:rsidRPr="00B95AFD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 w:rsidRPr="00B95AFD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95A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95AFD">
        <w:rPr>
          <w:rFonts w:ascii="Times New Roman" w:hAnsi="Times New Roman" w:cs="Times New Roman"/>
          <w:sz w:val="28"/>
          <w:szCs w:val="28"/>
        </w:rPr>
        <w:t>Ф</w:t>
      </w:r>
      <w:r w:rsidRPr="00B95AFD">
        <w:rPr>
          <w:rFonts w:ascii="Times New Roman" w:hAnsi="Times New Roman" w:cs="Times New Roman"/>
          <w:sz w:val="28"/>
          <w:szCs w:val="28"/>
          <w:vertAlign w:val="subscript"/>
        </w:rPr>
        <w:t>табл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B95AFD" w:rsidRDefault="00B95AFD" w:rsidP="00B95A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Поскольку </w:t>
      </w:r>
      <w:r w:rsidRPr="00B95AFD">
        <w:rPr>
          <w:rFonts w:ascii="Times New Roman" w:hAnsi="Times New Roman" w:cs="Times New Roman"/>
          <w:sz w:val="28"/>
          <w:szCs w:val="28"/>
        </w:rPr>
        <w:t>Ф</w:t>
      </w:r>
      <w:r w:rsidRPr="00B95AFD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r>
        <w:rPr>
          <w:rFonts w:ascii="Times New Roman" w:hAnsi="Times New Roman" w:cs="Times New Roman"/>
          <w:sz w:val="28"/>
          <w:szCs w:val="28"/>
        </w:rPr>
        <w:t>=21594, т.е. до 23000, необходимо разделить его на 4, так как именно 4 лампы находится в светильнике.</w:t>
      </w:r>
    </w:p>
    <w:p w:rsidR="00B95AFD" w:rsidRPr="00B95AFD" w:rsidRDefault="00B95AFD" w:rsidP="00B95A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5AFD">
        <w:rPr>
          <w:rFonts w:ascii="Times New Roman" w:hAnsi="Times New Roman" w:cs="Times New Roman"/>
          <w:sz w:val="28"/>
          <w:szCs w:val="28"/>
        </w:rPr>
        <w:t>Ф</w:t>
      </w:r>
      <w:r w:rsidRPr="00B95AFD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r>
        <w:rPr>
          <w:rFonts w:ascii="Times New Roman" w:hAnsi="Times New Roman" w:cs="Times New Roman"/>
          <w:sz w:val="28"/>
          <w:szCs w:val="28"/>
        </w:rPr>
        <w:t>=21594/4=5399 Лк.</w:t>
      </w:r>
    </w:p>
    <w:p w:rsidR="00B95AFD" w:rsidRDefault="00B95AFD" w:rsidP="00B95AFD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Используя таблицу 3 определяем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по световому потоку тип и мощность лампы. Нам подходит лампа ЛБ80 с мощностью 80 Вт и длинной 1515 мм.</w:t>
      </w:r>
    </w:p>
    <w:p w:rsidR="00B95AFD" w:rsidRDefault="00B95AFD" w:rsidP="00B95AFD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Проверим выполнение условий:</w:t>
      </w:r>
    </w:p>
    <w:p w:rsidR="00B95AFD" w:rsidRPr="00B95AFD" w:rsidRDefault="00B95AFD" w:rsidP="00B95AFD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95AFD">
        <w:rPr>
          <w:rFonts w:ascii="Times New Roman" w:eastAsiaTheme="minorEastAsia" w:hAnsi="Times New Roman" w:cs="Times New Roman"/>
          <w:sz w:val="28"/>
          <w:szCs w:val="28"/>
        </w:rPr>
        <w:t>5399=(0,9…1,2)*5220</w:t>
      </w:r>
    </w:p>
    <w:p w:rsidR="00B95AFD" w:rsidRPr="00B95AFD" w:rsidRDefault="00B95AFD" w:rsidP="00314B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5AFD">
        <w:rPr>
          <w:rFonts w:ascii="Times New Roman" w:hAnsi="Times New Roman" w:cs="Times New Roman"/>
          <w:sz w:val="28"/>
          <w:szCs w:val="28"/>
        </w:rPr>
        <w:t>5399/5220=1,0.</w:t>
      </w:r>
    </w:p>
    <w:p w:rsidR="00B95AFD" w:rsidRPr="00B95AFD" w:rsidRDefault="00B95AFD" w:rsidP="00314B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5AFD">
        <w:rPr>
          <w:rFonts w:ascii="Times New Roman" w:hAnsi="Times New Roman" w:cs="Times New Roman"/>
          <w:sz w:val="28"/>
          <w:szCs w:val="28"/>
        </w:rPr>
        <w:t>Да, условие выполнено.</w:t>
      </w:r>
    </w:p>
    <w:p w:rsidR="007A3820" w:rsidRDefault="00B95AFD" w:rsidP="00314B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5AFD">
        <w:rPr>
          <w:rFonts w:ascii="Times New Roman" w:hAnsi="Times New Roman" w:cs="Times New Roman"/>
          <w:sz w:val="28"/>
          <w:szCs w:val="28"/>
        </w:rPr>
        <w:t xml:space="preserve">5. Определим </w:t>
      </w:r>
      <w:r>
        <w:rPr>
          <w:rFonts w:ascii="Times New Roman" w:hAnsi="Times New Roman" w:cs="Times New Roman"/>
          <w:sz w:val="28"/>
          <w:szCs w:val="28"/>
        </w:rPr>
        <w:t>мощность, потребляемую осветительной установкой.</w:t>
      </w:r>
    </w:p>
    <w:p w:rsidR="00B95AFD" w:rsidRDefault="00B95AFD" w:rsidP="00B95AFD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B95AFD">
        <w:rPr>
          <w:rFonts w:ascii="Times New Roman" w:hAnsi="Times New Roman" w:cs="Times New Roman"/>
          <w:sz w:val="28"/>
          <w:szCs w:val="28"/>
        </w:rPr>
        <w:t>P=pNn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95AFD" w:rsidRPr="00B95AFD" w:rsidRDefault="00B95AFD" w:rsidP="00B95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B95AF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95AFD">
        <w:rPr>
          <w:rFonts w:ascii="Times New Roman" w:hAnsi="Times New Roman" w:cs="Times New Roman"/>
          <w:sz w:val="28"/>
          <w:szCs w:val="28"/>
        </w:rPr>
        <w:t xml:space="preserve"> – мощность лампы, Вт;</w:t>
      </w:r>
    </w:p>
    <w:p w:rsidR="00B95AFD" w:rsidRPr="00B95AFD" w:rsidRDefault="00B95AFD" w:rsidP="00B95A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5AFD">
        <w:rPr>
          <w:rFonts w:ascii="Times New Roman" w:hAnsi="Times New Roman" w:cs="Times New Roman"/>
          <w:sz w:val="28"/>
          <w:szCs w:val="28"/>
        </w:rPr>
        <w:t xml:space="preserve">N – число светильников, шт.; </w:t>
      </w:r>
    </w:p>
    <w:p w:rsidR="00B95AFD" w:rsidRPr="00B95AFD" w:rsidRDefault="00B95AFD" w:rsidP="00B95A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5AFD">
        <w:rPr>
          <w:rFonts w:ascii="Times New Roman" w:hAnsi="Times New Roman" w:cs="Times New Roman"/>
          <w:sz w:val="28"/>
          <w:szCs w:val="28"/>
        </w:rPr>
        <w:t>n – число ламп в светильнике.</w:t>
      </w:r>
    </w:p>
    <w:p w:rsidR="00B95AFD" w:rsidRPr="00B95AFD" w:rsidRDefault="00B95AFD" w:rsidP="00314B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5AFD">
        <w:rPr>
          <w:rFonts w:ascii="Times New Roman" w:hAnsi="Times New Roman" w:cs="Times New Roman"/>
          <w:sz w:val="28"/>
          <w:szCs w:val="28"/>
        </w:rPr>
        <w:t>P=pNn</w:t>
      </w:r>
      <w:r>
        <w:rPr>
          <w:rFonts w:ascii="Times New Roman" w:hAnsi="Times New Roman" w:cs="Times New Roman"/>
          <w:sz w:val="28"/>
          <w:szCs w:val="28"/>
        </w:rPr>
        <w:t>=80*87*4=27840 Вт.</w:t>
      </w:r>
    </w:p>
    <w:p w:rsidR="00487870" w:rsidRDefault="00487870" w:rsidP="00314D6C">
      <w:pPr>
        <w:jc w:val="both"/>
      </w:pPr>
    </w:p>
    <w:p w:rsidR="00317ABE" w:rsidRPr="00487870" w:rsidRDefault="00513D7C" w:rsidP="00314D6C">
      <w:pPr>
        <w:jc w:val="both"/>
        <w:rPr>
          <w:rFonts w:ascii="Times New Roman" w:hAnsi="Times New Roman" w:cs="Times New Roman"/>
          <w:sz w:val="28"/>
          <w:szCs w:val="28"/>
        </w:rPr>
      </w:pPr>
      <w:r w:rsidRPr="00487870">
        <w:rPr>
          <w:rFonts w:ascii="Times New Roman" w:hAnsi="Times New Roman" w:cs="Times New Roman"/>
          <w:sz w:val="28"/>
          <w:szCs w:val="28"/>
        </w:rPr>
        <w:t xml:space="preserve">Рисунок – Схема </w:t>
      </w:r>
      <w:r w:rsidR="00487870" w:rsidRPr="00487870">
        <w:rPr>
          <w:rFonts w:ascii="Times New Roman" w:hAnsi="Times New Roman" w:cs="Times New Roman"/>
          <w:sz w:val="28"/>
          <w:szCs w:val="28"/>
        </w:rPr>
        <w:t>общего освящения</w:t>
      </w:r>
    </w:p>
    <w:p w:rsidR="00513D7C" w:rsidRDefault="00513D7C" w:rsidP="00314D6C">
      <w:pPr>
        <w:jc w:val="both"/>
      </w:pPr>
      <w:r>
        <w:rPr>
          <w:noProof/>
          <w:lang w:eastAsia="ru-RU"/>
        </w:rPr>
      </w:r>
      <w:r>
        <w:pict>
          <v:group id="_x0000_s1026" style="width:386.8pt;height:158.7pt;mso-position-horizontal-relative:char;mso-position-vertical-relative:line" coordorigin="1608,1047" coordsize="5981,190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379;top:1047;width:420;height:466" stroked="f">
              <v:textbox>
                <w:txbxContent>
                  <w:p w:rsidR="00513D7C" w:rsidRPr="00C81E5D" w:rsidRDefault="00513D7C" w:rsidP="00513D7C">
                    <w:r>
                      <w:t>А</w:t>
                    </w:r>
                  </w:p>
                </w:txbxContent>
              </v:textbox>
            </v:shape>
            <v:group id="_x0000_s1028" style="position:absolute;left:1608;top:1365;width:5981;height:1586" coordorigin="1608,1365" coordsize="5981,1586">
              <v:group id="_x0000_s1029" style="position:absolute;left:1608;top:1365;width:5402;height:1586" coordorigin="1608,1365" coordsize="5402,1586">
                <v:group id="_x0000_s1030" style="position:absolute;left:1608;top:1590;width:5402;height:1361" coordorigin="1608,1590" coordsize="5402,1361">
                  <v:shape id="_x0000_s1031" type="#_x0000_t202" style="position:absolute;left:1957;top:2189;width:488;height:365" stroked="f">
                    <v:textbox>
                      <w:txbxContent>
                        <w:p w:rsidR="00513D7C" w:rsidRPr="00C81E5D" w:rsidRDefault="00513D7C" w:rsidP="00513D7C">
                          <w:pPr>
                            <w:ind w:left="-170" w:right="-17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…</w:t>
                          </w:r>
                        </w:p>
                      </w:txbxContent>
                    </v:textbox>
                  </v:shape>
                  <v:group id="_x0000_s1032" style="position:absolute;left:1608;top:1590;width:5402;height:1361" coordorigin="1608,1590" coordsize="5402,1361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33" type="#_x0000_t32" style="position:absolute;left:1908;top:1590;width:5102;height:0" o:connectortype="straight"/>
                    <v:shape id="_x0000_s1034" type="#_x0000_t32" style="position:absolute;left:1908;top:1590;width:0;height:1361" o:connectortype="straight"/>
                    <v:shape id="_x0000_s1035" type="#_x0000_t32" style="position:absolute;left:7010;top:1590;width:0;height:1361" o:connectortype="straight"/>
                    <v:shape id="_x0000_s1036" type="#_x0000_t32" style="position:absolute;left:1908;top:2951;width:5102;height:0" o:connectortype="straight"/>
                    <v:group id="_x0000_s1037" style="position:absolute;left:2041;top:1673;width:4821;height:143" coordorigin="2041,1673" coordsize="4821,143">
                      <v:shapetype id="_x0000_t11" coordsize="21600,21600" o:spt="11" adj="5400" path="m@0,l@0@0,0@0,0@2@0@2@0,21600@1,21600@1@2,21600@2,21600@0@1@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0,0,21600,21600;5400,5400,16200,16200;10800,10800,10800,10800"/>
                        <v:handles>
                          <v:h position="#0,topLeft" switch="" xrange="0,10800"/>
                        </v:handles>
                      </v:shapetype>
                      <v:shape id="_x0000_s1038" type="#_x0000_t11" style="position:absolute;left:2041;top:1673;width:143;height:143"/>
                      <v:shape id="_x0000_s1039" type="#_x0000_t11" style="position:absolute;left:2529;top:1673;width:143;height:143"/>
                      <v:shape id="_x0000_s1040" type="#_x0000_t32" style="position:absolute;left:2116;top:1741;width:482;height:0" o:connectortype="straight"/>
                      <v:shape id="_x0000_s1041" type="#_x0000_t11" style="position:absolute;left:3000;top:1673;width:143;height:143"/>
                      <v:shape id="_x0000_s1042" type="#_x0000_t11" style="position:absolute;left:3419;top:1673;width:143;height:143"/>
                      <v:shape id="_x0000_s1043" type="#_x0000_t11" style="position:absolute;left:3901;top:1673;width:143;height:143"/>
                      <v:shape id="_x0000_s1044" type="#_x0000_t11" style="position:absolute;left:4379;top:1673;width:143;height:143"/>
                      <v:shape id="_x0000_s1045" type="#_x0000_t11" style="position:absolute;left:4866;top:1673;width:143;height:143"/>
                      <v:shape id="_x0000_s1046" type="#_x0000_t11" style="position:absolute;left:5342;top:1673;width:143;height:143"/>
                      <v:shape id="_x0000_s1047" type="#_x0000_t11" style="position:absolute;left:5817;top:1673;width:143;height:143"/>
                      <v:shape id="_x0000_s1048" type="#_x0000_t11" style="position:absolute;left:6306;top:1673;width:143;height:143"/>
                      <v:shape id="_x0000_s1049" type="#_x0000_t11" style="position:absolute;left:6719;top:1673;width:143;height:143"/>
                    </v:group>
                    <v:shape id="_x0000_s1050" type="#_x0000_t202" style="position:absolute;left:1608;top:1943;width:433;height:338" stroked="f">
                      <v:textbox>
                        <w:txbxContent>
                          <w:p w:rsidR="00513D7C" w:rsidRPr="00C81E5D" w:rsidRDefault="00513D7C" w:rsidP="00513D7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group id="_x0000_s1051" style="position:absolute;left:2041;top:1913;width:4821;height:143" coordorigin="2041,1673" coordsize="4821,143">
                      <v:shape id="_x0000_s1052" type="#_x0000_t11" style="position:absolute;left:2041;top:1673;width:143;height:143"/>
                      <v:shape id="_x0000_s1053" type="#_x0000_t11" style="position:absolute;left:2529;top:1673;width:143;height:143"/>
                      <v:shape id="_x0000_s1054" type="#_x0000_t32" style="position:absolute;left:2116;top:1741;width:482;height:0" o:connectortype="straight"/>
                      <v:shape id="_x0000_s1055" type="#_x0000_t11" style="position:absolute;left:3000;top:1673;width:143;height:143"/>
                      <v:shape id="_x0000_s1056" type="#_x0000_t11" style="position:absolute;left:3419;top:1673;width:143;height:143"/>
                      <v:shape id="_x0000_s1057" type="#_x0000_t11" style="position:absolute;left:3901;top:1673;width:143;height:143"/>
                      <v:shape id="_x0000_s1058" type="#_x0000_t11" style="position:absolute;left:4379;top:1673;width:143;height:143"/>
                      <v:shape id="_x0000_s1059" type="#_x0000_t11" style="position:absolute;left:4866;top:1673;width:143;height:143"/>
                      <v:shape id="_x0000_s1060" type="#_x0000_t11" style="position:absolute;left:5342;top:1673;width:143;height:143"/>
                      <v:shape id="_x0000_s1061" type="#_x0000_t11" style="position:absolute;left:5817;top:1673;width:143;height:143"/>
                      <v:shape id="_x0000_s1062" type="#_x0000_t11" style="position:absolute;left:6306;top:1673;width:143;height:143"/>
                      <v:shape id="_x0000_s1063" type="#_x0000_t11" style="position:absolute;left:6719;top:1673;width:143;height:143"/>
                    </v:group>
                    <v:group id="_x0000_s1064" style="position:absolute;left:2041;top:2153;width:4821;height:143" coordorigin="2041,1673" coordsize="4821,143">
                      <v:shape id="_x0000_s1065" type="#_x0000_t11" style="position:absolute;left:2041;top:1673;width:143;height:143"/>
                      <v:shape id="_x0000_s1066" type="#_x0000_t11" style="position:absolute;left:2529;top:1673;width:143;height:143"/>
                      <v:shape id="_x0000_s1067" type="#_x0000_t32" style="position:absolute;left:2116;top:1741;width:482;height:0" o:connectortype="straight"/>
                      <v:shape id="_x0000_s1068" type="#_x0000_t11" style="position:absolute;left:3000;top:1673;width:143;height:143"/>
                      <v:shape id="_x0000_s1069" type="#_x0000_t11" style="position:absolute;left:3419;top:1673;width:143;height:143"/>
                      <v:shape id="_x0000_s1070" type="#_x0000_t11" style="position:absolute;left:3901;top:1673;width:143;height:143"/>
                      <v:shape id="_x0000_s1071" type="#_x0000_t11" style="position:absolute;left:4379;top:1673;width:143;height:143"/>
                      <v:shape id="_x0000_s1072" type="#_x0000_t11" style="position:absolute;left:4866;top:1673;width:143;height:143"/>
                      <v:shape id="_x0000_s1073" type="#_x0000_t11" style="position:absolute;left:5342;top:1673;width:143;height:143"/>
                      <v:shape id="_x0000_s1074" type="#_x0000_t11" style="position:absolute;left:5817;top:1673;width:143;height:143"/>
                      <v:shape id="_x0000_s1075" type="#_x0000_t11" style="position:absolute;left:6306;top:1673;width:143;height:143"/>
                      <v:shape id="_x0000_s1076" type="#_x0000_t11" style="position:absolute;left:6719;top:1673;width:143;height:143"/>
                    </v:group>
                    <v:group id="_x0000_s1077" style="position:absolute;left:2041;top:2700;width:4821;height:143" coordorigin="2041,1673" coordsize="4821,143">
                      <v:shape id="_x0000_s1078" type="#_x0000_t11" style="position:absolute;left:2041;top:1673;width:143;height:143"/>
                      <v:shape id="_x0000_s1079" type="#_x0000_t11" style="position:absolute;left:2529;top:1673;width:143;height:143"/>
                      <v:shape id="_x0000_s1080" type="#_x0000_t32" style="position:absolute;left:2116;top:1741;width:482;height:0" o:connectortype="straight"/>
                      <v:shape id="_x0000_s1081" type="#_x0000_t11" style="position:absolute;left:3000;top:1673;width:143;height:143"/>
                      <v:shape id="_x0000_s1082" type="#_x0000_t11" style="position:absolute;left:3419;top:1673;width:143;height:143"/>
                      <v:shape id="_x0000_s1083" type="#_x0000_t11" style="position:absolute;left:3901;top:1673;width:143;height:143"/>
                      <v:shape id="_x0000_s1084" type="#_x0000_t11" style="position:absolute;left:4379;top:1673;width:143;height:143"/>
                      <v:shape id="_x0000_s1085" type="#_x0000_t11" style="position:absolute;left:4866;top:1673;width:143;height:143"/>
                      <v:shape id="_x0000_s1086" type="#_x0000_t11" style="position:absolute;left:5342;top:1673;width:143;height:143"/>
                      <v:shape id="_x0000_s1087" type="#_x0000_t11" style="position:absolute;left:5817;top:1673;width:143;height:143"/>
                      <v:shape id="_x0000_s1088" type="#_x0000_t11" style="position:absolute;left:6306;top:1673;width:143;height:143"/>
                      <v:shape id="_x0000_s1089" type="#_x0000_t11" style="position:absolute;left:6719;top:1673;width:143;height:143"/>
                    </v:group>
                  </v:group>
                </v:group>
                <v:shape id="_x0000_s1090" type="#_x0000_t202" style="position:absolute;left:2184;top:1365;width:349;height:376" stroked="f">
                  <v:textbox style="mso-next-textbox:#_x0000_s1090">
                    <w:txbxContent>
                      <w:p w:rsidR="00513D7C" w:rsidRPr="00C81E5D" w:rsidRDefault="00513D7C" w:rsidP="00513D7C">
                        <w:pPr>
                          <w:ind w:left="-113" w:right="-113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</v:group>
              <v:shape id="_x0000_s1091" type="#_x0000_t202" style="position:absolute;left:7094;top:2056;width:495;height:486" stroked="f">
                <v:textbox>
                  <w:txbxContent>
                    <w:p w:rsidR="00513D7C" w:rsidRDefault="00513D7C" w:rsidP="00513D7C">
                      <w:r>
                        <w:t>В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513D7C" w:rsidSect="0031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466CF"/>
    <w:multiLevelType w:val="hybridMultilevel"/>
    <w:tmpl w:val="D76E5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314B56"/>
    <w:rsid w:val="00314B56"/>
    <w:rsid w:val="00314D6C"/>
    <w:rsid w:val="00317ABE"/>
    <w:rsid w:val="00391544"/>
    <w:rsid w:val="00487870"/>
    <w:rsid w:val="00513D7C"/>
    <w:rsid w:val="00520C5B"/>
    <w:rsid w:val="007A3820"/>
    <w:rsid w:val="00AC37D8"/>
    <w:rsid w:val="00B95AFD"/>
    <w:rsid w:val="00C07747"/>
    <w:rsid w:val="00D64293"/>
    <w:rsid w:val="00F91DD3"/>
    <w:rsid w:val="00FA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5"/>
        <o:r id="V:Rule4" type="connector" idref="#_x0000_s1036"/>
        <o:r id="V:Rule5" type="connector" idref="#_x0000_s1040"/>
        <o:r id="V:Rule6" type="connector" idref="#_x0000_s1054"/>
        <o:r id="V:Rule7" type="connector" idref="#_x0000_s1067"/>
        <o:r id="V:Rule8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BE"/>
  </w:style>
  <w:style w:type="paragraph" w:styleId="1">
    <w:name w:val="heading 1"/>
    <w:basedOn w:val="a"/>
    <w:next w:val="a"/>
    <w:link w:val="10"/>
    <w:qFormat/>
    <w:rsid w:val="00314B56"/>
    <w:pPr>
      <w:keepNext/>
      <w:suppressAutoHyphens/>
      <w:spacing w:after="120"/>
      <w:outlineLvl w:val="0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B56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14B5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91D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91D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628A7-F01F-465E-B8A2-72DD155E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2019-02-09T07:32:00Z</dcterms:created>
  <dcterms:modified xsi:type="dcterms:W3CDTF">2019-02-09T10:55:00Z</dcterms:modified>
</cp:coreProperties>
</file>