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4821667" w:displacedByCustomXml="next"/>
    <w:sdt>
      <w:sdtPr>
        <w:rPr>
          <w:rFonts w:ascii="Times New Roman" w:eastAsiaTheme="minorEastAsia" w:hAnsi="Times New Roman" w:cs="Times New Roman"/>
          <w:b w:val="0"/>
          <w:bCs w:val="0"/>
          <w:sz w:val="22"/>
          <w:szCs w:val="22"/>
        </w:rPr>
        <w:id w:val="173983922"/>
        <w:docPartObj>
          <w:docPartGallery w:val="Table of Contents"/>
          <w:docPartUnique/>
        </w:docPartObj>
      </w:sdtPr>
      <w:sdtEndPr>
        <w:rPr>
          <w:lang w:val="ru-RU"/>
        </w:rPr>
      </w:sdtEndPr>
      <w:sdtContent>
        <w:p w:rsidR="008A3703" w:rsidRPr="00A16B1F" w:rsidRDefault="008A3703" w:rsidP="00A16B1F">
          <w:pPr>
            <w:pStyle w:val="af8"/>
            <w:jc w:val="center"/>
            <w:rPr>
              <w:rFonts w:ascii="Times New Roman" w:hAnsi="Times New Roman" w:cs="Times New Roman"/>
            </w:rPr>
          </w:pPr>
          <w:r w:rsidRPr="00A16B1F">
            <w:rPr>
              <w:rFonts w:ascii="Times New Roman" w:hAnsi="Times New Roman" w:cs="Times New Roman"/>
              <w:lang w:val="ru-RU"/>
            </w:rPr>
            <w:t>Оглавление</w:t>
          </w:r>
        </w:p>
        <w:p w:rsidR="00A16B1F" w:rsidRPr="00A16B1F" w:rsidRDefault="00986819">
          <w:pPr>
            <w:pStyle w:val="13"/>
            <w:tabs>
              <w:tab w:val="right" w:leader="dot" w:pos="9627"/>
            </w:tabs>
            <w:rPr>
              <w:rFonts w:ascii="Times New Roman" w:eastAsiaTheme="minorEastAsia" w:hAnsi="Times New Roman"/>
              <w:noProof/>
              <w:sz w:val="28"/>
              <w:szCs w:val="28"/>
              <w:lang w:val="ru-RU" w:eastAsia="ru-RU" w:bidi="ar-SA"/>
            </w:rPr>
          </w:pPr>
          <w:r w:rsidRPr="00A16B1F">
            <w:rPr>
              <w:rFonts w:ascii="Times New Roman" w:hAnsi="Times New Roman"/>
              <w:sz w:val="28"/>
              <w:szCs w:val="28"/>
              <w:lang w:val="ru-RU"/>
            </w:rPr>
            <w:fldChar w:fldCharType="begin"/>
          </w:r>
          <w:r w:rsidR="008A3703" w:rsidRPr="00A16B1F">
            <w:rPr>
              <w:rFonts w:ascii="Times New Roman" w:hAnsi="Times New Roman"/>
              <w:sz w:val="28"/>
              <w:szCs w:val="28"/>
              <w:lang w:val="ru-RU"/>
            </w:rPr>
            <w:instrText xml:space="preserve"> TOC \o "1-3" \h \z \u </w:instrText>
          </w:r>
          <w:r w:rsidRPr="00A16B1F">
            <w:rPr>
              <w:rFonts w:ascii="Times New Roman" w:hAnsi="Times New Roman"/>
              <w:sz w:val="28"/>
              <w:szCs w:val="28"/>
              <w:lang w:val="ru-RU"/>
            </w:rPr>
            <w:fldChar w:fldCharType="separate"/>
          </w:r>
          <w:hyperlink w:anchor="_Toc10724326" w:history="1">
            <w:r w:rsidR="00A16B1F" w:rsidRPr="00A16B1F">
              <w:rPr>
                <w:rStyle w:val="a4"/>
                <w:rFonts w:ascii="Times New Roman" w:hAnsi="Times New Roman"/>
                <w:noProof/>
                <w:sz w:val="28"/>
                <w:szCs w:val="28"/>
                <w:lang w:val="ru-RU"/>
              </w:rPr>
              <w:t>Введение</w:t>
            </w:r>
            <w:r w:rsidR="00A16B1F" w:rsidRPr="00A16B1F">
              <w:rPr>
                <w:rFonts w:ascii="Times New Roman" w:hAnsi="Times New Roman"/>
                <w:noProof/>
                <w:webHidden/>
                <w:sz w:val="28"/>
                <w:szCs w:val="28"/>
              </w:rPr>
              <w:tab/>
            </w:r>
            <w:r w:rsidR="00A16B1F" w:rsidRPr="00A16B1F">
              <w:rPr>
                <w:rFonts w:ascii="Times New Roman" w:hAnsi="Times New Roman"/>
                <w:noProof/>
                <w:webHidden/>
                <w:sz w:val="28"/>
                <w:szCs w:val="28"/>
              </w:rPr>
              <w:fldChar w:fldCharType="begin"/>
            </w:r>
            <w:r w:rsidR="00A16B1F" w:rsidRPr="00A16B1F">
              <w:rPr>
                <w:rFonts w:ascii="Times New Roman" w:hAnsi="Times New Roman"/>
                <w:noProof/>
                <w:webHidden/>
                <w:sz w:val="28"/>
                <w:szCs w:val="28"/>
              </w:rPr>
              <w:instrText xml:space="preserve"> PAGEREF _Toc10724326 \h </w:instrText>
            </w:r>
            <w:r w:rsidR="00A16B1F" w:rsidRPr="00A16B1F">
              <w:rPr>
                <w:rFonts w:ascii="Times New Roman" w:hAnsi="Times New Roman"/>
                <w:noProof/>
                <w:webHidden/>
                <w:sz w:val="28"/>
                <w:szCs w:val="28"/>
              </w:rPr>
            </w:r>
            <w:r w:rsidR="00A16B1F" w:rsidRPr="00A16B1F">
              <w:rPr>
                <w:rFonts w:ascii="Times New Roman" w:hAnsi="Times New Roman"/>
                <w:noProof/>
                <w:webHidden/>
                <w:sz w:val="28"/>
                <w:szCs w:val="28"/>
              </w:rPr>
              <w:fldChar w:fldCharType="separate"/>
            </w:r>
            <w:r w:rsidR="00962B73">
              <w:rPr>
                <w:rFonts w:ascii="Times New Roman" w:hAnsi="Times New Roman"/>
                <w:noProof/>
                <w:webHidden/>
                <w:sz w:val="28"/>
                <w:szCs w:val="28"/>
              </w:rPr>
              <w:t>3</w:t>
            </w:r>
            <w:r w:rsidR="00A16B1F" w:rsidRPr="00A16B1F">
              <w:rPr>
                <w:rFonts w:ascii="Times New Roman" w:hAnsi="Times New Roman"/>
                <w:noProof/>
                <w:webHidden/>
                <w:sz w:val="28"/>
                <w:szCs w:val="28"/>
              </w:rPr>
              <w:fldChar w:fldCharType="end"/>
            </w:r>
          </w:hyperlink>
        </w:p>
        <w:p w:rsidR="00A16B1F" w:rsidRPr="00A16B1F" w:rsidRDefault="00A16B1F">
          <w:pPr>
            <w:pStyle w:val="13"/>
            <w:tabs>
              <w:tab w:val="right" w:leader="dot" w:pos="9627"/>
            </w:tabs>
            <w:rPr>
              <w:rFonts w:ascii="Times New Roman" w:eastAsiaTheme="minorEastAsia" w:hAnsi="Times New Roman"/>
              <w:noProof/>
              <w:sz w:val="28"/>
              <w:szCs w:val="28"/>
              <w:lang w:val="ru-RU" w:eastAsia="ru-RU" w:bidi="ar-SA"/>
            </w:rPr>
          </w:pPr>
          <w:hyperlink w:anchor="_Toc10724327" w:history="1">
            <w:r w:rsidRPr="00A16B1F">
              <w:rPr>
                <w:rStyle w:val="a4"/>
                <w:rFonts w:ascii="Times New Roman" w:hAnsi="Times New Roman"/>
                <w:noProof/>
                <w:sz w:val="28"/>
                <w:szCs w:val="28"/>
                <w:lang w:val="ru-RU"/>
              </w:rPr>
              <w:t>1. Предпосылки Русско-японской войны</w:t>
            </w:r>
            <w:r w:rsidRPr="00A16B1F">
              <w:rPr>
                <w:rFonts w:ascii="Times New Roman" w:hAnsi="Times New Roman"/>
                <w:noProof/>
                <w:webHidden/>
                <w:sz w:val="28"/>
                <w:szCs w:val="28"/>
              </w:rPr>
              <w:tab/>
            </w:r>
            <w:r w:rsidRPr="00A16B1F">
              <w:rPr>
                <w:rFonts w:ascii="Times New Roman" w:hAnsi="Times New Roman"/>
                <w:noProof/>
                <w:webHidden/>
                <w:sz w:val="28"/>
                <w:szCs w:val="28"/>
              </w:rPr>
              <w:fldChar w:fldCharType="begin"/>
            </w:r>
            <w:r w:rsidRPr="00A16B1F">
              <w:rPr>
                <w:rFonts w:ascii="Times New Roman" w:hAnsi="Times New Roman"/>
                <w:noProof/>
                <w:webHidden/>
                <w:sz w:val="28"/>
                <w:szCs w:val="28"/>
              </w:rPr>
              <w:instrText xml:space="preserve"> PAGEREF _Toc10724327 \h </w:instrText>
            </w:r>
            <w:r w:rsidRPr="00A16B1F">
              <w:rPr>
                <w:rFonts w:ascii="Times New Roman" w:hAnsi="Times New Roman"/>
                <w:noProof/>
                <w:webHidden/>
                <w:sz w:val="28"/>
                <w:szCs w:val="28"/>
              </w:rPr>
            </w:r>
            <w:r w:rsidRPr="00A16B1F">
              <w:rPr>
                <w:rFonts w:ascii="Times New Roman" w:hAnsi="Times New Roman"/>
                <w:noProof/>
                <w:webHidden/>
                <w:sz w:val="28"/>
                <w:szCs w:val="28"/>
              </w:rPr>
              <w:fldChar w:fldCharType="separate"/>
            </w:r>
            <w:r w:rsidR="00962B73">
              <w:rPr>
                <w:rFonts w:ascii="Times New Roman" w:hAnsi="Times New Roman"/>
                <w:noProof/>
                <w:webHidden/>
                <w:sz w:val="28"/>
                <w:szCs w:val="28"/>
              </w:rPr>
              <w:t>4</w:t>
            </w:r>
            <w:r w:rsidRPr="00A16B1F">
              <w:rPr>
                <w:rFonts w:ascii="Times New Roman" w:hAnsi="Times New Roman"/>
                <w:noProof/>
                <w:webHidden/>
                <w:sz w:val="28"/>
                <w:szCs w:val="28"/>
              </w:rPr>
              <w:fldChar w:fldCharType="end"/>
            </w:r>
          </w:hyperlink>
        </w:p>
        <w:p w:rsidR="00A16B1F" w:rsidRPr="00A16B1F" w:rsidRDefault="00A16B1F">
          <w:pPr>
            <w:pStyle w:val="13"/>
            <w:tabs>
              <w:tab w:val="right" w:leader="dot" w:pos="9627"/>
            </w:tabs>
            <w:rPr>
              <w:rFonts w:ascii="Times New Roman" w:eastAsiaTheme="minorEastAsia" w:hAnsi="Times New Roman"/>
              <w:noProof/>
              <w:sz w:val="28"/>
              <w:szCs w:val="28"/>
              <w:lang w:val="ru-RU" w:eastAsia="ru-RU" w:bidi="ar-SA"/>
            </w:rPr>
          </w:pPr>
          <w:hyperlink w:anchor="_Toc10724328" w:history="1">
            <w:r w:rsidRPr="00A16B1F">
              <w:rPr>
                <w:rStyle w:val="a4"/>
                <w:rFonts w:ascii="Times New Roman" w:hAnsi="Times New Roman"/>
                <w:noProof/>
                <w:sz w:val="28"/>
                <w:szCs w:val="28"/>
                <w:lang w:val="ru-RU"/>
              </w:rPr>
              <w:t>2. Основные события Русско-японской войны</w:t>
            </w:r>
            <w:r w:rsidRPr="00A16B1F">
              <w:rPr>
                <w:rFonts w:ascii="Times New Roman" w:hAnsi="Times New Roman"/>
                <w:noProof/>
                <w:webHidden/>
                <w:sz w:val="28"/>
                <w:szCs w:val="28"/>
              </w:rPr>
              <w:tab/>
            </w:r>
            <w:r w:rsidRPr="00A16B1F">
              <w:rPr>
                <w:rFonts w:ascii="Times New Roman" w:hAnsi="Times New Roman"/>
                <w:noProof/>
                <w:webHidden/>
                <w:sz w:val="28"/>
                <w:szCs w:val="28"/>
              </w:rPr>
              <w:fldChar w:fldCharType="begin"/>
            </w:r>
            <w:r w:rsidRPr="00A16B1F">
              <w:rPr>
                <w:rFonts w:ascii="Times New Roman" w:hAnsi="Times New Roman"/>
                <w:noProof/>
                <w:webHidden/>
                <w:sz w:val="28"/>
                <w:szCs w:val="28"/>
              </w:rPr>
              <w:instrText xml:space="preserve"> PAGEREF _Toc10724328 \h </w:instrText>
            </w:r>
            <w:r w:rsidRPr="00A16B1F">
              <w:rPr>
                <w:rFonts w:ascii="Times New Roman" w:hAnsi="Times New Roman"/>
                <w:noProof/>
                <w:webHidden/>
                <w:sz w:val="28"/>
                <w:szCs w:val="28"/>
              </w:rPr>
            </w:r>
            <w:r w:rsidRPr="00A16B1F">
              <w:rPr>
                <w:rFonts w:ascii="Times New Roman" w:hAnsi="Times New Roman"/>
                <w:noProof/>
                <w:webHidden/>
                <w:sz w:val="28"/>
                <w:szCs w:val="28"/>
              </w:rPr>
              <w:fldChar w:fldCharType="separate"/>
            </w:r>
            <w:r w:rsidR="00962B73">
              <w:rPr>
                <w:rFonts w:ascii="Times New Roman" w:hAnsi="Times New Roman"/>
                <w:noProof/>
                <w:webHidden/>
                <w:sz w:val="28"/>
                <w:szCs w:val="28"/>
              </w:rPr>
              <w:t>9</w:t>
            </w:r>
            <w:r w:rsidRPr="00A16B1F">
              <w:rPr>
                <w:rFonts w:ascii="Times New Roman" w:hAnsi="Times New Roman"/>
                <w:noProof/>
                <w:webHidden/>
                <w:sz w:val="28"/>
                <w:szCs w:val="28"/>
              </w:rPr>
              <w:fldChar w:fldCharType="end"/>
            </w:r>
          </w:hyperlink>
        </w:p>
        <w:p w:rsidR="00A16B1F" w:rsidRPr="00A16B1F" w:rsidRDefault="00A16B1F">
          <w:pPr>
            <w:pStyle w:val="13"/>
            <w:tabs>
              <w:tab w:val="right" w:leader="dot" w:pos="9627"/>
            </w:tabs>
            <w:rPr>
              <w:rFonts w:ascii="Times New Roman" w:eastAsiaTheme="minorEastAsia" w:hAnsi="Times New Roman"/>
              <w:noProof/>
              <w:sz w:val="28"/>
              <w:szCs w:val="28"/>
              <w:lang w:val="ru-RU" w:eastAsia="ru-RU" w:bidi="ar-SA"/>
            </w:rPr>
          </w:pPr>
          <w:hyperlink w:anchor="_Toc10724329" w:history="1">
            <w:r w:rsidRPr="00A16B1F">
              <w:rPr>
                <w:rStyle w:val="a4"/>
                <w:rFonts w:ascii="Times New Roman" w:hAnsi="Times New Roman"/>
                <w:noProof/>
                <w:sz w:val="28"/>
                <w:szCs w:val="28"/>
                <w:lang w:val="ru-RU"/>
              </w:rPr>
              <w:t>3. Оборона и падение Порт-Артура</w:t>
            </w:r>
            <w:r w:rsidRPr="00A16B1F">
              <w:rPr>
                <w:rFonts w:ascii="Times New Roman" w:hAnsi="Times New Roman"/>
                <w:noProof/>
                <w:webHidden/>
                <w:sz w:val="28"/>
                <w:szCs w:val="28"/>
              </w:rPr>
              <w:tab/>
            </w:r>
            <w:r w:rsidRPr="00A16B1F">
              <w:rPr>
                <w:rFonts w:ascii="Times New Roman" w:hAnsi="Times New Roman"/>
                <w:noProof/>
                <w:webHidden/>
                <w:sz w:val="28"/>
                <w:szCs w:val="28"/>
              </w:rPr>
              <w:fldChar w:fldCharType="begin"/>
            </w:r>
            <w:r w:rsidRPr="00A16B1F">
              <w:rPr>
                <w:rFonts w:ascii="Times New Roman" w:hAnsi="Times New Roman"/>
                <w:noProof/>
                <w:webHidden/>
                <w:sz w:val="28"/>
                <w:szCs w:val="28"/>
              </w:rPr>
              <w:instrText xml:space="preserve"> PAGEREF _Toc10724329 \h </w:instrText>
            </w:r>
            <w:r w:rsidRPr="00A16B1F">
              <w:rPr>
                <w:rFonts w:ascii="Times New Roman" w:hAnsi="Times New Roman"/>
                <w:noProof/>
                <w:webHidden/>
                <w:sz w:val="28"/>
                <w:szCs w:val="28"/>
              </w:rPr>
            </w:r>
            <w:r w:rsidRPr="00A16B1F">
              <w:rPr>
                <w:rFonts w:ascii="Times New Roman" w:hAnsi="Times New Roman"/>
                <w:noProof/>
                <w:webHidden/>
                <w:sz w:val="28"/>
                <w:szCs w:val="28"/>
              </w:rPr>
              <w:fldChar w:fldCharType="separate"/>
            </w:r>
            <w:r w:rsidR="00962B73">
              <w:rPr>
                <w:rFonts w:ascii="Times New Roman" w:hAnsi="Times New Roman"/>
                <w:noProof/>
                <w:webHidden/>
                <w:sz w:val="28"/>
                <w:szCs w:val="28"/>
              </w:rPr>
              <w:t>14</w:t>
            </w:r>
            <w:r w:rsidRPr="00A16B1F">
              <w:rPr>
                <w:rFonts w:ascii="Times New Roman" w:hAnsi="Times New Roman"/>
                <w:noProof/>
                <w:webHidden/>
                <w:sz w:val="28"/>
                <w:szCs w:val="28"/>
              </w:rPr>
              <w:fldChar w:fldCharType="end"/>
            </w:r>
          </w:hyperlink>
        </w:p>
        <w:p w:rsidR="00A16B1F" w:rsidRPr="00A16B1F" w:rsidRDefault="00A16B1F">
          <w:pPr>
            <w:pStyle w:val="13"/>
            <w:tabs>
              <w:tab w:val="right" w:leader="dot" w:pos="9627"/>
            </w:tabs>
            <w:rPr>
              <w:rFonts w:ascii="Times New Roman" w:eastAsiaTheme="minorEastAsia" w:hAnsi="Times New Roman"/>
              <w:noProof/>
              <w:sz w:val="28"/>
              <w:szCs w:val="28"/>
              <w:lang w:val="ru-RU" w:eastAsia="ru-RU" w:bidi="ar-SA"/>
            </w:rPr>
          </w:pPr>
          <w:hyperlink w:anchor="_Toc10724330" w:history="1">
            <w:r w:rsidRPr="00A16B1F">
              <w:rPr>
                <w:rStyle w:val="a4"/>
                <w:rFonts w:ascii="Times New Roman" w:hAnsi="Times New Roman"/>
                <w:noProof/>
                <w:sz w:val="28"/>
                <w:szCs w:val="28"/>
                <w:lang w:val="ru-RU"/>
              </w:rPr>
              <w:t>4. Завершение войны и заключение мирного договора</w:t>
            </w:r>
            <w:r w:rsidRPr="00A16B1F">
              <w:rPr>
                <w:rFonts w:ascii="Times New Roman" w:hAnsi="Times New Roman"/>
                <w:noProof/>
                <w:webHidden/>
                <w:sz w:val="28"/>
                <w:szCs w:val="28"/>
              </w:rPr>
              <w:tab/>
            </w:r>
            <w:r w:rsidRPr="00A16B1F">
              <w:rPr>
                <w:rFonts w:ascii="Times New Roman" w:hAnsi="Times New Roman"/>
                <w:noProof/>
                <w:webHidden/>
                <w:sz w:val="28"/>
                <w:szCs w:val="28"/>
              </w:rPr>
              <w:fldChar w:fldCharType="begin"/>
            </w:r>
            <w:r w:rsidRPr="00A16B1F">
              <w:rPr>
                <w:rFonts w:ascii="Times New Roman" w:hAnsi="Times New Roman"/>
                <w:noProof/>
                <w:webHidden/>
                <w:sz w:val="28"/>
                <w:szCs w:val="28"/>
              </w:rPr>
              <w:instrText xml:space="preserve"> PAGEREF _Toc10724330 \h </w:instrText>
            </w:r>
            <w:r w:rsidRPr="00A16B1F">
              <w:rPr>
                <w:rFonts w:ascii="Times New Roman" w:hAnsi="Times New Roman"/>
                <w:noProof/>
                <w:webHidden/>
                <w:sz w:val="28"/>
                <w:szCs w:val="28"/>
              </w:rPr>
            </w:r>
            <w:r w:rsidRPr="00A16B1F">
              <w:rPr>
                <w:rFonts w:ascii="Times New Roman" w:hAnsi="Times New Roman"/>
                <w:noProof/>
                <w:webHidden/>
                <w:sz w:val="28"/>
                <w:szCs w:val="28"/>
              </w:rPr>
              <w:fldChar w:fldCharType="separate"/>
            </w:r>
            <w:r w:rsidR="00962B73">
              <w:rPr>
                <w:rFonts w:ascii="Times New Roman" w:hAnsi="Times New Roman"/>
                <w:noProof/>
                <w:webHidden/>
                <w:sz w:val="28"/>
                <w:szCs w:val="28"/>
              </w:rPr>
              <w:t>17</w:t>
            </w:r>
            <w:r w:rsidRPr="00A16B1F">
              <w:rPr>
                <w:rFonts w:ascii="Times New Roman" w:hAnsi="Times New Roman"/>
                <w:noProof/>
                <w:webHidden/>
                <w:sz w:val="28"/>
                <w:szCs w:val="28"/>
              </w:rPr>
              <w:fldChar w:fldCharType="end"/>
            </w:r>
          </w:hyperlink>
        </w:p>
        <w:p w:rsidR="00A16B1F" w:rsidRPr="00A16B1F" w:rsidRDefault="00A16B1F">
          <w:pPr>
            <w:pStyle w:val="13"/>
            <w:tabs>
              <w:tab w:val="right" w:leader="dot" w:pos="9627"/>
            </w:tabs>
            <w:rPr>
              <w:rFonts w:ascii="Times New Roman" w:eastAsiaTheme="minorEastAsia" w:hAnsi="Times New Roman"/>
              <w:noProof/>
              <w:sz w:val="28"/>
              <w:szCs w:val="28"/>
              <w:lang w:val="ru-RU" w:eastAsia="ru-RU" w:bidi="ar-SA"/>
            </w:rPr>
          </w:pPr>
          <w:hyperlink w:anchor="_Toc10724331" w:history="1">
            <w:r w:rsidRPr="00A16B1F">
              <w:rPr>
                <w:rStyle w:val="a4"/>
                <w:rFonts w:ascii="Times New Roman" w:hAnsi="Times New Roman"/>
                <w:noProof/>
                <w:sz w:val="28"/>
                <w:szCs w:val="28"/>
                <w:lang w:val="ru-RU"/>
              </w:rPr>
              <w:t>Заключение</w:t>
            </w:r>
            <w:r w:rsidRPr="00A16B1F">
              <w:rPr>
                <w:rFonts w:ascii="Times New Roman" w:hAnsi="Times New Roman"/>
                <w:noProof/>
                <w:webHidden/>
                <w:sz w:val="28"/>
                <w:szCs w:val="28"/>
              </w:rPr>
              <w:tab/>
            </w:r>
            <w:r w:rsidRPr="00A16B1F">
              <w:rPr>
                <w:rFonts w:ascii="Times New Roman" w:hAnsi="Times New Roman"/>
                <w:noProof/>
                <w:webHidden/>
                <w:sz w:val="28"/>
                <w:szCs w:val="28"/>
              </w:rPr>
              <w:fldChar w:fldCharType="begin"/>
            </w:r>
            <w:r w:rsidRPr="00A16B1F">
              <w:rPr>
                <w:rFonts w:ascii="Times New Roman" w:hAnsi="Times New Roman"/>
                <w:noProof/>
                <w:webHidden/>
                <w:sz w:val="28"/>
                <w:szCs w:val="28"/>
              </w:rPr>
              <w:instrText xml:space="preserve"> PAGEREF _Toc10724331 \h </w:instrText>
            </w:r>
            <w:r w:rsidRPr="00A16B1F">
              <w:rPr>
                <w:rFonts w:ascii="Times New Roman" w:hAnsi="Times New Roman"/>
                <w:noProof/>
                <w:webHidden/>
                <w:sz w:val="28"/>
                <w:szCs w:val="28"/>
              </w:rPr>
            </w:r>
            <w:r w:rsidRPr="00A16B1F">
              <w:rPr>
                <w:rFonts w:ascii="Times New Roman" w:hAnsi="Times New Roman"/>
                <w:noProof/>
                <w:webHidden/>
                <w:sz w:val="28"/>
                <w:szCs w:val="28"/>
              </w:rPr>
              <w:fldChar w:fldCharType="separate"/>
            </w:r>
            <w:r w:rsidR="00962B73">
              <w:rPr>
                <w:rFonts w:ascii="Times New Roman" w:hAnsi="Times New Roman"/>
                <w:noProof/>
                <w:webHidden/>
                <w:sz w:val="28"/>
                <w:szCs w:val="28"/>
              </w:rPr>
              <w:t>20</w:t>
            </w:r>
            <w:r w:rsidRPr="00A16B1F">
              <w:rPr>
                <w:rFonts w:ascii="Times New Roman" w:hAnsi="Times New Roman"/>
                <w:noProof/>
                <w:webHidden/>
                <w:sz w:val="28"/>
                <w:szCs w:val="28"/>
              </w:rPr>
              <w:fldChar w:fldCharType="end"/>
            </w:r>
          </w:hyperlink>
        </w:p>
        <w:p w:rsidR="00A16B1F" w:rsidRPr="00A16B1F" w:rsidRDefault="00A16B1F">
          <w:pPr>
            <w:pStyle w:val="13"/>
            <w:tabs>
              <w:tab w:val="right" w:leader="dot" w:pos="9627"/>
            </w:tabs>
            <w:rPr>
              <w:rFonts w:ascii="Times New Roman" w:eastAsiaTheme="minorEastAsia" w:hAnsi="Times New Roman"/>
              <w:noProof/>
              <w:sz w:val="28"/>
              <w:szCs w:val="28"/>
              <w:lang w:val="ru-RU" w:eastAsia="ru-RU" w:bidi="ar-SA"/>
            </w:rPr>
          </w:pPr>
          <w:hyperlink w:anchor="_Toc10724332" w:history="1">
            <w:r w:rsidRPr="00A16B1F">
              <w:rPr>
                <w:rStyle w:val="a4"/>
                <w:rFonts w:ascii="Times New Roman" w:hAnsi="Times New Roman"/>
                <w:noProof/>
                <w:sz w:val="28"/>
                <w:szCs w:val="28"/>
                <w:lang w:val="ru-RU"/>
              </w:rPr>
              <w:t>Список использованной литературы</w:t>
            </w:r>
            <w:r w:rsidRPr="00A16B1F">
              <w:rPr>
                <w:rFonts w:ascii="Times New Roman" w:hAnsi="Times New Roman"/>
                <w:noProof/>
                <w:webHidden/>
                <w:sz w:val="28"/>
                <w:szCs w:val="28"/>
              </w:rPr>
              <w:tab/>
            </w:r>
            <w:r w:rsidRPr="00A16B1F">
              <w:rPr>
                <w:rFonts w:ascii="Times New Roman" w:hAnsi="Times New Roman"/>
                <w:noProof/>
                <w:webHidden/>
                <w:sz w:val="28"/>
                <w:szCs w:val="28"/>
              </w:rPr>
              <w:fldChar w:fldCharType="begin"/>
            </w:r>
            <w:r w:rsidRPr="00A16B1F">
              <w:rPr>
                <w:rFonts w:ascii="Times New Roman" w:hAnsi="Times New Roman"/>
                <w:noProof/>
                <w:webHidden/>
                <w:sz w:val="28"/>
                <w:szCs w:val="28"/>
              </w:rPr>
              <w:instrText xml:space="preserve"> PAGEREF _Toc10724332 \h </w:instrText>
            </w:r>
            <w:r w:rsidRPr="00A16B1F">
              <w:rPr>
                <w:rFonts w:ascii="Times New Roman" w:hAnsi="Times New Roman"/>
                <w:noProof/>
                <w:webHidden/>
                <w:sz w:val="28"/>
                <w:szCs w:val="28"/>
              </w:rPr>
            </w:r>
            <w:r w:rsidRPr="00A16B1F">
              <w:rPr>
                <w:rFonts w:ascii="Times New Roman" w:hAnsi="Times New Roman"/>
                <w:noProof/>
                <w:webHidden/>
                <w:sz w:val="28"/>
                <w:szCs w:val="28"/>
              </w:rPr>
              <w:fldChar w:fldCharType="separate"/>
            </w:r>
            <w:r w:rsidR="00962B73">
              <w:rPr>
                <w:rFonts w:ascii="Times New Roman" w:hAnsi="Times New Roman"/>
                <w:noProof/>
                <w:webHidden/>
                <w:sz w:val="28"/>
                <w:szCs w:val="28"/>
              </w:rPr>
              <w:t>21</w:t>
            </w:r>
            <w:r w:rsidRPr="00A16B1F">
              <w:rPr>
                <w:rFonts w:ascii="Times New Roman" w:hAnsi="Times New Roman"/>
                <w:noProof/>
                <w:webHidden/>
                <w:sz w:val="28"/>
                <w:szCs w:val="28"/>
              </w:rPr>
              <w:fldChar w:fldCharType="end"/>
            </w:r>
          </w:hyperlink>
        </w:p>
        <w:p w:rsidR="008A3703" w:rsidRPr="00A16B1F" w:rsidRDefault="00986819">
          <w:pPr>
            <w:rPr>
              <w:rFonts w:ascii="Times New Roman" w:hAnsi="Times New Roman" w:cs="Times New Roman"/>
              <w:sz w:val="28"/>
              <w:szCs w:val="28"/>
              <w:lang w:val="ru-RU"/>
            </w:rPr>
          </w:pPr>
          <w:r w:rsidRPr="00A16B1F">
            <w:rPr>
              <w:rFonts w:ascii="Times New Roman" w:hAnsi="Times New Roman" w:cs="Times New Roman"/>
              <w:sz w:val="28"/>
              <w:szCs w:val="28"/>
              <w:lang w:val="ru-RU"/>
            </w:rPr>
            <w:fldChar w:fldCharType="end"/>
          </w:r>
        </w:p>
      </w:sdtContent>
    </w:sdt>
    <w:p w:rsidR="009711E1" w:rsidRPr="00A16B1F" w:rsidRDefault="009711E1"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8A3703" w:rsidRPr="00A16B1F" w:rsidRDefault="008A3703" w:rsidP="00013FEC">
      <w:pPr>
        <w:widowControl w:val="0"/>
        <w:spacing w:after="0" w:line="360" w:lineRule="auto"/>
        <w:ind w:firstLine="709"/>
        <w:jc w:val="center"/>
        <w:rPr>
          <w:rStyle w:val="10"/>
          <w:rFonts w:ascii="Times New Roman" w:hAnsi="Times New Roman" w:cs="Times New Roman"/>
          <w:lang w:val="ru-RU"/>
        </w:rPr>
      </w:pPr>
    </w:p>
    <w:p w:rsidR="009711E1" w:rsidRPr="00A16B1F" w:rsidRDefault="009711E1" w:rsidP="00013FEC">
      <w:pPr>
        <w:pStyle w:val="1"/>
        <w:jc w:val="center"/>
        <w:rPr>
          <w:rFonts w:ascii="Times New Roman" w:hAnsi="Times New Roman" w:cs="Times New Roman"/>
          <w:lang w:val="ru-RU"/>
        </w:rPr>
      </w:pPr>
      <w:bookmarkStart w:id="1" w:name="_Toc10724326"/>
      <w:r w:rsidRPr="00A16B1F">
        <w:rPr>
          <w:rFonts w:ascii="Times New Roman" w:hAnsi="Times New Roman" w:cs="Times New Roman"/>
          <w:lang w:val="ru-RU"/>
        </w:rPr>
        <w:lastRenderedPageBreak/>
        <w:t>Введение</w:t>
      </w:r>
      <w:bookmarkEnd w:id="0"/>
      <w:bookmarkEnd w:id="1"/>
    </w:p>
    <w:p w:rsidR="00783EF5" w:rsidRPr="00A16B1F" w:rsidRDefault="00783EF5" w:rsidP="00783EF5">
      <w:pPr>
        <w:pStyle w:val="af"/>
        <w:adjustRightInd w:val="0"/>
        <w:spacing w:line="360" w:lineRule="auto"/>
        <w:ind w:firstLine="709"/>
        <w:jc w:val="both"/>
        <w:rPr>
          <w:rFonts w:ascii="Times New Roman" w:hAnsi="Times New Roman" w:cs="Times New Roman"/>
          <w:sz w:val="28"/>
          <w:szCs w:val="28"/>
          <w:lang w:val="ru-RU"/>
        </w:rPr>
      </w:pPr>
    </w:p>
    <w:p w:rsidR="00EB3665" w:rsidRPr="00A16B1F" w:rsidRDefault="00EB3665" w:rsidP="002F66B6">
      <w:pPr>
        <w:pStyle w:val="af"/>
        <w:adjustRightInd w:val="0"/>
        <w:ind w:firstLine="709"/>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 xml:space="preserve">В данной работе проводится исследование и изучение научного материала по теме «Русско-японская война». Актуальность этой темы обусловлена значимостью войны в процессе перехода России к революционным событиям </w:t>
      </w:r>
      <w:r w:rsidRPr="00A16B1F">
        <w:rPr>
          <w:rFonts w:ascii="Times New Roman" w:eastAsia="MS Mincho" w:hAnsi="Times New Roman" w:cs="Times New Roman"/>
          <w:sz w:val="28"/>
          <w:szCs w:val="28"/>
          <w:lang w:eastAsia="ja-JP"/>
        </w:rPr>
        <w:t>XX</w:t>
      </w:r>
      <w:r w:rsidRPr="00A16B1F">
        <w:rPr>
          <w:rFonts w:ascii="Times New Roman" w:eastAsia="MS Mincho" w:hAnsi="Times New Roman" w:cs="Times New Roman"/>
          <w:sz w:val="28"/>
          <w:szCs w:val="28"/>
          <w:lang w:val="ru-RU" w:eastAsia="ja-JP"/>
        </w:rPr>
        <w:t xml:space="preserve"> века</w:t>
      </w:r>
      <w:r w:rsidRPr="00A16B1F">
        <w:rPr>
          <w:rFonts w:ascii="Times New Roman" w:eastAsia="MS Mincho" w:hAnsi="Times New Roman" w:cs="Times New Roman"/>
          <w:sz w:val="28"/>
          <w:szCs w:val="28"/>
          <w:lang w:val="ru-RU"/>
        </w:rPr>
        <w:t>, а также обусловлена разработанностью этой темы в трудах научных исследователей.</w:t>
      </w:r>
    </w:p>
    <w:p w:rsidR="002F66B6" w:rsidRPr="00A16B1F" w:rsidRDefault="002F66B6" w:rsidP="002F66B6">
      <w:pPr>
        <w:pStyle w:val="af"/>
        <w:adjustRightInd w:val="0"/>
        <w:ind w:firstLine="709"/>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Русско-японской войной называют войну</w:t>
      </w:r>
      <w:r w:rsidR="003462E0" w:rsidRPr="00A16B1F">
        <w:rPr>
          <w:rFonts w:ascii="Times New Roman" w:eastAsia="MS Mincho" w:hAnsi="Times New Roman" w:cs="Times New Roman"/>
          <w:sz w:val="28"/>
          <w:szCs w:val="28"/>
          <w:lang w:val="ru-RU"/>
        </w:rPr>
        <w:t xml:space="preserve"> между Россией и Японией 1904-1905 гг. за контроль над важнейшими для двух стран с экономической и стратегической точки зрения территориями в дальневосточном регионе. Еще в конце </w:t>
      </w:r>
      <w:r w:rsidR="003462E0" w:rsidRPr="00A16B1F">
        <w:rPr>
          <w:rFonts w:ascii="Times New Roman" w:eastAsia="MS Mincho" w:hAnsi="Times New Roman" w:cs="Times New Roman"/>
          <w:sz w:val="28"/>
          <w:szCs w:val="28"/>
        </w:rPr>
        <w:t>XIX</w:t>
      </w:r>
      <w:r w:rsidR="003462E0" w:rsidRPr="00A16B1F">
        <w:rPr>
          <w:rFonts w:ascii="Times New Roman" w:eastAsia="MS Mincho" w:hAnsi="Times New Roman" w:cs="Times New Roman"/>
          <w:sz w:val="28"/>
          <w:szCs w:val="28"/>
          <w:lang w:val="ru-RU"/>
        </w:rPr>
        <w:t xml:space="preserve"> столетия Япония осуществляла в данном регионе активные военные действия, ей удалось захватить часть китайских территорий в ходе японо-китайской войны 1894–95 гг. Эти события привели к обострению отношений Японии и Российской империи.</w:t>
      </w:r>
    </w:p>
    <w:p w:rsidR="002A1F2F" w:rsidRPr="00A16B1F" w:rsidRDefault="003462E0" w:rsidP="002F66B6">
      <w:pPr>
        <w:pStyle w:val="af"/>
        <w:adjustRightInd w:val="0"/>
        <w:ind w:firstLine="709"/>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В 1902 году Япония смогла заключить важный в стратегической плане союз с Англией, а затем начала разворачивать войска для войны с Россией</w:t>
      </w:r>
      <w:proofErr w:type="gramStart"/>
      <w:r w:rsidRPr="00A16B1F">
        <w:rPr>
          <w:rFonts w:ascii="Times New Roman" w:eastAsia="MS Mincho" w:hAnsi="Times New Roman" w:cs="Times New Roman"/>
          <w:sz w:val="28"/>
          <w:szCs w:val="28"/>
          <w:lang w:val="ru-RU"/>
        </w:rPr>
        <w:t>.</w:t>
      </w:r>
      <w:proofErr w:type="gramEnd"/>
      <w:r w:rsidRPr="00A16B1F">
        <w:rPr>
          <w:rFonts w:ascii="Times New Roman" w:eastAsia="MS Mincho" w:hAnsi="Times New Roman" w:cs="Times New Roman"/>
          <w:sz w:val="28"/>
          <w:szCs w:val="28"/>
          <w:lang w:val="ru-RU"/>
        </w:rPr>
        <w:t xml:space="preserve"> Англия и США видели в Российской империи главного соперника </w:t>
      </w:r>
      <w:r w:rsidR="002A1F2F" w:rsidRPr="00A16B1F">
        <w:rPr>
          <w:rFonts w:ascii="Times New Roman" w:eastAsia="MS Mincho" w:hAnsi="Times New Roman" w:cs="Times New Roman"/>
          <w:sz w:val="28"/>
          <w:szCs w:val="28"/>
          <w:lang w:val="ru-RU"/>
        </w:rPr>
        <w:t xml:space="preserve">во всем восточноазиатском регионе, в результате чего часто поддерживали Японию в осуществлении их агрессивных планов. </w:t>
      </w:r>
    </w:p>
    <w:p w:rsidR="002A1F2F" w:rsidRPr="00A16B1F" w:rsidRDefault="002A1F2F" w:rsidP="002F66B6">
      <w:pPr>
        <w:pStyle w:val="af"/>
        <w:adjustRightInd w:val="0"/>
        <w:ind w:firstLine="709"/>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 xml:space="preserve">Российская империя изначально старалась избежать войны, шла на разрешение противоречий с помощью мирных средств, однако, позиция японцев на переговорах была крайне жесткой. </w:t>
      </w:r>
    </w:p>
    <w:p w:rsidR="003462E0" w:rsidRPr="00A16B1F" w:rsidRDefault="003462E0" w:rsidP="002F66B6">
      <w:pPr>
        <w:pStyle w:val="af"/>
        <w:adjustRightInd w:val="0"/>
        <w:ind w:firstLine="709"/>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 xml:space="preserve">В </w:t>
      </w:r>
      <w:r w:rsidR="00043077" w:rsidRPr="00A16B1F">
        <w:rPr>
          <w:rFonts w:ascii="Times New Roman" w:eastAsia="MS Mincho" w:hAnsi="Times New Roman" w:cs="Times New Roman"/>
          <w:sz w:val="28"/>
          <w:szCs w:val="28"/>
          <w:lang w:val="ru-RU"/>
        </w:rPr>
        <w:t>результате, правящие</w:t>
      </w:r>
      <w:r w:rsidRPr="00A16B1F">
        <w:rPr>
          <w:rFonts w:ascii="Times New Roman" w:eastAsia="MS Mincho" w:hAnsi="Times New Roman" w:cs="Times New Roman"/>
          <w:sz w:val="28"/>
          <w:szCs w:val="28"/>
          <w:lang w:val="ru-RU"/>
        </w:rPr>
        <w:t xml:space="preserve"> круг</w:t>
      </w:r>
      <w:r w:rsidR="00043077" w:rsidRPr="00A16B1F">
        <w:rPr>
          <w:rFonts w:ascii="Times New Roman" w:eastAsia="MS Mincho" w:hAnsi="Times New Roman" w:cs="Times New Roman"/>
          <w:sz w:val="28"/>
          <w:szCs w:val="28"/>
          <w:lang w:val="ru-RU"/>
        </w:rPr>
        <w:t xml:space="preserve">и в </w:t>
      </w:r>
      <w:r w:rsidRPr="00A16B1F">
        <w:rPr>
          <w:rFonts w:ascii="Times New Roman" w:eastAsia="MS Mincho" w:hAnsi="Times New Roman" w:cs="Times New Roman"/>
          <w:sz w:val="28"/>
          <w:szCs w:val="28"/>
          <w:lang w:val="ru-RU"/>
        </w:rPr>
        <w:t xml:space="preserve">России </w:t>
      </w:r>
      <w:r w:rsidR="00043077" w:rsidRPr="00A16B1F">
        <w:rPr>
          <w:rFonts w:ascii="Times New Roman" w:eastAsia="MS Mincho" w:hAnsi="Times New Roman" w:cs="Times New Roman"/>
          <w:sz w:val="28"/>
          <w:szCs w:val="28"/>
          <w:lang w:val="ru-RU"/>
        </w:rPr>
        <w:t xml:space="preserve">решили взять курс на проведение </w:t>
      </w:r>
      <w:r w:rsidR="00D359BB" w:rsidRPr="00A16B1F">
        <w:rPr>
          <w:rFonts w:ascii="Times New Roman" w:eastAsia="MS Mincho" w:hAnsi="Times New Roman" w:cs="Times New Roman"/>
          <w:sz w:val="28"/>
          <w:szCs w:val="28"/>
          <w:lang w:val="ru-RU"/>
        </w:rPr>
        <w:t>вооруженного конфликта. Япония разорвала дипломатические</w:t>
      </w:r>
      <w:r w:rsidRPr="00A16B1F">
        <w:rPr>
          <w:rFonts w:ascii="Times New Roman" w:eastAsia="MS Mincho" w:hAnsi="Times New Roman" w:cs="Times New Roman"/>
          <w:sz w:val="28"/>
          <w:szCs w:val="28"/>
          <w:lang w:val="ru-RU"/>
        </w:rPr>
        <w:t xml:space="preserve"> отношения с Росси</w:t>
      </w:r>
      <w:r w:rsidR="00D359BB" w:rsidRPr="00A16B1F">
        <w:rPr>
          <w:rFonts w:ascii="Times New Roman" w:eastAsia="MS Mincho" w:hAnsi="Times New Roman" w:cs="Times New Roman"/>
          <w:sz w:val="28"/>
          <w:szCs w:val="28"/>
          <w:lang w:val="ru-RU"/>
        </w:rPr>
        <w:t xml:space="preserve">йской империей. В качестве предлога японцы указывали на </w:t>
      </w:r>
      <w:r w:rsidRPr="00A16B1F">
        <w:rPr>
          <w:rFonts w:ascii="Times New Roman" w:eastAsia="MS Mincho" w:hAnsi="Times New Roman" w:cs="Times New Roman"/>
          <w:sz w:val="28"/>
          <w:szCs w:val="28"/>
          <w:lang w:val="ru-RU"/>
        </w:rPr>
        <w:t xml:space="preserve">неуступчивость </w:t>
      </w:r>
      <w:r w:rsidR="00D359BB" w:rsidRPr="00A16B1F">
        <w:rPr>
          <w:rFonts w:ascii="Times New Roman" w:eastAsia="MS Mincho" w:hAnsi="Times New Roman" w:cs="Times New Roman"/>
          <w:sz w:val="28"/>
          <w:szCs w:val="28"/>
          <w:lang w:val="ru-RU"/>
        </w:rPr>
        <w:t xml:space="preserve">представителей России на переговорах. </w:t>
      </w:r>
      <w:r w:rsidR="003A34A2">
        <w:rPr>
          <w:rFonts w:ascii="Times New Roman" w:eastAsia="MS Mincho" w:hAnsi="Times New Roman" w:cs="Times New Roman"/>
          <w:sz w:val="28"/>
          <w:szCs w:val="28"/>
          <w:lang w:val="ru-RU"/>
        </w:rPr>
        <w:t xml:space="preserve">9 </w:t>
      </w:r>
      <w:r w:rsidR="003A34A2" w:rsidRPr="003A34A2">
        <w:rPr>
          <w:rFonts w:ascii="Times New Roman" w:eastAsia="MS Mincho" w:hAnsi="Times New Roman" w:cs="Times New Roman"/>
          <w:sz w:val="28"/>
          <w:szCs w:val="28"/>
          <w:lang w:val="ru-RU"/>
        </w:rPr>
        <w:t xml:space="preserve">февраля </w:t>
      </w:r>
      <w:r w:rsidR="00D359BB" w:rsidRPr="00A16B1F">
        <w:rPr>
          <w:rFonts w:ascii="Times New Roman" w:eastAsia="MS Mincho" w:hAnsi="Times New Roman" w:cs="Times New Roman"/>
          <w:sz w:val="28"/>
          <w:szCs w:val="28"/>
          <w:lang w:val="ru-RU"/>
        </w:rPr>
        <w:t>война началась, хотя официальное объявление войны про</w:t>
      </w:r>
      <w:r w:rsidR="00A16B1F" w:rsidRPr="00A16B1F">
        <w:rPr>
          <w:rFonts w:ascii="Times New Roman" w:eastAsia="MS Mincho" w:hAnsi="Times New Roman" w:cs="Times New Roman"/>
          <w:sz w:val="28"/>
          <w:szCs w:val="28"/>
          <w:lang w:val="ru-RU"/>
        </w:rPr>
        <w:t xml:space="preserve">изошло только </w:t>
      </w:r>
      <w:r w:rsidR="003A34A2">
        <w:rPr>
          <w:rFonts w:ascii="Times New Roman" w:eastAsia="MS Mincho" w:hAnsi="Times New Roman" w:cs="Times New Roman"/>
          <w:sz w:val="28"/>
          <w:szCs w:val="28"/>
          <w:lang w:val="ru-RU"/>
        </w:rPr>
        <w:t>через два дня</w:t>
      </w:r>
      <w:r w:rsidRPr="00A16B1F">
        <w:rPr>
          <w:rFonts w:ascii="Times New Roman" w:eastAsia="MS Mincho" w:hAnsi="Times New Roman" w:cs="Times New Roman"/>
          <w:sz w:val="28"/>
          <w:szCs w:val="28"/>
          <w:lang w:val="ru-RU"/>
        </w:rPr>
        <w:t>.</w:t>
      </w:r>
    </w:p>
    <w:p w:rsidR="00EB3665" w:rsidRPr="00A16B1F" w:rsidRDefault="00EB3665" w:rsidP="002F66B6">
      <w:pPr>
        <w:pStyle w:val="af"/>
        <w:ind w:firstLine="708"/>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 xml:space="preserve">Цель </w:t>
      </w:r>
      <w:r w:rsidR="00207680" w:rsidRPr="00A16B1F">
        <w:rPr>
          <w:rFonts w:ascii="Times New Roman" w:eastAsia="MS Mincho" w:hAnsi="Times New Roman" w:cs="Times New Roman"/>
          <w:sz w:val="28"/>
          <w:szCs w:val="28"/>
          <w:lang w:val="ru-RU"/>
        </w:rPr>
        <w:t>контрольной работы</w:t>
      </w:r>
      <w:r w:rsidRPr="00A16B1F">
        <w:rPr>
          <w:rFonts w:ascii="Times New Roman" w:eastAsia="MS Mincho" w:hAnsi="Times New Roman" w:cs="Times New Roman"/>
          <w:sz w:val="28"/>
          <w:szCs w:val="28"/>
          <w:lang w:val="ru-RU"/>
        </w:rPr>
        <w:t xml:space="preserve">  – изучение научного материала по теме «Русско-японская война».</w:t>
      </w:r>
    </w:p>
    <w:p w:rsidR="00EB3665" w:rsidRPr="00A16B1F" w:rsidRDefault="00EB3665" w:rsidP="002F66B6">
      <w:pPr>
        <w:pStyle w:val="af"/>
        <w:ind w:firstLine="708"/>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Задачи реферата:</w:t>
      </w:r>
    </w:p>
    <w:p w:rsidR="00A16B1F" w:rsidRPr="00A16B1F" w:rsidRDefault="00A16B1F" w:rsidP="00A16B1F">
      <w:pPr>
        <w:pStyle w:val="af"/>
        <w:numPr>
          <w:ilvl w:val="0"/>
          <w:numId w:val="6"/>
        </w:numPr>
        <w:jc w:val="both"/>
        <w:rPr>
          <w:rFonts w:ascii="Times New Roman" w:eastAsia="MS Mincho" w:hAnsi="Times New Roman" w:cs="Times New Roman"/>
          <w:sz w:val="28"/>
          <w:szCs w:val="28"/>
          <w:lang w:val="ru-RU"/>
        </w:rPr>
      </w:pPr>
      <w:r>
        <w:rPr>
          <w:rFonts w:ascii="Times New Roman" w:eastAsia="MS Mincho" w:hAnsi="Times New Roman" w:cs="Times New Roman"/>
          <w:sz w:val="28"/>
          <w:szCs w:val="28"/>
          <w:lang w:val="ru-RU"/>
        </w:rPr>
        <w:t>Изучить п</w:t>
      </w:r>
      <w:r w:rsidRPr="00A16B1F">
        <w:rPr>
          <w:rFonts w:ascii="Times New Roman" w:eastAsia="MS Mincho" w:hAnsi="Times New Roman" w:cs="Times New Roman"/>
          <w:sz w:val="28"/>
          <w:szCs w:val="28"/>
          <w:lang w:val="ru-RU"/>
        </w:rPr>
        <w:t>редпосылки Рус</w:t>
      </w:r>
      <w:r>
        <w:rPr>
          <w:rFonts w:ascii="Times New Roman" w:eastAsia="MS Mincho" w:hAnsi="Times New Roman" w:cs="Times New Roman"/>
          <w:sz w:val="28"/>
          <w:szCs w:val="28"/>
          <w:lang w:val="ru-RU"/>
        </w:rPr>
        <w:t>ско-японской войны.</w:t>
      </w:r>
    </w:p>
    <w:p w:rsidR="00A16B1F" w:rsidRPr="00A16B1F" w:rsidRDefault="00A16B1F" w:rsidP="00A16B1F">
      <w:pPr>
        <w:pStyle w:val="af"/>
        <w:numPr>
          <w:ilvl w:val="0"/>
          <w:numId w:val="6"/>
        </w:numPr>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 xml:space="preserve">Изучить </w:t>
      </w:r>
      <w:r>
        <w:rPr>
          <w:rFonts w:ascii="Times New Roman" w:eastAsia="MS Mincho" w:hAnsi="Times New Roman" w:cs="Times New Roman"/>
          <w:sz w:val="28"/>
          <w:szCs w:val="28"/>
          <w:lang w:val="ru-RU"/>
        </w:rPr>
        <w:t>о</w:t>
      </w:r>
      <w:r w:rsidRPr="00A16B1F">
        <w:rPr>
          <w:rFonts w:ascii="Times New Roman" w:eastAsia="MS Mincho" w:hAnsi="Times New Roman" w:cs="Times New Roman"/>
          <w:sz w:val="28"/>
          <w:szCs w:val="28"/>
          <w:lang w:val="ru-RU"/>
        </w:rPr>
        <w:t>сновные</w:t>
      </w:r>
      <w:r>
        <w:rPr>
          <w:rFonts w:ascii="Times New Roman" w:eastAsia="MS Mincho" w:hAnsi="Times New Roman" w:cs="Times New Roman"/>
          <w:sz w:val="28"/>
          <w:szCs w:val="28"/>
          <w:lang w:val="ru-RU"/>
        </w:rPr>
        <w:t xml:space="preserve"> события Русско-японской войны.</w:t>
      </w:r>
    </w:p>
    <w:p w:rsidR="00A16B1F" w:rsidRPr="00A16B1F" w:rsidRDefault="00A16B1F" w:rsidP="00A16B1F">
      <w:pPr>
        <w:pStyle w:val="af"/>
        <w:numPr>
          <w:ilvl w:val="0"/>
          <w:numId w:val="6"/>
        </w:numPr>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 xml:space="preserve">Изучить </w:t>
      </w:r>
      <w:r>
        <w:rPr>
          <w:rFonts w:ascii="Times New Roman" w:eastAsia="MS Mincho" w:hAnsi="Times New Roman" w:cs="Times New Roman"/>
          <w:sz w:val="28"/>
          <w:szCs w:val="28"/>
          <w:lang w:val="ru-RU"/>
        </w:rPr>
        <w:t>ход обороны</w:t>
      </w:r>
      <w:r w:rsidRPr="00A16B1F">
        <w:rPr>
          <w:rFonts w:ascii="Times New Roman" w:eastAsia="MS Mincho" w:hAnsi="Times New Roman" w:cs="Times New Roman"/>
          <w:sz w:val="28"/>
          <w:szCs w:val="28"/>
          <w:lang w:val="ru-RU"/>
        </w:rPr>
        <w:t xml:space="preserve"> и падение Порт-Артура</w:t>
      </w:r>
      <w:r>
        <w:rPr>
          <w:rFonts w:ascii="Times New Roman" w:eastAsia="MS Mincho" w:hAnsi="Times New Roman" w:cs="Times New Roman"/>
          <w:sz w:val="28"/>
          <w:szCs w:val="28"/>
          <w:lang w:val="ru-RU"/>
        </w:rPr>
        <w:t>.</w:t>
      </w:r>
    </w:p>
    <w:p w:rsidR="00A16B1F" w:rsidRPr="00A16B1F" w:rsidRDefault="00A16B1F" w:rsidP="00A16B1F">
      <w:pPr>
        <w:pStyle w:val="af"/>
        <w:numPr>
          <w:ilvl w:val="0"/>
          <w:numId w:val="6"/>
        </w:numPr>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 xml:space="preserve">Изучить </w:t>
      </w:r>
      <w:r>
        <w:rPr>
          <w:rFonts w:ascii="Times New Roman" w:eastAsia="MS Mincho" w:hAnsi="Times New Roman" w:cs="Times New Roman"/>
          <w:sz w:val="28"/>
          <w:szCs w:val="28"/>
          <w:lang w:val="ru-RU"/>
        </w:rPr>
        <w:t>з</w:t>
      </w:r>
      <w:r w:rsidRPr="00A16B1F">
        <w:rPr>
          <w:rFonts w:ascii="Times New Roman" w:eastAsia="MS Mincho" w:hAnsi="Times New Roman" w:cs="Times New Roman"/>
          <w:sz w:val="28"/>
          <w:szCs w:val="28"/>
          <w:lang w:val="ru-RU"/>
        </w:rPr>
        <w:t xml:space="preserve">авершение войны </w:t>
      </w:r>
      <w:r>
        <w:rPr>
          <w:rFonts w:ascii="Times New Roman" w:eastAsia="MS Mincho" w:hAnsi="Times New Roman" w:cs="Times New Roman"/>
          <w:sz w:val="28"/>
          <w:szCs w:val="28"/>
          <w:lang w:val="ru-RU"/>
        </w:rPr>
        <w:t>и заключение мирного договора.</w:t>
      </w:r>
    </w:p>
    <w:p w:rsidR="00EB3665" w:rsidRPr="00A16B1F" w:rsidRDefault="00EB3665" w:rsidP="002F66B6">
      <w:pPr>
        <w:pStyle w:val="af"/>
        <w:ind w:firstLine="708"/>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 xml:space="preserve">Объект изучения  –  </w:t>
      </w:r>
      <w:r w:rsidR="00073581" w:rsidRPr="00A16B1F">
        <w:rPr>
          <w:rFonts w:ascii="Times New Roman" w:eastAsia="MS Mincho" w:hAnsi="Times New Roman" w:cs="Times New Roman"/>
          <w:sz w:val="28"/>
          <w:szCs w:val="28"/>
          <w:lang w:val="ru-RU"/>
        </w:rPr>
        <w:t>Русско-японская война 1904-1905 гг</w:t>
      </w:r>
      <w:r w:rsidRPr="00A16B1F">
        <w:rPr>
          <w:rFonts w:ascii="Times New Roman" w:eastAsia="MS Mincho" w:hAnsi="Times New Roman" w:cs="Times New Roman"/>
          <w:sz w:val="28"/>
          <w:szCs w:val="28"/>
          <w:lang w:val="ru-RU"/>
        </w:rPr>
        <w:t>.</w:t>
      </w:r>
    </w:p>
    <w:p w:rsidR="00EB3665" w:rsidRPr="00A16B1F" w:rsidRDefault="00EB3665" w:rsidP="002F66B6">
      <w:pPr>
        <w:pStyle w:val="af"/>
        <w:ind w:firstLine="708"/>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Предмет изучения –</w:t>
      </w:r>
      <w:r w:rsidR="00073581" w:rsidRPr="00A16B1F">
        <w:rPr>
          <w:rFonts w:ascii="Times New Roman" w:eastAsia="MS Mincho" w:hAnsi="Times New Roman" w:cs="Times New Roman"/>
          <w:sz w:val="28"/>
          <w:szCs w:val="28"/>
          <w:lang w:val="ru-RU"/>
        </w:rPr>
        <w:t xml:space="preserve"> предпосылки, основные события и последствия Русско-японской войны 1904-1905 гг</w:t>
      </w:r>
      <w:r w:rsidRPr="00A16B1F">
        <w:rPr>
          <w:rFonts w:ascii="Times New Roman" w:eastAsia="MS Mincho" w:hAnsi="Times New Roman" w:cs="Times New Roman"/>
          <w:sz w:val="28"/>
          <w:szCs w:val="28"/>
          <w:lang w:val="ru-RU"/>
        </w:rPr>
        <w:t>.</w:t>
      </w:r>
    </w:p>
    <w:p w:rsidR="00EB3665" w:rsidRPr="00A16B1F" w:rsidRDefault="00207680" w:rsidP="002F66B6">
      <w:pPr>
        <w:pStyle w:val="af"/>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ab/>
        <w:t>При написании контрольной работы</w:t>
      </w:r>
      <w:r w:rsidR="00EB3665" w:rsidRPr="00A16B1F">
        <w:rPr>
          <w:rFonts w:ascii="Times New Roman" w:eastAsia="MS Mincho" w:hAnsi="Times New Roman" w:cs="Times New Roman"/>
          <w:sz w:val="28"/>
          <w:szCs w:val="28"/>
          <w:lang w:val="ru-RU"/>
        </w:rPr>
        <w:t xml:space="preserve"> была использована современная научная литература. </w:t>
      </w:r>
      <w:r w:rsidRPr="00A16B1F">
        <w:rPr>
          <w:rFonts w:ascii="Times New Roman" w:eastAsia="MS Mincho" w:hAnsi="Times New Roman" w:cs="Times New Roman"/>
          <w:sz w:val="28"/>
          <w:szCs w:val="28"/>
          <w:lang w:val="ru-RU"/>
        </w:rPr>
        <w:t>Контрольная работа</w:t>
      </w:r>
      <w:r w:rsidR="00C46779">
        <w:rPr>
          <w:rFonts w:ascii="Times New Roman" w:eastAsia="MS Mincho" w:hAnsi="Times New Roman" w:cs="Times New Roman"/>
          <w:sz w:val="28"/>
          <w:szCs w:val="28"/>
          <w:lang w:val="ru-RU"/>
        </w:rPr>
        <w:t xml:space="preserve"> состоит из введения, четыре</w:t>
      </w:r>
      <w:r w:rsidR="00EB3665" w:rsidRPr="00A16B1F">
        <w:rPr>
          <w:rFonts w:ascii="Times New Roman" w:eastAsia="MS Mincho" w:hAnsi="Times New Roman" w:cs="Times New Roman"/>
          <w:sz w:val="28"/>
          <w:szCs w:val="28"/>
          <w:lang w:val="ru-RU"/>
        </w:rPr>
        <w:t>х глав, заключения и списка использованной литературы.</w:t>
      </w:r>
    </w:p>
    <w:p w:rsidR="00A16B1F" w:rsidRPr="00A16B1F" w:rsidRDefault="00EB3665" w:rsidP="00A16B1F">
      <w:pPr>
        <w:pStyle w:val="af"/>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ab/>
      </w:r>
    </w:p>
    <w:p w:rsidR="00EB3665" w:rsidRPr="00A16B1F" w:rsidRDefault="00073581" w:rsidP="002F66B6">
      <w:pPr>
        <w:pStyle w:val="af"/>
        <w:jc w:val="both"/>
        <w:rPr>
          <w:rFonts w:ascii="Times New Roman" w:eastAsia="MS Mincho" w:hAnsi="Times New Roman" w:cs="Times New Roman"/>
          <w:sz w:val="28"/>
          <w:szCs w:val="28"/>
          <w:lang w:val="ru-RU"/>
        </w:rPr>
      </w:pPr>
      <w:r w:rsidRPr="00A16B1F">
        <w:rPr>
          <w:rFonts w:ascii="Times New Roman" w:eastAsia="MS Mincho" w:hAnsi="Times New Roman" w:cs="Times New Roman"/>
          <w:sz w:val="28"/>
          <w:szCs w:val="28"/>
          <w:lang w:val="ru-RU"/>
        </w:rPr>
        <w:t xml:space="preserve"> </w:t>
      </w:r>
    </w:p>
    <w:p w:rsidR="00EB3665" w:rsidRPr="00A16B1F" w:rsidRDefault="00EB3665" w:rsidP="00073581">
      <w:pPr>
        <w:pStyle w:val="af"/>
        <w:spacing w:line="360" w:lineRule="auto"/>
        <w:jc w:val="both"/>
        <w:rPr>
          <w:rFonts w:ascii="Times New Roman" w:hAnsi="Times New Roman" w:cs="Times New Roman"/>
          <w:lang w:val="ru-RU"/>
        </w:rPr>
      </w:pPr>
      <w:r w:rsidRPr="00A16B1F">
        <w:rPr>
          <w:rFonts w:ascii="Times New Roman" w:eastAsia="MS Mincho" w:hAnsi="Times New Roman" w:cs="Times New Roman"/>
          <w:sz w:val="28"/>
          <w:szCs w:val="28"/>
          <w:lang w:val="ru-RU"/>
        </w:rPr>
        <w:tab/>
      </w:r>
    </w:p>
    <w:p w:rsidR="009711E1" w:rsidRPr="00A16B1F" w:rsidRDefault="00207680" w:rsidP="00F42B2D">
      <w:pPr>
        <w:pStyle w:val="1"/>
        <w:jc w:val="center"/>
        <w:rPr>
          <w:rFonts w:ascii="Times New Roman" w:hAnsi="Times New Roman" w:cs="Times New Roman"/>
          <w:szCs w:val="24"/>
          <w:lang w:val="ru-RU"/>
        </w:rPr>
      </w:pPr>
      <w:bookmarkStart w:id="2" w:name="_Toc10724327"/>
      <w:r w:rsidRPr="00A16B1F">
        <w:rPr>
          <w:rFonts w:ascii="Times New Roman" w:hAnsi="Times New Roman" w:cs="Times New Roman"/>
          <w:szCs w:val="24"/>
          <w:lang w:val="ru-RU"/>
        </w:rPr>
        <w:lastRenderedPageBreak/>
        <w:t>1. Предпосылки Русско-я</w:t>
      </w:r>
      <w:r w:rsidR="0004136B" w:rsidRPr="00A16B1F">
        <w:rPr>
          <w:rFonts w:ascii="Times New Roman" w:hAnsi="Times New Roman" w:cs="Times New Roman"/>
          <w:szCs w:val="24"/>
          <w:lang w:val="ru-RU"/>
        </w:rPr>
        <w:t>понской войны</w:t>
      </w:r>
      <w:bookmarkEnd w:id="2"/>
    </w:p>
    <w:p w:rsidR="009711E1" w:rsidRPr="00A16B1F" w:rsidRDefault="009711E1" w:rsidP="00205D08">
      <w:pPr>
        <w:widowControl w:val="0"/>
        <w:spacing w:after="0" w:line="36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К концу XIX века усиливаются колониальные устремления таких стран, как Франция, Англия, Германия, Япония и США в восточной Азии. Они проявляли интерес к землям в Китае, Маньчжурии и Корее. Российская Империя также усиливала в этом регионе активность, и политика на Дальнем Востоке была одним из ведущих направлений во внешней политике. Быстро Россия натолкнулась на встречные интересы Японии.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то время, японская власть, представлявшая собой лидеров японской армии, взяли курс на создание «Великой Японии», в которую предполагалось силой включить Австралию, восточный Китай, Манчжурию, Монголию, Корею, Полинезию, а также и часть территории Российской Империи – остров Сахалин, Камчатку и Приморье.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1894 – 1895 гг. Япония проводит войну с Китаем, в результате которой под контроль Японии переходят Порт-Артур и Ляодунский полуостров. Подобное усиление влияния Японии не нравилось странам Европы, и России в том числе, которой было не нужно возможное расширение влияния Японии на территорию Манчжурии. Российские дипломаты смогли добиться вместе с Францией и Германией отказа Японии от азиатских завоеваний.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Корейский полуостров стал объектом исключительно </w:t>
      </w:r>
      <w:proofErr w:type="gramStart"/>
      <w:r w:rsidRPr="00A16B1F">
        <w:rPr>
          <w:rFonts w:ascii="Times New Roman" w:hAnsi="Times New Roman" w:cs="Times New Roman"/>
          <w:sz w:val="28"/>
          <w:szCs w:val="28"/>
          <w:lang w:val="ru-RU"/>
        </w:rPr>
        <w:t>интереса</w:t>
      </w:r>
      <w:proofErr w:type="gramEnd"/>
      <w:r w:rsidRPr="00A16B1F">
        <w:rPr>
          <w:rFonts w:ascii="Times New Roman" w:hAnsi="Times New Roman" w:cs="Times New Roman"/>
          <w:sz w:val="28"/>
          <w:szCs w:val="28"/>
          <w:lang w:val="ru-RU"/>
        </w:rPr>
        <w:t xml:space="preserve"> как со стороны Японии, так и России. Для Японии Корея могла стать опорной точкой в процессе проникновения на материк. К 1904 году число переселенцев из Японии в </w:t>
      </w:r>
      <w:proofErr w:type="spellStart"/>
      <w:r w:rsidRPr="00A16B1F">
        <w:rPr>
          <w:rFonts w:ascii="Times New Roman" w:hAnsi="Times New Roman" w:cs="Times New Roman"/>
          <w:sz w:val="28"/>
          <w:szCs w:val="28"/>
          <w:lang w:val="ru-RU"/>
        </w:rPr>
        <w:t>корее</w:t>
      </w:r>
      <w:proofErr w:type="spellEnd"/>
      <w:r w:rsidRPr="00A16B1F">
        <w:rPr>
          <w:rFonts w:ascii="Times New Roman" w:hAnsi="Times New Roman" w:cs="Times New Roman"/>
          <w:sz w:val="28"/>
          <w:szCs w:val="28"/>
          <w:lang w:val="ru-RU"/>
        </w:rPr>
        <w:t xml:space="preserve"> достигло 30 тысяч человек, расширение влияния Японии в регионе усиливалось.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roofErr w:type="gramStart"/>
      <w:r w:rsidRPr="00A16B1F">
        <w:rPr>
          <w:rFonts w:ascii="Times New Roman" w:hAnsi="Times New Roman" w:cs="Times New Roman"/>
          <w:sz w:val="28"/>
          <w:szCs w:val="28"/>
          <w:lang w:val="ru-RU"/>
        </w:rPr>
        <w:t xml:space="preserve">Согласно </w:t>
      </w:r>
      <w:proofErr w:type="spellStart"/>
      <w:r w:rsidRPr="00A16B1F">
        <w:rPr>
          <w:rFonts w:ascii="Times New Roman" w:hAnsi="Times New Roman" w:cs="Times New Roman"/>
          <w:sz w:val="28"/>
          <w:szCs w:val="28"/>
          <w:lang w:val="ru-RU"/>
        </w:rPr>
        <w:t>Симоносекскому</w:t>
      </w:r>
      <w:proofErr w:type="spellEnd"/>
      <w:r w:rsidRPr="00A16B1F">
        <w:rPr>
          <w:rFonts w:ascii="Times New Roman" w:hAnsi="Times New Roman" w:cs="Times New Roman"/>
          <w:sz w:val="28"/>
          <w:szCs w:val="28"/>
          <w:lang w:val="ru-RU"/>
        </w:rPr>
        <w:t xml:space="preserve"> договору, Корея признавалась независимой, тем не менее, иностранные </w:t>
      </w:r>
      <w:proofErr w:type="spellStart"/>
      <w:r w:rsidRPr="00A16B1F">
        <w:rPr>
          <w:rFonts w:ascii="Times New Roman" w:hAnsi="Times New Roman" w:cs="Times New Roman"/>
          <w:sz w:val="28"/>
          <w:szCs w:val="28"/>
          <w:lang w:val="ru-RU"/>
        </w:rPr>
        <w:t>капиталовладельцы</w:t>
      </w:r>
      <w:proofErr w:type="spellEnd"/>
      <w:r w:rsidRPr="00A16B1F">
        <w:rPr>
          <w:rFonts w:ascii="Times New Roman" w:hAnsi="Times New Roman" w:cs="Times New Roman"/>
          <w:sz w:val="28"/>
          <w:szCs w:val="28"/>
          <w:lang w:val="ru-RU"/>
        </w:rPr>
        <w:t xml:space="preserve"> повели активную борьбу за экономическое влияние на корейской территории.</w:t>
      </w:r>
      <w:proofErr w:type="gramEnd"/>
      <w:r w:rsidRPr="00A16B1F">
        <w:rPr>
          <w:rFonts w:ascii="Times New Roman" w:hAnsi="Times New Roman" w:cs="Times New Roman"/>
          <w:sz w:val="28"/>
          <w:szCs w:val="28"/>
          <w:lang w:val="ru-RU"/>
        </w:rPr>
        <w:t xml:space="preserve"> Потеснив Японию, Англия предоставила Корее своего советника, </w:t>
      </w:r>
      <w:proofErr w:type="gramStart"/>
      <w:r w:rsidRPr="00A16B1F">
        <w:rPr>
          <w:rFonts w:ascii="Times New Roman" w:hAnsi="Times New Roman" w:cs="Times New Roman"/>
          <w:sz w:val="28"/>
          <w:szCs w:val="28"/>
          <w:lang w:val="ru-RU"/>
        </w:rPr>
        <w:t>который</w:t>
      </w:r>
      <w:proofErr w:type="gramEnd"/>
      <w:r w:rsidRPr="00A16B1F">
        <w:rPr>
          <w:rFonts w:ascii="Times New Roman" w:hAnsi="Times New Roman" w:cs="Times New Roman"/>
          <w:sz w:val="28"/>
          <w:szCs w:val="28"/>
          <w:lang w:val="ru-RU"/>
        </w:rPr>
        <w:t xml:space="preserve"> безусловно оказывал влияние в интересах Англии. Позже своего советника предложила и Россия. А в 1897 году создается Русско-Корейский банк. Все эти факты вызывали беспокойство у Японского правительства.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Одновременно прогрессируют русско-китайские отношения. В 1896 году руководителю китайской власти </w:t>
      </w:r>
      <w:proofErr w:type="spellStart"/>
      <w:r w:rsidRPr="00A16B1F">
        <w:rPr>
          <w:rFonts w:ascii="Times New Roman" w:hAnsi="Times New Roman" w:cs="Times New Roman"/>
          <w:sz w:val="28"/>
          <w:szCs w:val="28"/>
          <w:lang w:val="ru-RU"/>
        </w:rPr>
        <w:t>приподносится</w:t>
      </w:r>
      <w:proofErr w:type="spellEnd"/>
      <w:r w:rsidRPr="00A16B1F">
        <w:rPr>
          <w:rFonts w:ascii="Times New Roman" w:hAnsi="Times New Roman" w:cs="Times New Roman"/>
          <w:sz w:val="28"/>
          <w:szCs w:val="28"/>
          <w:lang w:val="ru-RU"/>
        </w:rPr>
        <w:t xml:space="preserve"> подарок – огромный бриллиант. Уже 22 мая того же года в Москве заключается русско-китайский секретный договор о военном сотрудничестве, вступавший в силу в случае начала японской агрессии в сторону Китая, Кореи или России.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Для облегчения военного доступа русских войск к самым уязвимым пунктам, Китай предоставлял Русско-Китайскому банку концессию на строительство железной дороги от Читы до Владивостока, проходящую через Манчжурию. В 1897 году, под видом охраны строительства железной дороги, Россия вводит в Манчжурию войска, начав этим шагом оккупацию китайских территорий. Железная дорога была построена к 1903 году.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1898 году Россия арендует у Китая территорию на юге Ляодунского полуострова, называемую </w:t>
      </w:r>
      <w:proofErr w:type="spellStart"/>
      <w:r w:rsidRPr="00A16B1F">
        <w:rPr>
          <w:rFonts w:ascii="Times New Roman" w:hAnsi="Times New Roman" w:cs="Times New Roman"/>
          <w:sz w:val="28"/>
          <w:szCs w:val="28"/>
          <w:lang w:val="ru-RU"/>
        </w:rPr>
        <w:t>Квантунской</w:t>
      </w:r>
      <w:proofErr w:type="spellEnd"/>
      <w:r w:rsidRPr="00A16B1F">
        <w:rPr>
          <w:rFonts w:ascii="Times New Roman" w:hAnsi="Times New Roman" w:cs="Times New Roman"/>
          <w:sz w:val="28"/>
          <w:szCs w:val="28"/>
          <w:lang w:val="ru-RU"/>
        </w:rPr>
        <w:t xml:space="preserve"> областью. 15 марта того же года </w:t>
      </w:r>
      <w:r w:rsidRPr="00A16B1F">
        <w:rPr>
          <w:rFonts w:ascii="Times New Roman" w:hAnsi="Times New Roman" w:cs="Times New Roman"/>
          <w:sz w:val="28"/>
          <w:szCs w:val="28"/>
          <w:lang w:val="ru-RU"/>
        </w:rPr>
        <w:lastRenderedPageBreak/>
        <w:t xml:space="preserve">российские корабли входят в Порт-Артур, а 15 мая заключается Русско-Китайский договор о свободной аренде Порт-Артура на срок до 25-ти лет, а также о строительстве железной дороги до Порт-Артура. В договоре оговаривалась возможность присутствия русских войск на арендуемой земле, а также возможность сооружения русскими военных укреплений.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1900 году стартует сооружение внешней и внутренней линии обороны Порт-Артура, которое предполагалось закончить в 1909 году. Сооружение шло очень медленно. Ко времени начала войны было сооружено меньше половины мест для размещений орудий. Медленными темпами продвигалось и строительство обороны Владивостока.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1898 году Англия и Германия захватывают важнейшие опорные точки в Желтом море. США провозглашают принцип «равных возможностей и открытых дверей» в Китае для других государств. Начинается разграбление капиталистическими странами Китая.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 1899 году в Китае усиливающееся реакционное движение выливается в масштабное восстание народа, возглавляемое тайным обществом «</w:t>
      </w:r>
      <w:proofErr w:type="spellStart"/>
      <w:r w:rsidRPr="00A16B1F">
        <w:rPr>
          <w:rFonts w:ascii="Times New Roman" w:hAnsi="Times New Roman" w:cs="Times New Roman"/>
          <w:sz w:val="28"/>
          <w:szCs w:val="28"/>
          <w:lang w:val="ru-RU"/>
        </w:rPr>
        <w:t>Ихэтунь</w:t>
      </w:r>
      <w:proofErr w:type="spellEnd"/>
      <w:r w:rsidRPr="00A16B1F">
        <w:rPr>
          <w:rFonts w:ascii="Times New Roman" w:hAnsi="Times New Roman" w:cs="Times New Roman"/>
          <w:sz w:val="28"/>
          <w:szCs w:val="28"/>
          <w:lang w:val="ru-RU"/>
        </w:rPr>
        <w:t>». Восстание получило название «боксерского». Восставшие убивал</w:t>
      </w:r>
      <w:proofErr w:type="gramStart"/>
      <w:r w:rsidR="003D7E78">
        <w:rPr>
          <w:rFonts w:ascii="Times New Roman" w:hAnsi="Times New Roman" w:cs="Times New Roman"/>
          <w:sz w:val="28"/>
          <w:szCs w:val="28"/>
        </w:rPr>
        <w:t>b</w:t>
      </w:r>
      <w:proofErr w:type="gramEnd"/>
      <w:r w:rsidRPr="00A16B1F">
        <w:rPr>
          <w:rFonts w:ascii="Times New Roman" w:hAnsi="Times New Roman" w:cs="Times New Roman"/>
          <w:sz w:val="28"/>
          <w:szCs w:val="28"/>
          <w:lang w:val="ru-RU"/>
        </w:rPr>
        <w:t xml:space="preserve"> иностранцев, громили иностранные кварталы, грабили на территориях северо-востока Китая, а также и в Манчжурии.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Подавление беспорядков привело к тотальной оккупации Манчжурии Россией. В 1900 году заключается договор с Китаем о переходе Манчжурии под русский контроль, и Россия незамедлительно вводит на территории военно-полицейский режим.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Этот договор Япония, Германия, США и Англия приняли с неудовлетворением. Особенно обострилась ситуация в Японии, в которой в СМИ развернулась целая кампания против России и против захвата Россией Манчжурии и за решительные действия правительства по этому поводу. Раздувались и шовинистские мотивы. </w:t>
      </w:r>
    </w:p>
    <w:p w:rsidR="00850A67" w:rsidRPr="003D7E78"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Англия и США стали предоставлять Японии денежные суммы в рассрочку в размере гигантских по тем временам 400</w:t>
      </w:r>
      <w:r w:rsidR="003D7E78">
        <w:rPr>
          <w:rFonts w:ascii="Times New Roman" w:hAnsi="Times New Roman" w:cs="Times New Roman"/>
          <w:sz w:val="28"/>
          <w:szCs w:val="28"/>
          <w:lang w:val="ru-RU"/>
        </w:rPr>
        <w:t xml:space="preserve"> млн. долларов на весьма выгодны</w:t>
      </w:r>
      <w:r w:rsidRPr="00A16B1F">
        <w:rPr>
          <w:rFonts w:ascii="Times New Roman" w:hAnsi="Times New Roman" w:cs="Times New Roman"/>
          <w:sz w:val="28"/>
          <w:szCs w:val="28"/>
          <w:lang w:val="ru-RU"/>
        </w:rPr>
        <w:t xml:space="preserve">х для Японии условиях. Эта сумма, в итоге, </w:t>
      </w:r>
      <w:r w:rsidR="003D7E78">
        <w:rPr>
          <w:rFonts w:ascii="Times New Roman" w:hAnsi="Times New Roman" w:cs="Times New Roman"/>
          <w:sz w:val="28"/>
          <w:szCs w:val="28"/>
          <w:lang w:val="ru-RU"/>
        </w:rPr>
        <w:t>«</w:t>
      </w:r>
      <w:r w:rsidRPr="00A16B1F">
        <w:rPr>
          <w:rFonts w:ascii="Times New Roman" w:hAnsi="Times New Roman" w:cs="Times New Roman"/>
          <w:sz w:val="28"/>
          <w:szCs w:val="28"/>
          <w:lang w:val="ru-RU"/>
        </w:rPr>
        <w:t>покрыла половину всех военных расходов Японии за время Русско-Японской войны. Война была выгодна другим странам. Кроме финансов, они поставляли Японии и вооружение, а также и сырье, например, уголь</w:t>
      </w:r>
      <w:r w:rsidR="003D7E78">
        <w:rPr>
          <w:rFonts w:ascii="Times New Roman" w:hAnsi="Times New Roman" w:cs="Times New Roman"/>
          <w:sz w:val="28"/>
          <w:szCs w:val="28"/>
          <w:lang w:val="ru-RU"/>
        </w:rPr>
        <w:t>»</w:t>
      </w:r>
      <w:r w:rsidRPr="00A16B1F">
        <w:rPr>
          <w:rFonts w:ascii="Times New Roman" w:hAnsi="Times New Roman" w:cs="Times New Roman"/>
          <w:sz w:val="28"/>
          <w:szCs w:val="28"/>
          <w:lang w:val="ru-RU"/>
        </w:rPr>
        <w:t xml:space="preserve">. </w:t>
      </w:r>
      <w:r w:rsidR="003D7E78" w:rsidRPr="003D7E78">
        <w:rPr>
          <w:rFonts w:ascii="Times New Roman" w:hAnsi="Times New Roman" w:cs="Times New Roman"/>
          <w:sz w:val="28"/>
          <w:szCs w:val="28"/>
          <w:lang w:val="ru-RU"/>
        </w:rPr>
        <w:t xml:space="preserve">[8, </w:t>
      </w:r>
      <w:r w:rsidR="003D7E78">
        <w:rPr>
          <w:rFonts w:ascii="Times New Roman" w:hAnsi="Times New Roman" w:cs="Times New Roman"/>
          <w:sz w:val="28"/>
          <w:szCs w:val="28"/>
        </w:rPr>
        <w:t>c</w:t>
      </w:r>
      <w:r w:rsidR="003D7E78" w:rsidRPr="003D7E78">
        <w:rPr>
          <w:rFonts w:ascii="Times New Roman" w:hAnsi="Times New Roman" w:cs="Times New Roman"/>
          <w:sz w:val="28"/>
          <w:szCs w:val="28"/>
          <w:lang w:val="ru-RU"/>
        </w:rPr>
        <w:t>. 19]</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начале 1902 года заключается договор о сотрудничестве между Англией и Японией. В нем предусматривался нейтралитет Англии в случае вступления Японии в войну, а также предусматривалось оказание Англией помощи Японии в случае, если Японии придется вести войну более чем с одним государством.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США также рассчитывали на начало Русско-Японской войны и надеялись, что конфликт приведет к ослаблению двух стран, после чего сами США смогут усилить свое влияние в Тихом океане. Инструкторы из Германии помогали в обучении японской армии, так как и сама Германия рассчитывала на то, что России придется отбросить часть войск от своих западных границ.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lastRenderedPageBreak/>
        <w:t xml:space="preserve">В самой России по внешнеполитическому дальневосточному вопросу противоборствовали две группы в правительстве. Главой одной был министр финансов С. Ю. </w:t>
      </w:r>
      <w:proofErr w:type="spellStart"/>
      <w:r w:rsidRPr="00A16B1F">
        <w:rPr>
          <w:rFonts w:ascii="Times New Roman" w:hAnsi="Times New Roman" w:cs="Times New Roman"/>
          <w:sz w:val="28"/>
          <w:szCs w:val="28"/>
          <w:lang w:val="ru-RU"/>
        </w:rPr>
        <w:t>Витее</w:t>
      </w:r>
      <w:proofErr w:type="spellEnd"/>
      <w:r w:rsidRPr="00A16B1F">
        <w:rPr>
          <w:rFonts w:ascii="Times New Roman" w:hAnsi="Times New Roman" w:cs="Times New Roman"/>
          <w:sz w:val="28"/>
          <w:szCs w:val="28"/>
          <w:lang w:val="ru-RU"/>
        </w:rPr>
        <w:t>, а другой – статский советник А. М. Безобразов. Вторая группа настаивала на необходимости вооруженного конфликта с Японией и широкое применение военных способов решения вопросов. Однако</w:t>
      </w:r>
      <w:proofErr w:type="gramStart"/>
      <w:r w:rsidRPr="00A16B1F">
        <w:rPr>
          <w:rFonts w:ascii="Times New Roman" w:hAnsi="Times New Roman" w:cs="Times New Roman"/>
          <w:sz w:val="28"/>
          <w:szCs w:val="28"/>
          <w:lang w:val="ru-RU"/>
        </w:rPr>
        <w:t>,</w:t>
      </w:r>
      <w:proofErr w:type="gramEnd"/>
      <w:r w:rsidRPr="00A16B1F">
        <w:rPr>
          <w:rFonts w:ascii="Times New Roman" w:hAnsi="Times New Roman" w:cs="Times New Roman"/>
          <w:sz w:val="28"/>
          <w:szCs w:val="28"/>
          <w:lang w:val="ru-RU"/>
        </w:rPr>
        <w:t xml:space="preserve"> ими была сильно недооценена военная мощь Японии.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1898 году под прикрытием силами группы Безобразова в </w:t>
      </w:r>
      <w:proofErr w:type="spellStart"/>
      <w:r w:rsidRPr="00A16B1F">
        <w:rPr>
          <w:rFonts w:ascii="Times New Roman" w:hAnsi="Times New Roman" w:cs="Times New Roman"/>
          <w:sz w:val="28"/>
          <w:szCs w:val="28"/>
          <w:lang w:val="ru-RU"/>
        </w:rPr>
        <w:t>Манчжурский</w:t>
      </w:r>
      <w:proofErr w:type="spellEnd"/>
      <w:r w:rsidRPr="00A16B1F">
        <w:rPr>
          <w:rFonts w:ascii="Times New Roman" w:hAnsi="Times New Roman" w:cs="Times New Roman"/>
          <w:sz w:val="28"/>
          <w:szCs w:val="28"/>
          <w:lang w:val="ru-RU"/>
        </w:rPr>
        <w:t xml:space="preserve"> регион был отправлен военный отряд. Группа имела серьезное влияние на императора Николая, и он, в конце концов, прислушался к их доводам.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1903 году Безобразов назначается на должность секретаря комитета по дальневосточным делам, и практически он определяет все направление политики России в этом регионе. </w:t>
      </w:r>
    </w:p>
    <w:p w:rsidR="0023009D" w:rsidRPr="0023009D" w:rsidRDefault="00850A67" w:rsidP="00850A67">
      <w:pPr>
        <w:widowControl w:val="0"/>
        <w:spacing w:after="0" w:line="240" w:lineRule="auto"/>
        <w:ind w:firstLine="709"/>
        <w:jc w:val="both"/>
        <w:rPr>
          <w:rFonts w:ascii="Times New Roman" w:hAnsi="Times New Roman" w:cs="Times New Roman"/>
          <w:sz w:val="28"/>
          <w:szCs w:val="28"/>
        </w:rPr>
      </w:pPr>
      <w:r w:rsidRPr="00A16B1F">
        <w:rPr>
          <w:rFonts w:ascii="Times New Roman" w:hAnsi="Times New Roman" w:cs="Times New Roman"/>
          <w:sz w:val="28"/>
          <w:szCs w:val="28"/>
          <w:lang w:val="ru-RU"/>
        </w:rPr>
        <w:t>Получило в то время широкое распространение и фраза министра внутренних дел В. К. Плеве – «Чтобы удержать революцию, нам нужна маленькая победоносная война».</w:t>
      </w:r>
      <w:r w:rsidR="0023009D" w:rsidRPr="0023009D">
        <w:rPr>
          <w:rFonts w:ascii="Times New Roman" w:hAnsi="Times New Roman" w:cs="Times New Roman"/>
          <w:sz w:val="28"/>
          <w:szCs w:val="28"/>
          <w:lang w:val="ru-RU"/>
        </w:rPr>
        <w:t xml:space="preserve"> </w:t>
      </w:r>
      <w:r w:rsidR="0023009D">
        <w:rPr>
          <w:rFonts w:ascii="Times New Roman" w:hAnsi="Times New Roman" w:cs="Times New Roman"/>
          <w:sz w:val="28"/>
          <w:szCs w:val="28"/>
        </w:rPr>
        <w:t>[5, c. 138]</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 В стране уже назревал социальный кризис, и правительственные группы рассчитывали, что война с Японией позволит предупредить возможный социальный взрыв.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24 января 1904 года Япония разорвала все дипломатические отношения с Россией и сразу же начала военную агрессию против войск России,</w:t>
      </w:r>
      <w:r w:rsidR="002F66B6" w:rsidRPr="00A16B1F">
        <w:rPr>
          <w:rFonts w:ascii="Times New Roman" w:hAnsi="Times New Roman" w:cs="Times New Roman"/>
          <w:sz w:val="28"/>
          <w:szCs w:val="28"/>
          <w:lang w:val="ru-RU"/>
        </w:rPr>
        <w:t xml:space="preserve"> </w:t>
      </w:r>
      <w:r w:rsidRPr="00A16B1F">
        <w:rPr>
          <w:rFonts w:ascii="Times New Roman" w:hAnsi="Times New Roman" w:cs="Times New Roman"/>
          <w:sz w:val="28"/>
          <w:szCs w:val="28"/>
          <w:lang w:val="ru-RU"/>
        </w:rPr>
        <w:t xml:space="preserve">которые располагались на китайской территории. Главная задача японских войск – в кратчайшие </w:t>
      </w:r>
      <w:proofErr w:type="gramStart"/>
      <w:r w:rsidRPr="00A16B1F">
        <w:rPr>
          <w:rFonts w:ascii="Times New Roman" w:hAnsi="Times New Roman" w:cs="Times New Roman"/>
          <w:sz w:val="28"/>
          <w:szCs w:val="28"/>
          <w:lang w:val="ru-RU"/>
        </w:rPr>
        <w:t>возможный</w:t>
      </w:r>
      <w:proofErr w:type="gramEnd"/>
      <w:r w:rsidRPr="00A16B1F">
        <w:rPr>
          <w:rFonts w:ascii="Times New Roman" w:hAnsi="Times New Roman" w:cs="Times New Roman"/>
          <w:sz w:val="28"/>
          <w:szCs w:val="28"/>
          <w:lang w:val="ru-RU"/>
        </w:rPr>
        <w:t xml:space="preserve"> сроки уничтожить русские войска, не допуская их сосредоточения в регионе.</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Как в военной, так и в экономической сфере Ро</w:t>
      </w:r>
      <w:r w:rsidR="002F66B6" w:rsidRPr="00A16B1F">
        <w:rPr>
          <w:rFonts w:ascii="Times New Roman" w:hAnsi="Times New Roman" w:cs="Times New Roman"/>
          <w:sz w:val="28"/>
          <w:szCs w:val="28"/>
          <w:lang w:val="ru-RU"/>
        </w:rPr>
        <w:t>ссия была гораздо сильнее Японии</w:t>
      </w:r>
      <w:r w:rsidRPr="00A16B1F">
        <w:rPr>
          <w:rFonts w:ascii="Times New Roman" w:hAnsi="Times New Roman" w:cs="Times New Roman"/>
          <w:sz w:val="28"/>
          <w:szCs w:val="28"/>
          <w:lang w:val="ru-RU"/>
        </w:rPr>
        <w:t>, однако, длинное расстояние до места конфликта сильно сказывалось на возможностях России.</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После мобилизации японская армия насчитывала свыше 375 тыс. чел. и 1140 полевых орудий; всего за войну японское правительство мобилизовало около 1,2 млн. чел. Японский ВМФ имел в своём составе 7 броненосцев, 8 броненосных крейсеров, 17 лёгких крейсеров, 19 эсминцев, 28 миноносцев, 11 канонерских лодок и др.</w:t>
      </w:r>
    </w:p>
    <w:p w:rsidR="00850A67" w:rsidRPr="0023009D"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Россия была плохо подготовлена к серьезной войне в таком отдаленном регионе. Имея армию в 1,1 млн. чел. и запас в 3,5 млн. чел., Россия мобилизовала в регион к январю 1904 всего около 98 тыс. чел., из них пограничной стражи 24 тыс. чел.  </w:t>
      </w:r>
      <w:r w:rsidR="0023009D" w:rsidRPr="0023009D">
        <w:rPr>
          <w:rFonts w:ascii="Times New Roman" w:hAnsi="Times New Roman" w:cs="Times New Roman"/>
          <w:sz w:val="28"/>
          <w:szCs w:val="28"/>
          <w:lang w:val="ru-RU"/>
        </w:rPr>
        <w:t>[</w:t>
      </w:r>
      <w:r w:rsidR="0023009D">
        <w:rPr>
          <w:rFonts w:ascii="Times New Roman" w:hAnsi="Times New Roman" w:cs="Times New Roman"/>
          <w:sz w:val="28"/>
          <w:szCs w:val="28"/>
        </w:rPr>
        <w:t>5, c. 139</w:t>
      </w:r>
      <w:r w:rsidR="0023009D" w:rsidRPr="0023009D">
        <w:rPr>
          <w:rFonts w:ascii="Times New Roman" w:hAnsi="Times New Roman" w:cs="Times New Roman"/>
          <w:sz w:val="28"/>
          <w:szCs w:val="28"/>
          <w:lang w:val="ru-RU"/>
        </w:rPr>
        <w:t>]</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Эта небольшая армия была растянута по громадной территории от Читы до Владивостока и от Благовещенска до Порт-Артура. Пропускные способности Сибирской железнодорожной магистрали были низки и недостаточны.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Русский флот на Дальнем Востоке имел 7 броненосцев, 4 броненосных крейсера, 10 лёгких крейсеров, 2 минных крейсера, 3 миноносцев, 7 канонерских лодок: большинство кораблей базировалось в Порт-Артуре, 4 крейсера и 10 миноносцев — во Владивостоке.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Сухопутные оборонительные сооружения Порт-Артура не были </w:t>
      </w:r>
      <w:r w:rsidRPr="00A16B1F">
        <w:rPr>
          <w:rFonts w:ascii="Times New Roman" w:hAnsi="Times New Roman" w:cs="Times New Roman"/>
          <w:sz w:val="28"/>
          <w:szCs w:val="28"/>
          <w:lang w:val="ru-RU"/>
        </w:rPr>
        <w:lastRenderedPageBreak/>
        <w:t>закончены. Проводя необеспеченную силами и средствами авантюристскую внешнюю политику, царское правительство считало Японию слабым противником и дало застать себя врасплох.</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Русское командование предполагало, что японская армия не сможет скоро начать наступление на суше. Поэтому перед войсками на Дальнем Востоке ставилась задача сдерживать противника до прибытия крупных сил из центра России, затем перейти в наступление, сбросить в море японские войска и высадить десант в Японию. Флот должен был вести борьбу за господство на море и воспрепятствовать высадке японских десантов.</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Японский стратегический план предусматривал захватить господство на море внезапным нападением и уничтожением </w:t>
      </w:r>
      <w:proofErr w:type="spellStart"/>
      <w:r w:rsidRPr="00A16B1F">
        <w:rPr>
          <w:rFonts w:ascii="Times New Roman" w:hAnsi="Times New Roman" w:cs="Times New Roman"/>
          <w:sz w:val="28"/>
          <w:szCs w:val="28"/>
          <w:lang w:val="ru-RU"/>
        </w:rPr>
        <w:t>портартурской</w:t>
      </w:r>
      <w:proofErr w:type="spellEnd"/>
      <w:r w:rsidRPr="00A16B1F">
        <w:rPr>
          <w:rFonts w:ascii="Times New Roman" w:hAnsi="Times New Roman" w:cs="Times New Roman"/>
          <w:sz w:val="28"/>
          <w:szCs w:val="28"/>
          <w:lang w:val="ru-RU"/>
        </w:rPr>
        <w:t xml:space="preserve"> эскадры, затем высадку войск в Корее и Южной Маньчжурии, захват Порт-Артура и разгром главных сил русской армии в районе </w:t>
      </w:r>
      <w:proofErr w:type="spellStart"/>
      <w:r w:rsidRPr="00A16B1F">
        <w:rPr>
          <w:rFonts w:ascii="Times New Roman" w:hAnsi="Times New Roman" w:cs="Times New Roman"/>
          <w:sz w:val="28"/>
          <w:szCs w:val="28"/>
          <w:lang w:val="ru-RU"/>
        </w:rPr>
        <w:t>Ляояна</w:t>
      </w:r>
      <w:proofErr w:type="spellEnd"/>
      <w:r w:rsidRPr="00A16B1F">
        <w:rPr>
          <w:rFonts w:ascii="Times New Roman" w:hAnsi="Times New Roman" w:cs="Times New Roman"/>
          <w:sz w:val="28"/>
          <w:szCs w:val="28"/>
          <w:lang w:val="ru-RU"/>
        </w:rPr>
        <w:t xml:space="preserve">. В дальнейшем предполагалось занять Маньчжурию, Уссурийский и Приморский край.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Япония особенно страдала от малоземелья на островах. Многие японцы в то время мечтали о приобретении совершенно новых земель.</w:t>
      </w:r>
      <w:r w:rsidR="000115CE">
        <w:rPr>
          <w:rFonts w:ascii="Times New Roman" w:hAnsi="Times New Roman" w:cs="Times New Roman"/>
          <w:sz w:val="28"/>
          <w:szCs w:val="28"/>
          <w:lang w:val="ru-RU"/>
        </w:rPr>
        <w:t xml:space="preserve"> В</w:t>
      </w:r>
      <w:r w:rsidRPr="00A16B1F">
        <w:rPr>
          <w:rFonts w:ascii="Times New Roman" w:hAnsi="Times New Roman" w:cs="Times New Roman"/>
          <w:sz w:val="28"/>
          <w:szCs w:val="28"/>
          <w:lang w:val="ru-RU"/>
        </w:rPr>
        <w:t xml:space="preserve"> 1894 году Япония объявила войну соседнему, на тот момент слабому в военном деле Китаю.</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Япония в данной ситуации испытала свою военную силу. Эта страна начала искать </w:t>
      </w:r>
      <w:r w:rsidR="000115CE">
        <w:rPr>
          <w:rFonts w:ascii="Times New Roman" w:hAnsi="Times New Roman" w:cs="Times New Roman"/>
          <w:sz w:val="28"/>
          <w:szCs w:val="28"/>
          <w:lang w:val="ru-RU"/>
        </w:rPr>
        <w:t xml:space="preserve">повод для </w:t>
      </w:r>
      <w:r w:rsidRPr="00A16B1F">
        <w:rPr>
          <w:rFonts w:ascii="Times New Roman" w:hAnsi="Times New Roman" w:cs="Times New Roman"/>
          <w:sz w:val="28"/>
          <w:szCs w:val="28"/>
          <w:lang w:val="ru-RU"/>
        </w:rPr>
        <w:t>дальнейше</w:t>
      </w:r>
      <w:r w:rsidR="000115CE">
        <w:rPr>
          <w:rFonts w:ascii="Times New Roman" w:hAnsi="Times New Roman" w:cs="Times New Roman"/>
          <w:sz w:val="28"/>
          <w:szCs w:val="28"/>
          <w:lang w:val="ru-RU"/>
        </w:rPr>
        <w:t>го расширения</w:t>
      </w:r>
      <w:r w:rsidRPr="00A16B1F">
        <w:rPr>
          <w:rFonts w:ascii="Times New Roman" w:hAnsi="Times New Roman" w:cs="Times New Roman"/>
          <w:sz w:val="28"/>
          <w:szCs w:val="28"/>
          <w:lang w:val="ru-RU"/>
        </w:rPr>
        <w:t xml:space="preserve"> всех своих владений. В первую очередь в сферу интересов Японии входила достаточно слабая Корея, которая находилась поблизости к Японским островам.</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Далее внимание привлекла к себе и Маньчжурия, которая примыкала к океану. </w:t>
      </w:r>
      <w:r w:rsidR="000115CE">
        <w:rPr>
          <w:rFonts w:ascii="Times New Roman" w:hAnsi="Times New Roman" w:cs="Times New Roman"/>
          <w:sz w:val="28"/>
          <w:szCs w:val="28"/>
          <w:lang w:val="ru-RU"/>
        </w:rPr>
        <w:t>Японцы уделяли особое внимание</w:t>
      </w:r>
      <w:r w:rsidRPr="00A16B1F">
        <w:rPr>
          <w:rFonts w:ascii="Times New Roman" w:hAnsi="Times New Roman" w:cs="Times New Roman"/>
          <w:sz w:val="28"/>
          <w:szCs w:val="28"/>
          <w:lang w:val="ru-RU"/>
        </w:rPr>
        <w:t xml:space="preserve"> острову Сахалин, так как южная его половина до 1875 года принадлежала</w:t>
      </w:r>
      <w:r w:rsidR="000115CE">
        <w:rPr>
          <w:rFonts w:ascii="Times New Roman" w:hAnsi="Times New Roman" w:cs="Times New Roman"/>
          <w:sz w:val="28"/>
          <w:szCs w:val="28"/>
          <w:lang w:val="ru-RU"/>
        </w:rPr>
        <w:t xml:space="preserve"> Японии</w:t>
      </w:r>
      <w:r w:rsidRPr="00A16B1F">
        <w:rPr>
          <w:rFonts w:ascii="Times New Roman" w:hAnsi="Times New Roman" w:cs="Times New Roman"/>
          <w:sz w:val="28"/>
          <w:szCs w:val="28"/>
          <w:lang w:val="ru-RU"/>
        </w:rPr>
        <w:t xml:space="preserve">. Япония с особой настороженностью наблюдала за сооружением Россией железнодорожного пути через Маньчжурию, а он упирался в Порт-Артур, который был передан Китаем России по договору во временное владение. </w:t>
      </w:r>
    </w:p>
    <w:p w:rsidR="003D605C" w:rsidRPr="00A16B1F" w:rsidRDefault="000115CE"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Между Россией и</w:t>
      </w:r>
      <w:r w:rsidR="003D605C" w:rsidRPr="00A16B1F">
        <w:rPr>
          <w:rFonts w:ascii="Times New Roman" w:hAnsi="Times New Roman" w:cs="Times New Roman"/>
          <w:sz w:val="28"/>
          <w:szCs w:val="28"/>
          <w:lang w:val="ru-RU"/>
        </w:rPr>
        <w:t xml:space="preserve"> Японией часто возникали различные недоразумения по определенным вопросам, </w:t>
      </w:r>
      <w:r>
        <w:rPr>
          <w:rFonts w:ascii="Times New Roman" w:hAnsi="Times New Roman" w:cs="Times New Roman"/>
          <w:sz w:val="28"/>
          <w:szCs w:val="28"/>
          <w:lang w:val="ru-RU"/>
        </w:rPr>
        <w:t xml:space="preserve">главным образом, </w:t>
      </w:r>
      <w:r w:rsidR="003D605C" w:rsidRPr="00A16B1F">
        <w:rPr>
          <w:rFonts w:ascii="Times New Roman" w:hAnsi="Times New Roman" w:cs="Times New Roman"/>
          <w:sz w:val="28"/>
          <w:szCs w:val="28"/>
          <w:lang w:val="ru-RU"/>
        </w:rPr>
        <w:t>из-за Кореи.</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Так, в 1903 году происходили длительные переговоры между правительствами данных держав. В то время Япония хотела добиться закрепления для нее преобладающего поло</w:t>
      </w:r>
      <w:r w:rsidR="000115CE">
        <w:rPr>
          <w:rFonts w:ascii="Times New Roman" w:hAnsi="Times New Roman" w:cs="Times New Roman"/>
          <w:sz w:val="28"/>
          <w:szCs w:val="28"/>
          <w:lang w:val="ru-RU"/>
        </w:rPr>
        <w:t>жения в Корее, так как достижение</w:t>
      </w:r>
      <w:r w:rsidRPr="00A16B1F">
        <w:rPr>
          <w:rFonts w:ascii="Times New Roman" w:hAnsi="Times New Roman" w:cs="Times New Roman"/>
          <w:sz w:val="28"/>
          <w:szCs w:val="28"/>
          <w:lang w:val="ru-RU"/>
        </w:rPr>
        <w:t xml:space="preserve"> этого обозначало бы дальнейшее подчинение Кореи Японии.</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Что же касается России, то она противодействовала этому.</w:t>
      </w:r>
      <w:r w:rsidR="000115CE">
        <w:rPr>
          <w:rFonts w:ascii="Times New Roman" w:hAnsi="Times New Roman" w:cs="Times New Roman"/>
          <w:sz w:val="28"/>
          <w:szCs w:val="28"/>
          <w:lang w:val="ru-RU"/>
        </w:rPr>
        <w:t xml:space="preserve"> Это происходило потому, что Россия</w:t>
      </w:r>
      <w:r w:rsidRPr="00A16B1F">
        <w:rPr>
          <w:rFonts w:ascii="Times New Roman" w:hAnsi="Times New Roman" w:cs="Times New Roman"/>
          <w:sz w:val="28"/>
          <w:szCs w:val="28"/>
          <w:lang w:val="ru-RU"/>
        </w:rPr>
        <w:t xml:space="preserve"> также имела интересы на Дальнем Востоке. Именно тогда Япония решилась на войну с Россией. Данная стране стала скрытно готовиться к ней. Также она обеспечил</w:t>
      </w:r>
      <w:r w:rsidR="000115CE">
        <w:rPr>
          <w:rFonts w:ascii="Times New Roman" w:hAnsi="Times New Roman" w:cs="Times New Roman"/>
          <w:sz w:val="28"/>
          <w:szCs w:val="28"/>
          <w:lang w:val="ru-RU"/>
        </w:rPr>
        <w:t>а себе защиту со стороны Англии и</w:t>
      </w:r>
      <w:r w:rsidRPr="00A16B1F">
        <w:rPr>
          <w:rFonts w:ascii="Times New Roman" w:hAnsi="Times New Roman" w:cs="Times New Roman"/>
          <w:sz w:val="28"/>
          <w:szCs w:val="28"/>
          <w:lang w:val="ru-RU"/>
        </w:rPr>
        <w:t xml:space="preserve"> США.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Россия не верила, что Япония может в одиночку напасть на русскую империю. То есть силы, определенные возможности Японии командованием России тогда пренебрежительно недооценивались.</w:t>
      </w:r>
    </w:p>
    <w:p w:rsidR="000115CE" w:rsidRDefault="000115CE"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D605C" w:rsidRPr="00A16B1F">
        <w:rPr>
          <w:rFonts w:ascii="Times New Roman" w:hAnsi="Times New Roman" w:cs="Times New Roman"/>
          <w:sz w:val="28"/>
          <w:szCs w:val="28"/>
          <w:lang w:val="ru-RU"/>
        </w:rPr>
        <w:t xml:space="preserve">бстановка для России осложнялась также и тем, что из-за достаточно недальновидной политики правительства Россия оказалась в так называемой </w:t>
      </w:r>
      <w:r w:rsidR="003D605C" w:rsidRPr="00A16B1F">
        <w:rPr>
          <w:rFonts w:ascii="Times New Roman" w:hAnsi="Times New Roman" w:cs="Times New Roman"/>
          <w:sz w:val="28"/>
          <w:szCs w:val="28"/>
          <w:lang w:val="ru-RU"/>
        </w:rPr>
        <w:lastRenderedPageBreak/>
        <w:t xml:space="preserve">политической изоляции.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Тихоокеанский флот России был практически равен </w:t>
      </w:r>
      <w:proofErr w:type="gramStart"/>
      <w:r w:rsidRPr="00A16B1F">
        <w:rPr>
          <w:rFonts w:ascii="Times New Roman" w:hAnsi="Times New Roman" w:cs="Times New Roman"/>
          <w:sz w:val="28"/>
          <w:szCs w:val="28"/>
          <w:lang w:val="ru-RU"/>
        </w:rPr>
        <w:t>японскому</w:t>
      </w:r>
      <w:proofErr w:type="gramEnd"/>
      <w:r w:rsidRPr="00A16B1F">
        <w:rPr>
          <w:rFonts w:ascii="Times New Roman" w:hAnsi="Times New Roman" w:cs="Times New Roman"/>
          <w:sz w:val="28"/>
          <w:szCs w:val="28"/>
          <w:lang w:val="ru-RU"/>
        </w:rPr>
        <w:t xml:space="preserve"> по всем своим возможностям. Именно поэтому по стратегическому плану флот России должен был быть полностью блокирован, для особенно успешной высадки десанта.</w:t>
      </w:r>
    </w:p>
    <w:p w:rsidR="003D605C" w:rsidRPr="00A16B1F" w:rsidRDefault="000115CE"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3D605C" w:rsidRPr="00A16B1F">
        <w:rPr>
          <w:rFonts w:ascii="Times New Roman" w:hAnsi="Times New Roman" w:cs="Times New Roman"/>
          <w:sz w:val="28"/>
          <w:szCs w:val="28"/>
          <w:lang w:val="ru-RU"/>
        </w:rPr>
        <w:t>з-за различных ошибок русского военно-морского командования Японии удалось применить эффект внезапности. Тогда флот России понес существенные потери. Были повреждены, а также надолго вышли из строя с</w:t>
      </w:r>
      <w:r>
        <w:rPr>
          <w:rFonts w:ascii="Times New Roman" w:hAnsi="Times New Roman" w:cs="Times New Roman"/>
          <w:sz w:val="28"/>
          <w:szCs w:val="28"/>
          <w:lang w:val="ru-RU"/>
        </w:rPr>
        <w:t>амые лучшие русские броненосцы.</w:t>
      </w:r>
    </w:p>
    <w:p w:rsidR="003D605C" w:rsidRPr="00A16B1F" w:rsidRDefault="000115CE"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3D605C" w:rsidRPr="00A16B1F">
        <w:rPr>
          <w:rFonts w:ascii="Times New Roman" w:hAnsi="Times New Roman" w:cs="Times New Roman"/>
          <w:sz w:val="28"/>
          <w:szCs w:val="28"/>
          <w:lang w:val="ru-RU"/>
        </w:rPr>
        <w:t xml:space="preserve">лючевыми причинами начала русско-японской войны стали различные накопившиеся противоречия между государствами </w:t>
      </w:r>
      <w:r>
        <w:rPr>
          <w:rFonts w:ascii="Times New Roman" w:hAnsi="Times New Roman" w:cs="Times New Roman"/>
          <w:sz w:val="28"/>
          <w:szCs w:val="28"/>
          <w:lang w:val="ru-RU"/>
        </w:rPr>
        <w:t xml:space="preserve">по поводу </w:t>
      </w:r>
      <w:r w:rsidR="003D605C" w:rsidRPr="00A16B1F">
        <w:rPr>
          <w:rFonts w:ascii="Times New Roman" w:hAnsi="Times New Roman" w:cs="Times New Roman"/>
          <w:sz w:val="28"/>
          <w:szCs w:val="28"/>
          <w:lang w:val="ru-RU"/>
        </w:rPr>
        <w:t>раздел</w:t>
      </w:r>
      <w:r>
        <w:rPr>
          <w:rFonts w:ascii="Times New Roman" w:hAnsi="Times New Roman" w:cs="Times New Roman"/>
          <w:sz w:val="28"/>
          <w:szCs w:val="28"/>
          <w:lang w:val="ru-RU"/>
        </w:rPr>
        <w:t>а</w:t>
      </w:r>
      <w:r w:rsidR="003D605C" w:rsidRPr="00A16B1F">
        <w:rPr>
          <w:rFonts w:ascii="Times New Roman" w:hAnsi="Times New Roman" w:cs="Times New Roman"/>
          <w:sz w:val="28"/>
          <w:szCs w:val="28"/>
          <w:lang w:val="ru-RU"/>
        </w:rPr>
        <w:t xml:space="preserve"> Китая, а также существенное усиление России на Дальнем Востоке, активное расширение рынков сбыта, которое угрожало монополии Англии и Соединенных Штатов.</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Столкновение внешнеполитических интересов двух стран, подогреваемое такими державами, как США и Англия, в конечном итоге вылилось в военную агрессию. Россия рассчитывала на быструю и легкую победу и недооценила противника, а также и не была готова к полноценному ведению войны на столь отдаленной от центра территории.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0115CE" w:rsidRDefault="000115CE" w:rsidP="00850A67">
      <w:pPr>
        <w:pStyle w:val="1"/>
        <w:jc w:val="center"/>
        <w:rPr>
          <w:rFonts w:ascii="Times New Roman" w:hAnsi="Times New Roman" w:cs="Times New Roman"/>
          <w:lang w:val="ru-RU"/>
        </w:rPr>
      </w:pPr>
      <w:bookmarkStart w:id="3" w:name="_Toc10724328"/>
    </w:p>
    <w:p w:rsidR="000115CE" w:rsidRDefault="000115CE" w:rsidP="00850A67">
      <w:pPr>
        <w:pStyle w:val="1"/>
        <w:jc w:val="center"/>
        <w:rPr>
          <w:rFonts w:ascii="Times New Roman" w:hAnsi="Times New Roman" w:cs="Times New Roman"/>
          <w:lang w:val="ru-RU"/>
        </w:rPr>
      </w:pPr>
    </w:p>
    <w:p w:rsidR="000115CE" w:rsidRDefault="000115CE" w:rsidP="00850A67">
      <w:pPr>
        <w:pStyle w:val="1"/>
        <w:jc w:val="center"/>
        <w:rPr>
          <w:rFonts w:ascii="Times New Roman" w:hAnsi="Times New Roman" w:cs="Times New Roman"/>
          <w:lang w:val="ru-RU"/>
        </w:rPr>
      </w:pPr>
    </w:p>
    <w:p w:rsidR="000115CE" w:rsidRDefault="000115CE" w:rsidP="00850A67">
      <w:pPr>
        <w:pStyle w:val="1"/>
        <w:jc w:val="center"/>
        <w:rPr>
          <w:rFonts w:ascii="Times New Roman" w:hAnsi="Times New Roman" w:cs="Times New Roman"/>
          <w:lang w:val="ru-RU"/>
        </w:rPr>
      </w:pPr>
    </w:p>
    <w:p w:rsidR="000115CE" w:rsidRDefault="000115CE" w:rsidP="00850A67">
      <w:pPr>
        <w:pStyle w:val="1"/>
        <w:jc w:val="center"/>
        <w:rPr>
          <w:rFonts w:ascii="Times New Roman" w:hAnsi="Times New Roman" w:cs="Times New Roman"/>
          <w:lang w:val="ru-RU"/>
        </w:rPr>
      </w:pPr>
    </w:p>
    <w:p w:rsidR="000115CE" w:rsidRDefault="000115CE" w:rsidP="00850A67">
      <w:pPr>
        <w:pStyle w:val="1"/>
        <w:jc w:val="center"/>
        <w:rPr>
          <w:rFonts w:ascii="Times New Roman" w:hAnsi="Times New Roman" w:cs="Times New Roman"/>
          <w:lang w:val="ru-RU"/>
        </w:rPr>
      </w:pPr>
    </w:p>
    <w:p w:rsidR="000115CE" w:rsidRDefault="000115CE" w:rsidP="00850A67">
      <w:pPr>
        <w:pStyle w:val="1"/>
        <w:jc w:val="center"/>
        <w:rPr>
          <w:rFonts w:ascii="Times New Roman" w:hAnsi="Times New Roman" w:cs="Times New Roman"/>
          <w:lang w:val="ru-RU"/>
        </w:rPr>
      </w:pPr>
    </w:p>
    <w:p w:rsidR="000115CE" w:rsidRDefault="000115CE" w:rsidP="00850A67">
      <w:pPr>
        <w:pStyle w:val="1"/>
        <w:jc w:val="center"/>
        <w:rPr>
          <w:rFonts w:ascii="Times New Roman" w:hAnsi="Times New Roman" w:cs="Times New Roman"/>
          <w:lang w:val="ru-RU"/>
        </w:rPr>
      </w:pPr>
    </w:p>
    <w:p w:rsidR="000115CE" w:rsidRDefault="000115CE" w:rsidP="00850A67">
      <w:pPr>
        <w:pStyle w:val="1"/>
        <w:jc w:val="center"/>
        <w:rPr>
          <w:rFonts w:ascii="Times New Roman" w:hAnsi="Times New Roman" w:cs="Times New Roman"/>
          <w:lang w:val="ru-RU"/>
        </w:rPr>
      </w:pPr>
    </w:p>
    <w:p w:rsidR="00850A67" w:rsidRPr="00A16B1F" w:rsidRDefault="00850A67" w:rsidP="00850A67">
      <w:pPr>
        <w:pStyle w:val="1"/>
        <w:jc w:val="center"/>
        <w:rPr>
          <w:rFonts w:ascii="Times New Roman" w:hAnsi="Times New Roman" w:cs="Times New Roman"/>
          <w:lang w:val="ru-RU"/>
        </w:rPr>
      </w:pPr>
      <w:r w:rsidRPr="00A16B1F">
        <w:rPr>
          <w:rFonts w:ascii="Times New Roman" w:hAnsi="Times New Roman" w:cs="Times New Roman"/>
          <w:lang w:val="ru-RU"/>
        </w:rPr>
        <w:lastRenderedPageBreak/>
        <w:t xml:space="preserve">2. </w:t>
      </w:r>
      <w:r w:rsidR="00A16B1F" w:rsidRPr="00A16B1F">
        <w:rPr>
          <w:rFonts w:ascii="Times New Roman" w:hAnsi="Times New Roman" w:cs="Times New Roman"/>
          <w:lang w:val="ru-RU"/>
        </w:rPr>
        <w:t xml:space="preserve">Основные события </w:t>
      </w:r>
      <w:r w:rsidRPr="00A16B1F">
        <w:rPr>
          <w:rFonts w:ascii="Times New Roman" w:hAnsi="Times New Roman" w:cs="Times New Roman"/>
          <w:lang w:val="ru-RU"/>
        </w:rPr>
        <w:t>Русско-японской войны</w:t>
      </w:r>
      <w:bookmarkEnd w:id="3"/>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
    <w:p w:rsidR="005814AA" w:rsidRDefault="00F716B8" w:rsidP="00F716B8">
      <w:pPr>
        <w:widowControl w:val="0"/>
        <w:spacing w:after="0" w:line="240" w:lineRule="auto"/>
        <w:ind w:firstLine="709"/>
        <w:jc w:val="both"/>
        <w:rPr>
          <w:rFonts w:ascii="Times New Roman" w:hAnsi="Times New Roman" w:cs="Times New Roman"/>
          <w:sz w:val="28"/>
          <w:szCs w:val="28"/>
        </w:rPr>
      </w:pPr>
      <w:r w:rsidRPr="00A16B1F">
        <w:rPr>
          <w:rFonts w:ascii="Times New Roman" w:hAnsi="Times New Roman" w:cs="Times New Roman"/>
          <w:sz w:val="28"/>
          <w:szCs w:val="28"/>
          <w:lang w:val="ru-RU"/>
        </w:rPr>
        <w:t xml:space="preserve">В ночь на </w:t>
      </w:r>
      <w:r w:rsidR="003A34A2">
        <w:rPr>
          <w:rFonts w:ascii="Times New Roman" w:hAnsi="Times New Roman" w:cs="Times New Roman"/>
          <w:sz w:val="28"/>
          <w:szCs w:val="28"/>
          <w:lang w:val="ru-RU"/>
        </w:rPr>
        <w:t>9 февраля</w:t>
      </w:r>
      <w:r w:rsidRPr="00A16B1F">
        <w:rPr>
          <w:rFonts w:ascii="Times New Roman" w:hAnsi="Times New Roman" w:cs="Times New Roman"/>
          <w:sz w:val="28"/>
          <w:szCs w:val="28"/>
          <w:lang w:val="ru-RU"/>
        </w:rPr>
        <w:t xml:space="preserve"> 1904 г. 10 японских миноносцев внезапно атаковали русскую эскадру вице-адмирала Старка, стоявшую на внешнем рейде Порт-Артура и торпедировали броненосцы «</w:t>
      </w:r>
      <w:proofErr w:type="spellStart"/>
      <w:r w:rsidRPr="00A16B1F">
        <w:rPr>
          <w:rFonts w:ascii="Times New Roman" w:hAnsi="Times New Roman" w:cs="Times New Roman"/>
          <w:sz w:val="28"/>
          <w:szCs w:val="28"/>
          <w:lang w:val="ru-RU"/>
        </w:rPr>
        <w:t>Ретвизан</w:t>
      </w:r>
      <w:proofErr w:type="spellEnd"/>
      <w:r w:rsidRPr="00A16B1F">
        <w:rPr>
          <w:rFonts w:ascii="Times New Roman" w:hAnsi="Times New Roman" w:cs="Times New Roman"/>
          <w:sz w:val="28"/>
          <w:szCs w:val="28"/>
          <w:lang w:val="ru-RU"/>
        </w:rPr>
        <w:t xml:space="preserve">» и «Цесаревич», а также крейсер «Палладу». Поврежденные корабли надолго выбыли из строя, обеспечив Японии ощутимое превосходство в силах. </w:t>
      </w:r>
    </w:p>
    <w:p w:rsidR="005814AA"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Второй удар противника был нанесен по находящимся в корейском порту </w:t>
      </w:r>
      <w:proofErr w:type="spellStart"/>
      <w:r w:rsidRPr="00A16B1F">
        <w:rPr>
          <w:rFonts w:ascii="Times New Roman" w:hAnsi="Times New Roman" w:cs="Times New Roman"/>
          <w:sz w:val="28"/>
          <w:szCs w:val="28"/>
          <w:lang w:val="ru-RU"/>
        </w:rPr>
        <w:t>Чемульпо</w:t>
      </w:r>
      <w:proofErr w:type="spellEnd"/>
      <w:r w:rsidRPr="00A16B1F">
        <w:rPr>
          <w:rFonts w:ascii="Times New Roman" w:hAnsi="Times New Roman" w:cs="Times New Roman"/>
          <w:sz w:val="28"/>
          <w:szCs w:val="28"/>
          <w:lang w:val="ru-RU"/>
        </w:rPr>
        <w:t xml:space="preserve"> б</w:t>
      </w:r>
      <w:r w:rsidR="005814AA">
        <w:rPr>
          <w:rFonts w:ascii="Times New Roman" w:hAnsi="Times New Roman" w:cs="Times New Roman"/>
          <w:sz w:val="28"/>
          <w:szCs w:val="28"/>
          <w:lang w:val="ru-RU"/>
        </w:rPr>
        <w:t xml:space="preserve">ронепалубному крейсеру «Варяг» </w:t>
      </w:r>
      <w:r w:rsidR="005814AA" w:rsidRPr="005814AA">
        <w:rPr>
          <w:rFonts w:ascii="Times New Roman" w:hAnsi="Times New Roman" w:cs="Times New Roman"/>
          <w:sz w:val="28"/>
          <w:szCs w:val="28"/>
          <w:lang w:val="ru-RU"/>
        </w:rPr>
        <w:t xml:space="preserve">– </w:t>
      </w:r>
      <w:r w:rsidRPr="00A16B1F">
        <w:rPr>
          <w:rFonts w:ascii="Times New Roman" w:hAnsi="Times New Roman" w:cs="Times New Roman"/>
          <w:sz w:val="28"/>
          <w:szCs w:val="28"/>
          <w:lang w:val="ru-RU"/>
        </w:rPr>
        <w:t xml:space="preserve">им командовал капитан 1 </w:t>
      </w:r>
      <w:r w:rsidR="005814AA">
        <w:rPr>
          <w:rFonts w:ascii="Times New Roman" w:hAnsi="Times New Roman" w:cs="Times New Roman"/>
          <w:sz w:val="28"/>
          <w:szCs w:val="28"/>
          <w:lang w:val="ru-RU"/>
        </w:rPr>
        <w:t xml:space="preserve">ранга Всеволод Федорович Руднев, и канонерской лодке «Кореец» </w:t>
      </w:r>
      <w:r w:rsidR="005814AA" w:rsidRPr="005814AA">
        <w:rPr>
          <w:rFonts w:ascii="Times New Roman" w:hAnsi="Times New Roman" w:cs="Times New Roman"/>
          <w:sz w:val="28"/>
          <w:szCs w:val="28"/>
          <w:lang w:val="ru-RU"/>
        </w:rPr>
        <w:t xml:space="preserve">– </w:t>
      </w:r>
      <w:r w:rsidRPr="00A16B1F">
        <w:rPr>
          <w:rFonts w:ascii="Times New Roman" w:hAnsi="Times New Roman" w:cs="Times New Roman"/>
          <w:sz w:val="28"/>
          <w:szCs w:val="28"/>
          <w:lang w:val="ru-RU"/>
        </w:rPr>
        <w:t>командир капитан 2</w:t>
      </w:r>
      <w:r w:rsidR="005814AA">
        <w:rPr>
          <w:rFonts w:ascii="Times New Roman" w:hAnsi="Times New Roman" w:cs="Times New Roman"/>
          <w:sz w:val="28"/>
          <w:szCs w:val="28"/>
          <w:lang w:val="ru-RU"/>
        </w:rPr>
        <w:t xml:space="preserve"> ранга Григорий Павлович Беляев</w:t>
      </w:r>
      <w:r w:rsidRPr="00A16B1F">
        <w:rPr>
          <w:rFonts w:ascii="Times New Roman" w:hAnsi="Times New Roman" w:cs="Times New Roman"/>
          <w:sz w:val="28"/>
          <w:szCs w:val="28"/>
          <w:lang w:val="ru-RU"/>
        </w:rPr>
        <w:t xml:space="preserve">. </w:t>
      </w:r>
    </w:p>
    <w:p w:rsidR="00F716B8" w:rsidRPr="00A16B1F"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Против двух русских кораблей японцы бросили целую эскадру контр-адмирала </w:t>
      </w:r>
      <w:proofErr w:type="spellStart"/>
      <w:r w:rsidRPr="00A16B1F">
        <w:rPr>
          <w:rFonts w:ascii="Times New Roman" w:hAnsi="Times New Roman" w:cs="Times New Roman"/>
          <w:sz w:val="28"/>
          <w:szCs w:val="28"/>
          <w:lang w:val="ru-RU"/>
        </w:rPr>
        <w:t>Сотокити</w:t>
      </w:r>
      <w:proofErr w:type="spellEnd"/>
      <w:r w:rsidRPr="00A16B1F">
        <w:rPr>
          <w:rFonts w:ascii="Times New Roman" w:hAnsi="Times New Roman" w:cs="Times New Roman"/>
          <w:sz w:val="28"/>
          <w:szCs w:val="28"/>
          <w:lang w:val="ru-RU"/>
        </w:rPr>
        <w:t xml:space="preserve"> </w:t>
      </w:r>
      <w:proofErr w:type="spellStart"/>
      <w:r w:rsidRPr="00A16B1F">
        <w:rPr>
          <w:rFonts w:ascii="Times New Roman" w:hAnsi="Times New Roman" w:cs="Times New Roman"/>
          <w:sz w:val="28"/>
          <w:szCs w:val="28"/>
          <w:lang w:val="ru-RU"/>
        </w:rPr>
        <w:t>Уриу</w:t>
      </w:r>
      <w:proofErr w:type="spellEnd"/>
      <w:r w:rsidRPr="00A16B1F">
        <w:rPr>
          <w:rFonts w:ascii="Times New Roman" w:hAnsi="Times New Roman" w:cs="Times New Roman"/>
          <w:sz w:val="28"/>
          <w:szCs w:val="28"/>
          <w:lang w:val="ru-RU"/>
        </w:rPr>
        <w:t>, в состав которой входили тяжелый броненосный крейсер «</w:t>
      </w:r>
      <w:proofErr w:type="spellStart"/>
      <w:r w:rsidRPr="00A16B1F">
        <w:rPr>
          <w:rFonts w:ascii="Times New Roman" w:hAnsi="Times New Roman" w:cs="Times New Roman"/>
          <w:sz w:val="28"/>
          <w:szCs w:val="28"/>
          <w:lang w:val="ru-RU"/>
        </w:rPr>
        <w:t>Аса</w:t>
      </w:r>
      <w:r w:rsidR="005814AA">
        <w:rPr>
          <w:rFonts w:ascii="Times New Roman" w:hAnsi="Times New Roman" w:cs="Times New Roman"/>
          <w:sz w:val="28"/>
          <w:szCs w:val="28"/>
          <w:lang w:val="ru-RU"/>
        </w:rPr>
        <w:t>ма</w:t>
      </w:r>
      <w:proofErr w:type="spellEnd"/>
      <w:r w:rsidR="005814AA">
        <w:rPr>
          <w:rFonts w:ascii="Times New Roman" w:hAnsi="Times New Roman" w:cs="Times New Roman"/>
          <w:sz w:val="28"/>
          <w:szCs w:val="28"/>
          <w:lang w:val="ru-RU"/>
        </w:rPr>
        <w:t xml:space="preserve">», 5 бронепалубных крейсеров  – </w:t>
      </w:r>
      <w:r w:rsidRPr="00A16B1F">
        <w:rPr>
          <w:rFonts w:ascii="Times New Roman" w:hAnsi="Times New Roman" w:cs="Times New Roman"/>
          <w:sz w:val="28"/>
          <w:szCs w:val="28"/>
          <w:lang w:val="ru-RU"/>
        </w:rPr>
        <w:t>«</w:t>
      </w:r>
      <w:proofErr w:type="spellStart"/>
      <w:r w:rsidRPr="00A16B1F">
        <w:rPr>
          <w:rFonts w:ascii="Times New Roman" w:hAnsi="Times New Roman" w:cs="Times New Roman"/>
          <w:sz w:val="28"/>
          <w:szCs w:val="28"/>
          <w:lang w:val="ru-RU"/>
        </w:rPr>
        <w:t>Тиеда</w:t>
      </w:r>
      <w:proofErr w:type="spellEnd"/>
      <w:r w:rsidRPr="00A16B1F">
        <w:rPr>
          <w:rFonts w:ascii="Times New Roman" w:hAnsi="Times New Roman" w:cs="Times New Roman"/>
          <w:sz w:val="28"/>
          <w:szCs w:val="28"/>
          <w:lang w:val="ru-RU"/>
        </w:rPr>
        <w:t>», «</w:t>
      </w:r>
      <w:proofErr w:type="spellStart"/>
      <w:r w:rsidRPr="00A16B1F">
        <w:rPr>
          <w:rFonts w:ascii="Times New Roman" w:hAnsi="Times New Roman" w:cs="Times New Roman"/>
          <w:sz w:val="28"/>
          <w:szCs w:val="28"/>
          <w:lang w:val="ru-RU"/>
        </w:rPr>
        <w:t>Нанива</w:t>
      </w:r>
      <w:proofErr w:type="spellEnd"/>
      <w:r w:rsidRPr="00A16B1F">
        <w:rPr>
          <w:rFonts w:ascii="Times New Roman" w:hAnsi="Times New Roman" w:cs="Times New Roman"/>
          <w:sz w:val="28"/>
          <w:szCs w:val="28"/>
          <w:lang w:val="ru-RU"/>
        </w:rPr>
        <w:t xml:space="preserve">», </w:t>
      </w:r>
      <w:r w:rsidR="005814AA">
        <w:rPr>
          <w:rFonts w:ascii="Times New Roman" w:hAnsi="Times New Roman" w:cs="Times New Roman"/>
          <w:sz w:val="28"/>
          <w:szCs w:val="28"/>
          <w:lang w:val="ru-RU"/>
        </w:rPr>
        <w:t>«</w:t>
      </w:r>
      <w:proofErr w:type="spellStart"/>
      <w:r w:rsidR="005814AA">
        <w:rPr>
          <w:rFonts w:ascii="Times New Roman" w:hAnsi="Times New Roman" w:cs="Times New Roman"/>
          <w:sz w:val="28"/>
          <w:szCs w:val="28"/>
          <w:lang w:val="ru-RU"/>
        </w:rPr>
        <w:t>Ниитака</w:t>
      </w:r>
      <w:proofErr w:type="spellEnd"/>
      <w:r w:rsidR="005814AA">
        <w:rPr>
          <w:rFonts w:ascii="Times New Roman" w:hAnsi="Times New Roman" w:cs="Times New Roman"/>
          <w:sz w:val="28"/>
          <w:szCs w:val="28"/>
          <w:lang w:val="ru-RU"/>
        </w:rPr>
        <w:t>», «</w:t>
      </w:r>
      <w:proofErr w:type="spellStart"/>
      <w:r w:rsidR="005814AA">
        <w:rPr>
          <w:rFonts w:ascii="Times New Roman" w:hAnsi="Times New Roman" w:cs="Times New Roman"/>
          <w:sz w:val="28"/>
          <w:szCs w:val="28"/>
          <w:lang w:val="ru-RU"/>
        </w:rPr>
        <w:t>Такатихо</w:t>
      </w:r>
      <w:proofErr w:type="spellEnd"/>
      <w:r w:rsidR="005814AA">
        <w:rPr>
          <w:rFonts w:ascii="Times New Roman" w:hAnsi="Times New Roman" w:cs="Times New Roman"/>
          <w:sz w:val="28"/>
          <w:szCs w:val="28"/>
          <w:lang w:val="ru-RU"/>
        </w:rPr>
        <w:t>» и «</w:t>
      </w:r>
      <w:proofErr w:type="spellStart"/>
      <w:r w:rsidR="005814AA">
        <w:rPr>
          <w:rFonts w:ascii="Times New Roman" w:hAnsi="Times New Roman" w:cs="Times New Roman"/>
          <w:sz w:val="28"/>
          <w:szCs w:val="28"/>
          <w:lang w:val="ru-RU"/>
        </w:rPr>
        <w:t>Акаси</w:t>
      </w:r>
      <w:proofErr w:type="spellEnd"/>
      <w:r w:rsidR="005814AA">
        <w:rPr>
          <w:rFonts w:ascii="Times New Roman" w:hAnsi="Times New Roman" w:cs="Times New Roman"/>
          <w:sz w:val="28"/>
          <w:szCs w:val="28"/>
          <w:lang w:val="ru-RU"/>
        </w:rPr>
        <w:t xml:space="preserve">», и 7 миноносцев. </w:t>
      </w:r>
    </w:p>
    <w:p w:rsidR="005814AA"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Кроме русских кораблей здесь находились: английский крейсер «</w:t>
      </w:r>
      <w:proofErr w:type="spellStart"/>
      <w:r w:rsidRPr="00A16B1F">
        <w:rPr>
          <w:rFonts w:ascii="Times New Roman" w:hAnsi="Times New Roman" w:cs="Times New Roman"/>
          <w:sz w:val="28"/>
          <w:szCs w:val="28"/>
          <w:lang w:val="ru-RU"/>
        </w:rPr>
        <w:t>Тэлбот</w:t>
      </w:r>
      <w:proofErr w:type="spellEnd"/>
      <w:r w:rsidRPr="00A16B1F">
        <w:rPr>
          <w:rFonts w:ascii="Times New Roman" w:hAnsi="Times New Roman" w:cs="Times New Roman"/>
          <w:sz w:val="28"/>
          <w:szCs w:val="28"/>
          <w:lang w:val="ru-RU"/>
        </w:rPr>
        <w:t>», французский «Паскаль», итальянский «Эльба» и американская канонерская лодка «</w:t>
      </w:r>
      <w:proofErr w:type="spellStart"/>
      <w:r w:rsidRPr="00A16B1F">
        <w:rPr>
          <w:rFonts w:ascii="Times New Roman" w:hAnsi="Times New Roman" w:cs="Times New Roman"/>
          <w:sz w:val="28"/>
          <w:szCs w:val="28"/>
          <w:lang w:val="ru-RU"/>
        </w:rPr>
        <w:t>Виксберг</w:t>
      </w:r>
      <w:proofErr w:type="spellEnd"/>
      <w:r w:rsidRPr="00A16B1F">
        <w:rPr>
          <w:rFonts w:ascii="Times New Roman" w:hAnsi="Times New Roman" w:cs="Times New Roman"/>
          <w:sz w:val="28"/>
          <w:szCs w:val="28"/>
          <w:lang w:val="ru-RU"/>
        </w:rPr>
        <w:t xml:space="preserve">». </w:t>
      </w:r>
    </w:p>
    <w:p w:rsidR="005814AA"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 тот же день командир крейсера «Варяг» капитан 1 ранга В.</w:t>
      </w:r>
      <w:r w:rsidR="005814AA">
        <w:rPr>
          <w:rFonts w:ascii="Times New Roman" w:hAnsi="Times New Roman" w:cs="Times New Roman"/>
          <w:sz w:val="28"/>
          <w:szCs w:val="28"/>
          <w:lang w:val="ru-RU"/>
        </w:rPr>
        <w:t xml:space="preserve"> </w:t>
      </w:r>
      <w:r w:rsidRPr="00A16B1F">
        <w:rPr>
          <w:rFonts w:ascii="Times New Roman" w:hAnsi="Times New Roman" w:cs="Times New Roman"/>
          <w:sz w:val="28"/>
          <w:szCs w:val="28"/>
          <w:lang w:val="ru-RU"/>
        </w:rPr>
        <w:t xml:space="preserve">Ф. Руднев послал канонерскую лодку «Кореец» с донесениями в Порт-Артур. При выходе из </w:t>
      </w:r>
      <w:proofErr w:type="spellStart"/>
      <w:r w:rsidRPr="00A16B1F">
        <w:rPr>
          <w:rFonts w:ascii="Times New Roman" w:hAnsi="Times New Roman" w:cs="Times New Roman"/>
          <w:sz w:val="28"/>
          <w:szCs w:val="28"/>
          <w:lang w:val="ru-RU"/>
        </w:rPr>
        <w:t>Чемульпо</w:t>
      </w:r>
      <w:proofErr w:type="spellEnd"/>
      <w:r w:rsidRPr="00A16B1F">
        <w:rPr>
          <w:rFonts w:ascii="Times New Roman" w:hAnsi="Times New Roman" w:cs="Times New Roman"/>
          <w:sz w:val="28"/>
          <w:szCs w:val="28"/>
          <w:lang w:val="ru-RU"/>
        </w:rPr>
        <w:t xml:space="preserve"> канонерская лодка встретилась с отрядом </w:t>
      </w:r>
      <w:proofErr w:type="spellStart"/>
      <w:r w:rsidRPr="00A16B1F">
        <w:rPr>
          <w:rFonts w:ascii="Times New Roman" w:hAnsi="Times New Roman" w:cs="Times New Roman"/>
          <w:sz w:val="28"/>
          <w:szCs w:val="28"/>
          <w:lang w:val="ru-RU"/>
        </w:rPr>
        <w:t>Уриу</w:t>
      </w:r>
      <w:proofErr w:type="spellEnd"/>
      <w:r w:rsidRPr="00A16B1F">
        <w:rPr>
          <w:rFonts w:ascii="Times New Roman" w:hAnsi="Times New Roman" w:cs="Times New Roman"/>
          <w:sz w:val="28"/>
          <w:szCs w:val="28"/>
          <w:lang w:val="ru-RU"/>
        </w:rPr>
        <w:t xml:space="preserve"> и подверглась атаке японских миноносцев.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Командир лодки капитан 2 ранга Г.П. Беляев, не открывая ответного огня, </w:t>
      </w:r>
      <w:r w:rsidR="005814AA">
        <w:rPr>
          <w:rFonts w:ascii="Times New Roman" w:hAnsi="Times New Roman" w:cs="Times New Roman"/>
          <w:sz w:val="28"/>
          <w:szCs w:val="28"/>
          <w:lang w:val="ru-RU"/>
        </w:rPr>
        <w:t xml:space="preserve">был вынужден вернуться на рейд, </w:t>
      </w:r>
      <w:r w:rsidRPr="00A16B1F">
        <w:rPr>
          <w:rFonts w:ascii="Times New Roman" w:hAnsi="Times New Roman" w:cs="Times New Roman"/>
          <w:sz w:val="28"/>
          <w:szCs w:val="28"/>
          <w:lang w:val="ru-RU"/>
        </w:rPr>
        <w:t>с «Корейца» были сделаны два не</w:t>
      </w:r>
      <w:r w:rsidR="005814AA">
        <w:rPr>
          <w:rFonts w:ascii="Times New Roman" w:hAnsi="Times New Roman" w:cs="Times New Roman"/>
          <w:sz w:val="28"/>
          <w:szCs w:val="28"/>
          <w:lang w:val="ru-RU"/>
        </w:rPr>
        <w:t>чаянных выстрела из 37-мм пушки</w:t>
      </w:r>
      <w:r w:rsidRPr="00A16B1F">
        <w:rPr>
          <w:rFonts w:ascii="Times New Roman" w:hAnsi="Times New Roman" w:cs="Times New Roman"/>
          <w:sz w:val="28"/>
          <w:szCs w:val="28"/>
          <w:lang w:val="ru-RU"/>
        </w:rPr>
        <w:t>.</w:t>
      </w:r>
    </w:p>
    <w:p w:rsidR="005814AA"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Японские корабли вошли в </w:t>
      </w:r>
      <w:proofErr w:type="spellStart"/>
      <w:r w:rsidRPr="00A16B1F">
        <w:rPr>
          <w:rFonts w:ascii="Times New Roman" w:hAnsi="Times New Roman" w:cs="Times New Roman"/>
          <w:sz w:val="28"/>
          <w:szCs w:val="28"/>
          <w:lang w:val="ru-RU"/>
        </w:rPr>
        <w:t>Чемульпо</w:t>
      </w:r>
      <w:proofErr w:type="spellEnd"/>
      <w:r w:rsidRPr="00A16B1F">
        <w:rPr>
          <w:rFonts w:ascii="Times New Roman" w:hAnsi="Times New Roman" w:cs="Times New Roman"/>
          <w:sz w:val="28"/>
          <w:szCs w:val="28"/>
          <w:lang w:val="ru-RU"/>
        </w:rPr>
        <w:t xml:space="preserve"> и начали высадку войск. Утром 27 января контр-адмирал С. </w:t>
      </w:r>
      <w:proofErr w:type="spellStart"/>
      <w:r w:rsidRPr="00A16B1F">
        <w:rPr>
          <w:rFonts w:ascii="Times New Roman" w:hAnsi="Times New Roman" w:cs="Times New Roman"/>
          <w:sz w:val="28"/>
          <w:szCs w:val="28"/>
          <w:lang w:val="ru-RU"/>
        </w:rPr>
        <w:t>Уриу</w:t>
      </w:r>
      <w:proofErr w:type="spellEnd"/>
      <w:r w:rsidRPr="00A16B1F">
        <w:rPr>
          <w:rFonts w:ascii="Times New Roman" w:hAnsi="Times New Roman" w:cs="Times New Roman"/>
          <w:sz w:val="28"/>
          <w:szCs w:val="28"/>
          <w:lang w:val="ru-RU"/>
        </w:rPr>
        <w:t xml:space="preserve"> вывел свои крейсера и миноносцы с рейда и передал В.Ф. Рудневу ультиматум, в котором русским кораблям предлагалось покинуть порт до полудня, в противном случае они будут атакованы в порту.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Командир «Варяга» решил выйти из </w:t>
      </w:r>
      <w:proofErr w:type="spellStart"/>
      <w:r w:rsidRPr="00A16B1F">
        <w:rPr>
          <w:rFonts w:ascii="Times New Roman" w:hAnsi="Times New Roman" w:cs="Times New Roman"/>
          <w:sz w:val="28"/>
          <w:szCs w:val="28"/>
          <w:lang w:val="ru-RU"/>
        </w:rPr>
        <w:t>Чемульпо</w:t>
      </w:r>
      <w:proofErr w:type="spellEnd"/>
      <w:r w:rsidRPr="00A16B1F">
        <w:rPr>
          <w:rFonts w:ascii="Times New Roman" w:hAnsi="Times New Roman" w:cs="Times New Roman"/>
          <w:sz w:val="28"/>
          <w:szCs w:val="28"/>
          <w:lang w:val="ru-RU"/>
        </w:rPr>
        <w:t xml:space="preserve"> и принять бой. Командиры иностранных стационеров ограничились формальным протестом против нарушения нейтралитета Кореи.</w:t>
      </w:r>
    </w:p>
    <w:p w:rsidR="005814AA"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Отряд С. </w:t>
      </w:r>
      <w:proofErr w:type="spellStart"/>
      <w:r w:rsidRPr="00A16B1F">
        <w:rPr>
          <w:rFonts w:ascii="Times New Roman" w:hAnsi="Times New Roman" w:cs="Times New Roman"/>
          <w:sz w:val="28"/>
          <w:szCs w:val="28"/>
          <w:lang w:val="ru-RU"/>
        </w:rPr>
        <w:t>Уриу</w:t>
      </w:r>
      <w:proofErr w:type="spellEnd"/>
      <w:r w:rsidRPr="00A16B1F">
        <w:rPr>
          <w:rFonts w:ascii="Times New Roman" w:hAnsi="Times New Roman" w:cs="Times New Roman"/>
          <w:sz w:val="28"/>
          <w:szCs w:val="28"/>
          <w:lang w:val="ru-RU"/>
        </w:rPr>
        <w:t xml:space="preserve"> занял выгодное положение в узком проливе, ведущем с рейда </w:t>
      </w:r>
      <w:proofErr w:type="spellStart"/>
      <w:r w:rsidRPr="00A16B1F">
        <w:rPr>
          <w:rFonts w:ascii="Times New Roman" w:hAnsi="Times New Roman" w:cs="Times New Roman"/>
          <w:sz w:val="28"/>
          <w:szCs w:val="28"/>
          <w:lang w:val="ru-RU"/>
        </w:rPr>
        <w:t>Чемульпо</w:t>
      </w:r>
      <w:proofErr w:type="spellEnd"/>
      <w:r w:rsidRPr="00A16B1F">
        <w:rPr>
          <w:rFonts w:ascii="Times New Roman" w:hAnsi="Times New Roman" w:cs="Times New Roman"/>
          <w:sz w:val="28"/>
          <w:szCs w:val="28"/>
          <w:lang w:val="ru-RU"/>
        </w:rPr>
        <w:t>. В составе отряда было 6 крейсеров, в том числе броненосный крейсер «</w:t>
      </w:r>
      <w:proofErr w:type="spellStart"/>
      <w:r w:rsidRPr="00A16B1F">
        <w:rPr>
          <w:rFonts w:ascii="Times New Roman" w:hAnsi="Times New Roman" w:cs="Times New Roman"/>
          <w:sz w:val="28"/>
          <w:szCs w:val="28"/>
          <w:lang w:val="ru-RU"/>
        </w:rPr>
        <w:t>Асама</w:t>
      </w:r>
      <w:proofErr w:type="spellEnd"/>
      <w:r w:rsidRPr="00A16B1F">
        <w:rPr>
          <w:rFonts w:ascii="Times New Roman" w:hAnsi="Times New Roman" w:cs="Times New Roman"/>
          <w:sz w:val="28"/>
          <w:szCs w:val="28"/>
          <w:lang w:val="ru-RU"/>
        </w:rPr>
        <w:t>», бронепалубные «</w:t>
      </w:r>
      <w:proofErr w:type="spellStart"/>
      <w:r w:rsidRPr="00A16B1F">
        <w:rPr>
          <w:rFonts w:ascii="Times New Roman" w:hAnsi="Times New Roman" w:cs="Times New Roman"/>
          <w:sz w:val="28"/>
          <w:szCs w:val="28"/>
          <w:lang w:val="ru-RU"/>
        </w:rPr>
        <w:t>Нанива</w:t>
      </w:r>
      <w:proofErr w:type="spellEnd"/>
      <w:r w:rsidRPr="00A16B1F">
        <w:rPr>
          <w:rFonts w:ascii="Times New Roman" w:hAnsi="Times New Roman" w:cs="Times New Roman"/>
          <w:sz w:val="28"/>
          <w:szCs w:val="28"/>
          <w:lang w:val="ru-RU"/>
        </w:rPr>
        <w:t xml:space="preserve">» </w:t>
      </w:r>
      <w:r w:rsidR="005814AA">
        <w:rPr>
          <w:rFonts w:ascii="Times New Roman" w:hAnsi="Times New Roman" w:cs="Times New Roman"/>
          <w:sz w:val="28"/>
          <w:szCs w:val="28"/>
          <w:lang w:val="ru-RU"/>
        </w:rPr>
        <w:t xml:space="preserve">с </w:t>
      </w:r>
      <w:r w:rsidRPr="00A16B1F">
        <w:rPr>
          <w:rFonts w:ascii="Times New Roman" w:hAnsi="Times New Roman" w:cs="Times New Roman"/>
          <w:sz w:val="28"/>
          <w:szCs w:val="28"/>
          <w:lang w:val="ru-RU"/>
        </w:rPr>
        <w:t>флаг</w:t>
      </w:r>
      <w:r w:rsidR="005814AA">
        <w:rPr>
          <w:rFonts w:ascii="Times New Roman" w:hAnsi="Times New Roman" w:cs="Times New Roman"/>
          <w:sz w:val="28"/>
          <w:szCs w:val="28"/>
          <w:lang w:val="ru-RU"/>
        </w:rPr>
        <w:t xml:space="preserve">ом С. </w:t>
      </w:r>
      <w:proofErr w:type="spellStart"/>
      <w:r w:rsidR="005814AA">
        <w:rPr>
          <w:rFonts w:ascii="Times New Roman" w:hAnsi="Times New Roman" w:cs="Times New Roman"/>
          <w:sz w:val="28"/>
          <w:szCs w:val="28"/>
          <w:lang w:val="ru-RU"/>
        </w:rPr>
        <w:t>Уриу</w:t>
      </w:r>
      <w:proofErr w:type="spellEnd"/>
      <w:r w:rsidRPr="00A16B1F">
        <w:rPr>
          <w:rFonts w:ascii="Times New Roman" w:hAnsi="Times New Roman" w:cs="Times New Roman"/>
          <w:sz w:val="28"/>
          <w:szCs w:val="28"/>
          <w:lang w:val="ru-RU"/>
        </w:rPr>
        <w:t>, «</w:t>
      </w:r>
      <w:proofErr w:type="spellStart"/>
      <w:r w:rsidRPr="00A16B1F">
        <w:rPr>
          <w:rFonts w:ascii="Times New Roman" w:hAnsi="Times New Roman" w:cs="Times New Roman"/>
          <w:sz w:val="28"/>
          <w:szCs w:val="28"/>
          <w:lang w:val="ru-RU"/>
        </w:rPr>
        <w:t>Такатихо</w:t>
      </w:r>
      <w:proofErr w:type="spellEnd"/>
      <w:r w:rsidRPr="00A16B1F">
        <w:rPr>
          <w:rFonts w:ascii="Times New Roman" w:hAnsi="Times New Roman" w:cs="Times New Roman"/>
          <w:sz w:val="28"/>
          <w:szCs w:val="28"/>
          <w:lang w:val="ru-RU"/>
        </w:rPr>
        <w:t>», «</w:t>
      </w:r>
      <w:proofErr w:type="spellStart"/>
      <w:r w:rsidRPr="00A16B1F">
        <w:rPr>
          <w:rFonts w:ascii="Times New Roman" w:hAnsi="Times New Roman" w:cs="Times New Roman"/>
          <w:sz w:val="28"/>
          <w:szCs w:val="28"/>
          <w:lang w:val="ru-RU"/>
        </w:rPr>
        <w:t>Нийтака</w:t>
      </w:r>
      <w:proofErr w:type="spellEnd"/>
      <w:r w:rsidRPr="00A16B1F">
        <w:rPr>
          <w:rFonts w:ascii="Times New Roman" w:hAnsi="Times New Roman" w:cs="Times New Roman"/>
          <w:sz w:val="28"/>
          <w:szCs w:val="28"/>
          <w:lang w:val="ru-RU"/>
        </w:rPr>
        <w:t>», «</w:t>
      </w:r>
      <w:proofErr w:type="spellStart"/>
      <w:r w:rsidRPr="00A16B1F">
        <w:rPr>
          <w:rFonts w:ascii="Times New Roman" w:hAnsi="Times New Roman" w:cs="Times New Roman"/>
          <w:sz w:val="28"/>
          <w:szCs w:val="28"/>
          <w:lang w:val="ru-RU"/>
        </w:rPr>
        <w:t>Акаси</w:t>
      </w:r>
      <w:proofErr w:type="spellEnd"/>
      <w:r w:rsidRPr="00A16B1F">
        <w:rPr>
          <w:rFonts w:ascii="Times New Roman" w:hAnsi="Times New Roman" w:cs="Times New Roman"/>
          <w:sz w:val="28"/>
          <w:szCs w:val="28"/>
          <w:lang w:val="ru-RU"/>
        </w:rPr>
        <w:t>» и «</w:t>
      </w:r>
      <w:proofErr w:type="spellStart"/>
      <w:r w:rsidRPr="00A16B1F">
        <w:rPr>
          <w:rFonts w:ascii="Times New Roman" w:hAnsi="Times New Roman" w:cs="Times New Roman"/>
          <w:sz w:val="28"/>
          <w:szCs w:val="28"/>
          <w:lang w:val="ru-RU"/>
        </w:rPr>
        <w:t>Тийода</w:t>
      </w:r>
      <w:proofErr w:type="spellEnd"/>
      <w:r w:rsidRPr="00A16B1F">
        <w:rPr>
          <w:rFonts w:ascii="Times New Roman" w:hAnsi="Times New Roman" w:cs="Times New Roman"/>
          <w:sz w:val="28"/>
          <w:szCs w:val="28"/>
          <w:lang w:val="ru-RU"/>
        </w:rPr>
        <w:t>», авизо «</w:t>
      </w:r>
      <w:proofErr w:type="spellStart"/>
      <w:r w:rsidRPr="00A16B1F">
        <w:rPr>
          <w:rFonts w:ascii="Times New Roman" w:hAnsi="Times New Roman" w:cs="Times New Roman"/>
          <w:sz w:val="28"/>
          <w:szCs w:val="28"/>
          <w:lang w:val="ru-RU"/>
        </w:rPr>
        <w:t>Тихайя</w:t>
      </w:r>
      <w:proofErr w:type="spellEnd"/>
      <w:r w:rsidRPr="00A16B1F">
        <w:rPr>
          <w:rFonts w:ascii="Times New Roman" w:hAnsi="Times New Roman" w:cs="Times New Roman"/>
          <w:sz w:val="28"/>
          <w:szCs w:val="28"/>
          <w:lang w:val="ru-RU"/>
        </w:rPr>
        <w:t xml:space="preserve">» и 8 миноносцев.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По размерам, бронированию и мощности вооружения один «</w:t>
      </w:r>
      <w:proofErr w:type="spellStart"/>
      <w:r w:rsidRPr="00A16B1F">
        <w:rPr>
          <w:rFonts w:ascii="Times New Roman" w:hAnsi="Times New Roman" w:cs="Times New Roman"/>
          <w:sz w:val="28"/>
          <w:szCs w:val="28"/>
          <w:lang w:val="ru-RU"/>
        </w:rPr>
        <w:t>Асама</w:t>
      </w:r>
      <w:proofErr w:type="spellEnd"/>
      <w:r w:rsidRPr="00A16B1F">
        <w:rPr>
          <w:rFonts w:ascii="Times New Roman" w:hAnsi="Times New Roman" w:cs="Times New Roman"/>
          <w:sz w:val="28"/>
          <w:szCs w:val="28"/>
          <w:lang w:val="ru-RU"/>
        </w:rPr>
        <w:t>» превосходил оба русских корабля. «Варяг» не мог использовать свою скорость и оказывался особенно уязвимым вследствие незащищенности корабельных орудий от огня противника.</w:t>
      </w:r>
    </w:p>
    <w:p w:rsidR="005814AA"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 11:45 «</w:t>
      </w:r>
      <w:proofErr w:type="spellStart"/>
      <w:r w:rsidRPr="00A16B1F">
        <w:rPr>
          <w:rFonts w:ascii="Times New Roman" w:hAnsi="Times New Roman" w:cs="Times New Roman"/>
          <w:sz w:val="28"/>
          <w:szCs w:val="28"/>
          <w:lang w:val="ru-RU"/>
        </w:rPr>
        <w:t>Асама</w:t>
      </w:r>
      <w:proofErr w:type="spellEnd"/>
      <w:r w:rsidRPr="00A16B1F">
        <w:rPr>
          <w:rFonts w:ascii="Times New Roman" w:hAnsi="Times New Roman" w:cs="Times New Roman"/>
          <w:sz w:val="28"/>
          <w:szCs w:val="28"/>
          <w:lang w:val="ru-RU"/>
        </w:rPr>
        <w:t xml:space="preserve">» с дистанции открыл огонь по «Варягу». Третий японский снаряд попал в верхний носовой мостик русского крейсера, разрушил дальномерную станцию и вывел из строя дальномерщиков. </w:t>
      </w:r>
    </w:p>
    <w:p w:rsidR="005814AA"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Определявший расстояние мичман А.</w:t>
      </w:r>
      <w:r w:rsidR="005814AA">
        <w:rPr>
          <w:rFonts w:ascii="Times New Roman" w:hAnsi="Times New Roman" w:cs="Times New Roman"/>
          <w:sz w:val="28"/>
          <w:szCs w:val="28"/>
          <w:lang w:val="ru-RU"/>
        </w:rPr>
        <w:t xml:space="preserve"> </w:t>
      </w:r>
      <w:r w:rsidRPr="00A16B1F">
        <w:rPr>
          <w:rFonts w:ascii="Times New Roman" w:hAnsi="Times New Roman" w:cs="Times New Roman"/>
          <w:sz w:val="28"/>
          <w:szCs w:val="28"/>
          <w:lang w:val="ru-RU"/>
        </w:rPr>
        <w:t xml:space="preserve">М. </w:t>
      </w:r>
      <w:proofErr w:type="spellStart"/>
      <w:r w:rsidRPr="00A16B1F">
        <w:rPr>
          <w:rFonts w:ascii="Times New Roman" w:hAnsi="Times New Roman" w:cs="Times New Roman"/>
          <w:sz w:val="28"/>
          <w:szCs w:val="28"/>
          <w:lang w:val="ru-RU"/>
        </w:rPr>
        <w:t>Нирод</w:t>
      </w:r>
      <w:proofErr w:type="spellEnd"/>
      <w:r w:rsidRPr="00A16B1F">
        <w:rPr>
          <w:rFonts w:ascii="Times New Roman" w:hAnsi="Times New Roman" w:cs="Times New Roman"/>
          <w:sz w:val="28"/>
          <w:szCs w:val="28"/>
          <w:lang w:val="ru-RU"/>
        </w:rPr>
        <w:t xml:space="preserve"> был убит. Это сорвало </w:t>
      </w:r>
      <w:r w:rsidRPr="00A16B1F">
        <w:rPr>
          <w:rFonts w:ascii="Times New Roman" w:hAnsi="Times New Roman" w:cs="Times New Roman"/>
          <w:sz w:val="28"/>
          <w:szCs w:val="28"/>
          <w:lang w:val="ru-RU"/>
        </w:rPr>
        <w:lastRenderedPageBreak/>
        <w:t>пристрелку, и интенсивный огонь из 152-мм и 75-мм орудий «Варяга» по «</w:t>
      </w:r>
      <w:proofErr w:type="spellStart"/>
      <w:r w:rsidRPr="00A16B1F">
        <w:rPr>
          <w:rFonts w:ascii="Times New Roman" w:hAnsi="Times New Roman" w:cs="Times New Roman"/>
          <w:sz w:val="28"/>
          <w:szCs w:val="28"/>
          <w:lang w:val="ru-RU"/>
        </w:rPr>
        <w:t>Асама</w:t>
      </w:r>
      <w:proofErr w:type="spellEnd"/>
      <w:r w:rsidRPr="00A16B1F">
        <w:rPr>
          <w:rFonts w:ascii="Times New Roman" w:hAnsi="Times New Roman" w:cs="Times New Roman"/>
          <w:sz w:val="28"/>
          <w:szCs w:val="28"/>
          <w:lang w:val="ru-RU"/>
        </w:rPr>
        <w:t xml:space="preserve">» оказался неэффективным.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Попадания японских фугасных снарядов и их близкие разрывы нанесли большие потери прислуге орудий русского крейсера. Экипаж «Варяга» храбро сражался, многие раненые оставал</w:t>
      </w:r>
      <w:r w:rsidR="005814AA">
        <w:rPr>
          <w:rFonts w:ascii="Times New Roman" w:hAnsi="Times New Roman" w:cs="Times New Roman"/>
          <w:sz w:val="28"/>
          <w:szCs w:val="28"/>
          <w:lang w:val="ru-RU"/>
        </w:rPr>
        <w:t xml:space="preserve">ись на своих постах, среди них </w:t>
      </w:r>
      <w:proofErr w:type="gramStart"/>
      <w:r w:rsidR="005814AA">
        <w:rPr>
          <w:rFonts w:ascii="Times New Roman" w:hAnsi="Times New Roman" w:cs="Times New Roman"/>
          <w:sz w:val="28"/>
          <w:szCs w:val="28"/>
          <w:lang w:val="ru-RU"/>
        </w:rPr>
        <w:t>–</w:t>
      </w:r>
      <w:r w:rsidRPr="00A16B1F">
        <w:rPr>
          <w:rFonts w:ascii="Times New Roman" w:hAnsi="Times New Roman" w:cs="Times New Roman"/>
          <w:sz w:val="28"/>
          <w:szCs w:val="28"/>
          <w:lang w:val="ru-RU"/>
        </w:rPr>
        <w:t>к</w:t>
      </w:r>
      <w:proofErr w:type="gramEnd"/>
      <w:r w:rsidRPr="00A16B1F">
        <w:rPr>
          <w:rFonts w:ascii="Times New Roman" w:hAnsi="Times New Roman" w:cs="Times New Roman"/>
          <w:sz w:val="28"/>
          <w:szCs w:val="28"/>
          <w:lang w:val="ru-RU"/>
        </w:rPr>
        <w:t xml:space="preserve">омандир мичман Петр Губонин, старший комендор </w:t>
      </w:r>
      <w:proofErr w:type="spellStart"/>
      <w:r w:rsidRPr="00A16B1F">
        <w:rPr>
          <w:rFonts w:ascii="Times New Roman" w:hAnsi="Times New Roman" w:cs="Times New Roman"/>
          <w:sz w:val="28"/>
          <w:szCs w:val="28"/>
          <w:lang w:val="ru-RU"/>
        </w:rPr>
        <w:t>Прокопий</w:t>
      </w:r>
      <w:proofErr w:type="spellEnd"/>
      <w:r w:rsidRPr="00A16B1F">
        <w:rPr>
          <w:rFonts w:ascii="Times New Roman" w:hAnsi="Times New Roman" w:cs="Times New Roman"/>
          <w:sz w:val="28"/>
          <w:szCs w:val="28"/>
          <w:lang w:val="ru-RU"/>
        </w:rPr>
        <w:t xml:space="preserve"> </w:t>
      </w:r>
      <w:proofErr w:type="spellStart"/>
      <w:r w:rsidRPr="00A16B1F">
        <w:rPr>
          <w:rFonts w:ascii="Times New Roman" w:hAnsi="Times New Roman" w:cs="Times New Roman"/>
          <w:sz w:val="28"/>
          <w:szCs w:val="28"/>
          <w:lang w:val="ru-RU"/>
        </w:rPr>
        <w:t>Клименко</w:t>
      </w:r>
      <w:proofErr w:type="spellEnd"/>
      <w:r w:rsidRPr="00A16B1F">
        <w:rPr>
          <w:rFonts w:ascii="Times New Roman" w:hAnsi="Times New Roman" w:cs="Times New Roman"/>
          <w:sz w:val="28"/>
          <w:szCs w:val="28"/>
          <w:lang w:val="ru-RU"/>
        </w:rPr>
        <w:t>, квартирмейстер Тихон Чибисов, рулевой Григорий Снегирев, матрос 1-й статьи Макар Калинкин и др.</w:t>
      </w:r>
    </w:p>
    <w:p w:rsidR="005814AA"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Видя невозможность прорыва, В.</w:t>
      </w:r>
      <w:r w:rsidR="005814AA">
        <w:rPr>
          <w:rFonts w:ascii="Times New Roman" w:hAnsi="Times New Roman" w:cs="Times New Roman"/>
          <w:sz w:val="28"/>
          <w:szCs w:val="28"/>
          <w:lang w:val="ru-RU"/>
        </w:rPr>
        <w:t xml:space="preserve"> </w:t>
      </w:r>
      <w:r w:rsidRPr="00A16B1F">
        <w:rPr>
          <w:rFonts w:ascii="Times New Roman" w:hAnsi="Times New Roman" w:cs="Times New Roman"/>
          <w:sz w:val="28"/>
          <w:szCs w:val="28"/>
          <w:lang w:val="ru-RU"/>
        </w:rPr>
        <w:t>Ф. Руднев, также раненый, был вынужден повернуть обратно. В неравном бою, продолжавшемся около часа, «Варяг» получил 11 попаданий снарядов с пяти японских крейсеров, главным образом с «</w:t>
      </w:r>
      <w:proofErr w:type="spellStart"/>
      <w:r w:rsidRPr="00A16B1F">
        <w:rPr>
          <w:rFonts w:ascii="Times New Roman" w:hAnsi="Times New Roman" w:cs="Times New Roman"/>
          <w:sz w:val="28"/>
          <w:szCs w:val="28"/>
          <w:lang w:val="ru-RU"/>
        </w:rPr>
        <w:t>Асама</w:t>
      </w:r>
      <w:proofErr w:type="spellEnd"/>
      <w:r w:rsidRPr="00A16B1F">
        <w:rPr>
          <w:rFonts w:ascii="Times New Roman" w:hAnsi="Times New Roman" w:cs="Times New Roman"/>
          <w:sz w:val="28"/>
          <w:szCs w:val="28"/>
          <w:lang w:val="ru-RU"/>
        </w:rPr>
        <w:t xml:space="preserve">».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10 из 12 152-мм орудий «Варяга» вышли из строя. Через 4 </w:t>
      </w:r>
      <w:proofErr w:type="gramStart"/>
      <w:r w:rsidRPr="00A16B1F">
        <w:rPr>
          <w:rFonts w:ascii="Times New Roman" w:hAnsi="Times New Roman" w:cs="Times New Roman"/>
          <w:sz w:val="28"/>
          <w:szCs w:val="28"/>
          <w:lang w:val="ru-RU"/>
        </w:rPr>
        <w:t>подводных</w:t>
      </w:r>
      <w:proofErr w:type="gramEnd"/>
      <w:r w:rsidRPr="00A16B1F">
        <w:rPr>
          <w:rFonts w:ascii="Times New Roman" w:hAnsi="Times New Roman" w:cs="Times New Roman"/>
          <w:sz w:val="28"/>
          <w:szCs w:val="28"/>
          <w:lang w:val="ru-RU"/>
        </w:rPr>
        <w:t xml:space="preserve"> пробоины в корпус поступала вода. Электрический привод управления рулем не действовал. Потери в личном составе составили: 130 офицеров и матросов, в т</w:t>
      </w:r>
      <w:r w:rsidR="005814AA">
        <w:rPr>
          <w:rFonts w:ascii="Times New Roman" w:hAnsi="Times New Roman" w:cs="Times New Roman"/>
          <w:sz w:val="28"/>
          <w:szCs w:val="28"/>
          <w:lang w:val="ru-RU"/>
        </w:rPr>
        <w:t>ом числе</w:t>
      </w:r>
      <w:r w:rsidRPr="00A16B1F">
        <w:rPr>
          <w:rFonts w:ascii="Times New Roman" w:hAnsi="Times New Roman" w:cs="Times New Roman"/>
          <w:sz w:val="28"/>
          <w:szCs w:val="28"/>
          <w:lang w:val="ru-RU"/>
        </w:rPr>
        <w:t xml:space="preserve"> 33 человека были убиты или смертельно ранены.</w:t>
      </w:r>
    </w:p>
    <w:p w:rsidR="00AB1598"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Во время боя «Кореец» редким огнем своих орудий поддерживал «Варяга», но попаданий не добился. Стрельба японского крейсера «</w:t>
      </w:r>
      <w:proofErr w:type="spellStart"/>
      <w:r w:rsidRPr="00A16B1F">
        <w:rPr>
          <w:rFonts w:ascii="Times New Roman" w:hAnsi="Times New Roman" w:cs="Times New Roman"/>
          <w:sz w:val="28"/>
          <w:szCs w:val="28"/>
          <w:lang w:val="ru-RU"/>
        </w:rPr>
        <w:t>Тийода</w:t>
      </w:r>
      <w:proofErr w:type="spellEnd"/>
      <w:r w:rsidRPr="00A16B1F">
        <w:rPr>
          <w:rFonts w:ascii="Times New Roman" w:hAnsi="Times New Roman" w:cs="Times New Roman"/>
          <w:sz w:val="28"/>
          <w:szCs w:val="28"/>
          <w:lang w:val="ru-RU"/>
        </w:rPr>
        <w:t xml:space="preserve">» по «Корейцу» также оказалась неэффективной.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На рейде </w:t>
      </w:r>
      <w:proofErr w:type="spellStart"/>
      <w:r w:rsidRPr="00A16B1F">
        <w:rPr>
          <w:rFonts w:ascii="Times New Roman" w:hAnsi="Times New Roman" w:cs="Times New Roman"/>
          <w:sz w:val="28"/>
          <w:szCs w:val="28"/>
          <w:lang w:val="ru-RU"/>
        </w:rPr>
        <w:t>Чемульпо</w:t>
      </w:r>
      <w:proofErr w:type="spellEnd"/>
      <w:r w:rsidRPr="00A16B1F">
        <w:rPr>
          <w:rFonts w:ascii="Times New Roman" w:hAnsi="Times New Roman" w:cs="Times New Roman"/>
          <w:sz w:val="28"/>
          <w:szCs w:val="28"/>
          <w:lang w:val="ru-RU"/>
        </w:rPr>
        <w:t xml:space="preserve"> В.</w:t>
      </w:r>
      <w:r w:rsidR="00AB1598">
        <w:rPr>
          <w:rFonts w:ascii="Times New Roman" w:hAnsi="Times New Roman" w:cs="Times New Roman"/>
          <w:sz w:val="28"/>
          <w:szCs w:val="28"/>
          <w:lang w:val="ru-RU"/>
        </w:rPr>
        <w:t xml:space="preserve"> </w:t>
      </w:r>
      <w:r w:rsidRPr="00A16B1F">
        <w:rPr>
          <w:rFonts w:ascii="Times New Roman" w:hAnsi="Times New Roman" w:cs="Times New Roman"/>
          <w:sz w:val="28"/>
          <w:szCs w:val="28"/>
          <w:lang w:val="ru-RU"/>
        </w:rPr>
        <w:t>Ф. Руднев принял решение уничтожить корабли. «Кореец» был взорван. По просьбе иностранных командиров «Варяг» был затоплен. Впоследствии японцы подняли крейсер и ввели его в состав своего флота под названием «</w:t>
      </w:r>
      <w:proofErr w:type="spellStart"/>
      <w:r w:rsidRPr="00A16B1F">
        <w:rPr>
          <w:rFonts w:ascii="Times New Roman" w:hAnsi="Times New Roman" w:cs="Times New Roman"/>
          <w:sz w:val="28"/>
          <w:szCs w:val="28"/>
          <w:lang w:val="ru-RU"/>
        </w:rPr>
        <w:t>Сойя</w:t>
      </w:r>
      <w:proofErr w:type="spellEnd"/>
      <w:r w:rsidRPr="00A16B1F">
        <w:rPr>
          <w:rFonts w:ascii="Times New Roman" w:hAnsi="Times New Roman" w:cs="Times New Roman"/>
          <w:sz w:val="28"/>
          <w:szCs w:val="28"/>
          <w:lang w:val="ru-RU"/>
        </w:rPr>
        <w:t>».</w:t>
      </w:r>
    </w:p>
    <w:p w:rsidR="00AB1598"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Экипажи русских кораблей были приняты на борт иностранных станционеров и, избежав плена, через несколько месяцев прибыли на Родину. Командир американской канонерки «</w:t>
      </w:r>
      <w:proofErr w:type="spellStart"/>
      <w:r w:rsidRPr="00A16B1F">
        <w:rPr>
          <w:rFonts w:ascii="Times New Roman" w:hAnsi="Times New Roman" w:cs="Times New Roman"/>
          <w:sz w:val="28"/>
          <w:szCs w:val="28"/>
          <w:lang w:val="ru-RU"/>
        </w:rPr>
        <w:t>Виксберг</w:t>
      </w:r>
      <w:proofErr w:type="spellEnd"/>
      <w:r w:rsidRPr="00A16B1F">
        <w:rPr>
          <w:rFonts w:ascii="Times New Roman" w:hAnsi="Times New Roman" w:cs="Times New Roman"/>
          <w:sz w:val="28"/>
          <w:szCs w:val="28"/>
          <w:lang w:val="ru-RU"/>
        </w:rPr>
        <w:t xml:space="preserve">» отказал в помощи даже раненым русским матросам. </w:t>
      </w:r>
    </w:p>
    <w:p w:rsidR="003A34A2" w:rsidRDefault="003A34A2" w:rsidP="003D605C">
      <w:pPr>
        <w:widowControl w:val="0"/>
        <w:spacing w:after="0" w:line="240" w:lineRule="auto"/>
        <w:ind w:firstLine="709"/>
        <w:jc w:val="both"/>
        <w:rPr>
          <w:rFonts w:ascii="Times New Roman" w:hAnsi="Times New Roman" w:cs="Times New Roman"/>
          <w:sz w:val="28"/>
          <w:szCs w:val="28"/>
          <w:lang w:val="ru-RU"/>
        </w:rPr>
      </w:pPr>
      <w:r w:rsidRPr="003A34A2">
        <w:rPr>
          <w:rFonts w:ascii="Times New Roman" w:hAnsi="Times New Roman" w:cs="Times New Roman"/>
          <w:sz w:val="28"/>
          <w:szCs w:val="28"/>
          <w:lang w:val="ru-RU"/>
        </w:rPr>
        <w:t xml:space="preserve">Таким образом, в бухте </w:t>
      </w:r>
      <w:proofErr w:type="spellStart"/>
      <w:r w:rsidRPr="003A34A2">
        <w:rPr>
          <w:rFonts w:ascii="Times New Roman" w:hAnsi="Times New Roman" w:cs="Times New Roman"/>
          <w:sz w:val="28"/>
          <w:szCs w:val="28"/>
          <w:lang w:val="ru-RU"/>
        </w:rPr>
        <w:t>Чимульпо</w:t>
      </w:r>
      <w:proofErr w:type="spellEnd"/>
      <w:r w:rsidRPr="003A34A2">
        <w:rPr>
          <w:rFonts w:ascii="Times New Roman" w:hAnsi="Times New Roman" w:cs="Times New Roman"/>
          <w:sz w:val="28"/>
          <w:szCs w:val="28"/>
          <w:lang w:val="ru-RU"/>
        </w:rPr>
        <w:t xml:space="preserve"> русский флот был предварительно заблокирован, а после разбит японским военно-морским флотом. Даже при наличии многочисленных признаков скорого начала военной агрессии, японская атака стала неожиданностью для России.</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 апреле 1904 г. команды «Варяга» и «Корейца» были торжественно встречены в Санкт-Петербурге. Все офицеры крейсера и канонерской лодки были удостоены орденов Святого Георгия IV степени, а нижние чины получили знаки отличия Военного ордена. «Варяг», о котором были сложены песни и написаны книги, стал своеобразным символом доблести и героизма российского флота.</w:t>
      </w:r>
    </w:p>
    <w:p w:rsidR="00AB1598" w:rsidRDefault="00AB1598" w:rsidP="00F716B8">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Важным событием войны стала г</w:t>
      </w:r>
      <w:r w:rsidR="00F716B8" w:rsidRPr="00A16B1F">
        <w:rPr>
          <w:rFonts w:ascii="Times New Roman" w:hAnsi="Times New Roman" w:cs="Times New Roman"/>
          <w:sz w:val="28"/>
          <w:szCs w:val="28"/>
          <w:lang w:val="ru-RU"/>
        </w:rPr>
        <w:t>ибель броненосца «Петропавловск»</w:t>
      </w:r>
      <w:r w:rsidR="003A34A2">
        <w:rPr>
          <w:rFonts w:ascii="Times New Roman" w:hAnsi="Times New Roman" w:cs="Times New Roman"/>
          <w:sz w:val="28"/>
          <w:szCs w:val="28"/>
          <w:lang w:val="ru-RU"/>
        </w:rPr>
        <w:t>. К</w:t>
      </w:r>
      <w:r w:rsidR="00F716B8" w:rsidRPr="00A16B1F">
        <w:rPr>
          <w:rFonts w:ascii="Times New Roman" w:hAnsi="Times New Roman" w:cs="Times New Roman"/>
          <w:sz w:val="28"/>
          <w:szCs w:val="28"/>
          <w:lang w:val="ru-RU"/>
        </w:rPr>
        <w:t xml:space="preserve">омандующим 1-й Тихоокеанской эскадрой был назначен вице-адмирал Степан Осипович Макаров. Прибыв в Порт-Артур, он быстро подготовил флот к активным действиям. </w:t>
      </w:r>
    </w:p>
    <w:p w:rsidR="00F716B8" w:rsidRPr="00A16B1F"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Началась активная минная война, были отбиты попытки японцев закрыть выход из порт-артурской гавани с помощью затопления брандеров. Все это усилило боеспособность флота и укрепило боевой дух моряков. Однако 31 </w:t>
      </w:r>
      <w:r w:rsidRPr="00A16B1F">
        <w:rPr>
          <w:rFonts w:ascii="Times New Roman" w:hAnsi="Times New Roman" w:cs="Times New Roman"/>
          <w:sz w:val="28"/>
          <w:szCs w:val="28"/>
          <w:lang w:val="ru-RU"/>
        </w:rPr>
        <w:lastRenderedPageBreak/>
        <w:t>марта Макаров погиб на головном броненосце «Петропавловск», который после выхода в море подорвался в двух милях от порта на мине.</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После поражения российского флота, войска Японии свободно стали высаживаться в Корее и Манчжурии. За какое-то время до того корейские власти упрашивали Россию выслать пару тысяч русских солдат, однако, вместо них на территории Кореи оказались солдаты японские.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Официальное объявление войны произошло уже на следующий день, а в газетах событие освещалось лишь 11 февраля.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указе об объявлении войны императора Японии говорилось, что российская сторона давала обещание вывести войска из территории Манчжурии, однако на деле не выполнила обещание и захватила территорию под свой контроль, что представляет угрозу для Кореи и всего дальневосточного региона.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этих словах была правда, однако, Япония первой проявила агрессию в сторону России. Япония старалась представить себя обороняющейся жертвой в глазах мирового сообщества, и считала, что война была начата еще в день разрыва дипломатических отношений, а не в день внезапной атаки на русский флот. Официальные правила ведения войны еще не были приняты на тот момент.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Однако, в России разрыв дипломатических отношений не считали за начало войны, более того, мало кто полагал, что Япония вообще начнет сама нападать на одну из сильнейших империй мира. Рассуждения отдельных политиков о том, что Россия не сможет эффективно вести боевые действия на столь отдаленной территории и что нужно решиться на некоторые уступки Японии не получили должного внимания.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Война стартовала с крайне неприятных поражений армии </w:t>
      </w:r>
      <w:proofErr w:type="gramStart"/>
      <w:r w:rsidRPr="00A16B1F">
        <w:rPr>
          <w:rFonts w:ascii="Times New Roman" w:hAnsi="Times New Roman" w:cs="Times New Roman"/>
          <w:sz w:val="28"/>
          <w:szCs w:val="28"/>
          <w:lang w:val="ru-RU"/>
        </w:rPr>
        <w:t>России</w:t>
      </w:r>
      <w:proofErr w:type="gramEnd"/>
      <w:r w:rsidRPr="00A16B1F">
        <w:rPr>
          <w:rFonts w:ascii="Times New Roman" w:hAnsi="Times New Roman" w:cs="Times New Roman"/>
          <w:sz w:val="28"/>
          <w:szCs w:val="28"/>
          <w:lang w:val="ru-RU"/>
        </w:rPr>
        <w:t xml:space="preserve"> как на море, так и на земле. Морские сражение в бухте </w:t>
      </w:r>
      <w:proofErr w:type="spellStart"/>
      <w:r w:rsidRPr="00A16B1F">
        <w:rPr>
          <w:rFonts w:ascii="Times New Roman" w:hAnsi="Times New Roman" w:cs="Times New Roman"/>
          <w:sz w:val="28"/>
          <w:szCs w:val="28"/>
          <w:lang w:val="ru-RU"/>
        </w:rPr>
        <w:t>Чимульпо</w:t>
      </w:r>
      <w:proofErr w:type="spellEnd"/>
      <w:r w:rsidRPr="00A16B1F">
        <w:rPr>
          <w:rFonts w:ascii="Times New Roman" w:hAnsi="Times New Roman" w:cs="Times New Roman"/>
          <w:sz w:val="28"/>
          <w:szCs w:val="28"/>
          <w:lang w:val="ru-RU"/>
        </w:rPr>
        <w:t xml:space="preserve"> и </w:t>
      </w:r>
      <w:proofErr w:type="spellStart"/>
      <w:r w:rsidRPr="00A16B1F">
        <w:rPr>
          <w:rFonts w:ascii="Times New Roman" w:hAnsi="Times New Roman" w:cs="Times New Roman"/>
          <w:sz w:val="28"/>
          <w:szCs w:val="28"/>
          <w:lang w:val="ru-RU"/>
        </w:rPr>
        <w:t>Цусимское</w:t>
      </w:r>
      <w:proofErr w:type="spellEnd"/>
      <w:r w:rsidRPr="00A16B1F">
        <w:rPr>
          <w:rFonts w:ascii="Times New Roman" w:hAnsi="Times New Roman" w:cs="Times New Roman"/>
          <w:sz w:val="28"/>
          <w:szCs w:val="28"/>
          <w:lang w:val="ru-RU"/>
        </w:rPr>
        <w:t xml:space="preserve"> сражение полностью сложились в пользу японской стороны. Российский морской флот в этом регионе потерял свою организованность.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На суше события для японцев складывались не столь удачно. В боях под </w:t>
      </w:r>
      <w:proofErr w:type="spellStart"/>
      <w:r w:rsidRPr="00A16B1F">
        <w:rPr>
          <w:rFonts w:ascii="Times New Roman" w:hAnsi="Times New Roman" w:cs="Times New Roman"/>
          <w:sz w:val="28"/>
          <w:szCs w:val="28"/>
          <w:lang w:val="ru-RU"/>
        </w:rPr>
        <w:t>Ляояном</w:t>
      </w:r>
      <w:proofErr w:type="spellEnd"/>
      <w:r w:rsidRPr="00A16B1F">
        <w:rPr>
          <w:rFonts w:ascii="Times New Roman" w:hAnsi="Times New Roman" w:cs="Times New Roman"/>
          <w:sz w:val="28"/>
          <w:szCs w:val="28"/>
          <w:lang w:val="ru-RU"/>
        </w:rPr>
        <w:t xml:space="preserve"> в августе 1904 года, и под </w:t>
      </w:r>
      <w:proofErr w:type="spellStart"/>
      <w:r w:rsidRPr="00A16B1F">
        <w:rPr>
          <w:rFonts w:ascii="Times New Roman" w:hAnsi="Times New Roman" w:cs="Times New Roman"/>
          <w:sz w:val="28"/>
          <w:szCs w:val="28"/>
          <w:lang w:val="ru-RU"/>
        </w:rPr>
        <w:t>Мукденом</w:t>
      </w:r>
      <w:proofErr w:type="spellEnd"/>
      <w:r w:rsidRPr="00A16B1F">
        <w:rPr>
          <w:rFonts w:ascii="Times New Roman" w:hAnsi="Times New Roman" w:cs="Times New Roman"/>
          <w:sz w:val="28"/>
          <w:szCs w:val="28"/>
          <w:lang w:val="ru-RU"/>
        </w:rPr>
        <w:t xml:space="preserve"> в феврале 1905 года, Японии удалось добиться успеха, однако, армия Японии несла серьезные потери ранеными и убитыми.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начале мая 1904 г., после овладения японцами укрепленной линии на </w:t>
      </w:r>
      <w:proofErr w:type="spellStart"/>
      <w:r w:rsidRPr="00A16B1F">
        <w:rPr>
          <w:rFonts w:ascii="Times New Roman" w:hAnsi="Times New Roman" w:cs="Times New Roman"/>
          <w:sz w:val="28"/>
          <w:szCs w:val="28"/>
          <w:lang w:val="ru-RU"/>
        </w:rPr>
        <w:t>Кинджоуском</w:t>
      </w:r>
      <w:proofErr w:type="spellEnd"/>
      <w:r w:rsidRPr="00A16B1F">
        <w:rPr>
          <w:rFonts w:ascii="Times New Roman" w:hAnsi="Times New Roman" w:cs="Times New Roman"/>
          <w:sz w:val="28"/>
          <w:szCs w:val="28"/>
          <w:lang w:val="ru-RU"/>
        </w:rPr>
        <w:t xml:space="preserve"> перешейке Ляодунского полуострова, Порт-Артур оказался отрезанным от русской армии в Маньчжурии. Началось медленное, с боями, продвижение японских войск к Порт-Артуру. Около половины потерь японской армии пришлись на бои за владение Порт-Артуром. Оборона крепости оказала серьезное влияние на весь ход войны, 2 января 1905 года Порт-Артур сдался.  </w:t>
      </w:r>
    </w:p>
    <w:p w:rsidR="003A34A2" w:rsidRDefault="00F716B8"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После первого штурма Порт-Артура, который не достиг желаемого успеха, японцы атаковали 11 августа </w:t>
      </w:r>
      <w:proofErr w:type="spellStart"/>
      <w:r w:rsidRPr="00A16B1F">
        <w:rPr>
          <w:rFonts w:ascii="Times New Roman" w:hAnsi="Times New Roman" w:cs="Times New Roman"/>
          <w:sz w:val="28"/>
          <w:szCs w:val="28"/>
          <w:lang w:val="ru-RU"/>
        </w:rPr>
        <w:t>Ляоянские</w:t>
      </w:r>
      <w:proofErr w:type="spellEnd"/>
      <w:r w:rsidRPr="00A16B1F">
        <w:rPr>
          <w:rFonts w:ascii="Times New Roman" w:hAnsi="Times New Roman" w:cs="Times New Roman"/>
          <w:sz w:val="28"/>
          <w:szCs w:val="28"/>
          <w:lang w:val="ru-RU"/>
        </w:rPr>
        <w:t xml:space="preserve"> позиции. Агрессивная тактика японцев взяла вверх над численным превосходством русских и пассивностью их командующего Куропаткина. </w:t>
      </w:r>
    </w:p>
    <w:p w:rsidR="00F716B8" w:rsidRPr="00A16B1F" w:rsidRDefault="00F716B8"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Потери русских состави</w:t>
      </w:r>
      <w:r w:rsidR="003A34A2">
        <w:rPr>
          <w:rFonts w:ascii="Times New Roman" w:hAnsi="Times New Roman" w:cs="Times New Roman"/>
          <w:sz w:val="28"/>
          <w:szCs w:val="28"/>
          <w:lang w:val="ru-RU"/>
        </w:rPr>
        <w:t>ли около 16 тыс. чел., японцев –</w:t>
      </w:r>
      <w:r w:rsidRPr="00A16B1F">
        <w:rPr>
          <w:rFonts w:ascii="Times New Roman" w:hAnsi="Times New Roman" w:cs="Times New Roman"/>
          <w:sz w:val="28"/>
          <w:szCs w:val="28"/>
          <w:lang w:val="ru-RU"/>
        </w:rPr>
        <w:t xml:space="preserve"> 24 тыс. чел. </w:t>
      </w:r>
      <w:r w:rsidRPr="00A16B1F">
        <w:rPr>
          <w:rFonts w:ascii="Times New Roman" w:hAnsi="Times New Roman" w:cs="Times New Roman"/>
          <w:sz w:val="28"/>
          <w:szCs w:val="28"/>
          <w:lang w:val="ru-RU"/>
        </w:rPr>
        <w:lastRenderedPageBreak/>
        <w:t xml:space="preserve">Результат сражения крайне негативно повлияли на моральное состояние русских войск. Все ждали генерального сражения, надеясь переломить ход войны. После поражения под </w:t>
      </w:r>
      <w:proofErr w:type="spellStart"/>
      <w:r w:rsidRPr="00A16B1F">
        <w:rPr>
          <w:rFonts w:ascii="Times New Roman" w:hAnsi="Times New Roman" w:cs="Times New Roman"/>
          <w:sz w:val="28"/>
          <w:szCs w:val="28"/>
          <w:lang w:val="ru-RU"/>
        </w:rPr>
        <w:t>Ляояном</w:t>
      </w:r>
      <w:proofErr w:type="spellEnd"/>
      <w:r w:rsidRPr="00A16B1F">
        <w:rPr>
          <w:rFonts w:ascii="Times New Roman" w:hAnsi="Times New Roman" w:cs="Times New Roman"/>
          <w:sz w:val="28"/>
          <w:szCs w:val="28"/>
          <w:lang w:val="ru-RU"/>
        </w:rPr>
        <w:t xml:space="preserve"> армия перестала верить в успех.</w:t>
      </w:r>
    </w:p>
    <w:p w:rsidR="003A34A2"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К вечеру 19 декабря, после ожесточенных боев, защитники крепости </w:t>
      </w:r>
      <w:r w:rsidR="003A34A2">
        <w:rPr>
          <w:rFonts w:ascii="Times New Roman" w:hAnsi="Times New Roman" w:cs="Times New Roman"/>
          <w:sz w:val="28"/>
          <w:szCs w:val="28"/>
          <w:lang w:val="ru-RU"/>
        </w:rPr>
        <w:t xml:space="preserve">Порт-Артур </w:t>
      </w:r>
      <w:r w:rsidRPr="00A16B1F">
        <w:rPr>
          <w:rFonts w:ascii="Times New Roman" w:hAnsi="Times New Roman" w:cs="Times New Roman"/>
          <w:sz w:val="28"/>
          <w:szCs w:val="28"/>
          <w:lang w:val="ru-RU"/>
        </w:rPr>
        <w:t xml:space="preserve">отступили на 3-ю, последнюю линию обороны. В этих условиях командование посчитало дальнейшее сопротивление </w:t>
      </w:r>
      <w:proofErr w:type="gramStart"/>
      <w:r w:rsidRPr="00A16B1F">
        <w:rPr>
          <w:rFonts w:ascii="Times New Roman" w:hAnsi="Times New Roman" w:cs="Times New Roman"/>
          <w:sz w:val="28"/>
          <w:szCs w:val="28"/>
          <w:lang w:val="ru-RU"/>
        </w:rPr>
        <w:t>бессмысленным</w:t>
      </w:r>
      <w:proofErr w:type="gramEnd"/>
      <w:r w:rsidRPr="00A16B1F">
        <w:rPr>
          <w:rFonts w:ascii="Times New Roman" w:hAnsi="Times New Roman" w:cs="Times New Roman"/>
          <w:sz w:val="28"/>
          <w:szCs w:val="28"/>
          <w:lang w:val="ru-RU"/>
        </w:rPr>
        <w:t xml:space="preserve"> и 20 декабря подписал капитуляцию. </w:t>
      </w:r>
    </w:p>
    <w:p w:rsidR="00F716B8" w:rsidRPr="00A16B1F"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После сдачи крепости в </w:t>
      </w:r>
      <w:r w:rsidR="003A34A2">
        <w:rPr>
          <w:rFonts w:ascii="Times New Roman" w:hAnsi="Times New Roman" w:cs="Times New Roman"/>
          <w:sz w:val="28"/>
          <w:szCs w:val="28"/>
          <w:lang w:val="ru-RU"/>
        </w:rPr>
        <w:t xml:space="preserve">плен попало около 25 тыс. чел., </w:t>
      </w:r>
      <w:r w:rsidRPr="00A16B1F">
        <w:rPr>
          <w:rFonts w:ascii="Times New Roman" w:hAnsi="Times New Roman" w:cs="Times New Roman"/>
          <w:sz w:val="28"/>
          <w:szCs w:val="28"/>
          <w:lang w:val="ru-RU"/>
        </w:rPr>
        <w:t xml:space="preserve">из них </w:t>
      </w:r>
      <w:r w:rsidR="003A34A2">
        <w:rPr>
          <w:rFonts w:ascii="Times New Roman" w:hAnsi="Times New Roman" w:cs="Times New Roman"/>
          <w:sz w:val="28"/>
          <w:szCs w:val="28"/>
          <w:lang w:val="ru-RU"/>
        </w:rPr>
        <w:t>свыше 10 тыс. больных и раненых</w:t>
      </w:r>
      <w:r w:rsidRPr="00A16B1F">
        <w:rPr>
          <w:rFonts w:ascii="Times New Roman" w:hAnsi="Times New Roman" w:cs="Times New Roman"/>
          <w:sz w:val="28"/>
          <w:szCs w:val="28"/>
          <w:lang w:val="ru-RU"/>
        </w:rPr>
        <w:t xml:space="preserve">. Порт-артурский гарнизон оттянул на себя около 200 тыс. японских солдат, чьи потери за время 239-дневной осады составили 110 тыс. чел. Кроме того, японцы потеряли 15 судов различных классов, в том числе два эскадренных броненосца. </w:t>
      </w:r>
    </w:p>
    <w:p w:rsidR="00F716B8" w:rsidRPr="00A16B1F"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Падение Порт-Артура поставило перед русским командованием необходимость перейти в наступление до подхода освободившихся после взятия Порт-Артура японских войск. С 5 по 25 февраля 1905 года шло масштабное </w:t>
      </w:r>
      <w:proofErr w:type="spellStart"/>
      <w:r w:rsidRPr="00A16B1F">
        <w:rPr>
          <w:rFonts w:ascii="Times New Roman" w:hAnsi="Times New Roman" w:cs="Times New Roman"/>
          <w:sz w:val="28"/>
          <w:szCs w:val="28"/>
          <w:lang w:val="ru-RU"/>
        </w:rPr>
        <w:t>Мукденское</w:t>
      </w:r>
      <w:proofErr w:type="spellEnd"/>
      <w:r w:rsidRPr="00A16B1F">
        <w:rPr>
          <w:rFonts w:ascii="Times New Roman" w:hAnsi="Times New Roman" w:cs="Times New Roman"/>
          <w:sz w:val="28"/>
          <w:szCs w:val="28"/>
          <w:lang w:val="ru-RU"/>
        </w:rPr>
        <w:t xml:space="preserve"> сражение, закончившееся отступлением русских войск.</w:t>
      </w:r>
    </w:p>
    <w:p w:rsidR="003A34A2"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После подхода 3-й армии силы японцев выросли до 271 тыс. чел. против 293 тыс. чел. у Куропаткина. Было решено добиться полной победы в Маньчжурии. Кульминация наступила 24 февраля, </w:t>
      </w:r>
      <w:r w:rsidR="003A34A2">
        <w:rPr>
          <w:rFonts w:ascii="Times New Roman" w:hAnsi="Times New Roman" w:cs="Times New Roman"/>
          <w:sz w:val="28"/>
          <w:szCs w:val="28"/>
          <w:lang w:val="ru-RU"/>
        </w:rPr>
        <w:t xml:space="preserve">1905 г. </w:t>
      </w:r>
      <w:r w:rsidRPr="00A16B1F">
        <w:rPr>
          <w:rFonts w:ascii="Times New Roman" w:hAnsi="Times New Roman" w:cs="Times New Roman"/>
          <w:sz w:val="28"/>
          <w:szCs w:val="28"/>
          <w:lang w:val="ru-RU"/>
        </w:rPr>
        <w:t xml:space="preserve">когда 5-я японская армия прорвала левый фланг русских и создала угрозу окружения оборонявших город войск. </w:t>
      </w:r>
    </w:p>
    <w:p w:rsidR="00F716B8" w:rsidRPr="00A16B1F"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тот же день Куропаткин отдал приказ об общем отступлении. Потери </w:t>
      </w:r>
      <w:r w:rsidR="003A34A2">
        <w:rPr>
          <w:rFonts w:ascii="Times New Roman" w:hAnsi="Times New Roman" w:cs="Times New Roman"/>
          <w:sz w:val="28"/>
          <w:szCs w:val="28"/>
          <w:lang w:val="ru-RU"/>
        </w:rPr>
        <w:t>русских составили 89 тыс. чел., из них около 30 тыс. пленных</w:t>
      </w:r>
      <w:r w:rsidRPr="00A16B1F">
        <w:rPr>
          <w:rFonts w:ascii="Times New Roman" w:hAnsi="Times New Roman" w:cs="Times New Roman"/>
          <w:sz w:val="28"/>
          <w:szCs w:val="28"/>
          <w:lang w:val="ru-RU"/>
        </w:rPr>
        <w:t>. Японцы потеряли 71 тыс. ч</w:t>
      </w:r>
      <w:r w:rsidR="003A34A2">
        <w:rPr>
          <w:rFonts w:ascii="Times New Roman" w:hAnsi="Times New Roman" w:cs="Times New Roman"/>
          <w:sz w:val="28"/>
          <w:szCs w:val="28"/>
          <w:lang w:val="ru-RU"/>
        </w:rPr>
        <w:t xml:space="preserve">ел. По размаху боевых действий, а </w:t>
      </w:r>
      <w:r w:rsidRPr="00A16B1F">
        <w:rPr>
          <w:rFonts w:ascii="Times New Roman" w:hAnsi="Times New Roman" w:cs="Times New Roman"/>
          <w:sz w:val="28"/>
          <w:szCs w:val="28"/>
          <w:lang w:val="ru-RU"/>
        </w:rPr>
        <w:t xml:space="preserve">они велись </w:t>
      </w:r>
      <w:r w:rsidR="003A34A2">
        <w:rPr>
          <w:rFonts w:ascii="Times New Roman" w:hAnsi="Times New Roman" w:cs="Times New Roman"/>
          <w:sz w:val="28"/>
          <w:szCs w:val="28"/>
          <w:lang w:val="ru-RU"/>
        </w:rPr>
        <w:t>на фронте длиной до 150 км,</w:t>
      </w:r>
      <w:r w:rsidRPr="00A16B1F">
        <w:rPr>
          <w:rFonts w:ascii="Times New Roman" w:hAnsi="Times New Roman" w:cs="Times New Roman"/>
          <w:sz w:val="28"/>
          <w:szCs w:val="28"/>
          <w:lang w:val="ru-RU"/>
        </w:rPr>
        <w:t xml:space="preserve"> это сражение было для тех лет беспрецедентным.</w:t>
      </w:r>
    </w:p>
    <w:p w:rsidR="007244C9" w:rsidRPr="007244C9" w:rsidRDefault="00F716B8" w:rsidP="00F716B8">
      <w:pPr>
        <w:widowControl w:val="0"/>
        <w:spacing w:after="0" w:line="240" w:lineRule="auto"/>
        <w:ind w:firstLine="709"/>
        <w:jc w:val="both"/>
        <w:rPr>
          <w:rFonts w:ascii="Times New Roman" w:hAnsi="Times New Roman" w:cs="Times New Roman"/>
          <w:sz w:val="28"/>
          <w:szCs w:val="28"/>
        </w:rPr>
      </w:pPr>
      <w:r w:rsidRPr="00A16B1F">
        <w:rPr>
          <w:rFonts w:ascii="Times New Roman" w:hAnsi="Times New Roman" w:cs="Times New Roman"/>
          <w:sz w:val="28"/>
          <w:szCs w:val="28"/>
          <w:lang w:val="ru-RU"/>
        </w:rPr>
        <w:t>На Балтике была сформиро</w:t>
      </w:r>
      <w:r w:rsidR="003A34A2">
        <w:rPr>
          <w:rFonts w:ascii="Times New Roman" w:hAnsi="Times New Roman" w:cs="Times New Roman"/>
          <w:sz w:val="28"/>
          <w:szCs w:val="28"/>
          <w:lang w:val="ru-RU"/>
        </w:rPr>
        <w:t xml:space="preserve">вана 2-я Тихоокеанская эскадра – </w:t>
      </w:r>
      <w:r w:rsidRPr="00A16B1F">
        <w:rPr>
          <w:rFonts w:ascii="Times New Roman" w:hAnsi="Times New Roman" w:cs="Times New Roman"/>
          <w:sz w:val="28"/>
          <w:szCs w:val="28"/>
          <w:lang w:val="ru-RU"/>
        </w:rPr>
        <w:t>7 бронен</w:t>
      </w:r>
      <w:r w:rsidR="003A34A2">
        <w:rPr>
          <w:rFonts w:ascii="Times New Roman" w:hAnsi="Times New Roman" w:cs="Times New Roman"/>
          <w:sz w:val="28"/>
          <w:szCs w:val="28"/>
          <w:lang w:val="ru-RU"/>
        </w:rPr>
        <w:t>осцев, 8 крейсеров и 9 эсминцев</w:t>
      </w:r>
      <w:r w:rsidRPr="00A16B1F">
        <w:rPr>
          <w:rFonts w:ascii="Times New Roman" w:hAnsi="Times New Roman" w:cs="Times New Roman"/>
          <w:sz w:val="28"/>
          <w:szCs w:val="28"/>
          <w:lang w:val="ru-RU"/>
        </w:rPr>
        <w:t xml:space="preserve">. </w:t>
      </w:r>
      <w:r w:rsidR="007244C9" w:rsidRPr="007244C9">
        <w:rPr>
          <w:rFonts w:ascii="Times New Roman" w:hAnsi="Times New Roman" w:cs="Times New Roman"/>
          <w:sz w:val="28"/>
          <w:szCs w:val="28"/>
          <w:lang w:val="ru-RU"/>
        </w:rPr>
        <w:t xml:space="preserve">[4, </w:t>
      </w:r>
      <w:proofErr w:type="spellStart"/>
      <w:r w:rsidR="007244C9" w:rsidRPr="007244C9">
        <w:rPr>
          <w:rFonts w:ascii="Times New Roman" w:hAnsi="Times New Roman" w:cs="Times New Roman"/>
          <w:sz w:val="28"/>
          <w:szCs w:val="28"/>
          <w:lang w:val="ru-RU"/>
        </w:rPr>
        <w:t>c</w:t>
      </w:r>
      <w:proofErr w:type="spellEnd"/>
      <w:r w:rsidR="007244C9" w:rsidRPr="007244C9">
        <w:rPr>
          <w:rFonts w:ascii="Times New Roman" w:hAnsi="Times New Roman" w:cs="Times New Roman"/>
          <w:sz w:val="28"/>
          <w:szCs w:val="28"/>
          <w:lang w:val="ru-RU"/>
        </w:rPr>
        <w:t xml:space="preserve">. 61] </w:t>
      </w:r>
      <w:r w:rsidRPr="00A16B1F">
        <w:rPr>
          <w:rFonts w:ascii="Times New Roman" w:hAnsi="Times New Roman" w:cs="Times New Roman"/>
          <w:sz w:val="28"/>
          <w:szCs w:val="28"/>
          <w:lang w:val="ru-RU"/>
        </w:rPr>
        <w:t>В октябре 1904 г. она была послана на Дальний Восток под командованием вице-адмирала Рожественского.</w:t>
      </w:r>
    </w:p>
    <w:p w:rsidR="003A34A2"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Возобновление борьбы на море привело бы к гибельному для Японии затягиванию войны. </w:t>
      </w:r>
    </w:p>
    <w:p w:rsidR="003A34A2"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Пройдя 15 тыс. миль 2-я Тихоокеанская эскадра вошла в Корейский пролив. 14 мая 1905 г., у </w:t>
      </w:r>
      <w:proofErr w:type="spellStart"/>
      <w:r w:rsidRPr="00A16B1F">
        <w:rPr>
          <w:rFonts w:ascii="Times New Roman" w:hAnsi="Times New Roman" w:cs="Times New Roman"/>
          <w:sz w:val="28"/>
          <w:szCs w:val="28"/>
          <w:lang w:val="ru-RU"/>
        </w:rPr>
        <w:t>Цусимских</w:t>
      </w:r>
      <w:proofErr w:type="spellEnd"/>
      <w:r w:rsidRPr="00A16B1F">
        <w:rPr>
          <w:rFonts w:ascii="Times New Roman" w:hAnsi="Times New Roman" w:cs="Times New Roman"/>
          <w:sz w:val="28"/>
          <w:szCs w:val="28"/>
          <w:lang w:val="ru-RU"/>
        </w:rPr>
        <w:t xml:space="preserve"> островов, путь ей преград</w:t>
      </w:r>
      <w:r w:rsidR="003A34A2">
        <w:rPr>
          <w:rFonts w:ascii="Times New Roman" w:hAnsi="Times New Roman" w:cs="Times New Roman"/>
          <w:sz w:val="28"/>
          <w:szCs w:val="28"/>
          <w:lang w:val="ru-RU"/>
        </w:rPr>
        <w:t>ил японский флот адмирала</w:t>
      </w:r>
      <w:proofErr w:type="gramStart"/>
      <w:r w:rsidR="003A34A2">
        <w:rPr>
          <w:rFonts w:ascii="Times New Roman" w:hAnsi="Times New Roman" w:cs="Times New Roman"/>
          <w:sz w:val="28"/>
          <w:szCs w:val="28"/>
          <w:lang w:val="ru-RU"/>
        </w:rPr>
        <w:t xml:space="preserve"> Т</w:t>
      </w:r>
      <w:proofErr w:type="gramEnd"/>
      <w:r w:rsidR="003A34A2">
        <w:rPr>
          <w:rFonts w:ascii="Times New Roman" w:hAnsi="Times New Roman" w:cs="Times New Roman"/>
          <w:sz w:val="28"/>
          <w:szCs w:val="28"/>
          <w:lang w:val="ru-RU"/>
        </w:rPr>
        <w:t xml:space="preserve">ого – </w:t>
      </w:r>
      <w:r w:rsidRPr="00A16B1F">
        <w:rPr>
          <w:rFonts w:ascii="Times New Roman" w:hAnsi="Times New Roman" w:cs="Times New Roman"/>
          <w:sz w:val="28"/>
          <w:szCs w:val="28"/>
          <w:lang w:val="ru-RU"/>
        </w:rPr>
        <w:t>4 броненосца, 48 крейсеров, 21 эсмине</w:t>
      </w:r>
      <w:r w:rsidR="003A34A2">
        <w:rPr>
          <w:rFonts w:ascii="Times New Roman" w:hAnsi="Times New Roman" w:cs="Times New Roman"/>
          <w:sz w:val="28"/>
          <w:szCs w:val="28"/>
          <w:lang w:val="ru-RU"/>
        </w:rPr>
        <w:t>ц, 42 миноносца, 6 других судов</w:t>
      </w:r>
      <w:r w:rsidRPr="00A16B1F">
        <w:rPr>
          <w:rFonts w:ascii="Times New Roman" w:hAnsi="Times New Roman" w:cs="Times New Roman"/>
          <w:sz w:val="28"/>
          <w:szCs w:val="28"/>
          <w:lang w:val="ru-RU"/>
        </w:rPr>
        <w:t xml:space="preserve">. </w:t>
      </w:r>
      <w:r w:rsidR="007244C9">
        <w:rPr>
          <w:rFonts w:ascii="Times New Roman" w:hAnsi="Times New Roman" w:cs="Times New Roman"/>
          <w:sz w:val="28"/>
          <w:szCs w:val="28"/>
          <w:lang w:val="ru-RU"/>
        </w:rPr>
        <w:t xml:space="preserve">[2, </w:t>
      </w:r>
      <w:proofErr w:type="spellStart"/>
      <w:r w:rsidR="007244C9">
        <w:rPr>
          <w:rFonts w:ascii="Times New Roman" w:hAnsi="Times New Roman" w:cs="Times New Roman"/>
          <w:sz w:val="28"/>
          <w:szCs w:val="28"/>
          <w:lang w:val="ru-RU"/>
        </w:rPr>
        <w:t>c</w:t>
      </w:r>
      <w:proofErr w:type="spellEnd"/>
      <w:r w:rsidR="007244C9">
        <w:rPr>
          <w:rFonts w:ascii="Times New Roman" w:hAnsi="Times New Roman" w:cs="Times New Roman"/>
          <w:sz w:val="28"/>
          <w:szCs w:val="28"/>
          <w:lang w:val="ru-RU"/>
        </w:rPr>
        <w:t xml:space="preserve">. </w:t>
      </w:r>
      <w:r w:rsidR="007244C9">
        <w:rPr>
          <w:rFonts w:ascii="Times New Roman" w:hAnsi="Times New Roman" w:cs="Times New Roman"/>
          <w:sz w:val="28"/>
          <w:szCs w:val="28"/>
        </w:rPr>
        <w:t>91</w:t>
      </w:r>
      <w:r w:rsidR="007244C9" w:rsidRPr="007244C9">
        <w:rPr>
          <w:rFonts w:ascii="Times New Roman" w:hAnsi="Times New Roman" w:cs="Times New Roman"/>
          <w:sz w:val="28"/>
          <w:szCs w:val="28"/>
          <w:lang w:val="ru-RU"/>
        </w:rPr>
        <w:t>]</w:t>
      </w:r>
    </w:p>
    <w:p w:rsidR="00F716B8" w:rsidRPr="00A16B1F"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Он превосходил русскую эскадру численностью и характеристиками кораблей, а также силой орудий. Кроме того, японцы уже имели богатый опыт боевых действий. Того сигнализировал своим экипажам: «Судьба империи зависит от этого боя».</w:t>
      </w:r>
    </w:p>
    <w:p w:rsidR="003A34A2" w:rsidRDefault="00F716B8" w:rsidP="00F716B8">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Японцы сумели уничтожить у русских 4 флагмана, что привело к потере управления эскадрой. Она рассеялась на отряды, ставшие жертвой ночных атак миноносцев, которые потопили еще 1 броненосец и крейсер. </w:t>
      </w:r>
    </w:p>
    <w:p w:rsidR="00F716B8" w:rsidRPr="007244C9" w:rsidRDefault="00F716B8" w:rsidP="00F716B8">
      <w:pPr>
        <w:widowControl w:val="0"/>
        <w:spacing w:after="0" w:line="240" w:lineRule="auto"/>
        <w:ind w:firstLine="709"/>
        <w:jc w:val="both"/>
        <w:rPr>
          <w:rFonts w:ascii="Times New Roman" w:hAnsi="Times New Roman" w:cs="Times New Roman"/>
          <w:sz w:val="28"/>
          <w:szCs w:val="28"/>
        </w:rPr>
      </w:pPr>
      <w:r w:rsidRPr="00A16B1F">
        <w:rPr>
          <w:rFonts w:ascii="Times New Roman" w:hAnsi="Times New Roman" w:cs="Times New Roman"/>
          <w:sz w:val="28"/>
          <w:szCs w:val="28"/>
          <w:lang w:val="ru-RU"/>
        </w:rPr>
        <w:t xml:space="preserve">Русские суда потеряли связь и продолжали двигаться самостоятельно: </w:t>
      </w:r>
      <w:r w:rsidRPr="00A16B1F">
        <w:rPr>
          <w:rFonts w:ascii="Times New Roman" w:hAnsi="Times New Roman" w:cs="Times New Roman"/>
          <w:sz w:val="28"/>
          <w:szCs w:val="28"/>
          <w:lang w:val="ru-RU"/>
        </w:rPr>
        <w:lastRenderedPageBreak/>
        <w:t xml:space="preserve">часть во Владивосток, часть обратно, в нейтральные порты. 15 мая в плен японцам сдались 4 корабля во главе с Небогатовым, а также эсминец «Бедовый», на котором находился Рожественский. В </w:t>
      </w:r>
      <w:proofErr w:type="spellStart"/>
      <w:r w:rsidRPr="00A16B1F">
        <w:rPr>
          <w:rFonts w:ascii="Times New Roman" w:hAnsi="Times New Roman" w:cs="Times New Roman"/>
          <w:sz w:val="28"/>
          <w:szCs w:val="28"/>
          <w:lang w:val="ru-RU"/>
        </w:rPr>
        <w:t>Цусимской</w:t>
      </w:r>
      <w:proofErr w:type="spellEnd"/>
      <w:r w:rsidRPr="00A16B1F">
        <w:rPr>
          <w:rFonts w:ascii="Times New Roman" w:hAnsi="Times New Roman" w:cs="Times New Roman"/>
          <w:sz w:val="28"/>
          <w:szCs w:val="28"/>
          <w:lang w:val="ru-RU"/>
        </w:rPr>
        <w:t xml:space="preserve"> битве погибло более 5 тыс. русских моряков. Японцы потеряли 1 тыс. чел. Такого разгрома русский флот не знал со дня своего основания.</w:t>
      </w:r>
      <w:r w:rsidR="007244C9" w:rsidRPr="007244C9">
        <w:rPr>
          <w:rFonts w:ascii="Times New Roman" w:hAnsi="Times New Roman" w:cs="Times New Roman"/>
          <w:sz w:val="28"/>
          <w:szCs w:val="28"/>
          <w:lang w:val="ru-RU"/>
        </w:rPr>
        <w:t xml:space="preserve"> </w:t>
      </w:r>
      <w:r w:rsidR="007244C9">
        <w:rPr>
          <w:rFonts w:ascii="Times New Roman" w:hAnsi="Times New Roman" w:cs="Times New Roman"/>
          <w:sz w:val="28"/>
          <w:szCs w:val="28"/>
        </w:rPr>
        <w:t>[2, c. 108]</w:t>
      </w:r>
    </w:p>
    <w:p w:rsidR="003A34A2" w:rsidRDefault="00F716B8"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Таким образом, </w:t>
      </w:r>
      <w:r w:rsidR="00850A67" w:rsidRPr="00A16B1F">
        <w:rPr>
          <w:rFonts w:ascii="Times New Roman" w:hAnsi="Times New Roman" w:cs="Times New Roman"/>
          <w:sz w:val="28"/>
          <w:szCs w:val="28"/>
          <w:lang w:val="ru-RU"/>
        </w:rPr>
        <w:t xml:space="preserve">27-28 мая проходит </w:t>
      </w:r>
      <w:r w:rsidRPr="00A16B1F">
        <w:rPr>
          <w:rFonts w:ascii="Times New Roman" w:hAnsi="Times New Roman" w:cs="Times New Roman"/>
          <w:sz w:val="28"/>
          <w:szCs w:val="28"/>
          <w:lang w:val="ru-RU"/>
        </w:rPr>
        <w:t xml:space="preserve">решающее </w:t>
      </w:r>
      <w:proofErr w:type="spellStart"/>
      <w:r w:rsidR="00850A67" w:rsidRPr="00A16B1F">
        <w:rPr>
          <w:rFonts w:ascii="Times New Roman" w:hAnsi="Times New Roman" w:cs="Times New Roman"/>
          <w:sz w:val="28"/>
          <w:szCs w:val="28"/>
          <w:lang w:val="ru-RU"/>
        </w:rPr>
        <w:t>Цусимское</w:t>
      </w:r>
      <w:proofErr w:type="spellEnd"/>
      <w:r w:rsidR="00850A67" w:rsidRPr="00A16B1F">
        <w:rPr>
          <w:rFonts w:ascii="Times New Roman" w:hAnsi="Times New Roman" w:cs="Times New Roman"/>
          <w:sz w:val="28"/>
          <w:szCs w:val="28"/>
          <w:lang w:val="ru-RU"/>
        </w:rPr>
        <w:t xml:space="preserve"> морское сражение, в котором российская 2-я эскадра флота Тихого океана под командованием вице-адмирала Рожественского терпит ужасающее поражение от флота Японии под командованием адмирала Х.</w:t>
      </w:r>
      <w:r w:rsidR="003A34A2">
        <w:rPr>
          <w:rFonts w:ascii="Times New Roman" w:hAnsi="Times New Roman" w:cs="Times New Roman"/>
          <w:sz w:val="28"/>
          <w:szCs w:val="28"/>
          <w:lang w:val="ru-RU"/>
        </w:rPr>
        <w:t xml:space="preserve"> </w:t>
      </w:r>
      <w:r w:rsidR="00850A67" w:rsidRPr="00A16B1F">
        <w:rPr>
          <w:rFonts w:ascii="Times New Roman" w:hAnsi="Times New Roman" w:cs="Times New Roman"/>
          <w:sz w:val="28"/>
          <w:szCs w:val="28"/>
          <w:lang w:val="ru-RU"/>
        </w:rPr>
        <w:t xml:space="preserve">Того.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Решающее, последнее морское сражение войны, в ходе которой русский флот был полностью разгромлен. Большая часть кораблей была потоплена японцами либо потоплена собственными экипажами, некоторые капитулировали, часть интернировались в н</w:t>
      </w:r>
      <w:r w:rsidR="003A34A2">
        <w:rPr>
          <w:rFonts w:ascii="Times New Roman" w:hAnsi="Times New Roman" w:cs="Times New Roman"/>
          <w:sz w:val="28"/>
          <w:szCs w:val="28"/>
          <w:lang w:val="ru-RU"/>
        </w:rPr>
        <w:t>ейтральных портах, и лишь четыре</w:t>
      </w:r>
      <w:r w:rsidRPr="00A16B1F">
        <w:rPr>
          <w:rFonts w:ascii="Times New Roman" w:hAnsi="Times New Roman" w:cs="Times New Roman"/>
          <w:sz w:val="28"/>
          <w:szCs w:val="28"/>
          <w:lang w:val="ru-RU"/>
        </w:rPr>
        <w:t>м удалось дойти до русских портов.</w:t>
      </w:r>
    </w:p>
    <w:p w:rsidR="00D27EC4" w:rsidRPr="00A16B1F" w:rsidRDefault="00D27EC4" w:rsidP="00850A67">
      <w:pPr>
        <w:widowControl w:val="0"/>
        <w:spacing w:after="0" w:line="240" w:lineRule="auto"/>
        <w:ind w:firstLine="709"/>
        <w:jc w:val="both"/>
        <w:rPr>
          <w:rFonts w:ascii="Times New Roman" w:hAnsi="Times New Roman" w:cs="Times New Roman"/>
          <w:sz w:val="28"/>
          <w:szCs w:val="28"/>
          <w:lang w:val="ru-RU"/>
        </w:rPr>
      </w:pPr>
    </w:p>
    <w:p w:rsidR="00D27EC4" w:rsidRPr="00A16B1F" w:rsidRDefault="00D27EC4" w:rsidP="00850A67">
      <w:pPr>
        <w:widowControl w:val="0"/>
        <w:spacing w:after="0" w:line="240" w:lineRule="auto"/>
        <w:ind w:firstLine="709"/>
        <w:jc w:val="both"/>
        <w:rPr>
          <w:rFonts w:ascii="Times New Roman" w:hAnsi="Times New Roman" w:cs="Times New Roman"/>
          <w:sz w:val="28"/>
          <w:szCs w:val="28"/>
          <w:lang w:val="ru-RU"/>
        </w:rPr>
      </w:pPr>
    </w:p>
    <w:p w:rsidR="00D27EC4" w:rsidRPr="00A16B1F" w:rsidRDefault="00D27EC4" w:rsidP="00850A67">
      <w:pPr>
        <w:widowControl w:val="0"/>
        <w:spacing w:after="0" w:line="240" w:lineRule="auto"/>
        <w:ind w:firstLine="709"/>
        <w:jc w:val="both"/>
        <w:rPr>
          <w:rFonts w:ascii="Times New Roman" w:hAnsi="Times New Roman" w:cs="Times New Roman"/>
          <w:sz w:val="28"/>
          <w:szCs w:val="28"/>
          <w:lang w:val="ru-RU"/>
        </w:rPr>
      </w:pPr>
    </w:p>
    <w:p w:rsidR="00D27EC4" w:rsidRPr="00A16B1F" w:rsidRDefault="00D27EC4"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A16B1F">
      <w:pPr>
        <w:pStyle w:val="1"/>
        <w:jc w:val="center"/>
        <w:rPr>
          <w:rFonts w:ascii="Times New Roman" w:hAnsi="Times New Roman" w:cs="Times New Roman"/>
          <w:lang w:val="ru-RU"/>
        </w:rPr>
      </w:pPr>
      <w:bookmarkStart w:id="4" w:name="_Toc10724329"/>
      <w:r w:rsidRPr="00A16B1F">
        <w:rPr>
          <w:rFonts w:ascii="Times New Roman" w:hAnsi="Times New Roman" w:cs="Times New Roman"/>
          <w:lang w:val="ru-RU"/>
        </w:rPr>
        <w:lastRenderedPageBreak/>
        <w:t xml:space="preserve">3. </w:t>
      </w:r>
      <w:r w:rsidR="00A16B1F" w:rsidRPr="00A16B1F">
        <w:rPr>
          <w:rFonts w:ascii="Times New Roman" w:hAnsi="Times New Roman" w:cs="Times New Roman"/>
          <w:lang w:val="ru-RU"/>
        </w:rPr>
        <w:t>Оборона и падение Порт-Артура</w:t>
      </w:r>
      <w:bookmarkEnd w:id="4"/>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A34A2" w:rsidRDefault="003A34A2"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Особое место в истории Русско-японской войны занимает длительная оборона Порт-Артура. 7 августа</w:t>
      </w:r>
      <w:r w:rsidR="003D605C" w:rsidRPr="00A16B1F">
        <w:rPr>
          <w:rFonts w:ascii="Times New Roman" w:hAnsi="Times New Roman" w:cs="Times New Roman"/>
          <w:sz w:val="28"/>
          <w:szCs w:val="28"/>
          <w:lang w:val="ru-RU"/>
        </w:rPr>
        <w:t xml:space="preserve"> </w:t>
      </w:r>
      <w:r>
        <w:rPr>
          <w:rFonts w:ascii="Times New Roman" w:hAnsi="Times New Roman" w:cs="Times New Roman"/>
          <w:sz w:val="28"/>
          <w:szCs w:val="28"/>
          <w:lang w:val="ru-RU"/>
        </w:rPr>
        <w:t>1904 г. японцы открыли ожесточе</w:t>
      </w:r>
      <w:r w:rsidR="003D605C" w:rsidRPr="00A16B1F">
        <w:rPr>
          <w:rFonts w:ascii="Times New Roman" w:hAnsi="Times New Roman" w:cs="Times New Roman"/>
          <w:sz w:val="28"/>
          <w:szCs w:val="28"/>
          <w:lang w:val="ru-RU"/>
        </w:rPr>
        <w:t>нный огонь по перед</w:t>
      </w:r>
      <w:r w:rsidR="007244C9">
        <w:rPr>
          <w:rFonts w:ascii="Times New Roman" w:hAnsi="Times New Roman" w:cs="Times New Roman"/>
          <w:sz w:val="28"/>
          <w:szCs w:val="28"/>
          <w:lang w:val="ru-RU"/>
        </w:rPr>
        <w:t>овой позиции Восточного фронта –</w:t>
      </w:r>
      <w:r w:rsidR="003D605C" w:rsidRPr="00A16B1F">
        <w:rPr>
          <w:rFonts w:ascii="Times New Roman" w:hAnsi="Times New Roman" w:cs="Times New Roman"/>
          <w:sz w:val="28"/>
          <w:szCs w:val="28"/>
          <w:lang w:val="ru-RU"/>
        </w:rPr>
        <w:t xml:space="preserve"> редутам </w:t>
      </w:r>
      <w:proofErr w:type="spellStart"/>
      <w:r w:rsidR="003D605C" w:rsidRPr="00A16B1F">
        <w:rPr>
          <w:rFonts w:ascii="Times New Roman" w:hAnsi="Times New Roman" w:cs="Times New Roman"/>
          <w:sz w:val="28"/>
          <w:szCs w:val="28"/>
          <w:lang w:val="ru-RU"/>
        </w:rPr>
        <w:t>Дагушань</w:t>
      </w:r>
      <w:proofErr w:type="spellEnd"/>
      <w:r w:rsidR="003D605C" w:rsidRPr="00A16B1F">
        <w:rPr>
          <w:rFonts w:ascii="Times New Roman" w:hAnsi="Times New Roman" w:cs="Times New Roman"/>
          <w:sz w:val="28"/>
          <w:szCs w:val="28"/>
          <w:lang w:val="ru-RU"/>
        </w:rPr>
        <w:t xml:space="preserve"> и </w:t>
      </w:r>
      <w:proofErr w:type="spellStart"/>
      <w:r w:rsidR="003D605C" w:rsidRPr="00A16B1F">
        <w:rPr>
          <w:rFonts w:ascii="Times New Roman" w:hAnsi="Times New Roman" w:cs="Times New Roman"/>
          <w:sz w:val="28"/>
          <w:szCs w:val="28"/>
          <w:lang w:val="ru-RU"/>
        </w:rPr>
        <w:t>Сяогушань</w:t>
      </w:r>
      <w:proofErr w:type="spellEnd"/>
      <w:r w:rsidR="003D605C" w:rsidRPr="00A16B1F">
        <w:rPr>
          <w:rFonts w:ascii="Times New Roman" w:hAnsi="Times New Roman" w:cs="Times New Roman"/>
          <w:sz w:val="28"/>
          <w:szCs w:val="28"/>
          <w:lang w:val="ru-RU"/>
        </w:rPr>
        <w:t xml:space="preserve">, и к вечеру их атаковали. </w:t>
      </w:r>
    </w:p>
    <w:p w:rsidR="003D605C" w:rsidRPr="00A16B1F" w:rsidRDefault="003A34A2"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Весь день </w:t>
      </w:r>
      <w:r w:rsidR="003D605C" w:rsidRPr="00A16B1F">
        <w:rPr>
          <w:rFonts w:ascii="Times New Roman" w:hAnsi="Times New Roman" w:cs="Times New Roman"/>
          <w:sz w:val="28"/>
          <w:szCs w:val="28"/>
          <w:lang w:val="ru-RU"/>
        </w:rPr>
        <w:t xml:space="preserve">8 </w:t>
      </w:r>
      <w:r>
        <w:rPr>
          <w:rFonts w:ascii="Times New Roman" w:hAnsi="Times New Roman" w:cs="Times New Roman"/>
          <w:sz w:val="28"/>
          <w:szCs w:val="28"/>
          <w:lang w:val="ru-RU"/>
        </w:rPr>
        <w:t>августа 1904 г. там шел упорный бой –</w:t>
      </w:r>
      <w:r w:rsidR="003D605C" w:rsidRPr="00A16B1F">
        <w:rPr>
          <w:rFonts w:ascii="Times New Roman" w:hAnsi="Times New Roman" w:cs="Times New Roman"/>
          <w:sz w:val="28"/>
          <w:szCs w:val="28"/>
          <w:lang w:val="ru-RU"/>
        </w:rPr>
        <w:t xml:space="preserve"> и в ночь на </w:t>
      </w:r>
      <w:r>
        <w:rPr>
          <w:rFonts w:ascii="Times New Roman" w:hAnsi="Times New Roman" w:cs="Times New Roman"/>
          <w:sz w:val="28"/>
          <w:szCs w:val="28"/>
          <w:lang w:val="ru-RU"/>
        </w:rPr>
        <w:t>9 августа</w:t>
      </w:r>
      <w:r w:rsidR="003D605C" w:rsidRPr="00A16B1F">
        <w:rPr>
          <w:rFonts w:ascii="Times New Roman" w:hAnsi="Times New Roman" w:cs="Times New Roman"/>
          <w:sz w:val="28"/>
          <w:szCs w:val="28"/>
          <w:lang w:val="ru-RU"/>
        </w:rPr>
        <w:t xml:space="preserve"> 1904 </w:t>
      </w:r>
      <w:r>
        <w:rPr>
          <w:rFonts w:ascii="Times New Roman" w:hAnsi="Times New Roman" w:cs="Times New Roman"/>
          <w:sz w:val="28"/>
          <w:szCs w:val="28"/>
          <w:lang w:val="ru-RU"/>
        </w:rPr>
        <w:t xml:space="preserve">года </w:t>
      </w:r>
      <w:r w:rsidR="003D605C" w:rsidRPr="00A16B1F">
        <w:rPr>
          <w:rFonts w:ascii="Times New Roman" w:hAnsi="Times New Roman" w:cs="Times New Roman"/>
          <w:sz w:val="28"/>
          <w:szCs w:val="28"/>
          <w:lang w:val="ru-RU"/>
        </w:rPr>
        <w:t>оба редута были оставлены русскими войсками. Русские потеряли в боях 450 солдат и офицеров. Потери японцев, по их данным, составили 1280 человек.</w:t>
      </w:r>
    </w:p>
    <w:p w:rsidR="003D605C" w:rsidRPr="00A16B1F" w:rsidRDefault="003A34A2"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 августа</w:t>
      </w:r>
      <w:r w:rsidR="003D605C" w:rsidRPr="00A16B1F">
        <w:rPr>
          <w:rFonts w:ascii="Times New Roman" w:hAnsi="Times New Roman" w:cs="Times New Roman"/>
          <w:sz w:val="28"/>
          <w:szCs w:val="28"/>
          <w:lang w:val="ru-RU"/>
        </w:rPr>
        <w:t xml:space="preserve"> 1904 </w:t>
      </w:r>
      <w:r>
        <w:rPr>
          <w:rFonts w:ascii="Times New Roman" w:hAnsi="Times New Roman" w:cs="Times New Roman"/>
          <w:sz w:val="28"/>
          <w:szCs w:val="28"/>
          <w:lang w:val="ru-RU"/>
        </w:rPr>
        <w:t xml:space="preserve">г. </w:t>
      </w:r>
      <w:r w:rsidR="003D605C" w:rsidRPr="00A16B1F">
        <w:rPr>
          <w:rFonts w:ascii="Times New Roman" w:hAnsi="Times New Roman" w:cs="Times New Roman"/>
          <w:sz w:val="28"/>
          <w:szCs w:val="28"/>
          <w:lang w:val="ru-RU"/>
        </w:rPr>
        <w:t>японцы начали бомбардировку Восточного и Северного фронтов, и последний был атакован.</w:t>
      </w:r>
      <w:r>
        <w:rPr>
          <w:rFonts w:ascii="Times New Roman" w:hAnsi="Times New Roman" w:cs="Times New Roman"/>
          <w:sz w:val="28"/>
          <w:szCs w:val="28"/>
          <w:lang w:val="ru-RU"/>
        </w:rPr>
        <w:t xml:space="preserve"> 19–</w:t>
      </w:r>
      <w:r w:rsidR="003D605C" w:rsidRPr="00A16B1F">
        <w:rPr>
          <w:rFonts w:ascii="Times New Roman" w:hAnsi="Times New Roman" w:cs="Times New Roman"/>
          <w:sz w:val="28"/>
          <w:szCs w:val="28"/>
          <w:lang w:val="ru-RU"/>
        </w:rPr>
        <w:t>21 авгу</w:t>
      </w:r>
      <w:r>
        <w:rPr>
          <w:rFonts w:ascii="Times New Roman" w:hAnsi="Times New Roman" w:cs="Times New Roman"/>
          <w:sz w:val="28"/>
          <w:szCs w:val="28"/>
          <w:lang w:val="ru-RU"/>
        </w:rPr>
        <w:t>ста</w:t>
      </w:r>
      <w:r w:rsidR="003D605C" w:rsidRPr="00A16B1F">
        <w:rPr>
          <w:rFonts w:ascii="Times New Roman" w:hAnsi="Times New Roman" w:cs="Times New Roman"/>
          <w:sz w:val="28"/>
          <w:szCs w:val="28"/>
          <w:lang w:val="ru-RU"/>
        </w:rPr>
        <w:t xml:space="preserve"> 1904 </w:t>
      </w:r>
      <w:r w:rsidRPr="003A34A2">
        <w:rPr>
          <w:rFonts w:ascii="Times New Roman" w:hAnsi="Times New Roman" w:cs="Times New Roman"/>
          <w:sz w:val="28"/>
          <w:szCs w:val="28"/>
          <w:lang w:val="ru-RU"/>
        </w:rPr>
        <w:t xml:space="preserve">г. </w:t>
      </w:r>
      <w:r w:rsidR="003D605C" w:rsidRPr="00A16B1F">
        <w:rPr>
          <w:rFonts w:ascii="Times New Roman" w:hAnsi="Times New Roman" w:cs="Times New Roman"/>
          <w:sz w:val="28"/>
          <w:szCs w:val="28"/>
          <w:lang w:val="ru-RU"/>
        </w:rPr>
        <w:t xml:space="preserve">японцы атаковали с большой энергией Водопроводный и </w:t>
      </w:r>
      <w:proofErr w:type="spellStart"/>
      <w:r w:rsidR="003D605C" w:rsidRPr="00A16B1F">
        <w:rPr>
          <w:rFonts w:ascii="Times New Roman" w:hAnsi="Times New Roman" w:cs="Times New Roman"/>
          <w:sz w:val="28"/>
          <w:szCs w:val="28"/>
          <w:lang w:val="ru-RU"/>
        </w:rPr>
        <w:t>Кумирненский</w:t>
      </w:r>
      <w:proofErr w:type="spellEnd"/>
      <w:r w:rsidR="003D605C" w:rsidRPr="00A16B1F">
        <w:rPr>
          <w:rFonts w:ascii="Times New Roman" w:hAnsi="Times New Roman" w:cs="Times New Roman"/>
          <w:sz w:val="28"/>
          <w:szCs w:val="28"/>
          <w:lang w:val="ru-RU"/>
        </w:rPr>
        <w:t xml:space="preserve"> редуты и Длинную гору, но отовсюду были отражены, успев занять лишь Угловую и укрепление </w:t>
      </w:r>
      <w:proofErr w:type="spellStart"/>
      <w:r w:rsidR="003D605C" w:rsidRPr="00A16B1F">
        <w:rPr>
          <w:rFonts w:ascii="Times New Roman" w:hAnsi="Times New Roman" w:cs="Times New Roman"/>
          <w:sz w:val="28"/>
          <w:szCs w:val="28"/>
          <w:lang w:val="ru-RU"/>
        </w:rPr>
        <w:t>Панлуншань</w:t>
      </w:r>
      <w:proofErr w:type="spellEnd"/>
      <w:r w:rsidR="003D605C" w:rsidRPr="00A16B1F">
        <w:rPr>
          <w:rFonts w:ascii="Times New Roman" w:hAnsi="Times New Roman" w:cs="Times New Roman"/>
          <w:sz w:val="28"/>
          <w:szCs w:val="28"/>
          <w:lang w:val="ru-RU"/>
        </w:rPr>
        <w:t>.</w:t>
      </w:r>
    </w:p>
    <w:p w:rsidR="00173C35" w:rsidRDefault="00993E4C" w:rsidP="003D605C">
      <w:pPr>
        <w:widowControl w:val="0"/>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21–22 августа</w:t>
      </w:r>
      <w:r w:rsidR="003D605C" w:rsidRPr="00A16B1F">
        <w:rPr>
          <w:rFonts w:ascii="Times New Roman" w:hAnsi="Times New Roman" w:cs="Times New Roman"/>
          <w:sz w:val="28"/>
          <w:szCs w:val="28"/>
          <w:lang w:val="ru-RU"/>
        </w:rPr>
        <w:t xml:space="preserve"> 1904 Ноги штурмовал Восточный фронт, овладел ценою жестоких потерь передовыми редутами и 23 августа) 1904 </w:t>
      </w:r>
      <w:r w:rsidR="00173C35" w:rsidRPr="00173C35">
        <w:rPr>
          <w:rFonts w:ascii="Times New Roman" w:hAnsi="Times New Roman" w:cs="Times New Roman"/>
          <w:sz w:val="28"/>
          <w:szCs w:val="28"/>
          <w:lang w:val="ru-RU"/>
        </w:rPr>
        <w:t xml:space="preserve">г. </w:t>
      </w:r>
      <w:r w:rsidR="00173C35">
        <w:rPr>
          <w:rFonts w:ascii="Times New Roman" w:hAnsi="Times New Roman" w:cs="Times New Roman"/>
          <w:sz w:val="28"/>
          <w:szCs w:val="28"/>
          <w:lang w:val="ru-RU"/>
        </w:rPr>
        <w:t>подоше</w:t>
      </w:r>
      <w:r w:rsidR="003D605C" w:rsidRPr="00A16B1F">
        <w:rPr>
          <w:rFonts w:ascii="Times New Roman" w:hAnsi="Times New Roman" w:cs="Times New Roman"/>
          <w:sz w:val="28"/>
          <w:szCs w:val="28"/>
          <w:lang w:val="ru-RU"/>
        </w:rPr>
        <w:t xml:space="preserve">л к линии фортов. </w:t>
      </w:r>
      <w:proofErr w:type="gramEnd"/>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ночь на </w:t>
      </w:r>
      <w:r w:rsidR="00173C35">
        <w:rPr>
          <w:rFonts w:ascii="Times New Roman" w:hAnsi="Times New Roman" w:cs="Times New Roman"/>
          <w:sz w:val="28"/>
          <w:szCs w:val="28"/>
          <w:lang w:val="ru-RU"/>
        </w:rPr>
        <w:t>24 августа</w:t>
      </w:r>
      <w:r w:rsidRPr="00A16B1F">
        <w:rPr>
          <w:rFonts w:ascii="Times New Roman" w:hAnsi="Times New Roman" w:cs="Times New Roman"/>
          <w:sz w:val="28"/>
          <w:szCs w:val="28"/>
          <w:lang w:val="ru-RU"/>
        </w:rPr>
        <w:t xml:space="preserve"> 1904 </w:t>
      </w:r>
      <w:r w:rsidR="00173C35" w:rsidRPr="00173C35">
        <w:rPr>
          <w:rFonts w:ascii="Times New Roman" w:hAnsi="Times New Roman" w:cs="Times New Roman"/>
          <w:sz w:val="28"/>
          <w:szCs w:val="28"/>
          <w:lang w:val="ru-RU"/>
        </w:rPr>
        <w:t xml:space="preserve">г. </w:t>
      </w:r>
      <w:r w:rsidRPr="00A16B1F">
        <w:rPr>
          <w:rFonts w:ascii="Times New Roman" w:hAnsi="Times New Roman" w:cs="Times New Roman"/>
          <w:sz w:val="28"/>
          <w:szCs w:val="28"/>
          <w:lang w:val="ru-RU"/>
        </w:rPr>
        <w:t>он думал нанести крепости решительный удар, в промежуток между фортами I</w:t>
      </w:r>
      <w:r w:rsidR="00173C35">
        <w:rPr>
          <w:rFonts w:ascii="Times New Roman" w:hAnsi="Times New Roman" w:cs="Times New Roman"/>
          <w:sz w:val="28"/>
          <w:szCs w:val="28"/>
          <w:lang w:val="ru-RU"/>
        </w:rPr>
        <w:t>I и III, но удар этот был отраже</w:t>
      </w:r>
      <w:r w:rsidRPr="00A16B1F">
        <w:rPr>
          <w:rFonts w:ascii="Times New Roman" w:hAnsi="Times New Roman" w:cs="Times New Roman"/>
          <w:sz w:val="28"/>
          <w:szCs w:val="28"/>
          <w:lang w:val="ru-RU"/>
        </w:rPr>
        <w:t>н. Форты и Китайская ст</w:t>
      </w:r>
      <w:r w:rsidR="00173C35">
        <w:rPr>
          <w:rFonts w:ascii="Times New Roman" w:hAnsi="Times New Roman" w:cs="Times New Roman"/>
          <w:sz w:val="28"/>
          <w:szCs w:val="28"/>
          <w:lang w:val="ru-RU"/>
        </w:rPr>
        <w:t xml:space="preserve">енка остались </w:t>
      </w:r>
      <w:proofErr w:type="gramStart"/>
      <w:r w:rsidR="00173C35">
        <w:rPr>
          <w:rFonts w:ascii="Times New Roman" w:hAnsi="Times New Roman" w:cs="Times New Roman"/>
          <w:sz w:val="28"/>
          <w:szCs w:val="28"/>
          <w:lang w:val="ru-RU"/>
        </w:rPr>
        <w:t>за</w:t>
      </w:r>
      <w:proofErr w:type="gramEnd"/>
      <w:r w:rsidR="00173C35">
        <w:rPr>
          <w:rFonts w:ascii="Times New Roman" w:hAnsi="Times New Roman" w:cs="Times New Roman"/>
          <w:sz w:val="28"/>
          <w:szCs w:val="28"/>
          <w:lang w:val="ru-RU"/>
        </w:rPr>
        <w:t xml:space="preserve"> осажде</w:t>
      </w:r>
      <w:r w:rsidRPr="00A16B1F">
        <w:rPr>
          <w:rFonts w:ascii="Times New Roman" w:hAnsi="Times New Roman" w:cs="Times New Roman"/>
          <w:sz w:val="28"/>
          <w:szCs w:val="28"/>
          <w:lang w:val="ru-RU"/>
        </w:rPr>
        <w:t>нными.</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 этом четырёхдневном сражении полегла</w:t>
      </w:r>
      <w:r w:rsidR="00173C35">
        <w:rPr>
          <w:rFonts w:ascii="Times New Roman" w:hAnsi="Times New Roman" w:cs="Times New Roman"/>
          <w:sz w:val="28"/>
          <w:szCs w:val="28"/>
          <w:lang w:val="ru-RU"/>
        </w:rPr>
        <w:t xml:space="preserve"> почти половина японской армии – 20000 человек, </w:t>
      </w:r>
      <w:r w:rsidRPr="00A16B1F">
        <w:rPr>
          <w:rFonts w:ascii="Times New Roman" w:hAnsi="Times New Roman" w:cs="Times New Roman"/>
          <w:sz w:val="28"/>
          <w:szCs w:val="28"/>
          <w:lang w:val="ru-RU"/>
        </w:rPr>
        <w:t>из ни</w:t>
      </w:r>
      <w:r w:rsidR="00173C35">
        <w:rPr>
          <w:rFonts w:ascii="Times New Roman" w:hAnsi="Times New Roman" w:cs="Times New Roman"/>
          <w:sz w:val="28"/>
          <w:szCs w:val="28"/>
          <w:lang w:val="ru-RU"/>
        </w:rPr>
        <w:t>х 15000 перед Восточным фронтом</w:t>
      </w:r>
      <w:r w:rsidRPr="00A16B1F">
        <w:rPr>
          <w:rFonts w:ascii="Times New Roman" w:hAnsi="Times New Roman" w:cs="Times New Roman"/>
          <w:sz w:val="28"/>
          <w:szCs w:val="28"/>
          <w:lang w:val="ru-RU"/>
        </w:rPr>
        <w:t>. Потери российской армии составили около 3000 убитых и раненых.</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После неудачи первого штурма Ноги на н</w:t>
      </w:r>
      <w:r w:rsidR="00173C35">
        <w:rPr>
          <w:rFonts w:ascii="Times New Roman" w:hAnsi="Times New Roman" w:cs="Times New Roman"/>
          <w:sz w:val="28"/>
          <w:szCs w:val="28"/>
          <w:lang w:val="ru-RU"/>
        </w:rPr>
        <w:t>екоторое время переше</w:t>
      </w:r>
      <w:r w:rsidRPr="00A16B1F">
        <w:rPr>
          <w:rFonts w:ascii="Times New Roman" w:hAnsi="Times New Roman" w:cs="Times New Roman"/>
          <w:sz w:val="28"/>
          <w:szCs w:val="28"/>
          <w:lang w:val="ru-RU"/>
        </w:rPr>
        <w:t>л к осаде. Японцы получали подкрепления и строили осадные сооружения.</w:t>
      </w:r>
    </w:p>
    <w:p w:rsidR="00173C35"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Второй штурм н</w:t>
      </w:r>
      <w:r w:rsidR="00173C35">
        <w:rPr>
          <w:rFonts w:ascii="Times New Roman" w:hAnsi="Times New Roman" w:cs="Times New Roman"/>
          <w:sz w:val="28"/>
          <w:szCs w:val="28"/>
          <w:lang w:val="ru-RU"/>
        </w:rPr>
        <w:t xml:space="preserve">ачался 19 сентября </w:t>
      </w:r>
      <w:r w:rsidRPr="00A16B1F">
        <w:rPr>
          <w:rFonts w:ascii="Times New Roman" w:hAnsi="Times New Roman" w:cs="Times New Roman"/>
          <w:sz w:val="28"/>
          <w:szCs w:val="28"/>
          <w:lang w:val="ru-RU"/>
        </w:rPr>
        <w:t>1904</w:t>
      </w:r>
      <w:r w:rsidR="00173C35">
        <w:rPr>
          <w:rFonts w:ascii="Times New Roman" w:hAnsi="Times New Roman" w:cs="Times New Roman"/>
          <w:sz w:val="28"/>
          <w:szCs w:val="28"/>
          <w:lang w:val="ru-RU"/>
        </w:rPr>
        <w:t xml:space="preserve"> </w:t>
      </w:r>
      <w:r w:rsidR="00173C35" w:rsidRPr="00173C35">
        <w:rPr>
          <w:rFonts w:ascii="Times New Roman" w:hAnsi="Times New Roman" w:cs="Times New Roman"/>
          <w:sz w:val="28"/>
          <w:szCs w:val="28"/>
          <w:lang w:val="ru-RU"/>
        </w:rPr>
        <w:t>г.</w:t>
      </w:r>
      <w:r w:rsidRPr="00A16B1F">
        <w:rPr>
          <w:rFonts w:ascii="Times New Roman" w:hAnsi="Times New Roman" w:cs="Times New Roman"/>
          <w:sz w:val="28"/>
          <w:szCs w:val="28"/>
          <w:lang w:val="ru-RU"/>
        </w:rPr>
        <w:t>, и</w:t>
      </w:r>
      <w:r w:rsidR="00173C35">
        <w:rPr>
          <w:rFonts w:ascii="Times New Roman" w:hAnsi="Times New Roman" w:cs="Times New Roman"/>
          <w:sz w:val="28"/>
          <w:szCs w:val="28"/>
          <w:lang w:val="ru-RU"/>
        </w:rPr>
        <w:t xml:space="preserve"> к утру 20 сентября</w:t>
      </w:r>
      <w:r w:rsidRPr="00A16B1F">
        <w:rPr>
          <w:rFonts w:ascii="Times New Roman" w:hAnsi="Times New Roman" w:cs="Times New Roman"/>
          <w:sz w:val="28"/>
          <w:szCs w:val="28"/>
          <w:lang w:val="ru-RU"/>
        </w:rPr>
        <w:t xml:space="preserve"> 1904 </w:t>
      </w:r>
      <w:r w:rsidR="00173C35">
        <w:rPr>
          <w:rFonts w:ascii="Times New Roman" w:hAnsi="Times New Roman" w:cs="Times New Roman"/>
          <w:sz w:val="28"/>
          <w:szCs w:val="28"/>
          <w:lang w:val="ru-RU"/>
        </w:rPr>
        <w:t xml:space="preserve">г. </w:t>
      </w:r>
      <w:r w:rsidRPr="00A16B1F">
        <w:rPr>
          <w:rFonts w:ascii="Times New Roman" w:hAnsi="Times New Roman" w:cs="Times New Roman"/>
          <w:sz w:val="28"/>
          <w:szCs w:val="28"/>
          <w:lang w:val="ru-RU"/>
        </w:rPr>
        <w:t>японцы овладел</w:t>
      </w:r>
      <w:r w:rsidR="00173C35">
        <w:rPr>
          <w:rFonts w:ascii="Times New Roman" w:hAnsi="Times New Roman" w:cs="Times New Roman"/>
          <w:sz w:val="28"/>
          <w:szCs w:val="28"/>
          <w:lang w:val="ru-RU"/>
        </w:rPr>
        <w:t>и передовыми позициями русских –</w:t>
      </w:r>
      <w:r w:rsidRPr="00A16B1F">
        <w:rPr>
          <w:rFonts w:ascii="Times New Roman" w:hAnsi="Times New Roman" w:cs="Times New Roman"/>
          <w:sz w:val="28"/>
          <w:szCs w:val="28"/>
          <w:lang w:val="ru-RU"/>
        </w:rPr>
        <w:t xml:space="preserve"> Водопроводным и </w:t>
      </w:r>
      <w:proofErr w:type="spellStart"/>
      <w:r w:rsidRPr="00A16B1F">
        <w:rPr>
          <w:rFonts w:ascii="Times New Roman" w:hAnsi="Times New Roman" w:cs="Times New Roman"/>
          <w:sz w:val="28"/>
          <w:szCs w:val="28"/>
          <w:lang w:val="ru-RU"/>
        </w:rPr>
        <w:t>Кумирненским</w:t>
      </w:r>
      <w:proofErr w:type="spellEnd"/>
      <w:r w:rsidRPr="00A16B1F">
        <w:rPr>
          <w:rFonts w:ascii="Times New Roman" w:hAnsi="Times New Roman" w:cs="Times New Roman"/>
          <w:sz w:val="28"/>
          <w:szCs w:val="28"/>
          <w:lang w:val="ru-RU"/>
        </w:rPr>
        <w:t xml:space="preserve"> редутами и Длинной горой. </w:t>
      </w:r>
    </w:p>
    <w:p w:rsidR="008E179C" w:rsidRDefault="00173C35"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21–22 сентября</w:t>
      </w:r>
      <w:r w:rsidR="003D605C" w:rsidRPr="00A16B1F">
        <w:rPr>
          <w:rFonts w:ascii="Times New Roman" w:hAnsi="Times New Roman" w:cs="Times New Roman"/>
          <w:sz w:val="28"/>
          <w:szCs w:val="28"/>
          <w:lang w:val="ru-RU"/>
        </w:rPr>
        <w:t xml:space="preserve"> 1904 </w:t>
      </w:r>
      <w:r w:rsidRPr="00173C35">
        <w:rPr>
          <w:rFonts w:ascii="Times New Roman" w:hAnsi="Times New Roman" w:cs="Times New Roman"/>
          <w:sz w:val="28"/>
          <w:szCs w:val="28"/>
          <w:lang w:val="ru-RU"/>
        </w:rPr>
        <w:t xml:space="preserve">г. </w:t>
      </w:r>
      <w:r>
        <w:rPr>
          <w:rFonts w:ascii="Times New Roman" w:hAnsi="Times New Roman" w:cs="Times New Roman"/>
          <w:sz w:val="28"/>
          <w:szCs w:val="28"/>
          <w:lang w:val="ru-RU"/>
        </w:rPr>
        <w:t>ше</w:t>
      </w:r>
      <w:r w:rsidR="003D605C" w:rsidRPr="00A16B1F">
        <w:rPr>
          <w:rFonts w:ascii="Times New Roman" w:hAnsi="Times New Roman" w:cs="Times New Roman"/>
          <w:sz w:val="28"/>
          <w:szCs w:val="28"/>
          <w:lang w:val="ru-RU"/>
        </w:rPr>
        <w:t>л упорный бой за Высокую гору, в которой японцы видели ключ к Артуру. Однако японцам не</w:t>
      </w:r>
      <w:r>
        <w:rPr>
          <w:rFonts w:ascii="Times New Roman" w:hAnsi="Times New Roman" w:cs="Times New Roman"/>
          <w:sz w:val="28"/>
          <w:szCs w:val="28"/>
          <w:lang w:val="ru-RU"/>
        </w:rPr>
        <w:t xml:space="preserve"> удалось взять Высокую гору – ее</w:t>
      </w:r>
      <w:r w:rsidR="008E179C">
        <w:rPr>
          <w:rFonts w:ascii="Times New Roman" w:hAnsi="Times New Roman" w:cs="Times New Roman"/>
          <w:sz w:val="28"/>
          <w:szCs w:val="28"/>
          <w:lang w:val="ru-RU"/>
        </w:rPr>
        <w:t xml:space="preserve"> сохранением в результате бое</w:t>
      </w:r>
      <w:r w:rsidR="003D605C" w:rsidRPr="00A16B1F">
        <w:rPr>
          <w:rFonts w:ascii="Times New Roman" w:hAnsi="Times New Roman" w:cs="Times New Roman"/>
          <w:sz w:val="28"/>
          <w:szCs w:val="28"/>
          <w:lang w:val="ru-RU"/>
        </w:rPr>
        <w:t xml:space="preserve">в 9 сентября русская армия обязана глазомеру и находчивости полковника </w:t>
      </w:r>
      <w:proofErr w:type="spellStart"/>
      <w:r w:rsidR="003D605C" w:rsidRPr="00A16B1F">
        <w:rPr>
          <w:rFonts w:ascii="Times New Roman" w:hAnsi="Times New Roman" w:cs="Times New Roman"/>
          <w:sz w:val="28"/>
          <w:szCs w:val="28"/>
          <w:lang w:val="ru-RU"/>
        </w:rPr>
        <w:t>Ирмана</w:t>
      </w:r>
      <w:proofErr w:type="spellEnd"/>
      <w:r w:rsidR="003D605C" w:rsidRPr="00A16B1F">
        <w:rPr>
          <w:rFonts w:ascii="Times New Roman" w:hAnsi="Times New Roman" w:cs="Times New Roman"/>
          <w:sz w:val="28"/>
          <w:szCs w:val="28"/>
          <w:lang w:val="ru-RU"/>
        </w:rPr>
        <w:t xml:space="preserve">, решительности лейтенанта Подгурского и героизму стрелков 5-го полка. </w:t>
      </w:r>
    </w:p>
    <w:p w:rsidR="003D605C" w:rsidRPr="007244C9" w:rsidRDefault="003D605C" w:rsidP="003D605C">
      <w:pPr>
        <w:widowControl w:val="0"/>
        <w:spacing w:after="0" w:line="240" w:lineRule="auto"/>
        <w:ind w:firstLine="709"/>
        <w:jc w:val="both"/>
        <w:rPr>
          <w:rFonts w:ascii="Times New Roman" w:hAnsi="Times New Roman" w:cs="Times New Roman"/>
          <w:sz w:val="28"/>
          <w:szCs w:val="28"/>
        </w:rPr>
      </w:pPr>
      <w:r w:rsidRPr="00A16B1F">
        <w:rPr>
          <w:rFonts w:ascii="Times New Roman" w:hAnsi="Times New Roman" w:cs="Times New Roman"/>
          <w:sz w:val="28"/>
          <w:szCs w:val="28"/>
          <w:lang w:val="ru-RU"/>
        </w:rPr>
        <w:t>Подгурский с тремя охотниками выбил пироксилиновыми шашками три роты японцев. Потери русских с</w:t>
      </w:r>
      <w:r w:rsidR="008E179C">
        <w:rPr>
          <w:rFonts w:ascii="Times New Roman" w:hAnsi="Times New Roman" w:cs="Times New Roman"/>
          <w:sz w:val="28"/>
          <w:szCs w:val="28"/>
          <w:lang w:val="ru-RU"/>
        </w:rPr>
        <w:t>оставили 1500 человек, японцев –</w:t>
      </w:r>
      <w:r w:rsidRPr="00A16B1F">
        <w:rPr>
          <w:rFonts w:ascii="Times New Roman" w:hAnsi="Times New Roman" w:cs="Times New Roman"/>
          <w:sz w:val="28"/>
          <w:szCs w:val="28"/>
          <w:lang w:val="ru-RU"/>
        </w:rPr>
        <w:t xml:space="preserve"> 6000.</w:t>
      </w:r>
      <w:r w:rsidR="007244C9">
        <w:rPr>
          <w:rFonts w:ascii="Times New Roman" w:hAnsi="Times New Roman" w:cs="Times New Roman"/>
          <w:sz w:val="28"/>
          <w:szCs w:val="28"/>
        </w:rPr>
        <w:t xml:space="preserve"> [1, c. 208</w:t>
      </w:r>
      <w:r w:rsidR="007244C9" w:rsidRPr="007244C9">
        <w:rPr>
          <w:rFonts w:ascii="Times New Roman" w:hAnsi="Times New Roman" w:cs="Times New Roman"/>
          <w:sz w:val="28"/>
          <w:szCs w:val="28"/>
        </w:rPr>
        <w:t>]</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После очередной неудачи японцы </w:t>
      </w:r>
      <w:r w:rsidR="008E179C">
        <w:rPr>
          <w:rFonts w:ascii="Times New Roman" w:hAnsi="Times New Roman" w:cs="Times New Roman"/>
          <w:sz w:val="28"/>
          <w:szCs w:val="28"/>
          <w:lang w:val="ru-RU"/>
        </w:rPr>
        <w:t>развернули земляные работы в еще больших масштабах. Сапе</w:t>
      </w:r>
      <w:r w:rsidRPr="00A16B1F">
        <w:rPr>
          <w:rFonts w:ascii="Times New Roman" w:hAnsi="Times New Roman" w:cs="Times New Roman"/>
          <w:sz w:val="28"/>
          <w:szCs w:val="28"/>
          <w:lang w:val="ru-RU"/>
        </w:rPr>
        <w:t>ры, выйдя на передовую линию, рыли день и ночь, подводя параллели, траншеи и ходы сообщения к фортам и другим укреплениям Порт-Артура.</w:t>
      </w:r>
    </w:p>
    <w:p w:rsidR="008E179C" w:rsidRDefault="008E179C"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октября</w:t>
      </w:r>
      <w:r w:rsidR="003D605C" w:rsidRPr="00A16B1F">
        <w:rPr>
          <w:rFonts w:ascii="Times New Roman" w:hAnsi="Times New Roman" w:cs="Times New Roman"/>
          <w:sz w:val="28"/>
          <w:szCs w:val="28"/>
          <w:lang w:val="ru-RU"/>
        </w:rPr>
        <w:t xml:space="preserve"> 1904 </w:t>
      </w:r>
      <w:r w:rsidRPr="008E179C">
        <w:rPr>
          <w:rFonts w:ascii="Times New Roman" w:hAnsi="Times New Roman" w:cs="Times New Roman"/>
          <w:sz w:val="28"/>
          <w:szCs w:val="28"/>
          <w:lang w:val="ru-RU"/>
        </w:rPr>
        <w:t xml:space="preserve">г. </w:t>
      </w:r>
      <w:r w:rsidR="003D605C" w:rsidRPr="00A16B1F">
        <w:rPr>
          <w:rFonts w:ascii="Times New Roman" w:hAnsi="Times New Roman" w:cs="Times New Roman"/>
          <w:sz w:val="28"/>
          <w:szCs w:val="28"/>
          <w:lang w:val="ru-RU"/>
        </w:rPr>
        <w:t xml:space="preserve">осаждавшие впервые применили для обстрела крепости 11-дюймовые гаубицы, снаряды которых пробивали бетонные своды фортов и стены казематов.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lastRenderedPageBreak/>
        <w:t xml:space="preserve">Русские солдаты по-прежнему стойко держались, хотя положение их и ухудшилось. С </w:t>
      </w:r>
      <w:r w:rsidR="008E179C">
        <w:rPr>
          <w:rFonts w:ascii="Times New Roman" w:hAnsi="Times New Roman" w:cs="Times New Roman"/>
          <w:sz w:val="28"/>
          <w:szCs w:val="28"/>
          <w:lang w:val="ru-RU"/>
        </w:rPr>
        <w:t>середины октября</w:t>
      </w:r>
      <w:r w:rsidRPr="00A16B1F">
        <w:rPr>
          <w:rFonts w:ascii="Times New Roman" w:hAnsi="Times New Roman" w:cs="Times New Roman"/>
          <w:sz w:val="28"/>
          <w:szCs w:val="28"/>
          <w:lang w:val="ru-RU"/>
        </w:rPr>
        <w:t xml:space="preserve"> фронтовики стали получать по 1/3 фунта конины на человека, и то только два </w:t>
      </w:r>
      <w:r w:rsidR="008E179C">
        <w:rPr>
          <w:rFonts w:ascii="Times New Roman" w:hAnsi="Times New Roman" w:cs="Times New Roman"/>
          <w:sz w:val="28"/>
          <w:szCs w:val="28"/>
          <w:lang w:val="ru-RU"/>
        </w:rPr>
        <w:t>раза в неделю, но хлеба было еще</w:t>
      </w:r>
      <w:r w:rsidRPr="00A16B1F">
        <w:rPr>
          <w:rFonts w:ascii="Times New Roman" w:hAnsi="Times New Roman" w:cs="Times New Roman"/>
          <w:sz w:val="28"/>
          <w:szCs w:val="28"/>
          <w:lang w:val="ru-RU"/>
        </w:rPr>
        <w:t xml:space="preserve"> достаточно, его выдавали по 3 фунта на день. Из продажи исчезла махорка. В связи с тяготами окопной жизни и с ухудшением питания появилась цинга, которая в отдельные дни вырывала из рядов больше людей, чем снаряды и пули противника.</w:t>
      </w:r>
    </w:p>
    <w:p w:rsidR="008E179C" w:rsidRDefault="008E179C"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 октября</w:t>
      </w:r>
      <w:r w:rsidR="003D605C" w:rsidRPr="00A16B1F">
        <w:rPr>
          <w:rFonts w:ascii="Times New Roman" w:hAnsi="Times New Roman" w:cs="Times New Roman"/>
          <w:sz w:val="28"/>
          <w:szCs w:val="28"/>
          <w:lang w:val="ru-RU"/>
        </w:rPr>
        <w:t xml:space="preserve"> 1904 </w:t>
      </w:r>
      <w:r w:rsidRPr="008E179C">
        <w:rPr>
          <w:rFonts w:ascii="Times New Roman" w:hAnsi="Times New Roman" w:cs="Times New Roman"/>
          <w:sz w:val="28"/>
          <w:szCs w:val="28"/>
          <w:lang w:val="ru-RU"/>
        </w:rPr>
        <w:t xml:space="preserve">г. </w:t>
      </w:r>
      <w:r>
        <w:rPr>
          <w:rFonts w:ascii="Times New Roman" w:hAnsi="Times New Roman" w:cs="Times New Roman"/>
          <w:sz w:val="28"/>
          <w:szCs w:val="28"/>
          <w:lang w:val="ru-RU"/>
        </w:rPr>
        <w:t>после тре</w:t>
      </w:r>
      <w:r w:rsidR="003D605C" w:rsidRPr="00A16B1F">
        <w:rPr>
          <w:rFonts w:ascii="Times New Roman" w:hAnsi="Times New Roman" w:cs="Times New Roman"/>
          <w:sz w:val="28"/>
          <w:szCs w:val="28"/>
          <w:lang w:val="ru-RU"/>
        </w:rPr>
        <w:t xml:space="preserve">хдневной артиллерийской подготовки, безусловно ослабившей силу обороны, генерал Ноги отдал приказ для генеральной атаки. </w:t>
      </w:r>
    </w:p>
    <w:p w:rsidR="008E179C"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Утром осадная артиллерия открыла шквальный огонь. К полудню он достиг предельной силы. Поддерживаемая артиллерией, японская пехота пошла на приступ. Атаки кончились полным разгромом японцев.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Хотя </w:t>
      </w:r>
      <w:r w:rsidR="008E179C">
        <w:rPr>
          <w:rFonts w:ascii="Times New Roman" w:hAnsi="Times New Roman" w:cs="Times New Roman"/>
          <w:sz w:val="28"/>
          <w:szCs w:val="28"/>
          <w:lang w:val="ru-RU"/>
        </w:rPr>
        <w:t>31 октября</w:t>
      </w:r>
      <w:r w:rsidRPr="00A16B1F">
        <w:rPr>
          <w:rFonts w:ascii="Times New Roman" w:hAnsi="Times New Roman" w:cs="Times New Roman"/>
          <w:sz w:val="28"/>
          <w:szCs w:val="28"/>
          <w:lang w:val="ru-RU"/>
        </w:rPr>
        <w:t xml:space="preserve"> 1904 </w:t>
      </w:r>
      <w:r w:rsidR="008E179C" w:rsidRPr="008E179C">
        <w:rPr>
          <w:rFonts w:ascii="Times New Roman" w:hAnsi="Times New Roman" w:cs="Times New Roman"/>
          <w:sz w:val="28"/>
          <w:szCs w:val="28"/>
          <w:lang w:val="ru-RU"/>
        </w:rPr>
        <w:t xml:space="preserve">г. </w:t>
      </w:r>
      <w:r w:rsidRPr="00A16B1F">
        <w:rPr>
          <w:rFonts w:ascii="Times New Roman" w:hAnsi="Times New Roman" w:cs="Times New Roman"/>
          <w:sz w:val="28"/>
          <w:szCs w:val="28"/>
          <w:lang w:val="ru-RU"/>
        </w:rPr>
        <w:t>было совершенно ясно, что очередной штурм крепости провалился, тем не менее</w:t>
      </w:r>
      <w:r w:rsidR="00E34B73">
        <w:rPr>
          <w:rFonts w:ascii="Times New Roman" w:hAnsi="Times New Roman" w:cs="Times New Roman"/>
          <w:sz w:val="28"/>
          <w:szCs w:val="28"/>
          <w:lang w:val="ru-RU"/>
        </w:rPr>
        <w:t>,</w:t>
      </w:r>
      <w:r w:rsidRPr="00A16B1F">
        <w:rPr>
          <w:rFonts w:ascii="Times New Roman" w:hAnsi="Times New Roman" w:cs="Times New Roman"/>
          <w:sz w:val="28"/>
          <w:szCs w:val="28"/>
          <w:lang w:val="ru-RU"/>
        </w:rPr>
        <w:t xml:space="preserve"> Ноги приказал продолжать атаки против форта № II. Бой начался в 5 часов пополудни и длился с перерывами до часу ночи и опять безуспешно для японцев.</w:t>
      </w:r>
    </w:p>
    <w:p w:rsidR="00E34B73"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 первых числах ноября ар</w:t>
      </w:r>
      <w:r w:rsidR="00E34B73">
        <w:rPr>
          <w:rFonts w:ascii="Times New Roman" w:hAnsi="Times New Roman" w:cs="Times New Roman"/>
          <w:sz w:val="28"/>
          <w:szCs w:val="28"/>
          <w:lang w:val="ru-RU"/>
        </w:rPr>
        <w:t>мия Ноги усилилась новой 7-й</w:t>
      </w:r>
      <w:r w:rsidRPr="00A16B1F">
        <w:rPr>
          <w:rFonts w:ascii="Times New Roman" w:hAnsi="Times New Roman" w:cs="Times New Roman"/>
          <w:sz w:val="28"/>
          <w:szCs w:val="28"/>
          <w:lang w:val="ru-RU"/>
        </w:rPr>
        <w:t xml:space="preserve"> пехотной</w:t>
      </w:r>
      <w:r w:rsidR="00E34B73">
        <w:rPr>
          <w:rFonts w:ascii="Times New Roman" w:hAnsi="Times New Roman" w:cs="Times New Roman"/>
          <w:sz w:val="28"/>
          <w:szCs w:val="28"/>
          <w:lang w:val="ru-RU"/>
        </w:rPr>
        <w:t xml:space="preserve"> дивизией. 26 ноября</w:t>
      </w:r>
      <w:r w:rsidRPr="00A16B1F">
        <w:rPr>
          <w:rFonts w:ascii="Times New Roman" w:hAnsi="Times New Roman" w:cs="Times New Roman"/>
          <w:sz w:val="28"/>
          <w:szCs w:val="28"/>
          <w:lang w:val="ru-RU"/>
        </w:rPr>
        <w:t xml:space="preserve"> 1904 </w:t>
      </w:r>
      <w:r w:rsidR="00E34B73" w:rsidRPr="00E34B73">
        <w:rPr>
          <w:rFonts w:ascii="Times New Roman" w:hAnsi="Times New Roman" w:cs="Times New Roman"/>
          <w:sz w:val="28"/>
          <w:szCs w:val="28"/>
          <w:lang w:val="ru-RU"/>
        </w:rPr>
        <w:t xml:space="preserve">г. </w:t>
      </w:r>
      <w:r w:rsidRPr="00A16B1F">
        <w:rPr>
          <w:rFonts w:ascii="Times New Roman" w:hAnsi="Times New Roman" w:cs="Times New Roman"/>
          <w:sz w:val="28"/>
          <w:szCs w:val="28"/>
          <w:lang w:val="ru-RU"/>
        </w:rPr>
        <w:t>ген</w:t>
      </w:r>
      <w:r w:rsidR="00E34B73">
        <w:rPr>
          <w:rFonts w:ascii="Times New Roman" w:hAnsi="Times New Roman" w:cs="Times New Roman"/>
          <w:sz w:val="28"/>
          <w:szCs w:val="28"/>
          <w:lang w:val="ru-RU"/>
        </w:rPr>
        <w:t>ерал Ноги предпринял четвертый – общий –</w:t>
      </w:r>
      <w:r w:rsidRPr="00A16B1F">
        <w:rPr>
          <w:rFonts w:ascii="Times New Roman" w:hAnsi="Times New Roman" w:cs="Times New Roman"/>
          <w:sz w:val="28"/>
          <w:szCs w:val="28"/>
          <w:lang w:val="ru-RU"/>
        </w:rPr>
        <w:t xml:space="preserve"> штурм </w:t>
      </w:r>
      <w:r w:rsidR="00E34B73">
        <w:rPr>
          <w:rFonts w:ascii="Times New Roman" w:hAnsi="Times New Roman" w:cs="Times New Roman"/>
          <w:sz w:val="28"/>
          <w:szCs w:val="28"/>
          <w:lang w:val="ru-RU"/>
        </w:rPr>
        <w:t>Порт-</w:t>
      </w:r>
      <w:r w:rsidRPr="00A16B1F">
        <w:rPr>
          <w:rFonts w:ascii="Times New Roman" w:hAnsi="Times New Roman" w:cs="Times New Roman"/>
          <w:sz w:val="28"/>
          <w:szCs w:val="28"/>
          <w:lang w:val="ru-RU"/>
        </w:rPr>
        <w:t>Артура. Уд</w:t>
      </w:r>
      <w:r w:rsidR="00E34B73">
        <w:rPr>
          <w:rFonts w:ascii="Times New Roman" w:hAnsi="Times New Roman" w:cs="Times New Roman"/>
          <w:sz w:val="28"/>
          <w:szCs w:val="28"/>
          <w:lang w:val="ru-RU"/>
        </w:rPr>
        <w:t>ар был направлен с двух сторон –</w:t>
      </w:r>
      <w:r w:rsidRPr="00A16B1F">
        <w:rPr>
          <w:rFonts w:ascii="Times New Roman" w:hAnsi="Times New Roman" w:cs="Times New Roman"/>
          <w:sz w:val="28"/>
          <w:szCs w:val="28"/>
          <w:lang w:val="ru-RU"/>
        </w:rPr>
        <w:t xml:space="preserve"> на Восточный фронт, где свелся к отчаянному, бешеному натиску, и на гору </w:t>
      </w:r>
      <w:proofErr w:type="gramStart"/>
      <w:r w:rsidRPr="00A16B1F">
        <w:rPr>
          <w:rFonts w:ascii="Times New Roman" w:hAnsi="Times New Roman" w:cs="Times New Roman"/>
          <w:sz w:val="28"/>
          <w:szCs w:val="28"/>
          <w:lang w:val="ru-RU"/>
        </w:rPr>
        <w:t>Высокая</w:t>
      </w:r>
      <w:proofErr w:type="gramEnd"/>
      <w:r w:rsidRPr="00A16B1F">
        <w:rPr>
          <w:rFonts w:ascii="Times New Roman" w:hAnsi="Times New Roman" w:cs="Times New Roman"/>
          <w:sz w:val="28"/>
          <w:szCs w:val="28"/>
          <w:lang w:val="ru-RU"/>
        </w:rPr>
        <w:t xml:space="preserve">, где разыгралось девятидневное генеральное сражение всей осады. </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В бесплодных атаках оборонительных укреплений крепости японские войска потеряли в атакующих дивизиях до 10 % живой силы, но главная задача штурма, прорвать фронт русских, осталась невыполненной.</w:t>
      </w:r>
    </w:p>
    <w:p w:rsidR="00E34B73"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Генерал Ноги, оценив обстановку, реш</w:t>
      </w:r>
      <w:r w:rsidR="00E34B73">
        <w:rPr>
          <w:rFonts w:ascii="Times New Roman" w:hAnsi="Times New Roman" w:cs="Times New Roman"/>
          <w:sz w:val="28"/>
          <w:szCs w:val="28"/>
          <w:lang w:val="ru-RU"/>
        </w:rPr>
        <w:t>ил прекратить атаки на широком Восточном</w:t>
      </w:r>
      <w:r w:rsidRPr="00A16B1F">
        <w:rPr>
          <w:rFonts w:ascii="Times New Roman" w:hAnsi="Times New Roman" w:cs="Times New Roman"/>
          <w:sz w:val="28"/>
          <w:szCs w:val="28"/>
          <w:lang w:val="ru-RU"/>
        </w:rPr>
        <w:t xml:space="preserve"> фронте и сосредоточить все силы для захвата горы Высокая, с которой, как ему стало известно, просматривалась вся порт-артурская гавань. </w:t>
      </w:r>
    </w:p>
    <w:p w:rsidR="00E34B73" w:rsidRDefault="00E34B73"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После ожесточённых бое</w:t>
      </w:r>
      <w:r w:rsidR="003D605C" w:rsidRPr="00A16B1F">
        <w:rPr>
          <w:rFonts w:ascii="Times New Roman" w:hAnsi="Times New Roman" w:cs="Times New Roman"/>
          <w:sz w:val="28"/>
          <w:szCs w:val="28"/>
          <w:lang w:val="ru-RU"/>
        </w:rPr>
        <w:t xml:space="preserve">в </w:t>
      </w:r>
      <w:proofErr w:type="gramStart"/>
      <w:r w:rsidR="003D605C" w:rsidRPr="00A16B1F">
        <w:rPr>
          <w:rFonts w:ascii="Times New Roman" w:hAnsi="Times New Roman" w:cs="Times New Roman"/>
          <w:sz w:val="28"/>
          <w:szCs w:val="28"/>
          <w:lang w:val="ru-RU"/>
        </w:rPr>
        <w:t>продолжавшихся</w:t>
      </w:r>
      <w:proofErr w:type="gramEnd"/>
      <w:r w:rsidR="003D605C" w:rsidRPr="00A16B1F">
        <w:rPr>
          <w:rFonts w:ascii="Times New Roman" w:hAnsi="Times New Roman" w:cs="Times New Roman"/>
          <w:sz w:val="28"/>
          <w:szCs w:val="28"/>
          <w:lang w:val="ru-RU"/>
        </w:rPr>
        <w:t xml:space="preserve"> десять дней</w:t>
      </w:r>
      <w:r>
        <w:rPr>
          <w:rFonts w:ascii="Times New Roman" w:hAnsi="Times New Roman" w:cs="Times New Roman"/>
          <w:sz w:val="28"/>
          <w:szCs w:val="28"/>
          <w:lang w:val="ru-RU"/>
        </w:rPr>
        <w:t>,</w:t>
      </w:r>
      <w:r w:rsidR="003D605C" w:rsidRPr="00A16B1F">
        <w:rPr>
          <w:rFonts w:ascii="Times New Roman" w:hAnsi="Times New Roman" w:cs="Times New Roman"/>
          <w:sz w:val="28"/>
          <w:szCs w:val="28"/>
          <w:lang w:val="ru-RU"/>
        </w:rPr>
        <w:t xml:space="preserve"> </w:t>
      </w:r>
      <w:r>
        <w:rPr>
          <w:rFonts w:ascii="Times New Roman" w:hAnsi="Times New Roman" w:cs="Times New Roman"/>
          <w:sz w:val="28"/>
          <w:szCs w:val="28"/>
          <w:lang w:val="ru-RU"/>
        </w:rPr>
        <w:t>5 декабря</w:t>
      </w:r>
      <w:r w:rsidR="003D605C" w:rsidRPr="00A16B1F">
        <w:rPr>
          <w:rFonts w:ascii="Times New Roman" w:hAnsi="Times New Roman" w:cs="Times New Roman"/>
          <w:sz w:val="28"/>
          <w:szCs w:val="28"/>
          <w:lang w:val="ru-RU"/>
        </w:rPr>
        <w:t xml:space="preserve"> 1904 </w:t>
      </w:r>
      <w:r w:rsidRPr="00E34B73">
        <w:rPr>
          <w:rFonts w:ascii="Times New Roman" w:hAnsi="Times New Roman" w:cs="Times New Roman"/>
          <w:sz w:val="28"/>
          <w:szCs w:val="28"/>
          <w:lang w:val="ru-RU"/>
        </w:rPr>
        <w:t xml:space="preserve">г. </w:t>
      </w:r>
      <w:r w:rsidR="003D605C" w:rsidRPr="00A16B1F">
        <w:rPr>
          <w:rFonts w:ascii="Times New Roman" w:hAnsi="Times New Roman" w:cs="Times New Roman"/>
          <w:sz w:val="28"/>
          <w:szCs w:val="28"/>
          <w:lang w:val="ru-RU"/>
        </w:rPr>
        <w:t xml:space="preserve">Высокая была взята. В боях за </w:t>
      </w:r>
      <w:proofErr w:type="gramStart"/>
      <w:r w:rsidR="003D605C" w:rsidRPr="00A16B1F">
        <w:rPr>
          <w:rFonts w:ascii="Times New Roman" w:hAnsi="Times New Roman" w:cs="Times New Roman"/>
          <w:sz w:val="28"/>
          <w:szCs w:val="28"/>
          <w:lang w:val="ru-RU"/>
        </w:rPr>
        <w:t>Высокую</w:t>
      </w:r>
      <w:proofErr w:type="gramEnd"/>
      <w:r w:rsidR="003D605C" w:rsidRPr="00A16B1F">
        <w:rPr>
          <w:rFonts w:ascii="Times New Roman" w:hAnsi="Times New Roman" w:cs="Times New Roman"/>
          <w:sz w:val="28"/>
          <w:szCs w:val="28"/>
          <w:lang w:val="ru-RU"/>
        </w:rPr>
        <w:t xml:space="preserve"> японская армия потеряла до 12 тысяч солдат и офицеров, на всем фронте около 18 000. </w:t>
      </w:r>
    </w:p>
    <w:p w:rsidR="007244C9" w:rsidRDefault="003D605C" w:rsidP="003D605C">
      <w:pPr>
        <w:widowControl w:val="0"/>
        <w:spacing w:after="0" w:line="240" w:lineRule="auto"/>
        <w:ind w:firstLine="709"/>
        <w:jc w:val="both"/>
        <w:rPr>
          <w:rFonts w:ascii="Times New Roman" w:hAnsi="Times New Roman" w:cs="Times New Roman"/>
          <w:sz w:val="28"/>
          <w:szCs w:val="28"/>
        </w:rPr>
      </w:pPr>
      <w:proofErr w:type="gramStart"/>
      <w:r w:rsidRPr="00A16B1F">
        <w:rPr>
          <w:rFonts w:ascii="Times New Roman" w:hAnsi="Times New Roman" w:cs="Times New Roman"/>
          <w:sz w:val="28"/>
          <w:szCs w:val="28"/>
          <w:lang w:val="ru-RU"/>
        </w:rPr>
        <w:t xml:space="preserve">Потери русских войск на Высокой доходили до 4 500 человек, а на всем фронте превысили 6 000. </w:t>
      </w:r>
      <w:r w:rsidR="007244C9" w:rsidRPr="007244C9">
        <w:rPr>
          <w:rFonts w:ascii="Times New Roman" w:hAnsi="Times New Roman" w:cs="Times New Roman"/>
          <w:sz w:val="28"/>
          <w:szCs w:val="28"/>
          <w:lang w:val="ru-RU"/>
        </w:rPr>
        <w:t xml:space="preserve">[1, </w:t>
      </w:r>
      <w:r w:rsidR="007244C9">
        <w:rPr>
          <w:rFonts w:ascii="Times New Roman" w:hAnsi="Times New Roman" w:cs="Times New Roman"/>
          <w:sz w:val="28"/>
          <w:szCs w:val="28"/>
        </w:rPr>
        <w:t>c</w:t>
      </w:r>
      <w:r w:rsidR="007244C9" w:rsidRPr="007244C9">
        <w:rPr>
          <w:rFonts w:ascii="Times New Roman" w:hAnsi="Times New Roman" w:cs="Times New Roman"/>
          <w:sz w:val="28"/>
          <w:szCs w:val="28"/>
          <w:lang w:val="ru-RU"/>
        </w:rPr>
        <w:t xml:space="preserve">. 213] </w:t>
      </w:r>
      <w:proofErr w:type="gramEnd"/>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На другой день после захвата горы японцы оборудовали на ней наблюдательный пункт для корректировки артиллерийского огня и открыли стрельбу из 11-дюймовых гаубиц по кораблям </w:t>
      </w:r>
      <w:proofErr w:type="spellStart"/>
      <w:r w:rsidRPr="00A16B1F">
        <w:rPr>
          <w:rFonts w:ascii="Times New Roman" w:hAnsi="Times New Roman" w:cs="Times New Roman"/>
          <w:sz w:val="28"/>
          <w:szCs w:val="28"/>
          <w:lang w:val="ru-RU"/>
        </w:rPr>
        <w:t>Порт-Артурской</w:t>
      </w:r>
      <w:proofErr w:type="spellEnd"/>
      <w:r w:rsidRPr="00A16B1F">
        <w:rPr>
          <w:rFonts w:ascii="Times New Roman" w:hAnsi="Times New Roman" w:cs="Times New Roman"/>
          <w:sz w:val="28"/>
          <w:szCs w:val="28"/>
          <w:lang w:val="ru-RU"/>
        </w:rPr>
        <w:t xml:space="preserve"> эскадры. Таким образом, была окончательно предрешена участь русских броненосцев и крейсеров.</w:t>
      </w:r>
    </w:p>
    <w:p w:rsidR="00E34B73" w:rsidRDefault="00E34B73" w:rsidP="003D605C">
      <w:pPr>
        <w:widowControl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января 1905 </w:t>
      </w:r>
      <w:r w:rsidRPr="00E34B73">
        <w:rPr>
          <w:rFonts w:ascii="Times New Roman" w:hAnsi="Times New Roman" w:cs="Times New Roman"/>
          <w:sz w:val="28"/>
          <w:szCs w:val="28"/>
          <w:lang w:val="ru-RU"/>
        </w:rPr>
        <w:t xml:space="preserve">г. </w:t>
      </w:r>
      <w:r>
        <w:rPr>
          <w:rFonts w:ascii="Times New Roman" w:hAnsi="Times New Roman" w:cs="Times New Roman"/>
          <w:sz w:val="28"/>
          <w:szCs w:val="28"/>
          <w:lang w:val="ru-RU"/>
        </w:rPr>
        <w:t xml:space="preserve"> генерал </w:t>
      </w:r>
      <w:proofErr w:type="spellStart"/>
      <w:r>
        <w:rPr>
          <w:rFonts w:ascii="Times New Roman" w:hAnsi="Times New Roman" w:cs="Times New Roman"/>
          <w:sz w:val="28"/>
          <w:szCs w:val="28"/>
          <w:lang w:val="ru-RU"/>
        </w:rPr>
        <w:t>Стессель</w:t>
      </w:r>
      <w:proofErr w:type="spellEnd"/>
      <w:r>
        <w:rPr>
          <w:rFonts w:ascii="Times New Roman" w:hAnsi="Times New Roman" w:cs="Times New Roman"/>
          <w:sz w:val="28"/>
          <w:szCs w:val="28"/>
          <w:lang w:val="ru-RU"/>
        </w:rPr>
        <w:t xml:space="preserve"> заявил о свое</w:t>
      </w:r>
      <w:r w:rsidR="003D605C" w:rsidRPr="00A16B1F">
        <w:rPr>
          <w:rFonts w:ascii="Times New Roman" w:hAnsi="Times New Roman" w:cs="Times New Roman"/>
          <w:sz w:val="28"/>
          <w:szCs w:val="28"/>
          <w:lang w:val="ru-RU"/>
        </w:rPr>
        <w:t>м намерении вступить в переговоры о сдаче, вопреки мнению Военного со</w:t>
      </w:r>
      <w:r>
        <w:rPr>
          <w:rFonts w:ascii="Times New Roman" w:hAnsi="Times New Roman" w:cs="Times New Roman"/>
          <w:sz w:val="28"/>
          <w:szCs w:val="28"/>
          <w:lang w:val="ru-RU"/>
        </w:rPr>
        <w:t>вета крепости. 5 января 1905 г.</w:t>
      </w:r>
      <w:r w:rsidR="003D605C" w:rsidRPr="00A16B1F">
        <w:rPr>
          <w:rFonts w:ascii="Times New Roman" w:hAnsi="Times New Roman" w:cs="Times New Roman"/>
          <w:sz w:val="28"/>
          <w:szCs w:val="28"/>
          <w:lang w:val="ru-RU"/>
        </w:rPr>
        <w:t xml:space="preserve"> была заключена капитуляция, согласно которой гар</w:t>
      </w:r>
      <w:r>
        <w:rPr>
          <w:rFonts w:ascii="Times New Roman" w:hAnsi="Times New Roman" w:cs="Times New Roman"/>
          <w:sz w:val="28"/>
          <w:szCs w:val="28"/>
          <w:lang w:val="ru-RU"/>
        </w:rPr>
        <w:t>низон в составе 23 000 человек, считая раненых,</w:t>
      </w:r>
      <w:r w:rsidR="003D605C" w:rsidRPr="00A16B1F">
        <w:rPr>
          <w:rFonts w:ascii="Times New Roman" w:hAnsi="Times New Roman" w:cs="Times New Roman"/>
          <w:sz w:val="28"/>
          <w:szCs w:val="28"/>
          <w:lang w:val="ru-RU"/>
        </w:rPr>
        <w:t xml:space="preserve"> сдавался военнопленными со всеми запасами боевого снаряжения. </w:t>
      </w:r>
    </w:p>
    <w:p w:rsidR="00955CF8"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Офицеры могли вернуться на Родину, дав честное слово, что не будут </w:t>
      </w:r>
      <w:r w:rsidRPr="00A16B1F">
        <w:rPr>
          <w:rFonts w:ascii="Times New Roman" w:hAnsi="Times New Roman" w:cs="Times New Roman"/>
          <w:sz w:val="28"/>
          <w:szCs w:val="28"/>
          <w:lang w:val="ru-RU"/>
        </w:rPr>
        <w:lastRenderedPageBreak/>
        <w:t xml:space="preserve">участвовать в военных действиях. Уволенный в 1906 году со службы </w:t>
      </w:r>
      <w:proofErr w:type="spellStart"/>
      <w:r w:rsidRPr="00A16B1F">
        <w:rPr>
          <w:rFonts w:ascii="Times New Roman" w:hAnsi="Times New Roman" w:cs="Times New Roman"/>
          <w:sz w:val="28"/>
          <w:szCs w:val="28"/>
          <w:lang w:val="ru-RU"/>
        </w:rPr>
        <w:t>Стессель</w:t>
      </w:r>
      <w:proofErr w:type="spellEnd"/>
      <w:r w:rsidRPr="00A16B1F">
        <w:rPr>
          <w:rFonts w:ascii="Times New Roman" w:hAnsi="Times New Roman" w:cs="Times New Roman"/>
          <w:sz w:val="28"/>
          <w:szCs w:val="28"/>
          <w:lang w:val="ru-RU"/>
        </w:rPr>
        <w:t xml:space="preserve"> на следующий год предстал перед военным трибуналом, который приговорил его к смертной казни за сдачу порта. </w:t>
      </w:r>
    </w:p>
    <w:p w:rsidR="003D605C" w:rsidRPr="007244C9"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Суд установил, что в течение всего периода обороны </w:t>
      </w:r>
      <w:proofErr w:type="spellStart"/>
      <w:r w:rsidRPr="00A16B1F">
        <w:rPr>
          <w:rFonts w:ascii="Times New Roman" w:hAnsi="Times New Roman" w:cs="Times New Roman"/>
          <w:sz w:val="28"/>
          <w:szCs w:val="28"/>
          <w:lang w:val="ru-RU"/>
        </w:rPr>
        <w:t>Стессель</w:t>
      </w:r>
      <w:proofErr w:type="spellEnd"/>
      <w:r w:rsidRPr="00A16B1F">
        <w:rPr>
          <w:rFonts w:ascii="Times New Roman" w:hAnsi="Times New Roman" w:cs="Times New Roman"/>
          <w:sz w:val="28"/>
          <w:szCs w:val="28"/>
          <w:lang w:val="ru-RU"/>
        </w:rPr>
        <w:t xml:space="preserve"> не руководил действиями гарнизона по защите крепости, а, </w:t>
      </w:r>
      <w:r w:rsidR="00955CF8">
        <w:rPr>
          <w:rFonts w:ascii="Times New Roman" w:hAnsi="Times New Roman" w:cs="Times New Roman"/>
          <w:sz w:val="28"/>
          <w:szCs w:val="28"/>
          <w:lang w:val="ru-RU"/>
        </w:rPr>
        <w:t>наоборот, сознательно готовил ее</w:t>
      </w:r>
      <w:r w:rsidRPr="00A16B1F">
        <w:rPr>
          <w:rFonts w:ascii="Times New Roman" w:hAnsi="Times New Roman" w:cs="Times New Roman"/>
          <w:sz w:val="28"/>
          <w:szCs w:val="28"/>
          <w:lang w:val="ru-RU"/>
        </w:rPr>
        <w:t xml:space="preserve"> к сдаче. Приговор потом заменили </w:t>
      </w:r>
      <w:r w:rsidR="007244C9">
        <w:rPr>
          <w:rFonts w:ascii="Times New Roman" w:hAnsi="Times New Roman" w:cs="Times New Roman"/>
          <w:sz w:val="28"/>
          <w:szCs w:val="28"/>
          <w:lang w:val="ru-RU"/>
        </w:rPr>
        <w:t>«</w:t>
      </w:r>
      <w:r w:rsidRPr="00A16B1F">
        <w:rPr>
          <w:rFonts w:ascii="Times New Roman" w:hAnsi="Times New Roman" w:cs="Times New Roman"/>
          <w:sz w:val="28"/>
          <w:szCs w:val="28"/>
          <w:lang w:val="ru-RU"/>
        </w:rPr>
        <w:t>10-летним заключением, но уже в м</w:t>
      </w:r>
      <w:r w:rsidR="00955CF8">
        <w:rPr>
          <w:rFonts w:ascii="Times New Roman" w:hAnsi="Times New Roman" w:cs="Times New Roman"/>
          <w:sz w:val="28"/>
          <w:szCs w:val="28"/>
          <w:lang w:val="ru-RU"/>
        </w:rPr>
        <w:t>ае 1909 года он был прощен императором</w:t>
      </w:r>
      <w:r w:rsidR="007244C9">
        <w:rPr>
          <w:rFonts w:ascii="Times New Roman" w:hAnsi="Times New Roman" w:cs="Times New Roman"/>
          <w:sz w:val="28"/>
          <w:szCs w:val="28"/>
          <w:lang w:val="ru-RU"/>
        </w:rPr>
        <w:t>»</w:t>
      </w:r>
      <w:r w:rsidRPr="00A16B1F">
        <w:rPr>
          <w:rFonts w:ascii="Times New Roman" w:hAnsi="Times New Roman" w:cs="Times New Roman"/>
          <w:sz w:val="28"/>
          <w:szCs w:val="28"/>
          <w:lang w:val="ru-RU"/>
        </w:rPr>
        <w:t>.</w:t>
      </w:r>
      <w:r w:rsidR="007244C9" w:rsidRPr="007244C9">
        <w:rPr>
          <w:rFonts w:ascii="Times New Roman" w:hAnsi="Times New Roman" w:cs="Times New Roman"/>
          <w:sz w:val="28"/>
          <w:szCs w:val="28"/>
          <w:lang w:val="ru-RU"/>
        </w:rPr>
        <w:t xml:space="preserve"> [3, </w:t>
      </w:r>
      <w:r w:rsidR="007244C9">
        <w:rPr>
          <w:rFonts w:ascii="Times New Roman" w:hAnsi="Times New Roman" w:cs="Times New Roman"/>
          <w:sz w:val="28"/>
          <w:szCs w:val="28"/>
        </w:rPr>
        <w:t>c</w:t>
      </w:r>
      <w:r w:rsidR="007244C9" w:rsidRPr="007244C9">
        <w:rPr>
          <w:rFonts w:ascii="Times New Roman" w:hAnsi="Times New Roman" w:cs="Times New Roman"/>
          <w:sz w:val="28"/>
          <w:szCs w:val="28"/>
          <w:lang w:val="ru-RU"/>
        </w:rPr>
        <w:t>. 141]</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Порт-Артур стоил противнику колоссальных жертв. Японская армия, действовавшая на </w:t>
      </w:r>
      <w:proofErr w:type="spellStart"/>
      <w:r w:rsidRPr="00A16B1F">
        <w:rPr>
          <w:rFonts w:ascii="Times New Roman" w:hAnsi="Times New Roman" w:cs="Times New Roman"/>
          <w:sz w:val="28"/>
          <w:szCs w:val="28"/>
          <w:lang w:val="ru-RU"/>
        </w:rPr>
        <w:t>Квантунском</w:t>
      </w:r>
      <w:proofErr w:type="spellEnd"/>
      <w:r w:rsidRPr="00A16B1F">
        <w:rPr>
          <w:rFonts w:ascii="Times New Roman" w:hAnsi="Times New Roman" w:cs="Times New Roman"/>
          <w:sz w:val="28"/>
          <w:szCs w:val="28"/>
          <w:lang w:val="ru-RU"/>
        </w:rPr>
        <w:t xml:space="preserve"> полуострове против русской крепости, потеряла за время осады свыше 110 тысяч человек, из них до 10 тысяч офицеров.</w:t>
      </w:r>
    </w:p>
    <w:p w:rsidR="003D605C" w:rsidRPr="00A16B1F" w:rsidRDefault="003D605C" w:rsidP="003D605C">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Порт-Артур пал на 329-й день после начала войны, в ходе которой он сыграл выдающуюся роль. На подс</w:t>
      </w:r>
      <w:r w:rsidR="00955CF8">
        <w:rPr>
          <w:rFonts w:ascii="Times New Roman" w:hAnsi="Times New Roman" w:cs="Times New Roman"/>
          <w:sz w:val="28"/>
          <w:szCs w:val="28"/>
          <w:lang w:val="ru-RU"/>
        </w:rPr>
        <w:t>тупах к крепости пала стотысячная армия японцев,</w:t>
      </w:r>
      <w:r w:rsidRPr="00A16B1F">
        <w:rPr>
          <w:rFonts w:ascii="Times New Roman" w:hAnsi="Times New Roman" w:cs="Times New Roman"/>
          <w:sz w:val="28"/>
          <w:szCs w:val="28"/>
          <w:lang w:val="ru-RU"/>
        </w:rPr>
        <w:t xml:space="preserve"> русский флот и гарнизон приковали к себе почти весь флот неприятеля. Оборона Порт-Артура дала возможность Куропаткину сосредоточить в Маньчжурии армию и организовать оборону.</w:t>
      </w: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3D605C" w:rsidRPr="00A16B1F" w:rsidRDefault="003D605C"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2F66B6" w:rsidRPr="00A16B1F" w:rsidRDefault="002F66B6" w:rsidP="00850A67">
      <w:pPr>
        <w:widowControl w:val="0"/>
        <w:spacing w:after="0" w:line="240" w:lineRule="auto"/>
        <w:ind w:firstLine="709"/>
        <w:jc w:val="both"/>
        <w:rPr>
          <w:rFonts w:ascii="Times New Roman" w:hAnsi="Times New Roman" w:cs="Times New Roman"/>
          <w:sz w:val="28"/>
          <w:szCs w:val="28"/>
          <w:lang w:val="ru-RU"/>
        </w:rPr>
      </w:pPr>
    </w:p>
    <w:p w:rsidR="00D27EC4" w:rsidRPr="00A16B1F" w:rsidRDefault="002F66B6" w:rsidP="00A16B1F">
      <w:pPr>
        <w:pStyle w:val="1"/>
        <w:jc w:val="center"/>
        <w:rPr>
          <w:rFonts w:ascii="Times New Roman" w:hAnsi="Times New Roman" w:cs="Times New Roman"/>
          <w:lang w:val="ru-RU"/>
        </w:rPr>
      </w:pPr>
      <w:bookmarkStart w:id="5" w:name="_Toc10724330"/>
      <w:r w:rsidRPr="00A16B1F">
        <w:rPr>
          <w:rFonts w:ascii="Times New Roman" w:hAnsi="Times New Roman" w:cs="Times New Roman"/>
          <w:lang w:val="ru-RU"/>
        </w:rPr>
        <w:lastRenderedPageBreak/>
        <w:t>4</w:t>
      </w:r>
      <w:r w:rsidR="00D27EC4" w:rsidRPr="00A16B1F">
        <w:rPr>
          <w:rFonts w:ascii="Times New Roman" w:hAnsi="Times New Roman" w:cs="Times New Roman"/>
          <w:lang w:val="ru-RU"/>
        </w:rPr>
        <w:t>.</w:t>
      </w:r>
      <w:r w:rsidR="00A16B1F" w:rsidRPr="00A16B1F">
        <w:rPr>
          <w:rFonts w:ascii="Times New Roman" w:hAnsi="Times New Roman" w:cs="Times New Roman"/>
          <w:lang w:val="ru-RU"/>
        </w:rPr>
        <w:t xml:space="preserve"> Завершение войны и заключение мирного договора</w:t>
      </w:r>
      <w:bookmarkEnd w:id="5"/>
    </w:p>
    <w:p w:rsidR="00D27EC4" w:rsidRPr="00A16B1F" w:rsidRDefault="00D27EC4" w:rsidP="00850A67">
      <w:pPr>
        <w:widowControl w:val="0"/>
        <w:spacing w:after="0" w:line="240" w:lineRule="auto"/>
        <w:ind w:firstLine="709"/>
        <w:jc w:val="both"/>
        <w:rPr>
          <w:rFonts w:ascii="Times New Roman" w:hAnsi="Times New Roman" w:cs="Times New Roman"/>
          <w:sz w:val="28"/>
          <w:szCs w:val="28"/>
          <w:lang w:val="ru-RU"/>
        </w:rPr>
      </w:pP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Даже при наличии определенных побед, будущее для японской армии было неопределенным. Затягивать войну с Россией, экономический и военный потенциал которой велик, было неосмотрительно и опасно, к долгосрочной затяжной войне Япония не была готова, и у нее не было такого опыта в ее истории. Правительство Японии полагало, что армии удастся выдержать максимум год войны, и потому Япония первой решила пойти на мирные переговоры.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Министр иностранных дел Японии </w:t>
      </w:r>
      <w:proofErr w:type="spellStart"/>
      <w:r w:rsidRPr="00A16B1F">
        <w:rPr>
          <w:rFonts w:ascii="Times New Roman" w:hAnsi="Times New Roman" w:cs="Times New Roman"/>
          <w:sz w:val="28"/>
          <w:szCs w:val="28"/>
          <w:lang w:val="ru-RU"/>
        </w:rPr>
        <w:t>К.Дзютаро</w:t>
      </w:r>
      <w:proofErr w:type="spellEnd"/>
      <w:r w:rsidRPr="00A16B1F">
        <w:rPr>
          <w:rFonts w:ascii="Times New Roman" w:hAnsi="Times New Roman" w:cs="Times New Roman"/>
          <w:sz w:val="28"/>
          <w:szCs w:val="28"/>
          <w:lang w:val="ru-RU"/>
        </w:rPr>
        <w:t xml:space="preserve"> упрашивает выступить в роли инициатора мирных переговоров президента США Т.Рузвельта. Готовясь к осуществлению задуманного, президент США выступал с заявлениями в Берлине и в Лондоне, убеждая правительства в компетентности его как посредника.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Японская общественность была строго против этого, однако, 10 июня 1905 года правительство Японии согласилось на переговоры. В России война была очень непопулярной, не удалось выиграть ни единой важной битвы, которой можно было бы </w:t>
      </w:r>
      <w:proofErr w:type="gramStart"/>
      <w:r w:rsidRPr="00A16B1F">
        <w:rPr>
          <w:rFonts w:ascii="Times New Roman" w:hAnsi="Times New Roman" w:cs="Times New Roman"/>
          <w:sz w:val="28"/>
          <w:szCs w:val="28"/>
          <w:lang w:val="ru-RU"/>
        </w:rPr>
        <w:t>похвалиться</w:t>
      </w:r>
      <w:proofErr w:type="gramEnd"/>
      <w:r w:rsidRPr="00A16B1F">
        <w:rPr>
          <w:rFonts w:ascii="Times New Roman" w:hAnsi="Times New Roman" w:cs="Times New Roman"/>
          <w:sz w:val="28"/>
          <w:szCs w:val="28"/>
          <w:lang w:val="ru-RU"/>
        </w:rPr>
        <w:t xml:space="preserve">. Более того, наличествовали случаи даже сдачи в плен. Революционные настроения дестабилизировали обстановку в стране. Речи сторонников быстрейшей остановки военных действий звучали все сильнее.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12 июня 1905 года Россия пошла навстречу и утвердительно ответила на предложение Рузвельта пойти на переговоры, однако, не торопилась собственно эти переговоры начать. Россия сразу же склонилась к переговорам, как только Япония смогла взять под контроль остров Сахалин.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На острове практически не было профессиональных русских войск, и к обороне острова пришлось привлекать местных каторжников. Организованность была плохая. Обещание за месяц обороны списывать год каторги мало кого вдохновил. Руководство рассчитывало на партизанские действия, однако, остров Сахалин был взят под контроль японской армией всего за несколько дней.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Свыше 4,5 тыс. каторжников попали в плен, около 800 были убиты. На стороне Японии потери составили 39 человек.  </w:t>
      </w:r>
    </w:p>
    <w:p w:rsidR="00850A67" w:rsidRPr="00FA1F1B" w:rsidRDefault="00850A67" w:rsidP="00850A67">
      <w:pPr>
        <w:widowControl w:val="0"/>
        <w:spacing w:after="0" w:line="240" w:lineRule="auto"/>
        <w:ind w:firstLine="709"/>
        <w:jc w:val="both"/>
        <w:rPr>
          <w:rFonts w:ascii="Times New Roman" w:hAnsi="Times New Roman" w:cs="Times New Roman"/>
          <w:sz w:val="28"/>
          <w:szCs w:val="28"/>
        </w:rPr>
      </w:pPr>
      <w:r w:rsidRPr="00A16B1F">
        <w:rPr>
          <w:rFonts w:ascii="Times New Roman" w:hAnsi="Times New Roman" w:cs="Times New Roman"/>
          <w:sz w:val="28"/>
          <w:szCs w:val="28"/>
          <w:lang w:val="ru-RU"/>
        </w:rPr>
        <w:t xml:space="preserve">Мирные переговоры было назначено провести в небольшом городе в США Портсмуте. Японская общественность верила, что у министра иностранных дел Японии получится заставить пойти Россию на серьезные уступки. Однако, сам министр </w:t>
      </w:r>
      <w:proofErr w:type="spellStart"/>
      <w:r w:rsidRPr="00A16B1F">
        <w:rPr>
          <w:rFonts w:ascii="Times New Roman" w:hAnsi="Times New Roman" w:cs="Times New Roman"/>
          <w:sz w:val="28"/>
          <w:szCs w:val="28"/>
          <w:lang w:val="ru-RU"/>
        </w:rPr>
        <w:t>Комура</w:t>
      </w:r>
      <w:proofErr w:type="spellEnd"/>
      <w:r w:rsidRPr="00A16B1F">
        <w:rPr>
          <w:rFonts w:ascii="Times New Roman" w:hAnsi="Times New Roman" w:cs="Times New Roman"/>
          <w:sz w:val="28"/>
          <w:szCs w:val="28"/>
          <w:lang w:val="ru-RU"/>
        </w:rPr>
        <w:t xml:space="preserve"> </w:t>
      </w:r>
      <w:proofErr w:type="spellStart"/>
      <w:r w:rsidRPr="00A16B1F">
        <w:rPr>
          <w:rFonts w:ascii="Times New Roman" w:hAnsi="Times New Roman" w:cs="Times New Roman"/>
          <w:sz w:val="28"/>
          <w:szCs w:val="28"/>
          <w:lang w:val="ru-RU"/>
        </w:rPr>
        <w:t>понмиал</w:t>
      </w:r>
      <w:proofErr w:type="spellEnd"/>
      <w:r w:rsidRPr="00A16B1F">
        <w:rPr>
          <w:rFonts w:ascii="Times New Roman" w:hAnsi="Times New Roman" w:cs="Times New Roman"/>
          <w:sz w:val="28"/>
          <w:szCs w:val="28"/>
          <w:lang w:val="ru-RU"/>
        </w:rPr>
        <w:t>, что этого не будет, и потому перед отправкой сказал: «Когда я вернусь, эти люди превратятся в мятежную толпу и встретят меня комьями грязи или стрельбой. Поэтому сейчас лучше насладиться их криками «</w:t>
      </w:r>
      <w:proofErr w:type="spellStart"/>
      <w:r w:rsidRPr="00A16B1F">
        <w:rPr>
          <w:rFonts w:ascii="Times New Roman" w:hAnsi="Times New Roman" w:cs="Times New Roman"/>
          <w:sz w:val="28"/>
          <w:szCs w:val="28"/>
          <w:lang w:val="ru-RU"/>
        </w:rPr>
        <w:t>Банзай</w:t>
      </w:r>
      <w:proofErr w:type="spellEnd"/>
      <w:r w:rsidRPr="00A16B1F">
        <w:rPr>
          <w:rFonts w:ascii="Times New Roman" w:hAnsi="Times New Roman" w:cs="Times New Roman"/>
          <w:sz w:val="28"/>
          <w:szCs w:val="28"/>
          <w:lang w:val="ru-RU"/>
        </w:rPr>
        <w:t xml:space="preserve">!» </w:t>
      </w:r>
      <w:r w:rsidR="00FA1F1B">
        <w:rPr>
          <w:rFonts w:ascii="Times New Roman" w:hAnsi="Times New Roman" w:cs="Times New Roman"/>
          <w:sz w:val="28"/>
          <w:szCs w:val="28"/>
        </w:rPr>
        <w:t>[6, c. 51]</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Переговоры в Портсмуте начались 9 августа 1905 года, и проходили без проволочек. Обе стороны показывали нежелание продолжать войну и склонялись к компромиссам. Опыт русских дипломатов был значительно выше. Делегацию возглавлял председатель совета министров С. Ю. Витте. </w:t>
      </w:r>
      <w:r w:rsidRPr="00A16B1F">
        <w:rPr>
          <w:rFonts w:ascii="Times New Roman" w:hAnsi="Times New Roman" w:cs="Times New Roman"/>
          <w:sz w:val="28"/>
          <w:szCs w:val="28"/>
          <w:lang w:val="ru-RU"/>
        </w:rPr>
        <w:lastRenderedPageBreak/>
        <w:t xml:space="preserve">Официально перемирие не было заключено, однако, боевые действия во время переговоров не продолжались.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Мировая общественн</w:t>
      </w:r>
      <w:r w:rsidR="00A16B1F" w:rsidRPr="00A16B1F">
        <w:rPr>
          <w:rFonts w:ascii="Times New Roman" w:hAnsi="Times New Roman" w:cs="Times New Roman"/>
          <w:sz w:val="28"/>
          <w:szCs w:val="28"/>
          <w:lang w:val="ru-RU"/>
        </w:rPr>
        <w:t>ость не предполагала, что у Витт</w:t>
      </w:r>
      <w:r w:rsidRPr="00A16B1F">
        <w:rPr>
          <w:rFonts w:ascii="Times New Roman" w:hAnsi="Times New Roman" w:cs="Times New Roman"/>
          <w:sz w:val="28"/>
          <w:szCs w:val="28"/>
          <w:lang w:val="ru-RU"/>
        </w:rPr>
        <w:t>е получится заключить удачный для России мирный договор, ведь Россия фактически проиграла войну. Однако</w:t>
      </w:r>
      <w:proofErr w:type="gramStart"/>
      <w:r w:rsidRPr="00A16B1F">
        <w:rPr>
          <w:rFonts w:ascii="Times New Roman" w:hAnsi="Times New Roman" w:cs="Times New Roman"/>
          <w:sz w:val="28"/>
          <w:szCs w:val="28"/>
          <w:lang w:val="ru-RU"/>
        </w:rPr>
        <w:t>,</w:t>
      </w:r>
      <w:proofErr w:type="gramEnd"/>
      <w:r w:rsidRPr="00A16B1F">
        <w:rPr>
          <w:rFonts w:ascii="Times New Roman" w:hAnsi="Times New Roman" w:cs="Times New Roman"/>
          <w:sz w:val="28"/>
          <w:szCs w:val="28"/>
          <w:lang w:val="ru-RU"/>
        </w:rPr>
        <w:t xml:space="preserve"> Япония понесла куда большие потери, чем Россия, так как вела наступательную войну.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Было убито 86 тысяч японских солдат против 50 тысяч у России. Эти 86 тысяч были для Японии страшным ударом, все больницы были переполнены ранеными. Огромное количество потерь было вызвано болезнью бери-бери. Армия пополнялась резервистами. Мораль падала, росли налоги и цены, рос внешний долг.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Президент США Рузвельт хотел, чтобы по результатам переговоров ни Россия, ни Япония не получили значительного преимущества друг над другом. И тогда, после окончания войны, обе страны продолжат противостояние, а американским интересам в Азии не будет угрожать опасность - нет "желтая", ни "славянская". Победа Японии и так уже нанесла первый удар по американским интересам. Убедившись, что западным государствам можно противостоять, китайцы набрались смелости и стали бойкотировать американские товары.</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американском обществе симпатии принадлежали России вообще, и Витте в частности. Японский министр </w:t>
      </w:r>
      <w:proofErr w:type="spellStart"/>
      <w:r w:rsidRPr="00A16B1F">
        <w:rPr>
          <w:rFonts w:ascii="Times New Roman" w:hAnsi="Times New Roman" w:cs="Times New Roman"/>
          <w:sz w:val="28"/>
          <w:szCs w:val="28"/>
          <w:lang w:val="ru-RU"/>
        </w:rPr>
        <w:t>Комура</w:t>
      </w:r>
      <w:proofErr w:type="spellEnd"/>
      <w:r w:rsidRPr="00A16B1F">
        <w:rPr>
          <w:rFonts w:ascii="Times New Roman" w:hAnsi="Times New Roman" w:cs="Times New Roman"/>
          <w:sz w:val="28"/>
          <w:szCs w:val="28"/>
          <w:lang w:val="ru-RU"/>
        </w:rPr>
        <w:t xml:space="preserve"> был невысокого роста, некрасив и болезнен, на родине ему дали прозвище "мышка". Будучи мрачным и замкнутым, </w:t>
      </w:r>
      <w:proofErr w:type="spellStart"/>
      <w:r w:rsidRPr="00A16B1F">
        <w:rPr>
          <w:rFonts w:ascii="Times New Roman" w:hAnsi="Times New Roman" w:cs="Times New Roman"/>
          <w:sz w:val="28"/>
          <w:szCs w:val="28"/>
          <w:lang w:val="ru-RU"/>
        </w:rPr>
        <w:t>Комура</w:t>
      </w:r>
      <w:proofErr w:type="spellEnd"/>
      <w:r w:rsidRPr="00A16B1F">
        <w:rPr>
          <w:rFonts w:ascii="Times New Roman" w:hAnsi="Times New Roman" w:cs="Times New Roman"/>
          <w:sz w:val="28"/>
          <w:szCs w:val="28"/>
          <w:lang w:val="ru-RU"/>
        </w:rPr>
        <w:t xml:space="preserve"> американцами воспринимался плохо. Усугубляло отношение и достаточно распространенное в те годы в США негативное мнение о японцах. Связано оно было с тем, что в Штаты прибывало все больше японских мигрантов, их число приближалось к 100 тыс., и они составляли мощную конкуренцию на рынке труда гражданам США, так как соглашались на низкую оплату труда.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Антияпонские настроения могли бы оказать существенное влияние на ход переговоров, однако, еще до их начала правительство США тайно заключает с Японией договор, в котором США признавало вассальное положение Кореи перед Японией, а Япония, в свою очередь, не имела претензий касательно интересов США на Филиппинах.</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Витте пытался показать всем, что России мир не слишком нужен. Он был обходителен, любезен с журналистами, жал руки, общался с общиной евреев, настроенных против России. Он говорил, что в войне не оказалось победителя, а раз так, то не оказалось и побежденного.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Витте смог отклонять многие требования японского министра. В частности, России не пришлось платить контрибуцию. Также Витте отказался отдавать Японии интернированные корабли, что шло в разрез с международными правами в те времена. Отбросил он и требования о сокращении численности флота в Тихом океане. Настроения в российском правительстве были таковы, что о выполнении такого требования не могло идти и речи. Тем не менее, министр Японии все равно выдвинул это требование, хоть и знал, что Витте его не примет, так как хотел показать </w:t>
      </w:r>
      <w:r w:rsidRPr="00A16B1F">
        <w:rPr>
          <w:rFonts w:ascii="Times New Roman" w:hAnsi="Times New Roman" w:cs="Times New Roman"/>
          <w:sz w:val="28"/>
          <w:szCs w:val="28"/>
          <w:lang w:val="ru-RU"/>
        </w:rPr>
        <w:lastRenderedPageBreak/>
        <w:t xml:space="preserve">гибкость в процессе переговоров.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proofErr w:type="spellStart"/>
      <w:r w:rsidRPr="00A16B1F">
        <w:rPr>
          <w:rFonts w:ascii="Times New Roman" w:hAnsi="Times New Roman" w:cs="Times New Roman"/>
          <w:sz w:val="28"/>
          <w:szCs w:val="28"/>
          <w:lang w:val="ru-RU"/>
        </w:rPr>
        <w:t>Портсмутский</w:t>
      </w:r>
      <w:proofErr w:type="spellEnd"/>
      <w:r w:rsidRPr="00A16B1F">
        <w:rPr>
          <w:rFonts w:ascii="Times New Roman" w:hAnsi="Times New Roman" w:cs="Times New Roman"/>
          <w:sz w:val="28"/>
          <w:szCs w:val="28"/>
          <w:lang w:val="ru-RU"/>
        </w:rPr>
        <w:t xml:space="preserve"> мир между Россией и Японией был подписан 23 августа 1905 г., документ состоял из 15 статей. Корея признавалась Россией подконтрольной Японии с оговоркой, что </w:t>
      </w:r>
      <w:r w:rsidR="003D7E78">
        <w:rPr>
          <w:rFonts w:ascii="Times New Roman" w:hAnsi="Times New Roman" w:cs="Times New Roman"/>
          <w:sz w:val="28"/>
          <w:szCs w:val="28"/>
          <w:lang w:val="ru-RU"/>
        </w:rPr>
        <w:t>«</w:t>
      </w:r>
      <w:r w:rsidRPr="00A16B1F">
        <w:rPr>
          <w:rFonts w:ascii="Times New Roman" w:hAnsi="Times New Roman" w:cs="Times New Roman"/>
          <w:sz w:val="28"/>
          <w:szCs w:val="28"/>
          <w:lang w:val="ru-RU"/>
        </w:rPr>
        <w:t>российские граждане смогут воспользоваться там привилегиями, как и граждане других государств</w:t>
      </w:r>
      <w:r w:rsidR="003D7E78">
        <w:rPr>
          <w:rFonts w:ascii="Times New Roman" w:hAnsi="Times New Roman" w:cs="Times New Roman"/>
          <w:sz w:val="28"/>
          <w:szCs w:val="28"/>
          <w:lang w:val="ru-RU"/>
        </w:rPr>
        <w:t>»</w:t>
      </w:r>
      <w:r w:rsidRPr="00A16B1F">
        <w:rPr>
          <w:rFonts w:ascii="Times New Roman" w:hAnsi="Times New Roman" w:cs="Times New Roman"/>
          <w:sz w:val="28"/>
          <w:szCs w:val="28"/>
          <w:lang w:val="ru-RU"/>
        </w:rPr>
        <w:t>.</w:t>
      </w:r>
      <w:r w:rsidR="003D7E78">
        <w:rPr>
          <w:rFonts w:ascii="Times New Roman" w:hAnsi="Times New Roman" w:cs="Times New Roman"/>
          <w:sz w:val="28"/>
          <w:szCs w:val="28"/>
          <w:lang w:val="ru-RU"/>
        </w:rPr>
        <w:t xml:space="preserve"> </w:t>
      </w:r>
      <w:r w:rsidR="003D7E78">
        <w:rPr>
          <w:rFonts w:ascii="Times New Roman" w:hAnsi="Times New Roman" w:cs="Times New Roman"/>
          <w:sz w:val="28"/>
          <w:szCs w:val="28"/>
        </w:rPr>
        <w:t>[7, c. 154]</w:t>
      </w:r>
      <w:r w:rsidRPr="00A16B1F">
        <w:rPr>
          <w:rFonts w:ascii="Times New Roman" w:hAnsi="Times New Roman" w:cs="Times New Roman"/>
          <w:sz w:val="28"/>
          <w:szCs w:val="28"/>
          <w:lang w:val="ru-RU"/>
        </w:rPr>
        <w:t xml:space="preserve">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Россия и Япония договорились одновременно и целиком вывести любые войска с территории Манчжурии, а также восстановить на этой территории китайское управление. Россия отказалась от любых привилегий, которыми пользовалась в Манчжурии до этого.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Под контроль Японии переходил арендованный Порт-Артур, ближайшие к нему земли и территориальные воды, а также переходили и связанные с Порт-Артуром преимущества и права, в частности, </w:t>
      </w:r>
      <w:proofErr w:type="gramStart"/>
      <w:r w:rsidRPr="00A16B1F">
        <w:rPr>
          <w:rFonts w:ascii="Times New Roman" w:hAnsi="Times New Roman" w:cs="Times New Roman"/>
          <w:sz w:val="28"/>
          <w:szCs w:val="28"/>
          <w:lang w:val="ru-RU"/>
        </w:rPr>
        <w:t>Россия</w:t>
      </w:r>
      <w:proofErr w:type="gramEnd"/>
      <w:r w:rsidRPr="00A16B1F">
        <w:rPr>
          <w:rFonts w:ascii="Times New Roman" w:hAnsi="Times New Roman" w:cs="Times New Roman"/>
          <w:sz w:val="28"/>
          <w:szCs w:val="28"/>
          <w:lang w:val="ru-RU"/>
        </w:rPr>
        <w:t xml:space="preserve"> уступала железную дорогу до Порт-Артура и ближайшие к ней угольные шахты.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Россия пошла и на территориальные уступки. Японии отходила южная часть на тот момент целиком захваченного японцами Сахалина. Границу договорились провести по 50-ой параллели. При этом остров Сахалин становился территорией, свободной от любых военный сил, на нем нельзя было строить военные сооружения. Связанные проливы </w:t>
      </w:r>
      <w:proofErr w:type="gramStart"/>
      <w:r w:rsidRPr="00A16B1F">
        <w:rPr>
          <w:rFonts w:ascii="Times New Roman" w:hAnsi="Times New Roman" w:cs="Times New Roman"/>
          <w:sz w:val="28"/>
          <w:szCs w:val="28"/>
          <w:lang w:val="ru-RU"/>
        </w:rPr>
        <w:t>Татарский</w:t>
      </w:r>
      <w:proofErr w:type="gramEnd"/>
      <w:r w:rsidRPr="00A16B1F">
        <w:rPr>
          <w:rFonts w:ascii="Times New Roman" w:hAnsi="Times New Roman" w:cs="Times New Roman"/>
          <w:sz w:val="28"/>
          <w:szCs w:val="28"/>
          <w:lang w:val="ru-RU"/>
        </w:rPr>
        <w:t xml:space="preserve"> и Лаперуза становились зонами свободного судоходства.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Японская делегация по существу добилась того, чего хотела. Наиглавнейшим для них было признание привилегированности их интереса к Корее. Остальные достижения являлись своеобразным приложением. Министр иностранных дел Японии перед отъездом получил указание использовать переговоры о контрибуции и Сахалине в качестве блефа. Японии была нужна только Корея, и тот факт, что им досталась еще и половина Сахалина, говорит об успешности переговоров для Японии. </w:t>
      </w:r>
    </w:p>
    <w:p w:rsidR="00850A67" w:rsidRPr="00A16B1F" w:rsidRDefault="00850A67" w:rsidP="00850A67">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ноябре 1905 г. было заключено японо-корейское соглашение об установлении протектората над Кореей. Дворец, где проходили переговоры, на всякий случай был окружен японскими солдатами. Текст договора принадлежал Ито </w:t>
      </w:r>
      <w:proofErr w:type="spellStart"/>
      <w:r w:rsidRPr="00A16B1F">
        <w:rPr>
          <w:rFonts w:ascii="Times New Roman" w:hAnsi="Times New Roman" w:cs="Times New Roman"/>
          <w:sz w:val="28"/>
          <w:szCs w:val="28"/>
          <w:lang w:val="ru-RU"/>
        </w:rPr>
        <w:t>Хиробуми</w:t>
      </w:r>
      <w:proofErr w:type="spellEnd"/>
      <w:r w:rsidRPr="00A16B1F">
        <w:rPr>
          <w:rFonts w:ascii="Times New Roman" w:hAnsi="Times New Roman" w:cs="Times New Roman"/>
          <w:sz w:val="28"/>
          <w:szCs w:val="28"/>
          <w:lang w:val="ru-RU"/>
        </w:rPr>
        <w:t xml:space="preserve">. Его считали противником этой войны, но это не помешало ему оказаться в составе тех, кто воспользовался ее плодами с наибольшим успехом. По условиям договора Корея не имела права, без согласия японского </w:t>
      </w:r>
      <w:proofErr w:type="spellStart"/>
      <w:r w:rsidRPr="00A16B1F">
        <w:rPr>
          <w:rFonts w:ascii="Times New Roman" w:hAnsi="Times New Roman" w:cs="Times New Roman"/>
          <w:sz w:val="28"/>
          <w:szCs w:val="28"/>
          <w:lang w:val="ru-RU"/>
        </w:rPr>
        <w:t>МИДа</w:t>
      </w:r>
      <w:proofErr w:type="spellEnd"/>
      <w:r w:rsidRPr="00A16B1F">
        <w:rPr>
          <w:rFonts w:ascii="Times New Roman" w:hAnsi="Times New Roman" w:cs="Times New Roman"/>
          <w:sz w:val="28"/>
          <w:szCs w:val="28"/>
          <w:lang w:val="ru-RU"/>
        </w:rPr>
        <w:t xml:space="preserve">, заключать международные договоры. Ито </w:t>
      </w:r>
      <w:proofErr w:type="spellStart"/>
      <w:r w:rsidRPr="00A16B1F">
        <w:rPr>
          <w:rFonts w:ascii="Times New Roman" w:hAnsi="Times New Roman" w:cs="Times New Roman"/>
          <w:sz w:val="28"/>
          <w:szCs w:val="28"/>
          <w:lang w:val="ru-RU"/>
        </w:rPr>
        <w:t>Хиробуми</w:t>
      </w:r>
      <w:proofErr w:type="spellEnd"/>
      <w:r w:rsidRPr="00A16B1F">
        <w:rPr>
          <w:rFonts w:ascii="Times New Roman" w:hAnsi="Times New Roman" w:cs="Times New Roman"/>
          <w:sz w:val="28"/>
          <w:szCs w:val="28"/>
          <w:lang w:val="ru-RU"/>
        </w:rPr>
        <w:t xml:space="preserve"> был назначен на должность генерал-губернатора Кореи. Корея была, наконец наказана за то, что несколько столетий не признавала себя вассалом Японии. </w:t>
      </w:r>
    </w:p>
    <w:p w:rsidR="008A3703" w:rsidRPr="00A16B1F" w:rsidRDefault="008A3703" w:rsidP="001C6AEA">
      <w:pPr>
        <w:pStyle w:val="1"/>
        <w:jc w:val="center"/>
        <w:rPr>
          <w:rFonts w:ascii="Times New Roman" w:hAnsi="Times New Roman" w:cs="Times New Roman"/>
          <w:lang w:val="ru-RU"/>
        </w:rPr>
      </w:pPr>
    </w:p>
    <w:p w:rsidR="006D153D" w:rsidRPr="00A16B1F" w:rsidRDefault="006D153D" w:rsidP="001C6AEA">
      <w:pPr>
        <w:pStyle w:val="1"/>
        <w:jc w:val="center"/>
        <w:rPr>
          <w:rFonts w:ascii="Times New Roman" w:hAnsi="Times New Roman" w:cs="Times New Roman"/>
          <w:lang w:val="ru-RU"/>
        </w:rPr>
      </w:pPr>
    </w:p>
    <w:p w:rsidR="006D153D" w:rsidRPr="00A16B1F" w:rsidRDefault="006D153D" w:rsidP="001C6AEA">
      <w:pPr>
        <w:pStyle w:val="1"/>
        <w:jc w:val="center"/>
        <w:rPr>
          <w:rFonts w:ascii="Times New Roman" w:hAnsi="Times New Roman" w:cs="Times New Roman"/>
          <w:lang w:val="ru-RU"/>
        </w:rPr>
      </w:pPr>
    </w:p>
    <w:p w:rsidR="006D153D" w:rsidRPr="00A16B1F" w:rsidRDefault="006D153D" w:rsidP="001C6AEA">
      <w:pPr>
        <w:pStyle w:val="1"/>
        <w:jc w:val="center"/>
        <w:rPr>
          <w:rFonts w:ascii="Times New Roman" w:hAnsi="Times New Roman" w:cs="Times New Roman"/>
          <w:lang w:val="ru-RU"/>
        </w:rPr>
      </w:pPr>
    </w:p>
    <w:p w:rsidR="00C46779" w:rsidRDefault="00C46779" w:rsidP="001C6AEA">
      <w:pPr>
        <w:pStyle w:val="1"/>
        <w:jc w:val="center"/>
        <w:rPr>
          <w:rFonts w:ascii="Times New Roman" w:hAnsi="Times New Roman" w:cs="Times New Roman"/>
          <w:lang w:val="ru-RU"/>
        </w:rPr>
      </w:pPr>
      <w:bookmarkStart w:id="6" w:name="_Toc10724331"/>
    </w:p>
    <w:p w:rsidR="00C35C14" w:rsidRPr="00A16B1F" w:rsidRDefault="001C6AEA" w:rsidP="001C6AEA">
      <w:pPr>
        <w:pStyle w:val="1"/>
        <w:jc w:val="center"/>
        <w:rPr>
          <w:rFonts w:ascii="Times New Roman" w:hAnsi="Times New Roman" w:cs="Times New Roman"/>
          <w:lang w:val="ru-RU"/>
        </w:rPr>
      </w:pPr>
      <w:r w:rsidRPr="00A16B1F">
        <w:rPr>
          <w:rFonts w:ascii="Times New Roman" w:hAnsi="Times New Roman" w:cs="Times New Roman"/>
          <w:lang w:val="ru-RU"/>
        </w:rPr>
        <w:lastRenderedPageBreak/>
        <w:t>Заключение</w:t>
      </w:r>
      <w:bookmarkEnd w:id="6"/>
    </w:p>
    <w:p w:rsidR="004109D7" w:rsidRPr="00A16B1F" w:rsidRDefault="004109D7" w:rsidP="004109D7">
      <w:pPr>
        <w:widowControl w:val="0"/>
        <w:spacing w:after="0" w:line="360" w:lineRule="auto"/>
        <w:ind w:firstLine="709"/>
        <w:jc w:val="both"/>
        <w:rPr>
          <w:rFonts w:ascii="Times New Roman" w:hAnsi="Times New Roman" w:cs="Times New Roman"/>
          <w:sz w:val="28"/>
          <w:szCs w:val="28"/>
          <w:lang w:val="ru-RU"/>
        </w:rPr>
      </w:pPr>
    </w:p>
    <w:p w:rsidR="00C46779" w:rsidRDefault="00C46779" w:rsidP="00C46779">
      <w:pPr>
        <w:pStyle w:val="af"/>
        <w:ind w:firstLine="709"/>
        <w:jc w:val="both"/>
        <w:rPr>
          <w:rFonts w:ascii="Times New Roman" w:hAnsi="Times New Roman" w:cs="Times New Roman"/>
          <w:sz w:val="28"/>
          <w:szCs w:val="28"/>
          <w:lang w:val="ru-RU"/>
        </w:rPr>
      </w:pPr>
      <w:r>
        <w:rPr>
          <w:rFonts w:ascii="Times New Roman" w:eastAsia="MS Mincho" w:hAnsi="Times New Roman" w:cs="Times New Roman"/>
          <w:sz w:val="28"/>
          <w:szCs w:val="28"/>
          <w:lang w:val="ru-RU"/>
        </w:rPr>
        <w:t>В первой главе данной работы рассматривались п</w:t>
      </w:r>
      <w:r w:rsidRPr="00A16B1F">
        <w:rPr>
          <w:rFonts w:ascii="Times New Roman" w:eastAsia="MS Mincho" w:hAnsi="Times New Roman" w:cs="Times New Roman"/>
          <w:sz w:val="28"/>
          <w:szCs w:val="28"/>
          <w:lang w:val="ru-RU"/>
        </w:rPr>
        <w:t>редпосылки Рус</w:t>
      </w:r>
      <w:r>
        <w:rPr>
          <w:rFonts w:ascii="Times New Roman" w:eastAsia="MS Mincho" w:hAnsi="Times New Roman" w:cs="Times New Roman"/>
          <w:sz w:val="28"/>
          <w:szCs w:val="28"/>
          <w:lang w:val="ru-RU"/>
        </w:rPr>
        <w:t xml:space="preserve">ско-японской войны. Во второй </w:t>
      </w:r>
      <w:r w:rsidRPr="00C46779">
        <w:rPr>
          <w:rFonts w:ascii="Times New Roman" w:eastAsia="MS Mincho" w:hAnsi="Times New Roman" w:cs="Times New Roman"/>
          <w:sz w:val="28"/>
          <w:szCs w:val="28"/>
          <w:lang w:val="ru-RU"/>
        </w:rPr>
        <w:t>главе данной работы рассматривались</w:t>
      </w:r>
      <w:r>
        <w:rPr>
          <w:rFonts w:ascii="Times New Roman" w:eastAsia="MS Mincho" w:hAnsi="Times New Roman" w:cs="Times New Roman"/>
          <w:sz w:val="28"/>
          <w:szCs w:val="28"/>
          <w:lang w:val="ru-RU"/>
        </w:rPr>
        <w:t xml:space="preserve"> о</w:t>
      </w:r>
      <w:r w:rsidRPr="00A16B1F">
        <w:rPr>
          <w:rFonts w:ascii="Times New Roman" w:eastAsia="MS Mincho" w:hAnsi="Times New Roman" w:cs="Times New Roman"/>
          <w:sz w:val="28"/>
          <w:szCs w:val="28"/>
          <w:lang w:val="ru-RU"/>
        </w:rPr>
        <w:t>сновные</w:t>
      </w:r>
      <w:r>
        <w:rPr>
          <w:rFonts w:ascii="Times New Roman" w:eastAsia="MS Mincho" w:hAnsi="Times New Roman" w:cs="Times New Roman"/>
          <w:sz w:val="28"/>
          <w:szCs w:val="28"/>
          <w:lang w:val="ru-RU"/>
        </w:rPr>
        <w:t xml:space="preserve"> события Русско-японской войны. В третьей </w:t>
      </w:r>
      <w:r w:rsidRPr="00C46779">
        <w:rPr>
          <w:rFonts w:ascii="Times New Roman" w:eastAsia="MS Mincho" w:hAnsi="Times New Roman" w:cs="Times New Roman"/>
          <w:sz w:val="28"/>
          <w:szCs w:val="28"/>
          <w:lang w:val="ru-RU"/>
        </w:rPr>
        <w:t>гла</w:t>
      </w:r>
      <w:r>
        <w:rPr>
          <w:rFonts w:ascii="Times New Roman" w:eastAsia="MS Mincho" w:hAnsi="Times New Roman" w:cs="Times New Roman"/>
          <w:sz w:val="28"/>
          <w:szCs w:val="28"/>
          <w:lang w:val="ru-RU"/>
        </w:rPr>
        <w:t>ве данной работы рассматривался</w:t>
      </w:r>
      <w:r w:rsidRPr="00A16B1F">
        <w:rPr>
          <w:rFonts w:ascii="Times New Roman" w:eastAsia="MS Mincho" w:hAnsi="Times New Roman" w:cs="Times New Roman"/>
          <w:sz w:val="28"/>
          <w:szCs w:val="28"/>
          <w:lang w:val="ru-RU"/>
        </w:rPr>
        <w:t xml:space="preserve"> </w:t>
      </w:r>
      <w:r>
        <w:rPr>
          <w:rFonts w:ascii="Times New Roman" w:eastAsia="MS Mincho" w:hAnsi="Times New Roman" w:cs="Times New Roman"/>
          <w:sz w:val="28"/>
          <w:szCs w:val="28"/>
          <w:lang w:val="ru-RU"/>
        </w:rPr>
        <w:t>ход обороны</w:t>
      </w:r>
      <w:r w:rsidRPr="00A16B1F">
        <w:rPr>
          <w:rFonts w:ascii="Times New Roman" w:eastAsia="MS Mincho" w:hAnsi="Times New Roman" w:cs="Times New Roman"/>
          <w:sz w:val="28"/>
          <w:szCs w:val="28"/>
          <w:lang w:val="ru-RU"/>
        </w:rPr>
        <w:t xml:space="preserve"> и падение Порт-Артура</w:t>
      </w:r>
      <w:r>
        <w:rPr>
          <w:rFonts w:ascii="Times New Roman" w:eastAsia="MS Mincho" w:hAnsi="Times New Roman" w:cs="Times New Roman"/>
          <w:sz w:val="28"/>
          <w:szCs w:val="28"/>
          <w:lang w:val="ru-RU"/>
        </w:rPr>
        <w:t xml:space="preserve">. В четвертой </w:t>
      </w:r>
      <w:r w:rsidRPr="00C46779">
        <w:rPr>
          <w:rFonts w:ascii="Times New Roman" w:eastAsia="MS Mincho" w:hAnsi="Times New Roman" w:cs="Times New Roman"/>
          <w:sz w:val="28"/>
          <w:szCs w:val="28"/>
          <w:lang w:val="ru-RU"/>
        </w:rPr>
        <w:t>г</w:t>
      </w:r>
      <w:r>
        <w:rPr>
          <w:rFonts w:ascii="Times New Roman" w:eastAsia="MS Mincho" w:hAnsi="Times New Roman" w:cs="Times New Roman"/>
          <w:sz w:val="28"/>
          <w:szCs w:val="28"/>
          <w:lang w:val="ru-RU"/>
        </w:rPr>
        <w:t>лаве данной работы рассматривало</w:t>
      </w:r>
      <w:r w:rsidRPr="00C46779">
        <w:rPr>
          <w:rFonts w:ascii="Times New Roman" w:eastAsia="MS Mincho" w:hAnsi="Times New Roman" w:cs="Times New Roman"/>
          <w:sz w:val="28"/>
          <w:szCs w:val="28"/>
          <w:lang w:val="ru-RU"/>
        </w:rPr>
        <w:t>сь</w:t>
      </w:r>
      <w:r>
        <w:rPr>
          <w:rFonts w:ascii="Times New Roman" w:eastAsia="MS Mincho" w:hAnsi="Times New Roman" w:cs="Times New Roman"/>
          <w:sz w:val="28"/>
          <w:szCs w:val="28"/>
          <w:lang w:val="ru-RU"/>
        </w:rPr>
        <w:t xml:space="preserve"> з</w:t>
      </w:r>
      <w:r w:rsidRPr="00A16B1F">
        <w:rPr>
          <w:rFonts w:ascii="Times New Roman" w:eastAsia="MS Mincho" w:hAnsi="Times New Roman" w:cs="Times New Roman"/>
          <w:sz w:val="28"/>
          <w:szCs w:val="28"/>
          <w:lang w:val="ru-RU"/>
        </w:rPr>
        <w:t xml:space="preserve">авершение войны </w:t>
      </w:r>
      <w:r>
        <w:rPr>
          <w:rFonts w:ascii="Times New Roman" w:eastAsia="MS Mincho" w:hAnsi="Times New Roman" w:cs="Times New Roman"/>
          <w:sz w:val="28"/>
          <w:szCs w:val="28"/>
          <w:lang w:val="ru-RU"/>
        </w:rPr>
        <w:t>и заключение мирного договора.</w:t>
      </w:r>
    </w:p>
    <w:p w:rsidR="000A2DBE" w:rsidRPr="00A16B1F" w:rsidRDefault="000A2DBE" w:rsidP="00C46779">
      <w:pPr>
        <w:widowControl w:val="0"/>
        <w:spacing w:after="0" w:line="240" w:lineRule="auto"/>
        <w:ind w:firstLine="709"/>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Столкновение внешнеполитических интересов двух стран, подогреваемое такими державами, как США и Англия, в конечном итоге вылилось в военную агрессию. Россия рассчитывала на быструю и легкую победу и недооценила противника, а также и не была готова к полноценному ведению войны на столь отдаленной от центра территории.</w:t>
      </w:r>
    </w:p>
    <w:p w:rsidR="00A0663F" w:rsidRPr="00A16B1F" w:rsidRDefault="00A0663F" w:rsidP="00C46779">
      <w:pPr>
        <w:widowControl w:val="0"/>
        <w:snapToGrid w:val="0"/>
        <w:spacing w:after="0" w:line="240" w:lineRule="auto"/>
        <w:ind w:firstLine="708"/>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На протяжении войны состоялся ряд крупных сражений, в том числе </w:t>
      </w:r>
      <w:proofErr w:type="spellStart"/>
      <w:r w:rsidRPr="00A16B1F">
        <w:rPr>
          <w:rFonts w:ascii="Times New Roman" w:hAnsi="Times New Roman" w:cs="Times New Roman"/>
          <w:sz w:val="28"/>
          <w:szCs w:val="28"/>
          <w:lang w:val="ru-RU"/>
        </w:rPr>
        <w:t>Цусимское</w:t>
      </w:r>
      <w:proofErr w:type="spellEnd"/>
      <w:r w:rsidRPr="00A16B1F">
        <w:rPr>
          <w:rFonts w:ascii="Times New Roman" w:hAnsi="Times New Roman" w:cs="Times New Roman"/>
          <w:sz w:val="28"/>
          <w:szCs w:val="28"/>
          <w:lang w:val="ru-RU"/>
        </w:rPr>
        <w:t xml:space="preserve"> и </w:t>
      </w:r>
      <w:proofErr w:type="spellStart"/>
      <w:r w:rsidRPr="00A16B1F">
        <w:rPr>
          <w:rFonts w:ascii="Times New Roman" w:hAnsi="Times New Roman" w:cs="Times New Roman"/>
          <w:sz w:val="28"/>
          <w:szCs w:val="28"/>
          <w:lang w:val="ru-RU"/>
        </w:rPr>
        <w:t>Мукденское</w:t>
      </w:r>
      <w:proofErr w:type="spellEnd"/>
      <w:r w:rsidRPr="00A16B1F">
        <w:rPr>
          <w:rFonts w:ascii="Times New Roman" w:hAnsi="Times New Roman" w:cs="Times New Roman"/>
          <w:sz w:val="28"/>
          <w:szCs w:val="28"/>
          <w:lang w:val="ru-RU"/>
        </w:rPr>
        <w:t xml:space="preserve">, закончившиеся поражением русских войск. Оборона Порт-Артура закончилась его падением. </w:t>
      </w:r>
    </w:p>
    <w:p w:rsidR="00A0663F" w:rsidRPr="00A16B1F" w:rsidRDefault="00A0663F" w:rsidP="00C46779">
      <w:pPr>
        <w:widowControl w:val="0"/>
        <w:snapToGrid w:val="0"/>
        <w:spacing w:after="0" w:line="240" w:lineRule="auto"/>
        <w:ind w:firstLine="708"/>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В кровопролитной войне силы Японии имели больше успеха, однако, затягивать войну с более развитой в военном и экономическом плане Россией им не хотелось. Для России война стала показателем </w:t>
      </w:r>
      <w:proofErr w:type="spellStart"/>
      <w:r w:rsidRPr="00A16B1F">
        <w:rPr>
          <w:rFonts w:ascii="Times New Roman" w:hAnsi="Times New Roman" w:cs="Times New Roman"/>
          <w:sz w:val="28"/>
          <w:szCs w:val="28"/>
          <w:lang w:val="ru-RU"/>
        </w:rPr>
        <w:t>дезорганизованности</w:t>
      </w:r>
      <w:proofErr w:type="spellEnd"/>
      <w:r w:rsidRPr="00A16B1F">
        <w:rPr>
          <w:rFonts w:ascii="Times New Roman" w:hAnsi="Times New Roman" w:cs="Times New Roman"/>
          <w:sz w:val="28"/>
          <w:szCs w:val="28"/>
          <w:lang w:val="ru-RU"/>
        </w:rPr>
        <w:t xml:space="preserve"> армии, война не уменьшила социального напряжения в стране, а только способствовала его росту.</w:t>
      </w:r>
    </w:p>
    <w:p w:rsidR="00847079" w:rsidRDefault="00381FBF" w:rsidP="00C46779">
      <w:pPr>
        <w:widowControl w:val="0"/>
        <w:snapToGrid w:val="0"/>
        <w:spacing w:after="0" w:line="240" w:lineRule="auto"/>
        <w:ind w:firstLine="708"/>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Мирное соглашение между Японией и Россией было подписано 23 августа 1905 г. и состояло из 15 статей. Россия признавала Корею сферой японских интересов. Россия уступала в пользу Японии свои права на аренду Порт-Артура и прилегающих территорий и территориальных вод, также всеми правами, преимуществами и концессиями, связанными с этой арендой.</w:t>
      </w:r>
    </w:p>
    <w:p w:rsidR="00C46779" w:rsidRPr="00A16B1F" w:rsidRDefault="00C46779" w:rsidP="00C46779">
      <w:pPr>
        <w:widowControl w:val="0"/>
        <w:snapToGrid w:val="0"/>
        <w:spacing w:after="0" w:line="240" w:lineRule="auto"/>
        <w:ind w:firstLine="708"/>
        <w:jc w:val="both"/>
        <w:rPr>
          <w:rFonts w:ascii="Times New Roman" w:hAnsi="Times New Roman" w:cs="Times New Roman"/>
          <w:sz w:val="28"/>
          <w:szCs w:val="28"/>
          <w:lang w:val="ru-RU"/>
        </w:rPr>
      </w:pPr>
      <w:r w:rsidRPr="00C46779">
        <w:rPr>
          <w:rFonts w:ascii="Times New Roman" w:hAnsi="Times New Roman" w:cs="Times New Roman"/>
          <w:sz w:val="28"/>
          <w:szCs w:val="28"/>
          <w:lang w:val="ru-RU"/>
        </w:rPr>
        <w:t>Оценивая результаты конференции в целом, следует признать их как для Японии, так и для России достаточно реалистичными – они совпадали с результатами войны. Десять лет назад, после победоносной войны с Китаем, коалиция европейских государств не признала посягательства Японии на роль дальневосточного гегемона. Теперь все было по-другому: они приняли Японию в свой закрытый клуб, который определял судьбу стран и народов. Стремясь к паритету с Западом и буквально завоевав это равенство, Япония сделала еще один решительный шаг в сторону от завещания своих предков, которые жили только интересами своего архипелага. Как показали последующие события жестокого XX века, этот отход от традиционного способа мышления привел страну к катастрофе.</w:t>
      </w:r>
    </w:p>
    <w:p w:rsidR="004109D7" w:rsidRPr="00A16B1F" w:rsidRDefault="004109D7" w:rsidP="004109D7">
      <w:pPr>
        <w:widowControl w:val="0"/>
        <w:spacing w:after="0" w:line="360" w:lineRule="auto"/>
        <w:ind w:firstLine="709"/>
        <w:jc w:val="both"/>
        <w:rPr>
          <w:rFonts w:ascii="Times New Roman" w:hAnsi="Times New Roman" w:cs="Times New Roman"/>
          <w:sz w:val="28"/>
          <w:szCs w:val="28"/>
          <w:lang w:val="ru-RU"/>
        </w:rPr>
      </w:pPr>
    </w:p>
    <w:p w:rsidR="004109D7" w:rsidRPr="00A16B1F" w:rsidRDefault="004109D7" w:rsidP="004109D7">
      <w:pPr>
        <w:widowControl w:val="0"/>
        <w:spacing w:after="0" w:line="360" w:lineRule="auto"/>
        <w:ind w:firstLine="709"/>
        <w:jc w:val="both"/>
        <w:rPr>
          <w:rFonts w:ascii="Times New Roman" w:hAnsi="Times New Roman" w:cs="Times New Roman"/>
          <w:sz w:val="28"/>
          <w:szCs w:val="28"/>
          <w:lang w:val="ru-RU"/>
        </w:rPr>
      </w:pPr>
    </w:p>
    <w:p w:rsidR="00993739" w:rsidRPr="00A16B1F" w:rsidRDefault="00993739" w:rsidP="004109D7">
      <w:pPr>
        <w:widowControl w:val="0"/>
        <w:spacing w:after="0" w:line="360" w:lineRule="auto"/>
        <w:ind w:firstLine="709"/>
        <w:jc w:val="both"/>
        <w:rPr>
          <w:rFonts w:ascii="Times New Roman" w:hAnsi="Times New Roman" w:cs="Times New Roman"/>
          <w:sz w:val="28"/>
          <w:szCs w:val="28"/>
          <w:lang w:val="ru-RU"/>
        </w:rPr>
      </w:pPr>
    </w:p>
    <w:p w:rsidR="00962B73" w:rsidRDefault="00962B73" w:rsidP="004C2AFB">
      <w:pPr>
        <w:pStyle w:val="1"/>
        <w:jc w:val="center"/>
        <w:rPr>
          <w:rFonts w:ascii="Times New Roman" w:hAnsi="Times New Roman" w:cs="Times New Roman"/>
          <w:lang w:val="ru-RU"/>
        </w:rPr>
      </w:pPr>
      <w:bookmarkStart w:id="7" w:name="_Toc10724332"/>
    </w:p>
    <w:p w:rsidR="00962B73" w:rsidRDefault="00962B73" w:rsidP="004C2AFB">
      <w:pPr>
        <w:pStyle w:val="1"/>
        <w:jc w:val="center"/>
        <w:rPr>
          <w:rFonts w:ascii="Times New Roman" w:hAnsi="Times New Roman" w:cs="Times New Roman"/>
          <w:lang w:val="ru-RU"/>
        </w:rPr>
      </w:pPr>
    </w:p>
    <w:p w:rsidR="00993739" w:rsidRPr="00A16B1F" w:rsidRDefault="00993739" w:rsidP="004C2AFB">
      <w:pPr>
        <w:pStyle w:val="1"/>
        <w:jc w:val="center"/>
        <w:rPr>
          <w:rFonts w:ascii="Times New Roman" w:hAnsi="Times New Roman" w:cs="Times New Roman"/>
          <w:lang w:val="ru-RU"/>
        </w:rPr>
      </w:pPr>
      <w:r w:rsidRPr="00A16B1F">
        <w:rPr>
          <w:rFonts w:ascii="Times New Roman" w:hAnsi="Times New Roman" w:cs="Times New Roman"/>
          <w:lang w:val="ru-RU"/>
        </w:rPr>
        <w:lastRenderedPageBreak/>
        <w:t>Список использованной литературы</w:t>
      </w:r>
      <w:bookmarkEnd w:id="7"/>
    </w:p>
    <w:p w:rsidR="004C2AFB" w:rsidRPr="00A16B1F" w:rsidRDefault="004C2AFB" w:rsidP="004C2AFB">
      <w:pPr>
        <w:rPr>
          <w:rFonts w:ascii="Times New Roman" w:hAnsi="Times New Roman" w:cs="Times New Roman"/>
          <w:lang w:val="ru-RU"/>
        </w:rPr>
      </w:pPr>
    </w:p>
    <w:p w:rsidR="003401F0" w:rsidRPr="00A16B1F" w:rsidRDefault="003401F0" w:rsidP="00962B73">
      <w:pPr>
        <w:pStyle w:val="af0"/>
        <w:numPr>
          <w:ilvl w:val="0"/>
          <w:numId w:val="3"/>
        </w:numPr>
        <w:adjustRightInd w:val="0"/>
        <w:snapToGrid w:val="0"/>
        <w:spacing w:after="0" w:line="240" w:lineRule="auto"/>
        <w:contextualSpacing w:val="0"/>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Айрапетов О.Р. На пути к краху. Русско-японская война 1904-1905 гг. Военно-политическая история — М.: Алгоритм, 2014. — 496 </w:t>
      </w:r>
      <w:proofErr w:type="gramStart"/>
      <w:r w:rsidRPr="00A16B1F">
        <w:rPr>
          <w:rFonts w:ascii="Times New Roman" w:hAnsi="Times New Roman" w:cs="Times New Roman"/>
          <w:sz w:val="28"/>
          <w:szCs w:val="28"/>
          <w:lang w:val="ru-RU"/>
        </w:rPr>
        <w:t>с</w:t>
      </w:r>
      <w:proofErr w:type="gramEnd"/>
      <w:r w:rsidRPr="00A16B1F">
        <w:rPr>
          <w:rFonts w:ascii="Times New Roman" w:hAnsi="Times New Roman" w:cs="Times New Roman"/>
          <w:sz w:val="28"/>
          <w:szCs w:val="28"/>
          <w:lang w:val="ru-RU"/>
        </w:rPr>
        <w:t>.</w:t>
      </w:r>
    </w:p>
    <w:p w:rsidR="003401F0" w:rsidRPr="00A16B1F" w:rsidRDefault="003401F0" w:rsidP="00962B73">
      <w:pPr>
        <w:pStyle w:val="af0"/>
        <w:numPr>
          <w:ilvl w:val="0"/>
          <w:numId w:val="3"/>
        </w:numPr>
        <w:adjustRightInd w:val="0"/>
        <w:snapToGrid w:val="0"/>
        <w:spacing w:after="0" w:line="240" w:lineRule="auto"/>
        <w:contextualSpacing w:val="0"/>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Балакин С.А. Триумфаторы Цусимы. Броненосцы японского флота </w:t>
      </w:r>
      <w:r w:rsidR="007244C9" w:rsidRPr="007244C9">
        <w:rPr>
          <w:rFonts w:ascii="Times New Roman" w:hAnsi="Times New Roman" w:cs="Times New Roman"/>
          <w:sz w:val="28"/>
          <w:szCs w:val="28"/>
          <w:lang w:val="ru-RU"/>
        </w:rPr>
        <w:t xml:space="preserve"> </w:t>
      </w:r>
      <w:r w:rsidRPr="00A16B1F">
        <w:rPr>
          <w:rFonts w:ascii="Times New Roman" w:hAnsi="Times New Roman" w:cs="Times New Roman"/>
          <w:sz w:val="28"/>
          <w:szCs w:val="28"/>
          <w:lang w:val="ru-RU"/>
        </w:rPr>
        <w:t>—</w:t>
      </w:r>
      <w:r w:rsidR="007244C9" w:rsidRPr="007244C9">
        <w:rPr>
          <w:rFonts w:ascii="Times New Roman" w:hAnsi="Times New Roman" w:cs="Times New Roman"/>
          <w:sz w:val="28"/>
          <w:szCs w:val="28"/>
          <w:lang w:val="ru-RU"/>
        </w:rPr>
        <w:t xml:space="preserve"> </w:t>
      </w:r>
      <w:r w:rsidRPr="00A16B1F">
        <w:rPr>
          <w:rFonts w:ascii="Times New Roman" w:hAnsi="Times New Roman" w:cs="Times New Roman"/>
          <w:sz w:val="28"/>
          <w:szCs w:val="28"/>
          <w:lang w:val="ru-RU"/>
        </w:rPr>
        <w:t xml:space="preserve">М.: </w:t>
      </w:r>
      <w:proofErr w:type="spellStart"/>
      <w:r w:rsidRPr="00A16B1F">
        <w:rPr>
          <w:rFonts w:ascii="Times New Roman" w:hAnsi="Times New Roman" w:cs="Times New Roman"/>
          <w:sz w:val="28"/>
          <w:szCs w:val="28"/>
          <w:lang w:val="ru-RU"/>
        </w:rPr>
        <w:t>Эксмо</w:t>
      </w:r>
      <w:proofErr w:type="spellEnd"/>
      <w:r w:rsidRPr="00A16B1F">
        <w:rPr>
          <w:rFonts w:ascii="Times New Roman" w:hAnsi="Times New Roman" w:cs="Times New Roman"/>
          <w:sz w:val="28"/>
          <w:szCs w:val="28"/>
          <w:lang w:val="ru-RU"/>
        </w:rPr>
        <w:t xml:space="preserve">, Яуза, 2013. — 160 </w:t>
      </w:r>
      <w:proofErr w:type="gramStart"/>
      <w:r w:rsidRPr="00A16B1F">
        <w:rPr>
          <w:rFonts w:ascii="Times New Roman" w:hAnsi="Times New Roman" w:cs="Times New Roman"/>
          <w:sz w:val="28"/>
          <w:szCs w:val="28"/>
          <w:lang w:val="ru-RU"/>
        </w:rPr>
        <w:t>с</w:t>
      </w:r>
      <w:proofErr w:type="gramEnd"/>
      <w:r w:rsidRPr="00A16B1F">
        <w:rPr>
          <w:rFonts w:ascii="Times New Roman" w:hAnsi="Times New Roman" w:cs="Times New Roman"/>
          <w:sz w:val="28"/>
          <w:szCs w:val="28"/>
          <w:lang w:val="ru-RU"/>
        </w:rPr>
        <w:t>.</w:t>
      </w:r>
    </w:p>
    <w:p w:rsidR="003401F0" w:rsidRPr="00A16B1F" w:rsidRDefault="003401F0" w:rsidP="00962B73">
      <w:pPr>
        <w:pStyle w:val="af0"/>
        <w:numPr>
          <w:ilvl w:val="0"/>
          <w:numId w:val="3"/>
        </w:numPr>
        <w:adjustRightInd w:val="0"/>
        <w:snapToGrid w:val="0"/>
        <w:spacing w:after="0" w:line="240" w:lineRule="auto"/>
        <w:contextualSpacing w:val="0"/>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Гущин А.В. Оборона Порт-Артура. — СПб.: Реноме, 2011. — 160 </w:t>
      </w:r>
      <w:proofErr w:type="gramStart"/>
      <w:r w:rsidRPr="00A16B1F">
        <w:rPr>
          <w:rFonts w:ascii="Times New Roman" w:hAnsi="Times New Roman" w:cs="Times New Roman"/>
          <w:sz w:val="28"/>
          <w:szCs w:val="28"/>
          <w:lang w:val="ru-RU"/>
        </w:rPr>
        <w:t>с</w:t>
      </w:r>
      <w:proofErr w:type="gramEnd"/>
      <w:r w:rsidRPr="00A16B1F">
        <w:rPr>
          <w:rFonts w:ascii="Times New Roman" w:hAnsi="Times New Roman" w:cs="Times New Roman"/>
          <w:sz w:val="28"/>
          <w:szCs w:val="28"/>
          <w:lang w:val="ru-RU"/>
        </w:rPr>
        <w:t>.</w:t>
      </w:r>
    </w:p>
    <w:p w:rsidR="003401F0" w:rsidRDefault="003401F0" w:rsidP="00962B73">
      <w:pPr>
        <w:pStyle w:val="af0"/>
        <w:numPr>
          <w:ilvl w:val="0"/>
          <w:numId w:val="3"/>
        </w:numPr>
        <w:spacing w:after="0" w:line="240" w:lineRule="auto"/>
        <w:ind w:left="714" w:hanging="357"/>
        <w:jc w:val="both"/>
        <w:rPr>
          <w:rFonts w:ascii="Times New Roman" w:hAnsi="Times New Roman" w:cs="Times New Roman"/>
          <w:sz w:val="28"/>
          <w:szCs w:val="28"/>
          <w:lang w:val="ru-RU"/>
        </w:rPr>
      </w:pPr>
      <w:r w:rsidRPr="00A16B1F">
        <w:rPr>
          <w:rFonts w:ascii="Times New Roman" w:hAnsi="Times New Roman" w:cs="Times New Roman"/>
          <w:sz w:val="28"/>
          <w:szCs w:val="28"/>
          <w:lang w:val="ru-RU"/>
        </w:rPr>
        <w:t xml:space="preserve">Зуев М.Н. История России в схемах и таблицах. — М.: Экзамен, 2014. — 78 </w:t>
      </w:r>
      <w:proofErr w:type="gramStart"/>
      <w:r w:rsidRPr="00A16B1F">
        <w:rPr>
          <w:rFonts w:ascii="Times New Roman" w:hAnsi="Times New Roman" w:cs="Times New Roman"/>
          <w:sz w:val="28"/>
          <w:szCs w:val="28"/>
          <w:lang w:val="ru-RU"/>
        </w:rPr>
        <w:t>с</w:t>
      </w:r>
      <w:proofErr w:type="gramEnd"/>
      <w:r w:rsidRPr="00A16B1F">
        <w:rPr>
          <w:rFonts w:ascii="Times New Roman" w:hAnsi="Times New Roman" w:cs="Times New Roman"/>
          <w:sz w:val="28"/>
          <w:szCs w:val="28"/>
          <w:lang w:val="ru-RU"/>
        </w:rPr>
        <w:t>.</w:t>
      </w:r>
    </w:p>
    <w:p w:rsidR="003401F0" w:rsidRDefault="003401F0" w:rsidP="00962B73">
      <w:pPr>
        <w:pStyle w:val="af0"/>
        <w:numPr>
          <w:ilvl w:val="0"/>
          <w:numId w:val="3"/>
        </w:numPr>
        <w:spacing w:after="0" w:line="240" w:lineRule="auto"/>
        <w:ind w:left="714" w:hanging="357"/>
        <w:jc w:val="both"/>
        <w:rPr>
          <w:rFonts w:ascii="Times New Roman" w:hAnsi="Times New Roman" w:cs="Times New Roman"/>
          <w:sz w:val="28"/>
          <w:szCs w:val="28"/>
          <w:lang w:val="ru-RU"/>
        </w:rPr>
      </w:pPr>
      <w:r w:rsidRPr="003401F0">
        <w:rPr>
          <w:rFonts w:ascii="Times New Roman" w:hAnsi="Times New Roman" w:cs="Times New Roman"/>
          <w:sz w:val="28"/>
          <w:szCs w:val="28"/>
          <w:lang w:val="ru-RU"/>
        </w:rPr>
        <w:t xml:space="preserve">Касьянов В. В. История России. — М.: Издательство </w:t>
      </w:r>
      <w:proofErr w:type="spellStart"/>
      <w:r w:rsidRPr="003401F0">
        <w:rPr>
          <w:rFonts w:ascii="Times New Roman" w:hAnsi="Times New Roman" w:cs="Times New Roman"/>
          <w:sz w:val="28"/>
          <w:szCs w:val="28"/>
          <w:lang w:val="ru-RU"/>
        </w:rPr>
        <w:t>Юрайт</w:t>
      </w:r>
      <w:proofErr w:type="spellEnd"/>
      <w:r w:rsidRPr="003401F0">
        <w:rPr>
          <w:rFonts w:ascii="Times New Roman" w:hAnsi="Times New Roman" w:cs="Times New Roman"/>
          <w:sz w:val="28"/>
          <w:szCs w:val="28"/>
          <w:lang w:val="ru-RU"/>
        </w:rPr>
        <w:t xml:space="preserve">, 2018. — 255 </w:t>
      </w:r>
      <w:proofErr w:type="gramStart"/>
      <w:r w:rsidRPr="003401F0">
        <w:rPr>
          <w:rFonts w:ascii="Times New Roman" w:hAnsi="Times New Roman" w:cs="Times New Roman"/>
          <w:sz w:val="28"/>
          <w:szCs w:val="28"/>
          <w:lang w:val="ru-RU"/>
        </w:rPr>
        <w:t>с</w:t>
      </w:r>
      <w:proofErr w:type="gramEnd"/>
      <w:r w:rsidRPr="003401F0">
        <w:rPr>
          <w:rFonts w:ascii="Times New Roman" w:hAnsi="Times New Roman" w:cs="Times New Roman"/>
          <w:sz w:val="28"/>
          <w:szCs w:val="28"/>
          <w:lang w:val="ru-RU"/>
        </w:rPr>
        <w:t>.</w:t>
      </w:r>
    </w:p>
    <w:p w:rsidR="003401F0" w:rsidRPr="00A16B1F" w:rsidRDefault="003401F0" w:rsidP="00962B73">
      <w:pPr>
        <w:pStyle w:val="af0"/>
        <w:numPr>
          <w:ilvl w:val="0"/>
          <w:numId w:val="3"/>
        </w:numPr>
        <w:spacing w:after="0" w:line="240" w:lineRule="auto"/>
        <w:ind w:left="714" w:hanging="357"/>
        <w:jc w:val="both"/>
        <w:rPr>
          <w:rFonts w:ascii="Times New Roman" w:hAnsi="Times New Roman" w:cs="Times New Roman"/>
          <w:sz w:val="28"/>
          <w:szCs w:val="28"/>
          <w:lang w:val="ru-RU"/>
        </w:rPr>
      </w:pPr>
      <w:r w:rsidRPr="003401F0">
        <w:rPr>
          <w:rFonts w:ascii="Times New Roman" w:hAnsi="Times New Roman" w:cs="Times New Roman"/>
          <w:sz w:val="28"/>
          <w:szCs w:val="28"/>
          <w:lang w:val="ru-RU"/>
        </w:rPr>
        <w:t xml:space="preserve">Мокроусова Л. Г. История России. — М.: Издательство </w:t>
      </w:r>
      <w:proofErr w:type="spellStart"/>
      <w:r w:rsidRPr="003401F0">
        <w:rPr>
          <w:rFonts w:ascii="Times New Roman" w:hAnsi="Times New Roman" w:cs="Times New Roman"/>
          <w:sz w:val="28"/>
          <w:szCs w:val="28"/>
          <w:lang w:val="ru-RU"/>
        </w:rPr>
        <w:t>Юрайт</w:t>
      </w:r>
      <w:proofErr w:type="spellEnd"/>
      <w:r w:rsidRPr="003401F0">
        <w:rPr>
          <w:rFonts w:ascii="Times New Roman" w:hAnsi="Times New Roman" w:cs="Times New Roman"/>
          <w:sz w:val="28"/>
          <w:szCs w:val="28"/>
          <w:lang w:val="ru-RU"/>
        </w:rPr>
        <w:t xml:space="preserve">, 2018. — 128 </w:t>
      </w:r>
      <w:proofErr w:type="gramStart"/>
      <w:r w:rsidRPr="003401F0">
        <w:rPr>
          <w:rFonts w:ascii="Times New Roman" w:hAnsi="Times New Roman" w:cs="Times New Roman"/>
          <w:sz w:val="28"/>
          <w:szCs w:val="28"/>
          <w:lang w:val="ru-RU"/>
        </w:rPr>
        <w:t>с</w:t>
      </w:r>
      <w:proofErr w:type="gramEnd"/>
      <w:r w:rsidRPr="003401F0">
        <w:rPr>
          <w:rFonts w:ascii="Times New Roman" w:hAnsi="Times New Roman" w:cs="Times New Roman"/>
          <w:sz w:val="28"/>
          <w:szCs w:val="28"/>
          <w:lang w:val="ru-RU"/>
        </w:rPr>
        <w:t>.</w:t>
      </w:r>
    </w:p>
    <w:p w:rsidR="003401F0" w:rsidRPr="003401F0" w:rsidRDefault="003401F0" w:rsidP="00962B73">
      <w:pPr>
        <w:pStyle w:val="af0"/>
        <w:numPr>
          <w:ilvl w:val="0"/>
          <w:numId w:val="3"/>
        </w:numPr>
        <w:spacing w:after="0" w:line="240" w:lineRule="auto"/>
        <w:ind w:left="714" w:hanging="357"/>
        <w:jc w:val="both"/>
        <w:rPr>
          <w:rFonts w:ascii="Times New Roman" w:hAnsi="Times New Roman" w:cs="Times New Roman"/>
          <w:sz w:val="28"/>
          <w:szCs w:val="28"/>
          <w:lang w:val="ru-RU"/>
        </w:rPr>
      </w:pPr>
      <w:r w:rsidRPr="003401F0">
        <w:rPr>
          <w:rFonts w:ascii="Times New Roman" w:hAnsi="Times New Roman" w:cs="Times New Roman"/>
          <w:sz w:val="28"/>
          <w:szCs w:val="28"/>
          <w:lang w:val="ru-RU"/>
        </w:rPr>
        <w:t xml:space="preserve">Фирсов С. Л. История России. — М.: Издательство </w:t>
      </w:r>
      <w:proofErr w:type="spellStart"/>
      <w:r w:rsidRPr="003401F0">
        <w:rPr>
          <w:rFonts w:ascii="Times New Roman" w:hAnsi="Times New Roman" w:cs="Times New Roman"/>
          <w:sz w:val="28"/>
          <w:szCs w:val="28"/>
          <w:lang w:val="ru-RU"/>
        </w:rPr>
        <w:t>Юрайт</w:t>
      </w:r>
      <w:proofErr w:type="spellEnd"/>
      <w:r w:rsidRPr="003401F0">
        <w:rPr>
          <w:rFonts w:ascii="Times New Roman" w:hAnsi="Times New Roman" w:cs="Times New Roman"/>
          <w:sz w:val="28"/>
          <w:szCs w:val="28"/>
          <w:lang w:val="ru-RU"/>
        </w:rPr>
        <w:t xml:space="preserve">, 2018. — 380 </w:t>
      </w:r>
      <w:proofErr w:type="gramStart"/>
      <w:r w:rsidRPr="003401F0">
        <w:rPr>
          <w:rFonts w:ascii="Times New Roman" w:hAnsi="Times New Roman" w:cs="Times New Roman"/>
          <w:sz w:val="28"/>
          <w:szCs w:val="28"/>
          <w:lang w:val="ru-RU"/>
        </w:rPr>
        <w:t>с</w:t>
      </w:r>
      <w:proofErr w:type="gramEnd"/>
      <w:r w:rsidRPr="003401F0">
        <w:rPr>
          <w:rFonts w:ascii="Times New Roman" w:hAnsi="Times New Roman" w:cs="Times New Roman"/>
          <w:sz w:val="28"/>
          <w:szCs w:val="28"/>
          <w:lang w:val="ru-RU"/>
        </w:rPr>
        <w:t>.</w:t>
      </w:r>
    </w:p>
    <w:p w:rsidR="004109D7" w:rsidRPr="00962B73" w:rsidRDefault="003401F0" w:rsidP="00962B73">
      <w:pPr>
        <w:pStyle w:val="af0"/>
        <w:numPr>
          <w:ilvl w:val="0"/>
          <w:numId w:val="3"/>
        </w:numPr>
        <w:spacing w:after="0" w:line="240" w:lineRule="auto"/>
        <w:ind w:left="714" w:hanging="357"/>
        <w:jc w:val="both"/>
        <w:rPr>
          <w:rFonts w:ascii="Times New Roman" w:hAnsi="Times New Roman" w:cs="Times New Roman"/>
          <w:sz w:val="28"/>
          <w:szCs w:val="28"/>
          <w:lang w:val="ru-RU"/>
        </w:rPr>
      </w:pPr>
      <w:proofErr w:type="spellStart"/>
      <w:r w:rsidRPr="003401F0">
        <w:rPr>
          <w:rFonts w:ascii="Times New Roman" w:hAnsi="Times New Roman" w:cs="Times New Roman"/>
          <w:sz w:val="28"/>
          <w:szCs w:val="28"/>
          <w:lang w:val="ru-RU"/>
        </w:rPr>
        <w:t>Чураков</w:t>
      </w:r>
      <w:proofErr w:type="spellEnd"/>
      <w:r w:rsidRPr="003401F0">
        <w:rPr>
          <w:rFonts w:ascii="Times New Roman" w:hAnsi="Times New Roman" w:cs="Times New Roman"/>
          <w:sz w:val="28"/>
          <w:szCs w:val="28"/>
          <w:lang w:val="ru-RU"/>
        </w:rPr>
        <w:t xml:space="preserve"> Д. О. История России XX – начала XXI века. — М.: Издательство </w:t>
      </w:r>
      <w:proofErr w:type="spellStart"/>
      <w:r w:rsidRPr="003401F0">
        <w:rPr>
          <w:rFonts w:ascii="Times New Roman" w:hAnsi="Times New Roman" w:cs="Times New Roman"/>
          <w:sz w:val="28"/>
          <w:szCs w:val="28"/>
          <w:lang w:val="ru-RU"/>
        </w:rPr>
        <w:t>Юрайт</w:t>
      </w:r>
      <w:proofErr w:type="spellEnd"/>
      <w:r w:rsidRPr="003401F0">
        <w:rPr>
          <w:rFonts w:ascii="Times New Roman" w:hAnsi="Times New Roman" w:cs="Times New Roman"/>
          <w:sz w:val="28"/>
          <w:szCs w:val="28"/>
          <w:lang w:val="ru-RU"/>
        </w:rPr>
        <w:t xml:space="preserve">, 2018. — 270 </w:t>
      </w:r>
      <w:proofErr w:type="gramStart"/>
      <w:r w:rsidRPr="003401F0">
        <w:rPr>
          <w:rFonts w:ascii="Times New Roman" w:hAnsi="Times New Roman" w:cs="Times New Roman"/>
          <w:sz w:val="28"/>
          <w:szCs w:val="28"/>
          <w:lang w:val="ru-RU"/>
        </w:rPr>
        <w:t>с</w:t>
      </w:r>
      <w:proofErr w:type="gramEnd"/>
      <w:r w:rsidRPr="003401F0">
        <w:rPr>
          <w:rFonts w:ascii="Times New Roman" w:hAnsi="Times New Roman" w:cs="Times New Roman"/>
          <w:sz w:val="28"/>
          <w:szCs w:val="28"/>
          <w:lang w:val="ru-RU"/>
        </w:rPr>
        <w:t>.</w:t>
      </w:r>
    </w:p>
    <w:sectPr w:rsidR="004109D7" w:rsidRPr="00962B73" w:rsidSect="006D153D">
      <w:footerReference w:type="default" r:id="rId8"/>
      <w:pgSz w:w="11906" w:h="16838" w:code="9"/>
      <w:pgMar w:top="1134" w:right="851" w:bottom="1134"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F4" w:rsidRDefault="00A930F4" w:rsidP="009711E1">
      <w:pPr>
        <w:spacing w:after="0" w:line="240" w:lineRule="auto"/>
      </w:pPr>
      <w:r>
        <w:separator/>
      </w:r>
    </w:p>
  </w:endnote>
  <w:endnote w:type="continuationSeparator" w:id="0">
    <w:p w:rsidR="00A930F4" w:rsidRDefault="00A930F4" w:rsidP="00971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247"/>
      <w:docPartObj>
        <w:docPartGallery w:val="Page Numbers (Bottom of Page)"/>
        <w:docPartUnique/>
      </w:docPartObj>
    </w:sdtPr>
    <w:sdtContent>
      <w:p w:rsidR="00D359BB" w:rsidRDefault="00D359BB">
        <w:pPr>
          <w:pStyle w:val="a7"/>
          <w:jc w:val="right"/>
        </w:pPr>
        <w:fldSimple w:instr=" PAGE   \* MERGEFORMAT ">
          <w:r w:rsidR="00962B73">
            <w:rPr>
              <w:noProof/>
            </w:rPr>
            <w:t>20</w:t>
          </w:r>
        </w:fldSimple>
      </w:p>
    </w:sdtContent>
  </w:sdt>
  <w:p w:rsidR="00D359BB" w:rsidRDefault="00D359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F4" w:rsidRDefault="00A930F4" w:rsidP="009711E1">
      <w:pPr>
        <w:spacing w:after="0" w:line="240" w:lineRule="auto"/>
      </w:pPr>
      <w:r>
        <w:separator/>
      </w:r>
    </w:p>
  </w:footnote>
  <w:footnote w:type="continuationSeparator" w:id="0">
    <w:p w:rsidR="00A930F4" w:rsidRDefault="00A930F4" w:rsidP="00971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D25"/>
    <w:multiLevelType w:val="hybridMultilevel"/>
    <w:tmpl w:val="F976C756"/>
    <w:lvl w:ilvl="0" w:tplc="C9E6118E">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14209"/>
    <w:multiLevelType w:val="hybridMultilevel"/>
    <w:tmpl w:val="164CB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31825"/>
    <w:multiLevelType w:val="hybridMultilevel"/>
    <w:tmpl w:val="B58A1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504232"/>
    <w:multiLevelType w:val="hybridMultilevel"/>
    <w:tmpl w:val="FC12E7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5B35527"/>
    <w:multiLevelType w:val="hybridMultilevel"/>
    <w:tmpl w:val="0E0AD1C4"/>
    <w:lvl w:ilvl="0" w:tplc="5844B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F861E2"/>
    <w:multiLevelType w:val="hybridMultilevel"/>
    <w:tmpl w:val="BA40E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7110FA"/>
    <w:multiLevelType w:val="hybridMultilevel"/>
    <w:tmpl w:val="FC12E7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9711E1"/>
    <w:rsid w:val="000115CE"/>
    <w:rsid w:val="00013FEC"/>
    <w:rsid w:val="000179AE"/>
    <w:rsid w:val="0004136B"/>
    <w:rsid w:val="00043077"/>
    <w:rsid w:val="00073581"/>
    <w:rsid w:val="0008564E"/>
    <w:rsid w:val="000916AC"/>
    <w:rsid w:val="000A2DBE"/>
    <w:rsid w:val="000F6FEC"/>
    <w:rsid w:val="001659BB"/>
    <w:rsid w:val="00173C35"/>
    <w:rsid w:val="001C16E3"/>
    <w:rsid w:val="001C6AEA"/>
    <w:rsid w:val="00205D08"/>
    <w:rsid w:val="0020627F"/>
    <w:rsid w:val="00207680"/>
    <w:rsid w:val="0023009D"/>
    <w:rsid w:val="00270CDD"/>
    <w:rsid w:val="00290D8E"/>
    <w:rsid w:val="002A1F2F"/>
    <w:rsid w:val="002B4553"/>
    <w:rsid w:val="002B5175"/>
    <w:rsid w:val="002C1A53"/>
    <w:rsid w:val="002D209F"/>
    <w:rsid w:val="002F66B6"/>
    <w:rsid w:val="003038E8"/>
    <w:rsid w:val="00317078"/>
    <w:rsid w:val="003401F0"/>
    <w:rsid w:val="003462E0"/>
    <w:rsid w:val="00381FBF"/>
    <w:rsid w:val="0039627A"/>
    <w:rsid w:val="003A34A2"/>
    <w:rsid w:val="003D605C"/>
    <w:rsid w:val="003D7E78"/>
    <w:rsid w:val="003E1D80"/>
    <w:rsid w:val="003E7546"/>
    <w:rsid w:val="00400577"/>
    <w:rsid w:val="004109D7"/>
    <w:rsid w:val="00430B74"/>
    <w:rsid w:val="004A7F91"/>
    <w:rsid w:val="004C2AFB"/>
    <w:rsid w:val="004C36FD"/>
    <w:rsid w:val="004C3DEF"/>
    <w:rsid w:val="00521E81"/>
    <w:rsid w:val="00532387"/>
    <w:rsid w:val="005474A6"/>
    <w:rsid w:val="005814AA"/>
    <w:rsid w:val="005B226C"/>
    <w:rsid w:val="00601879"/>
    <w:rsid w:val="006A71D6"/>
    <w:rsid w:val="006D153D"/>
    <w:rsid w:val="006F4D24"/>
    <w:rsid w:val="007244C9"/>
    <w:rsid w:val="007333A7"/>
    <w:rsid w:val="0076366A"/>
    <w:rsid w:val="00783EF5"/>
    <w:rsid w:val="00784239"/>
    <w:rsid w:val="00796E37"/>
    <w:rsid w:val="00804529"/>
    <w:rsid w:val="00804E48"/>
    <w:rsid w:val="00816661"/>
    <w:rsid w:val="00816EB3"/>
    <w:rsid w:val="00847079"/>
    <w:rsid w:val="00850A67"/>
    <w:rsid w:val="00857CC2"/>
    <w:rsid w:val="008603B0"/>
    <w:rsid w:val="008725F3"/>
    <w:rsid w:val="0087319B"/>
    <w:rsid w:val="00874AFC"/>
    <w:rsid w:val="008A3703"/>
    <w:rsid w:val="008E179C"/>
    <w:rsid w:val="008E500B"/>
    <w:rsid w:val="008E55E2"/>
    <w:rsid w:val="009017D2"/>
    <w:rsid w:val="009068C5"/>
    <w:rsid w:val="00955CF8"/>
    <w:rsid w:val="00962B73"/>
    <w:rsid w:val="009711E1"/>
    <w:rsid w:val="009715B8"/>
    <w:rsid w:val="00986819"/>
    <w:rsid w:val="00993739"/>
    <w:rsid w:val="00993E4C"/>
    <w:rsid w:val="009C02F6"/>
    <w:rsid w:val="00A0663F"/>
    <w:rsid w:val="00A16B1F"/>
    <w:rsid w:val="00A240A4"/>
    <w:rsid w:val="00A910C7"/>
    <w:rsid w:val="00A930F4"/>
    <w:rsid w:val="00A9573A"/>
    <w:rsid w:val="00AA3618"/>
    <w:rsid w:val="00AB1598"/>
    <w:rsid w:val="00AD58C5"/>
    <w:rsid w:val="00B54057"/>
    <w:rsid w:val="00B9132C"/>
    <w:rsid w:val="00BC154F"/>
    <w:rsid w:val="00BF02E2"/>
    <w:rsid w:val="00C35C14"/>
    <w:rsid w:val="00C419CC"/>
    <w:rsid w:val="00C46779"/>
    <w:rsid w:val="00CA3C68"/>
    <w:rsid w:val="00CB641E"/>
    <w:rsid w:val="00CF333F"/>
    <w:rsid w:val="00D27EC4"/>
    <w:rsid w:val="00D3556B"/>
    <w:rsid w:val="00D359BB"/>
    <w:rsid w:val="00D774D4"/>
    <w:rsid w:val="00DA2AEE"/>
    <w:rsid w:val="00DC1D78"/>
    <w:rsid w:val="00E233B5"/>
    <w:rsid w:val="00E34B73"/>
    <w:rsid w:val="00E85B28"/>
    <w:rsid w:val="00EA242F"/>
    <w:rsid w:val="00EB1C28"/>
    <w:rsid w:val="00EB3665"/>
    <w:rsid w:val="00EE6595"/>
    <w:rsid w:val="00F42B2D"/>
    <w:rsid w:val="00F46B87"/>
    <w:rsid w:val="00F716B8"/>
    <w:rsid w:val="00F9206A"/>
    <w:rsid w:val="00FA1F1B"/>
    <w:rsid w:val="00FB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36B"/>
  </w:style>
  <w:style w:type="paragraph" w:styleId="1">
    <w:name w:val="heading 1"/>
    <w:basedOn w:val="a"/>
    <w:next w:val="a"/>
    <w:link w:val="10"/>
    <w:uiPriority w:val="9"/>
    <w:qFormat/>
    <w:rsid w:val="0004136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04136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4136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4136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4136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413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4136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4136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4136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36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04136B"/>
    <w:rPr>
      <w:rFonts w:asciiTheme="majorHAnsi" w:eastAsiaTheme="majorEastAsia" w:hAnsiTheme="majorHAnsi" w:cstheme="majorBidi"/>
      <w:b/>
      <w:bCs/>
      <w:sz w:val="26"/>
      <w:szCs w:val="26"/>
    </w:rPr>
  </w:style>
  <w:style w:type="paragraph" w:customStyle="1" w:styleId="bodytxt">
    <w:name w:val="bodytxt"/>
    <w:basedOn w:val="a"/>
    <w:rsid w:val="009711E1"/>
    <w:pPr>
      <w:spacing w:before="100" w:beforeAutospacing="1" w:after="100" w:afterAutospacing="1" w:line="240" w:lineRule="auto"/>
    </w:pPr>
    <w:rPr>
      <w:rFonts w:ascii="Times New Roman" w:eastAsia="Calibri" w:hAnsi="Times New Roman" w:cs="Times New Roman"/>
      <w:sz w:val="24"/>
      <w:szCs w:val="24"/>
    </w:rPr>
  </w:style>
  <w:style w:type="paragraph" w:styleId="a3">
    <w:name w:val="Normal (Web)"/>
    <w:basedOn w:val="a"/>
    <w:rsid w:val="009711E1"/>
    <w:pPr>
      <w:spacing w:before="100" w:beforeAutospacing="1" w:after="100" w:afterAutospacing="1" w:line="240" w:lineRule="auto"/>
    </w:pPr>
    <w:rPr>
      <w:rFonts w:ascii="Times New Roman" w:eastAsia="Calibri" w:hAnsi="Times New Roman" w:cs="Times New Roman"/>
      <w:sz w:val="24"/>
      <w:szCs w:val="24"/>
    </w:rPr>
  </w:style>
  <w:style w:type="character" w:customStyle="1" w:styleId="p">
    <w:name w:val="p"/>
    <w:basedOn w:val="a0"/>
    <w:rsid w:val="009711E1"/>
    <w:rPr>
      <w:rFonts w:cs="Times New Roman"/>
    </w:rPr>
  </w:style>
  <w:style w:type="character" w:styleId="a4">
    <w:name w:val="Hyperlink"/>
    <w:basedOn w:val="a0"/>
    <w:uiPriority w:val="99"/>
    <w:rsid w:val="009711E1"/>
    <w:rPr>
      <w:rFonts w:cs="Times New Roman"/>
      <w:color w:val="0000FF"/>
      <w:u w:val="single"/>
    </w:rPr>
  </w:style>
  <w:style w:type="paragraph" w:customStyle="1" w:styleId="11">
    <w:name w:val="Абзац списка1"/>
    <w:basedOn w:val="a"/>
    <w:rsid w:val="009711E1"/>
    <w:pPr>
      <w:ind w:left="720"/>
      <w:contextualSpacing/>
    </w:pPr>
    <w:rPr>
      <w:rFonts w:ascii="Calibri" w:eastAsia="Times New Roman" w:hAnsi="Calibri" w:cs="Times New Roman"/>
    </w:rPr>
  </w:style>
  <w:style w:type="paragraph" w:customStyle="1" w:styleId="12">
    <w:name w:val="Заголовок оглавления1"/>
    <w:basedOn w:val="1"/>
    <w:next w:val="a"/>
    <w:semiHidden/>
    <w:rsid w:val="009711E1"/>
    <w:pPr>
      <w:outlineLvl w:val="9"/>
    </w:pPr>
  </w:style>
  <w:style w:type="paragraph" w:styleId="13">
    <w:name w:val="toc 1"/>
    <w:basedOn w:val="a"/>
    <w:next w:val="a"/>
    <w:autoRedefine/>
    <w:uiPriority w:val="39"/>
    <w:rsid w:val="009711E1"/>
    <w:pPr>
      <w:spacing w:after="100"/>
    </w:pPr>
    <w:rPr>
      <w:rFonts w:ascii="Calibri" w:eastAsia="Times New Roman" w:hAnsi="Calibri" w:cs="Times New Roman"/>
    </w:rPr>
  </w:style>
  <w:style w:type="paragraph" w:styleId="21">
    <w:name w:val="toc 2"/>
    <w:basedOn w:val="a"/>
    <w:next w:val="a"/>
    <w:autoRedefine/>
    <w:rsid w:val="009711E1"/>
    <w:pPr>
      <w:spacing w:after="100"/>
      <w:ind w:left="220"/>
    </w:pPr>
    <w:rPr>
      <w:rFonts w:ascii="Calibri" w:eastAsia="Times New Roman" w:hAnsi="Calibri" w:cs="Times New Roman"/>
    </w:rPr>
  </w:style>
  <w:style w:type="paragraph" w:styleId="a5">
    <w:name w:val="header"/>
    <w:basedOn w:val="a"/>
    <w:link w:val="a6"/>
    <w:rsid w:val="009711E1"/>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rsid w:val="009711E1"/>
    <w:rPr>
      <w:rFonts w:ascii="Calibri" w:eastAsia="Times New Roman" w:hAnsi="Calibri" w:cs="Times New Roman"/>
      <w:lang w:eastAsia="en-US"/>
    </w:rPr>
  </w:style>
  <w:style w:type="paragraph" w:styleId="a7">
    <w:name w:val="footer"/>
    <w:basedOn w:val="a"/>
    <w:link w:val="a8"/>
    <w:uiPriority w:val="99"/>
    <w:unhideWhenUsed/>
    <w:rsid w:val="009711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1E1"/>
  </w:style>
  <w:style w:type="character" w:customStyle="1" w:styleId="30">
    <w:name w:val="Заголовок 3 Знак"/>
    <w:basedOn w:val="a0"/>
    <w:link w:val="3"/>
    <w:uiPriority w:val="9"/>
    <w:rsid w:val="0004136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04136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04136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04136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04136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4136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04136B"/>
    <w:rPr>
      <w:rFonts w:asciiTheme="majorHAnsi" w:eastAsiaTheme="majorEastAsia" w:hAnsiTheme="majorHAnsi" w:cstheme="majorBidi"/>
      <w:i/>
      <w:iCs/>
      <w:spacing w:val="5"/>
      <w:sz w:val="20"/>
      <w:szCs w:val="20"/>
    </w:rPr>
  </w:style>
  <w:style w:type="paragraph" w:styleId="a9">
    <w:name w:val="Title"/>
    <w:basedOn w:val="a"/>
    <w:next w:val="a"/>
    <w:link w:val="aa"/>
    <w:uiPriority w:val="10"/>
    <w:qFormat/>
    <w:rsid w:val="000413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04136B"/>
    <w:rPr>
      <w:rFonts w:asciiTheme="majorHAnsi" w:eastAsiaTheme="majorEastAsia" w:hAnsiTheme="majorHAnsi" w:cstheme="majorBidi"/>
      <w:spacing w:val="5"/>
      <w:sz w:val="52"/>
      <w:szCs w:val="52"/>
    </w:rPr>
  </w:style>
  <w:style w:type="paragraph" w:styleId="ab">
    <w:name w:val="Subtitle"/>
    <w:basedOn w:val="a"/>
    <w:next w:val="a"/>
    <w:link w:val="ac"/>
    <w:uiPriority w:val="11"/>
    <w:qFormat/>
    <w:rsid w:val="0004136B"/>
    <w:pPr>
      <w:spacing w:after="600"/>
    </w:pPr>
    <w:rPr>
      <w:rFonts w:asciiTheme="majorHAnsi" w:eastAsiaTheme="majorEastAsia" w:hAnsiTheme="majorHAnsi" w:cstheme="majorBidi"/>
      <w:i/>
      <w:iCs/>
      <w:spacing w:val="13"/>
      <w:sz w:val="24"/>
      <w:szCs w:val="24"/>
    </w:rPr>
  </w:style>
  <w:style w:type="character" w:customStyle="1" w:styleId="ac">
    <w:name w:val="Подзаголовок Знак"/>
    <w:basedOn w:val="a0"/>
    <w:link w:val="ab"/>
    <w:uiPriority w:val="11"/>
    <w:rsid w:val="0004136B"/>
    <w:rPr>
      <w:rFonts w:asciiTheme="majorHAnsi" w:eastAsiaTheme="majorEastAsia" w:hAnsiTheme="majorHAnsi" w:cstheme="majorBidi"/>
      <w:i/>
      <w:iCs/>
      <w:spacing w:val="13"/>
      <w:sz w:val="24"/>
      <w:szCs w:val="24"/>
    </w:rPr>
  </w:style>
  <w:style w:type="character" w:styleId="ad">
    <w:name w:val="Strong"/>
    <w:uiPriority w:val="22"/>
    <w:qFormat/>
    <w:rsid w:val="0004136B"/>
    <w:rPr>
      <w:b/>
      <w:bCs/>
    </w:rPr>
  </w:style>
  <w:style w:type="character" w:styleId="ae">
    <w:name w:val="Emphasis"/>
    <w:uiPriority w:val="20"/>
    <w:qFormat/>
    <w:rsid w:val="0004136B"/>
    <w:rPr>
      <w:b/>
      <w:bCs/>
      <w:i/>
      <w:iCs/>
      <w:spacing w:val="10"/>
      <w:bdr w:val="none" w:sz="0" w:space="0" w:color="auto"/>
      <w:shd w:val="clear" w:color="auto" w:fill="auto"/>
    </w:rPr>
  </w:style>
  <w:style w:type="paragraph" w:styleId="af">
    <w:name w:val="No Spacing"/>
    <w:basedOn w:val="a"/>
    <w:uiPriority w:val="1"/>
    <w:qFormat/>
    <w:rsid w:val="0004136B"/>
    <w:pPr>
      <w:spacing w:after="0" w:line="240" w:lineRule="auto"/>
    </w:pPr>
  </w:style>
  <w:style w:type="paragraph" w:styleId="af0">
    <w:name w:val="List Paragraph"/>
    <w:basedOn w:val="a"/>
    <w:uiPriority w:val="34"/>
    <w:qFormat/>
    <w:rsid w:val="0004136B"/>
    <w:pPr>
      <w:ind w:left="720"/>
      <w:contextualSpacing/>
    </w:pPr>
  </w:style>
  <w:style w:type="paragraph" w:styleId="22">
    <w:name w:val="Quote"/>
    <w:basedOn w:val="a"/>
    <w:next w:val="a"/>
    <w:link w:val="23"/>
    <w:uiPriority w:val="29"/>
    <w:qFormat/>
    <w:rsid w:val="0004136B"/>
    <w:pPr>
      <w:spacing w:before="200" w:after="0"/>
      <w:ind w:left="360" w:right="360"/>
    </w:pPr>
    <w:rPr>
      <w:i/>
      <w:iCs/>
    </w:rPr>
  </w:style>
  <w:style w:type="character" w:customStyle="1" w:styleId="23">
    <w:name w:val="Цитата 2 Знак"/>
    <w:basedOn w:val="a0"/>
    <w:link w:val="22"/>
    <w:uiPriority w:val="29"/>
    <w:rsid w:val="0004136B"/>
    <w:rPr>
      <w:i/>
      <w:iCs/>
    </w:rPr>
  </w:style>
  <w:style w:type="paragraph" w:styleId="af1">
    <w:name w:val="Intense Quote"/>
    <w:basedOn w:val="a"/>
    <w:next w:val="a"/>
    <w:link w:val="af2"/>
    <w:uiPriority w:val="30"/>
    <w:qFormat/>
    <w:rsid w:val="0004136B"/>
    <w:pPr>
      <w:pBdr>
        <w:bottom w:val="single" w:sz="4" w:space="1" w:color="auto"/>
      </w:pBdr>
      <w:spacing w:before="200" w:after="280"/>
      <w:ind w:left="1008" w:right="1152"/>
      <w:jc w:val="both"/>
    </w:pPr>
    <w:rPr>
      <w:b/>
      <w:bCs/>
      <w:i/>
      <w:iCs/>
    </w:rPr>
  </w:style>
  <w:style w:type="character" w:customStyle="1" w:styleId="af2">
    <w:name w:val="Выделенная цитата Знак"/>
    <w:basedOn w:val="a0"/>
    <w:link w:val="af1"/>
    <w:uiPriority w:val="30"/>
    <w:rsid w:val="0004136B"/>
    <w:rPr>
      <w:b/>
      <w:bCs/>
      <w:i/>
      <w:iCs/>
    </w:rPr>
  </w:style>
  <w:style w:type="character" w:styleId="af3">
    <w:name w:val="Subtle Emphasis"/>
    <w:uiPriority w:val="19"/>
    <w:qFormat/>
    <w:rsid w:val="0004136B"/>
    <w:rPr>
      <w:i/>
      <w:iCs/>
    </w:rPr>
  </w:style>
  <w:style w:type="character" w:styleId="af4">
    <w:name w:val="Intense Emphasis"/>
    <w:uiPriority w:val="21"/>
    <w:qFormat/>
    <w:rsid w:val="0004136B"/>
    <w:rPr>
      <w:b/>
      <w:bCs/>
    </w:rPr>
  </w:style>
  <w:style w:type="character" w:styleId="af5">
    <w:name w:val="Subtle Reference"/>
    <w:uiPriority w:val="31"/>
    <w:qFormat/>
    <w:rsid w:val="0004136B"/>
    <w:rPr>
      <w:smallCaps/>
    </w:rPr>
  </w:style>
  <w:style w:type="character" w:styleId="af6">
    <w:name w:val="Intense Reference"/>
    <w:uiPriority w:val="32"/>
    <w:qFormat/>
    <w:rsid w:val="0004136B"/>
    <w:rPr>
      <w:smallCaps/>
      <w:spacing w:val="5"/>
      <w:u w:val="single"/>
    </w:rPr>
  </w:style>
  <w:style w:type="character" w:styleId="af7">
    <w:name w:val="Book Title"/>
    <w:uiPriority w:val="33"/>
    <w:qFormat/>
    <w:rsid w:val="0004136B"/>
    <w:rPr>
      <w:i/>
      <w:iCs/>
      <w:smallCaps/>
      <w:spacing w:val="5"/>
    </w:rPr>
  </w:style>
  <w:style w:type="paragraph" w:styleId="af8">
    <w:name w:val="TOC Heading"/>
    <w:basedOn w:val="1"/>
    <w:next w:val="a"/>
    <w:uiPriority w:val="39"/>
    <w:semiHidden/>
    <w:unhideWhenUsed/>
    <w:qFormat/>
    <w:rsid w:val="0004136B"/>
    <w:pPr>
      <w:outlineLvl w:val="9"/>
    </w:pPr>
  </w:style>
  <w:style w:type="paragraph" w:styleId="af9">
    <w:name w:val="Balloon Text"/>
    <w:basedOn w:val="a"/>
    <w:link w:val="afa"/>
    <w:uiPriority w:val="99"/>
    <w:semiHidden/>
    <w:unhideWhenUsed/>
    <w:rsid w:val="008A370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A3703"/>
    <w:rPr>
      <w:rFonts w:ascii="Tahoma" w:hAnsi="Tahoma" w:cs="Tahoma"/>
      <w:sz w:val="16"/>
      <w:szCs w:val="16"/>
    </w:rPr>
  </w:style>
  <w:style w:type="paragraph" w:styleId="afb">
    <w:name w:val="footnote text"/>
    <w:basedOn w:val="a"/>
    <w:link w:val="afc"/>
    <w:uiPriority w:val="99"/>
    <w:semiHidden/>
    <w:unhideWhenUsed/>
    <w:rsid w:val="00847079"/>
    <w:pPr>
      <w:spacing w:after="0" w:line="240" w:lineRule="auto"/>
    </w:pPr>
    <w:rPr>
      <w:sz w:val="20"/>
      <w:szCs w:val="20"/>
    </w:rPr>
  </w:style>
  <w:style w:type="character" w:customStyle="1" w:styleId="afc">
    <w:name w:val="Текст сноски Знак"/>
    <w:basedOn w:val="a0"/>
    <w:link w:val="afb"/>
    <w:uiPriority w:val="99"/>
    <w:semiHidden/>
    <w:rsid w:val="00847079"/>
    <w:rPr>
      <w:sz w:val="20"/>
      <w:szCs w:val="20"/>
    </w:rPr>
  </w:style>
  <w:style w:type="character" w:styleId="afd">
    <w:name w:val="footnote reference"/>
    <w:basedOn w:val="a0"/>
    <w:uiPriority w:val="99"/>
    <w:semiHidden/>
    <w:unhideWhenUsed/>
    <w:rsid w:val="00847079"/>
    <w:rPr>
      <w:vertAlign w:val="superscript"/>
    </w:rPr>
  </w:style>
</w:styles>
</file>

<file path=word/webSettings.xml><?xml version="1.0" encoding="utf-8"?>
<w:webSettings xmlns:r="http://schemas.openxmlformats.org/officeDocument/2006/relationships" xmlns:w="http://schemas.openxmlformats.org/wordprocessingml/2006/main">
  <w:divs>
    <w:div w:id="166213129">
      <w:bodyDiv w:val="1"/>
      <w:marLeft w:val="0"/>
      <w:marRight w:val="0"/>
      <w:marTop w:val="0"/>
      <w:marBottom w:val="0"/>
      <w:divBdr>
        <w:top w:val="none" w:sz="0" w:space="0" w:color="auto"/>
        <w:left w:val="none" w:sz="0" w:space="0" w:color="auto"/>
        <w:bottom w:val="none" w:sz="0" w:space="0" w:color="auto"/>
        <w:right w:val="none" w:sz="0" w:space="0" w:color="auto"/>
      </w:divBdr>
      <w:divsChild>
        <w:div w:id="1998224307">
          <w:marLeft w:val="611"/>
          <w:marRight w:val="0"/>
          <w:marTop w:val="109"/>
          <w:marBottom w:val="109"/>
          <w:divBdr>
            <w:top w:val="none" w:sz="0" w:space="0" w:color="auto"/>
            <w:left w:val="none" w:sz="0" w:space="0" w:color="auto"/>
            <w:bottom w:val="none" w:sz="0" w:space="0" w:color="auto"/>
            <w:right w:val="none" w:sz="0" w:space="0" w:color="auto"/>
          </w:divBdr>
        </w:div>
        <w:div w:id="879439623">
          <w:marLeft w:val="0"/>
          <w:marRight w:val="0"/>
          <w:marTop w:val="0"/>
          <w:marBottom w:val="0"/>
          <w:divBdr>
            <w:top w:val="none" w:sz="0" w:space="0" w:color="auto"/>
            <w:left w:val="none" w:sz="0" w:space="0" w:color="auto"/>
            <w:bottom w:val="none" w:sz="0" w:space="0" w:color="auto"/>
            <w:right w:val="none" w:sz="0" w:space="0" w:color="auto"/>
          </w:divBdr>
          <w:divsChild>
            <w:div w:id="988946028">
              <w:marLeft w:val="0"/>
              <w:marRight w:val="0"/>
              <w:marTop w:val="0"/>
              <w:marBottom w:val="0"/>
              <w:divBdr>
                <w:top w:val="none" w:sz="0" w:space="0" w:color="auto"/>
                <w:left w:val="none" w:sz="0" w:space="0" w:color="auto"/>
                <w:bottom w:val="none" w:sz="0" w:space="0" w:color="auto"/>
                <w:right w:val="none" w:sz="0" w:space="0" w:color="auto"/>
              </w:divBdr>
            </w:div>
          </w:divsChild>
        </w:div>
        <w:div w:id="581137793">
          <w:marLeft w:val="611"/>
          <w:marRight w:val="0"/>
          <w:marTop w:val="136"/>
          <w:marBottom w:val="136"/>
          <w:divBdr>
            <w:top w:val="none" w:sz="0" w:space="0" w:color="auto"/>
            <w:left w:val="none" w:sz="0" w:space="0" w:color="auto"/>
            <w:bottom w:val="none" w:sz="0" w:space="0" w:color="auto"/>
            <w:right w:val="none" w:sz="0" w:space="0" w:color="auto"/>
          </w:divBdr>
        </w:div>
      </w:divsChild>
    </w:div>
    <w:div w:id="182550070">
      <w:bodyDiv w:val="1"/>
      <w:marLeft w:val="0"/>
      <w:marRight w:val="0"/>
      <w:marTop w:val="0"/>
      <w:marBottom w:val="0"/>
      <w:divBdr>
        <w:top w:val="none" w:sz="0" w:space="0" w:color="auto"/>
        <w:left w:val="none" w:sz="0" w:space="0" w:color="auto"/>
        <w:bottom w:val="none" w:sz="0" w:space="0" w:color="auto"/>
        <w:right w:val="none" w:sz="0" w:space="0" w:color="auto"/>
      </w:divBdr>
      <w:divsChild>
        <w:div w:id="1610894919">
          <w:marLeft w:val="611"/>
          <w:marRight w:val="0"/>
          <w:marTop w:val="109"/>
          <w:marBottom w:val="109"/>
          <w:divBdr>
            <w:top w:val="none" w:sz="0" w:space="0" w:color="auto"/>
            <w:left w:val="none" w:sz="0" w:space="0" w:color="auto"/>
            <w:bottom w:val="none" w:sz="0" w:space="0" w:color="auto"/>
            <w:right w:val="none" w:sz="0" w:space="0" w:color="auto"/>
          </w:divBdr>
        </w:div>
        <w:div w:id="1160462679">
          <w:marLeft w:val="0"/>
          <w:marRight w:val="0"/>
          <w:marTop w:val="0"/>
          <w:marBottom w:val="0"/>
          <w:divBdr>
            <w:top w:val="none" w:sz="0" w:space="0" w:color="auto"/>
            <w:left w:val="none" w:sz="0" w:space="0" w:color="auto"/>
            <w:bottom w:val="none" w:sz="0" w:space="0" w:color="auto"/>
            <w:right w:val="none" w:sz="0" w:space="0" w:color="auto"/>
          </w:divBdr>
          <w:divsChild>
            <w:div w:id="723875320">
              <w:marLeft w:val="0"/>
              <w:marRight w:val="0"/>
              <w:marTop w:val="0"/>
              <w:marBottom w:val="0"/>
              <w:divBdr>
                <w:top w:val="none" w:sz="0" w:space="0" w:color="auto"/>
                <w:left w:val="none" w:sz="0" w:space="0" w:color="auto"/>
                <w:bottom w:val="none" w:sz="0" w:space="0" w:color="auto"/>
                <w:right w:val="none" w:sz="0" w:space="0" w:color="auto"/>
              </w:divBdr>
            </w:div>
          </w:divsChild>
        </w:div>
        <w:div w:id="1427921733">
          <w:marLeft w:val="611"/>
          <w:marRight w:val="0"/>
          <w:marTop w:val="136"/>
          <w:marBottom w:val="136"/>
          <w:divBdr>
            <w:top w:val="none" w:sz="0" w:space="0" w:color="auto"/>
            <w:left w:val="none" w:sz="0" w:space="0" w:color="auto"/>
            <w:bottom w:val="none" w:sz="0" w:space="0" w:color="auto"/>
            <w:right w:val="none" w:sz="0" w:space="0" w:color="auto"/>
          </w:divBdr>
        </w:div>
      </w:divsChild>
    </w:div>
    <w:div w:id="371811772">
      <w:bodyDiv w:val="1"/>
      <w:marLeft w:val="0"/>
      <w:marRight w:val="0"/>
      <w:marTop w:val="0"/>
      <w:marBottom w:val="0"/>
      <w:divBdr>
        <w:top w:val="none" w:sz="0" w:space="0" w:color="auto"/>
        <w:left w:val="none" w:sz="0" w:space="0" w:color="auto"/>
        <w:bottom w:val="none" w:sz="0" w:space="0" w:color="auto"/>
        <w:right w:val="none" w:sz="0" w:space="0" w:color="auto"/>
      </w:divBdr>
      <w:divsChild>
        <w:div w:id="1995445367">
          <w:marLeft w:val="0"/>
          <w:marRight w:val="0"/>
          <w:marTop w:val="0"/>
          <w:marBottom w:val="0"/>
          <w:divBdr>
            <w:top w:val="none" w:sz="0" w:space="0" w:color="auto"/>
            <w:left w:val="none" w:sz="0" w:space="0" w:color="auto"/>
            <w:bottom w:val="none" w:sz="0" w:space="0" w:color="auto"/>
            <w:right w:val="none" w:sz="0" w:space="0" w:color="auto"/>
          </w:divBdr>
          <w:divsChild>
            <w:div w:id="2031253205">
              <w:marLeft w:val="0"/>
              <w:marRight w:val="0"/>
              <w:marTop w:val="0"/>
              <w:marBottom w:val="0"/>
              <w:divBdr>
                <w:top w:val="none" w:sz="0" w:space="0" w:color="auto"/>
                <w:left w:val="none" w:sz="0" w:space="0" w:color="auto"/>
                <w:bottom w:val="none" w:sz="0" w:space="0" w:color="auto"/>
                <w:right w:val="none" w:sz="0" w:space="0" w:color="auto"/>
              </w:divBdr>
              <w:divsChild>
                <w:div w:id="17974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9335">
          <w:marLeft w:val="0"/>
          <w:marRight w:val="0"/>
          <w:marTop w:val="0"/>
          <w:marBottom w:val="0"/>
          <w:divBdr>
            <w:top w:val="none" w:sz="0" w:space="0" w:color="auto"/>
            <w:left w:val="none" w:sz="0" w:space="0" w:color="auto"/>
            <w:bottom w:val="none" w:sz="0" w:space="0" w:color="auto"/>
            <w:right w:val="none" w:sz="0" w:space="0" w:color="auto"/>
          </w:divBdr>
          <w:divsChild>
            <w:div w:id="17395228">
              <w:marLeft w:val="0"/>
              <w:marRight w:val="0"/>
              <w:marTop w:val="0"/>
              <w:marBottom w:val="0"/>
              <w:divBdr>
                <w:top w:val="none" w:sz="0" w:space="0" w:color="auto"/>
                <w:left w:val="none" w:sz="0" w:space="0" w:color="auto"/>
                <w:bottom w:val="none" w:sz="0" w:space="0" w:color="auto"/>
                <w:right w:val="none" w:sz="0" w:space="0" w:color="auto"/>
              </w:divBdr>
              <w:divsChild>
                <w:div w:id="6952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4938">
          <w:marLeft w:val="0"/>
          <w:marRight w:val="0"/>
          <w:marTop w:val="0"/>
          <w:marBottom w:val="0"/>
          <w:divBdr>
            <w:top w:val="none" w:sz="0" w:space="0" w:color="auto"/>
            <w:left w:val="none" w:sz="0" w:space="0" w:color="auto"/>
            <w:bottom w:val="none" w:sz="0" w:space="0" w:color="auto"/>
            <w:right w:val="none" w:sz="0" w:space="0" w:color="auto"/>
          </w:divBdr>
          <w:divsChild>
            <w:div w:id="2108690904">
              <w:marLeft w:val="0"/>
              <w:marRight w:val="0"/>
              <w:marTop w:val="0"/>
              <w:marBottom w:val="0"/>
              <w:divBdr>
                <w:top w:val="none" w:sz="0" w:space="0" w:color="auto"/>
                <w:left w:val="none" w:sz="0" w:space="0" w:color="auto"/>
                <w:bottom w:val="none" w:sz="0" w:space="0" w:color="auto"/>
                <w:right w:val="none" w:sz="0" w:space="0" w:color="auto"/>
              </w:divBdr>
              <w:divsChild>
                <w:div w:id="15815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5797">
          <w:marLeft w:val="0"/>
          <w:marRight w:val="0"/>
          <w:marTop w:val="0"/>
          <w:marBottom w:val="0"/>
          <w:divBdr>
            <w:top w:val="none" w:sz="0" w:space="0" w:color="auto"/>
            <w:left w:val="none" w:sz="0" w:space="0" w:color="auto"/>
            <w:bottom w:val="none" w:sz="0" w:space="0" w:color="auto"/>
            <w:right w:val="none" w:sz="0" w:space="0" w:color="auto"/>
          </w:divBdr>
          <w:divsChild>
            <w:div w:id="1238974256">
              <w:marLeft w:val="0"/>
              <w:marRight w:val="0"/>
              <w:marTop w:val="0"/>
              <w:marBottom w:val="0"/>
              <w:divBdr>
                <w:top w:val="none" w:sz="0" w:space="0" w:color="auto"/>
                <w:left w:val="none" w:sz="0" w:space="0" w:color="auto"/>
                <w:bottom w:val="none" w:sz="0" w:space="0" w:color="auto"/>
                <w:right w:val="none" w:sz="0" w:space="0" w:color="auto"/>
              </w:divBdr>
              <w:divsChild>
                <w:div w:id="3108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9595">
          <w:marLeft w:val="0"/>
          <w:marRight w:val="0"/>
          <w:marTop w:val="0"/>
          <w:marBottom w:val="0"/>
          <w:divBdr>
            <w:top w:val="none" w:sz="0" w:space="0" w:color="auto"/>
            <w:left w:val="none" w:sz="0" w:space="0" w:color="auto"/>
            <w:bottom w:val="none" w:sz="0" w:space="0" w:color="auto"/>
            <w:right w:val="none" w:sz="0" w:space="0" w:color="auto"/>
          </w:divBdr>
          <w:divsChild>
            <w:div w:id="232203272">
              <w:marLeft w:val="0"/>
              <w:marRight w:val="0"/>
              <w:marTop w:val="0"/>
              <w:marBottom w:val="0"/>
              <w:divBdr>
                <w:top w:val="none" w:sz="0" w:space="0" w:color="auto"/>
                <w:left w:val="none" w:sz="0" w:space="0" w:color="auto"/>
                <w:bottom w:val="none" w:sz="0" w:space="0" w:color="auto"/>
                <w:right w:val="none" w:sz="0" w:space="0" w:color="auto"/>
              </w:divBdr>
              <w:divsChild>
                <w:div w:id="10528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7215">
      <w:bodyDiv w:val="1"/>
      <w:marLeft w:val="0"/>
      <w:marRight w:val="0"/>
      <w:marTop w:val="0"/>
      <w:marBottom w:val="0"/>
      <w:divBdr>
        <w:top w:val="none" w:sz="0" w:space="0" w:color="auto"/>
        <w:left w:val="none" w:sz="0" w:space="0" w:color="auto"/>
        <w:bottom w:val="none" w:sz="0" w:space="0" w:color="auto"/>
        <w:right w:val="none" w:sz="0" w:space="0" w:color="auto"/>
      </w:divBdr>
      <w:divsChild>
        <w:div w:id="198204894">
          <w:marLeft w:val="611"/>
          <w:marRight w:val="0"/>
          <w:marTop w:val="109"/>
          <w:marBottom w:val="109"/>
          <w:divBdr>
            <w:top w:val="none" w:sz="0" w:space="0" w:color="auto"/>
            <w:left w:val="none" w:sz="0" w:space="0" w:color="auto"/>
            <w:bottom w:val="none" w:sz="0" w:space="0" w:color="auto"/>
            <w:right w:val="none" w:sz="0" w:space="0" w:color="auto"/>
          </w:divBdr>
        </w:div>
        <w:div w:id="2042313880">
          <w:marLeft w:val="0"/>
          <w:marRight w:val="0"/>
          <w:marTop w:val="0"/>
          <w:marBottom w:val="0"/>
          <w:divBdr>
            <w:top w:val="none" w:sz="0" w:space="0" w:color="auto"/>
            <w:left w:val="none" w:sz="0" w:space="0" w:color="auto"/>
            <w:bottom w:val="none" w:sz="0" w:space="0" w:color="auto"/>
            <w:right w:val="none" w:sz="0" w:space="0" w:color="auto"/>
          </w:divBdr>
          <w:divsChild>
            <w:div w:id="706369872">
              <w:marLeft w:val="0"/>
              <w:marRight w:val="0"/>
              <w:marTop w:val="0"/>
              <w:marBottom w:val="0"/>
              <w:divBdr>
                <w:top w:val="none" w:sz="0" w:space="0" w:color="auto"/>
                <w:left w:val="none" w:sz="0" w:space="0" w:color="auto"/>
                <w:bottom w:val="none" w:sz="0" w:space="0" w:color="auto"/>
                <w:right w:val="none" w:sz="0" w:space="0" w:color="auto"/>
              </w:divBdr>
            </w:div>
          </w:divsChild>
        </w:div>
        <w:div w:id="799346890">
          <w:marLeft w:val="611"/>
          <w:marRight w:val="0"/>
          <w:marTop w:val="136"/>
          <w:marBottom w:val="136"/>
          <w:divBdr>
            <w:top w:val="none" w:sz="0" w:space="0" w:color="auto"/>
            <w:left w:val="none" w:sz="0" w:space="0" w:color="auto"/>
            <w:bottom w:val="none" w:sz="0" w:space="0" w:color="auto"/>
            <w:right w:val="none" w:sz="0" w:space="0" w:color="auto"/>
          </w:divBdr>
        </w:div>
      </w:divsChild>
    </w:div>
    <w:div w:id="1153907367">
      <w:bodyDiv w:val="1"/>
      <w:marLeft w:val="0"/>
      <w:marRight w:val="0"/>
      <w:marTop w:val="0"/>
      <w:marBottom w:val="0"/>
      <w:divBdr>
        <w:top w:val="none" w:sz="0" w:space="0" w:color="auto"/>
        <w:left w:val="none" w:sz="0" w:space="0" w:color="auto"/>
        <w:bottom w:val="none" w:sz="0" w:space="0" w:color="auto"/>
        <w:right w:val="none" w:sz="0" w:space="0" w:color="auto"/>
      </w:divBdr>
    </w:div>
    <w:div w:id="1268083359">
      <w:bodyDiv w:val="1"/>
      <w:marLeft w:val="0"/>
      <w:marRight w:val="0"/>
      <w:marTop w:val="0"/>
      <w:marBottom w:val="0"/>
      <w:divBdr>
        <w:top w:val="none" w:sz="0" w:space="0" w:color="auto"/>
        <w:left w:val="none" w:sz="0" w:space="0" w:color="auto"/>
        <w:bottom w:val="none" w:sz="0" w:space="0" w:color="auto"/>
        <w:right w:val="none" w:sz="0" w:space="0" w:color="auto"/>
      </w:divBdr>
    </w:div>
    <w:div w:id="1284851514">
      <w:bodyDiv w:val="1"/>
      <w:marLeft w:val="0"/>
      <w:marRight w:val="0"/>
      <w:marTop w:val="0"/>
      <w:marBottom w:val="0"/>
      <w:divBdr>
        <w:top w:val="none" w:sz="0" w:space="0" w:color="auto"/>
        <w:left w:val="none" w:sz="0" w:space="0" w:color="auto"/>
        <w:bottom w:val="none" w:sz="0" w:space="0" w:color="auto"/>
        <w:right w:val="none" w:sz="0" w:space="0" w:color="auto"/>
      </w:divBdr>
      <w:divsChild>
        <w:div w:id="1255239690">
          <w:marLeft w:val="611"/>
          <w:marRight w:val="0"/>
          <w:marTop w:val="109"/>
          <w:marBottom w:val="109"/>
          <w:divBdr>
            <w:top w:val="none" w:sz="0" w:space="0" w:color="auto"/>
            <w:left w:val="none" w:sz="0" w:space="0" w:color="auto"/>
            <w:bottom w:val="none" w:sz="0" w:space="0" w:color="auto"/>
            <w:right w:val="none" w:sz="0" w:space="0" w:color="auto"/>
          </w:divBdr>
        </w:div>
        <w:div w:id="1784303665">
          <w:marLeft w:val="0"/>
          <w:marRight w:val="0"/>
          <w:marTop w:val="0"/>
          <w:marBottom w:val="0"/>
          <w:divBdr>
            <w:top w:val="none" w:sz="0" w:space="0" w:color="auto"/>
            <w:left w:val="none" w:sz="0" w:space="0" w:color="auto"/>
            <w:bottom w:val="none" w:sz="0" w:space="0" w:color="auto"/>
            <w:right w:val="none" w:sz="0" w:space="0" w:color="auto"/>
          </w:divBdr>
          <w:divsChild>
            <w:div w:id="1515607319">
              <w:marLeft w:val="0"/>
              <w:marRight w:val="0"/>
              <w:marTop w:val="0"/>
              <w:marBottom w:val="0"/>
              <w:divBdr>
                <w:top w:val="none" w:sz="0" w:space="0" w:color="auto"/>
                <w:left w:val="none" w:sz="0" w:space="0" w:color="auto"/>
                <w:bottom w:val="none" w:sz="0" w:space="0" w:color="auto"/>
                <w:right w:val="none" w:sz="0" w:space="0" w:color="auto"/>
              </w:divBdr>
            </w:div>
          </w:divsChild>
        </w:div>
        <w:div w:id="2112579583">
          <w:marLeft w:val="611"/>
          <w:marRight w:val="0"/>
          <w:marTop w:val="136"/>
          <w:marBottom w:val="136"/>
          <w:divBdr>
            <w:top w:val="none" w:sz="0" w:space="0" w:color="auto"/>
            <w:left w:val="none" w:sz="0" w:space="0" w:color="auto"/>
            <w:bottom w:val="none" w:sz="0" w:space="0" w:color="auto"/>
            <w:right w:val="none" w:sz="0" w:space="0" w:color="auto"/>
          </w:divBdr>
        </w:div>
      </w:divsChild>
    </w:div>
    <w:div w:id="1466389812">
      <w:bodyDiv w:val="1"/>
      <w:marLeft w:val="0"/>
      <w:marRight w:val="0"/>
      <w:marTop w:val="0"/>
      <w:marBottom w:val="0"/>
      <w:divBdr>
        <w:top w:val="none" w:sz="0" w:space="0" w:color="auto"/>
        <w:left w:val="none" w:sz="0" w:space="0" w:color="auto"/>
        <w:bottom w:val="none" w:sz="0" w:space="0" w:color="auto"/>
        <w:right w:val="none" w:sz="0" w:space="0" w:color="auto"/>
      </w:divBdr>
    </w:div>
    <w:div w:id="20931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FC98-8586-4EC5-8CD9-9399B029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20</Pages>
  <Words>6501</Words>
  <Characters>37058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Zverdvd.org</cp:lastModifiedBy>
  <cp:revision>27</cp:revision>
  <dcterms:created xsi:type="dcterms:W3CDTF">2019-06-06T10:09:00Z</dcterms:created>
  <dcterms:modified xsi:type="dcterms:W3CDTF">2019-06-06T12:49:00Z</dcterms:modified>
</cp:coreProperties>
</file>