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0B" w:rsidRDefault="00B076DB" w:rsidP="00910D0B">
      <w:pPr>
        <w:keepNext/>
      </w:pPr>
      <w:r>
        <w:rPr>
          <w:noProof/>
          <w:lang w:eastAsia="ru-RU"/>
        </w:rPr>
        <w:drawing>
          <wp:inline distT="0" distB="0" distL="0" distR="0" wp14:anchorId="0744A392" wp14:editId="6F43DBEC">
            <wp:extent cx="923925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C3" w:rsidRDefault="00910D0B" w:rsidP="00910D0B">
      <w:pPr>
        <w:pStyle w:val="1"/>
      </w:pPr>
      <w:r>
        <w:t xml:space="preserve">Рисунок </w:t>
      </w:r>
      <w:fldSimple w:instr=" SEQ Рисунок \* ARABIC ">
        <w:r w:rsidR="00041865">
          <w:rPr>
            <w:noProof/>
          </w:rPr>
          <w:t>1</w:t>
        </w:r>
      </w:fldSimple>
      <w:r w:rsidRPr="00910D0B">
        <w:t xml:space="preserve"> Общий вид страницы с выполненным заданием.</w:t>
      </w:r>
    </w:p>
    <w:p w:rsidR="00910D0B" w:rsidRDefault="00910D0B" w:rsidP="00910D0B">
      <w:pPr>
        <w:pStyle w:val="1"/>
      </w:pPr>
    </w:p>
    <w:p w:rsidR="00910D0B" w:rsidRDefault="00910D0B" w:rsidP="00910D0B">
      <w:pPr>
        <w:pStyle w:val="1"/>
      </w:pPr>
    </w:p>
    <w:p w:rsidR="00910D0B" w:rsidRDefault="00041865" w:rsidP="00910D0B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009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0B" w:rsidRDefault="00910D0B" w:rsidP="00910D0B">
      <w:pPr>
        <w:pStyle w:val="1"/>
      </w:pPr>
      <w:r>
        <w:t xml:space="preserve">Рисунок </w:t>
      </w:r>
      <w:fldSimple w:instr=" SEQ Рисунок \* ARABIC ">
        <w:r w:rsidR="00041865">
          <w:rPr>
            <w:noProof/>
          </w:rPr>
          <w:t>2</w:t>
        </w:r>
      </w:fldSimple>
      <w:r w:rsidRPr="00910D0B">
        <w:t xml:space="preserve"> Таблица с расчетами</w:t>
      </w:r>
    </w:p>
    <w:p w:rsidR="00910D0B" w:rsidRPr="00910D0B" w:rsidRDefault="00910D0B" w:rsidP="00910D0B"/>
    <w:p w:rsidR="00910D0B" w:rsidRPr="00910D0B" w:rsidRDefault="00910D0B" w:rsidP="00910D0B"/>
    <w:p w:rsidR="00910D0B" w:rsidRPr="00910D0B" w:rsidRDefault="00910D0B" w:rsidP="00910D0B"/>
    <w:p w:rsidR="00910D0B" w:rsidRPr="00910D0B" w:rsidRDefault="00910D0B" w:rsidP="00910D0B"/>
    <w:p w:rsidR="00910D0B" w:rsidRPr="00910D0B" w:rsidRDefault="00910D0B" w:rsidP="00910D0B"/>
    <w:p w:rsidR="00910D0B" w:rsidRPr="00910D0B" w:rsidRDefault="00910D0B" w:rsidP="00910D0B"/>
    <w:p w:rsidR="00910D0B" w:rsidRDefault="00910D0B" w:rsidP="00910D0B"/>
    <w:p w:rsidR="00910D0B" w:rsidRDefault="00910D0B" w:rsidP="00910D0B">
      <w:pPr>
        <w:tabs>
          <w:tab w:val="left" w:pos="1005"/>
        </w:tabs>
      </w:pPr>
      <w:r>
        <w:tab/>
      </w:r>
    </w:p>
    <w:p w:rsidR="00910D0B" w:rsidRDefault="00910D0B" w:rsidP="00910D0B">
      <w:pPr>
        <w:tabs>
          <w:tab w:val="left" w:pos="1005"/>
        </w:tabs>
      </w:pPr>
    </w:p>
    <w:p w:rsidR="00910D0B" w:rsidRDefault="00910D0B" w:rsidP="00910D0B">
      <w:pPr>
        <w:keepNext/>
      </w:pPr>
      <w:r>
        <w:rPr>
          <w:noProof/>
          <w:lang w:eastAsia="ru-RU"/>
        </w:rPr>
        <w:drawing>
          <wp:inline distT="0" distB="0" distL="0" distR="0" wp14:anchorId="31F4225E" wp14:editId="7DD74EB4">
            <wp:extent cx="5616374" cy="50006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51" cy="50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0B" w:rsidRDefault="00910D0B" w:rsidP="00910D0B">
      <w:pPr>
        <w:pStyle w:val="1"/>
      </w:pPr>
      <w:r>
        <w:t xml:space="preserve">Рисунок </w:t>
      </w:r>
      <w:fldSimple w:instr=" SEQ Рисунок \* ARABIC ">
        <w:r w:rsidR="00041865">
          <w:rPr>
            <w:noProof/>
          </w:rPr>
          <w:t>3</w:t>
        </w:r>
      </w:fldSimple>
      <w:r w:rsidRPr="00910D0B">
        <w:t xml:space="preserve"> График зависимости количества теплоты (</w:t>
      </w:r>
      <w:r w:rsidRPr="00910D0B">
        <w:rPr>
          <w:lang w:val="en-US"/>
        </w:rPr>
        <w:t>q</w:t>
      </w:r>
      <w:r w:rsidRPr="00910D0B">
        <w:t>) выделившейся при реакции от количества молей нейтрализованной кислоты (</w:t>
      </w:r>
      <w:r w:rsidRPr="00910D0B">
        <w:rPr>
          <w:lang w:val="en-US"/>
        </w:rPr>
        <w:t>n</w:t>
      </w:r>
      <w:r w:rsidRPr="00910D0B">
        <w:t>)</w:t>
      </w:r>
      <w:r>
        <w:t>.</w:t>
      </w:r>
    </w:p>
    <w:p w:rsidR="00041865" w:rsidRDefault="00041865" w:rsidP="00041865">
      <w:pPr>
        <w:pStyle w:val="1"/>
        <w:keepNext/>
      </w:pPr>
      <w:r>
        <w:rPr>
          <w:noProof/>
          <w:lang w:eastAsia="ru-RU"/>
        </w:rPr>
        <w:lastRenderedPageBreak/>
        <w:drawing>
          <wp:inline distT="0" distB="0" distL="0" distR="0" wp14:anchorId="28F86F77" wp14:editId="5DD8EDEA">
            <wp:extent cx="5314950" cy="542822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93" cy="544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037" w:rsidRPr="00910D0B" w:rsidRDefault="00041865" w:rsidP="00041865">
      <w:pPr>
        <w:pStyle w:val="1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 xml:space="preserve"> Расчет теплоты реакции нейтрализации.</w:t>
      </w:r>
    </w:p>
    <w:sectPr w:rsidR="00B37037" w:rsidRPr="00910D0B" w:rsidSect="00B07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2E" w:rsidRDefault="002B412E" w:rsidP="00041865">
      <w:pPr>
        <w:spacing w:after="0" w:line="240" w:lineRule="auto"/>
      </w:pPr>
      <w:r>
        <w:separator/>
      </w:r>
    </w:p>
  </w:endnote>
  <w:endnote w:type="continuationSeparator" w:id="0">
    <w:p w:rsidR="002B412E" w:rsidRDefault="002B412E" w:rsidP="000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2E" w:rsidRDefault="002B412E" w:rsidP="00041865">
      <w:pPr>
        <w:spacing w:after="0" w:line="240" w:lineRule="auto"/>
      </w:pPr>
      <w:r>
        <w:separator/>
      </w:r>
    </w:p>
  </w:footnote>
  <w:footnote w:type="continuationSeparator" w:id="0">
    <w:p w:rsidR="002B412E" w:rsidRDefault="002B412E" w:rsidP="0004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B"/>
    <w:rsid w:val="00041865"/>
    <w:rsid w:val="000F5128"/>
    <w:rsid w:val="001663CC"/>
    <w:rsid w:val="002B412E"/>
    <w:rsid w:val="006F5043"/>
    <w:rsid w:val="00802082"/>
    <w:rsid w:val="00910D0B"/>
    <w:rsid w:val="00984BC2"/>
    <w:rsid w:val="00B076DB"/>
    <w:rsid w:val="00B37037"/>
    <w:rsid w:val="00D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01C3-D240-46B8-BDC7-828A598A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F5128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0F5128"/>
    <w:rPr>
      <w:rFonts w:ascii="Times New Roman" w:hAnsi="Times New Roman"/>
      <w:sz w:val="28"/>
    </w:rPr>
  </w:style>
  <w:style w:type="paragraph" w:styleId="a3">
    <w:name w:val="caption"/>
    <w:basedOn w:val="a"/>
    <w:next w:val="a"/>
    <w:uiPriority w:val="35"/>
    <w:unhideWhenUsed/>
    <w:qFormat/>
    <w:rsid w:val="00910D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65"/>
  </w:style>
  <w:style w:type="paragraph" w:styleId="a6">
    <w:name w:val="footer"/>
    <w:basedOn w:val="a"/>
    <w:link w:val="a7"/>
    <w:uiPriority w:val="99"/>
    <w:unhideWhenUsed/>
    <w:rsid w:val="0004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3855-AB42-4A8D-90C9-DE8FC280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Юлика</dc:creator>
  <cp:keywords/>
  <dc:description/>
  <cp:lastModifiedBy>Юлика</cp:lastModifiedBy>
  <cp:revision>3</cp:revision>
  <dcterms:created xsi:type="dcterms:W3CDTF">2019-03-15T01:27:00Z</dcterms:created>
  <dcterms:modified xsi:type="dcterms:W3CDTF">2019-03-15T14:58:00Z</dcterms:modified>
</cp:coreProperties>
</file>