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C20" w:rsidRPr="00F55BB4" w:rsidRDefault="004F1C20" w:rsidP="004F1C20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083167"/>
          <w:sz w:val="39"/>
          <w:szCs w:val="39"/>
          <w:lang w:eastAsia="ru-RU"/>
        </w:rPr>
      </w:pPr>
      <w:r w:rsidRPr="00F55BB4">
        <w:rPr>
          <w:rFonts w:ascii="Arial" w:eastAsia="Times New Roman" w:hAnsi="Arial" w:cs="Arial"/>
          <w:b/>
          <w:bCs/>
          <w:caps/>
          <w:color w:val="083167"/>
          <w:sz w:val="39"/>
          <w:szCs w:val="39"/>
          <w:lang w:eastAsia="ru-RU"/>
        </w:rPr>
        <w:t>ЗАДАНИЕ 3</w:t>
      </w:r>
    </w:p>
    <w:p w:rsidR="004F1C20" w:rsidRPr="00F55BB4" w:rsidRDefault="004F1C20" w:rsidP="004F1C20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F55BB4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Напишите три варианта завершения сделки для вашего продукта:</w:t>
      </w:r>
    </w:p>
    <w:p w:rsidR="004F1C20" w:rsidRPr="00F55BB4" w:rsidRDefault="004F1C20" w:rsidP="004F1C2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75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F55BB4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Прямой способ.</w:t>
      </w:r>
    </w:p>
    <w:p w:rsidR="004F1C20" w:rsidRPr="00F55BB4" w:rsidRDefault="004F1C20" w:rsidP="004F1C2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75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F55BB4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Альтернативный способ. (предложение из нескольких вариантов).</w:t>
      </w:r>
    </w:p>
    <w:p w:rsidR="004F1C20" w:rsidRPr="00F55BB4" w:rsidRDefault="004F1C20" w:rsidP="004F1C2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75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F55BB4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Способ владения.</w:t>
      </w:r>
    </w:p>
    <w:p w:rsidR="004F1C20" w:rsidRPr="00F55BB4" w:rsidRDefault="004F1C20" w:rsidP="004F1C20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F55BB4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Как вы считаете, в каких случаях наиболее уместно использовать каждый из этих способов?</w:t>
      </w:r>
    </w:p>
    <w:p w:rsidR="004F1C20" w:rsidRDefault="004F1C20"/>
    <w:p w:rsidR="004F1C20" w:rsidRDefault="004F1C20"/>
    <w:p w:rsidR="004F1C20" w:rsidRPr="00F55BB4" w:rsidRDefault="004F1C20" w:rsidP="004F1C20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083167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83167"/>
          <w:sz w:val="39"/>
          <w:szCs w:val="39"/>
          <w:lang w:eastAsia="ru-RU"/>
        </w:rPr>
        <w:t>РЕШЕНИЕ</w:t>
      </w:r>
    </w:p>
    <w:p w:rsidR="004F1C20" w:rsidRDefault="004F1C20" w:rsidP="004F1C20">
      <w:pPr>
        <w:spacing w:after="0" w:line="360" w:lineRule="auto"/>
      </w:pPr>
    </w:p>
    <w:p w:rsidR="004F1C20" w:rsidRDefault="005D081F" w:rsidP="004F1C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F1C20">
        <w:rPr>
          <w:rFonts w:ascii="Times New Roman" w:hAnsi="Times New Roman" w:cs="Times New Roman"/>
          <w:sz w:val="24"/>
        </w:rPr>
        <w:t xml:space="preserve">1.-согласитесь это выгодное решение, оформляем? </w:t>
      </w:r>
    </w:p>
    <w:p w:rsidR="004F1C20" w:rsidRDefault="005D081F" w:rsidP="004F1C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F1C20">
        <w:rPr>
          <w:rFonts w:ascii="Times New Roman" w:hAnsi="Times New Roman" w:cs="Times New Roman"/>
          <w:sz w:val="24"/>
        </w:rPr>
        <w:t xml:space="preserve">-И мы считаем, что наш продукт является незаменимым в вашем бизнесе, вы согласны? </w:t>
      </w:r>
    </w:p>
    <w:p w:rsidR="004F1C20" w:rsidRDefault="005D081F" w:rsidP="004F1C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F1C20">
        <w:rPr>
          <w:rFonts w:ascii="Times New Roman" w:hAnsi="Times New Roman" w:cs="Times New Roman"/>
          <w:sz w:val="24"/>
        </w:rPr>
        <w:t xml:space="preserve">-ваши коллеги и руководство обязательно оценят вообще положительное решение, не так ли? </w:t>
      </w:r>
    </w:p>
    <w:p w:rsidR="004F1C20" w:rsidRDefault="005D081F" w:rsidP="004F1C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F1C20">
        <w:rPr>
          <w:rFonts w:ascii="Times New Roman" w:hAnsi="Times New Roman" w:cs="Times New Roman"/>
          <w:sz w:val="24"/>
        </w:rPr>
        <w:t xml:space="preserve">2. - вы будете оплачивать заказ частично или полностью? - вы выбираете премиум пакет или стандартный? - вам доставку сделать до обеда или послеобеденное время? </w:t>
      </w:r>
    </w:p>
    <w:p w:rsidR="004F1C20" w:rsidRDefault="005D081F" w:rsidP="004F1C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F1C20">
        <w:rPr>
          <w:rFonts w:ascii="Times New Roman" w:hAnsi="Times New Roman" w:cs="Times New Roman"/>
          <w:sz w:val="24"/>
        </w:rPr>
        <w:t xml:space="preserve">3.- ваша продукция будет </w:t>
      </w:r>
      <w:r w:rsidR="004F1C20" w:rsidRPr="004F1C20">
        <w:rPr>
          <w:rFonts w:ascii="Times New Roman" w:hAnsi="Times New Roman" w:cs="Times New Roman"/>
          <w:sz w:val="24"/>
        </w:rPr>
        <w:t>находиться</w:t>
      </w:r>
      <w:r w:rsidRPr="004F1C20">
        <w:rPr>
          <w:rFonts w:ascii="Times New Roman" w:hAnsi="Times New Roman" w:cs="Times New Roman"/>
          <w:sz w:val="24"/>
        </w:rPr>
        <w:t xml:space="preserve"> на складе, кто ее будет забирать? </w:t>
      </w:r>
    </w:p>
    <w:p w:rsidR="004F1C20" w:rsidRDefault="005D081F" w:rsidP="004F1C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F1C20">
        <w:rPr>
          <w:rFonts w:ascii="Times New Roman" w:hAnsi="Times New Roman" w:cs="Times New Roman"/>
          <w:sz w:val="24"/>
        </w:rPr>
        <w:t xml:space="preserve">- послезавтра начинается закупка товара удобно вам будет заехать в 12:30? </w:t>
      </w:r>
    </w:p>
    <w:p w:rsidR="004F1C20" w:rsidRDefault="005D081F" w:rsidP="004F1C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F1C20">
        <w:rPr>
          <w:rFonts w:ascii="Times New Roman" w:hAnsi="Times New Roman" w:cs="Times New Roman"/>
          <w:sz w:val="24"/>
        </w:rPr>
        <w:t xml:space="preserve">- а у вас хватит машин для выгрузки товара? </w:t>
      </w:r>
    </w:p>
    <w:p w:rsidR="004F1C20" w:rsidRDefault="005D081F" w:rsidP="004F1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F1C20">
        <w:rPr>
          <w:rFonts w:ascii="Times New Roman" w:hAnsi="Times New Roman" w:cs="Times New Roman"/>
          <w:sz w:val="24"/>
        </w:rPr>
        <w:t xml:space="preserve">Прямой способ хорошо подходит в тех случаях, когда все этапы(5пальцев) полностью удовлетворили заказчика и он точно понимает, что ему нужен товар и нет сомнений в приобретении того или иного товара или услуги. </w:t>
      </w:r>
    </w:p>
    <w:p w:rsidR="00ED5515" w:rsidRPr="004F1C20" w:rsidRDefault="005D081F" w:rsidP="004F1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F1C20">
        <w:rPr>
          <w:rFonts w:ascii="Times New Roman" w:hAnsi="Times New Roman" w:cs="Times New Roman"/>
          <w:sz w:val="24"/>
        </w:rPr>
        <w:t xml:space="preserve">Альтернативный способ даёт заказчику выбор принятия рационального решения, на тот момент времени. То есть он может взвесить и оценить свой бизнес и понять что именно сейчас нужно. Способ владения </w:t>
      </w:r>
      <w:r w:rsidR="004F1C20" w:rsidRPr="004F1C20">
        <w:rPr>
          <w:rFonts w:ascii="Times New Roman" w:hAnsi="Times New Roman" w:cs="Times New Roman"/>
          <w:sz w:val="24"/>
        </w:rPr>
        <w:t>чем-то</w:t>
      </w:r>
      <w:r w:rsidRPr="004F1C20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4F1C20">
        <w:rPr>
          <w:rFonts w:ascii="Times New Roman" w:hAnsi="Times New Roman" w:cs="Times New Roman"/>
          <w:sz w:val="24"/>
        </w:rPr>
        <w:t>похож на прямой, так как заказчик уже подготовлен и обсуждаются всего лишь определенные аспекты для уже готовой, совершившейся сделки или подписания договоров.</w:t>
      </w:r>
    </w:p>
    <w:sectPr w:rsidR="00ED5515" w:rsidRPr="004F1C20" w:rsidSect="007C4A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00603"/>
    <w:multiLevelType w:val="multilevel"/>
    <w:tmpl w:val="B4386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D85"/>
    <w:rsid w:val="004F1C20"/>
    <w:rsid w:val="005D081F"/>
    <w:rsid w:val="00715BE0"/>
    <w:rsid w:val="007C4A40"/>
    <w:rsid w:val="00BB6D85"/>
    <w:rsid w:val="00E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1A9C"/>
  <w15:docId w15:val="{4003CEE6-D4D9-476B-A840-96E1D3A4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autoRedefine/>
    <w:uiPriority w:val="9"/>
    <w:qFormat/>
    <w:rsid w:val="00715BE0"/>
    <w:pPr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5BE0"/>
    <w:pPr>
      <w:keepNext/>
      <w:keepLines/>
      <w:spacing w:after="4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BE0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5BE0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Изотов Артем Викторович</cp:lastModifiedBy>
  <cp:revision>2</cp:revision>
  <dcterms:created xsi:type="dcterms:W3CDTF">2018-04-27T10:54:00Z</dcterms:created>
  <dcterms:modified xsi:type="dcterms:W3CDTF">2019-03-14T13:23:00Z</dcterms:modified>
</cp:coreProperties>
</file>