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EFC" w:rsidRDefault="002C7878" w:rsidP="00D56BC3">
      <w:pPr>
        <w:ind w:firstLine="709"/>
        <w:jc w:val="both"/>
      </w:pPr>
      <w:r>
        <w:t xml:space="preserve">Задание </w:t>
      </w:r>
      <w:r w:rsidR="00D56BC3">
        <w:t>1. Вычислить указанную сумму целых чисел:</w:t>
      </w:r>
    </w:p>
    <w:p w:rsidR="00D56BC3" w:rsidRPr="00D56BC3" w:rsidRDefault="00D56BC3" w:rsidP="00D56BC3">
      <w:pPr>
        <w:ind w:firstLine="709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1.55.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3j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j-1</m:t>
                      </m:r>
                    </m:e>
                  </m:d>
                </m:e>
              </m:d>
            </m:e>
          </m:nary>
        </m:oMath>
      </m:oMathPara>
    </w:p>
    <w:p w:rsidR="00D56BC3" w:rsidRDefault="00075B3E" w:rsidP="00075B3E">
      <w:pPr>
        <w:ind w:firstLine="709"/>
      </w:pPr>
      <w:r>
        <w:t>Решение:</w:t>
      </w:r>
    </w:p>
    <w:p w:rsidR="00075B3E" w:rsidRDefault="00F12CEB" w:rsidP="00D56BC3">
      <w:pPr>
        <w:ind w:firstLine="709"/>
        <w:jc w:val="both"/>
      </w:pPr>
      <w:r>
        <w:t>Имеем:</w:t>
      </w:r>
    </w:p>
    <w:p w:rsidR="003604B5" w:rsidRPr="003604B5" w:rsidRDefault="00007FAF" w:rsidP="00D56BC3">
      <w:pPr>
        <w:ind w:firstLine="709"/>
        <w:jc w:val="both"/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3j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j-1</m:t>
                      </m:r>
                    </m:e>
                  </m:d>
                </m:e>
              </m:d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</m:nary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d>
          <m:r>
            <w:rPr>
              <w:rFonts w:ascii="Cambria Math" w:eastAsiaTheme="minorEastAsia" w:hAnsi="Cambria Math"/>
            </w:rPr>
            <m:t>+2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:rsidR="00F12CEB" w:rsidRPr="003604B5" w:rsidRDefault="003604B5" w:rsidP="00D56BC3">
      <w:pPr>
        <w:ind w:firstLine="709"/>
        <w:jc w:val="both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+2∙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2n+1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n+1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+4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2n+1</m:t>
                      </m:r>
                    </m:e>
                  </m:d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3604B5" w:rsidRPr="003604B5" w:rsidRDefault="003604B5" w:rsidP="00D56BC3">
      <w:pPr>
        <w:ind w:firstLine="709"/>
        <w:jc w:val="both"/>
        <w:rPr>
          <w:i/>
        </w:rPr>
      </w:pPr>
      <m:oMathPara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+11n+4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</m:oMath>
      </m:oMathPara>
    </w:p>
    <w:p w:rsidR="00F12CEB" w:rsidRDefault="00F12CEB" w:rsidP="00D56BC3">
      <w:pPr>
        <w:ind w:firstLine="709"/>
        <w:jc w:val="both"/>
      </w:pPr>
    </w:p>
    <w:p w:rsidR="00075B3E" w:rsidRDefault="002C7878" w:rsidP="00075B3E">
      <w:pPr>
        <w:ind w:firstLine="709"/>
        <w:jc w:val="both"/>
      </w:pPr>
      <w:r>
        <w:t xml:space="preserve">Задание </w:t>
      </w:r>
      <w:r w:rsidR="00075B3E">
        <w:t>2. Вычислить указанную сумму целых чисел:</w:t>
      </w:r>
    </w:p>
    <w:p w:rsidR="00075B3E" w:rsidRPr="00D56BC3" w:rsidRDefault="00075B3E" w:rsidP="00075B3E">
      <w:pPr>
        <w:ind w:firstLine="709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2.15.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j=0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</w:rPr>
                <m:t>2j</m:t>
              </m:r>
            </m:e>
          </m:nary>
        </m:oMath>
      </m:oMathPara>
    </w:p>
    <w:p w:rsidR="00075B3E" w:rsidRDefault="00075B3E" w:rsidP="00075B3E">
      <w:pPr>
        <w:ind w:firstLine="709"/>
      </w:pPr>
      <w:r>
        <w:t>Решение:</w:t>
      </w:r>
    </w:p>
    <w:p w:rsidR="000A7BCE" w:rsidRPr="00007FAF" w:rsidRDefault="006D65DC" w:rsidP="000A7BCE">
      <w:pPr>
        <w:ind w:firstLine="709"/>
        <w:jc w:val="both"/>
        <w:rPr>
          <w:rFonts w:eastAsiaTheme="minorEastAsia"/>
        </w:rPr>
      </w:pPr>
      <w:r>
        <w:t xml:space="preserve">Рассмотрим сначала </w:t>
      </w:r>
      <m:oMath>
        <m:r>
          <w:rPr>
            <w:rFonts w:ascii="Cambria Math" w:hAnsi="Cambria Math"/>
          </w:rPr>
          <m:t>n</m:t>
        </m:r>
        <m:r>
          <w:rPr>
            <w:rFonts w:ascii="Cambria Math" w:eastAsiaTheme="minorEastAsia" w:hAnsi="Cambria Math"/>
          </w:rPr>
          <m:t>=2</m:t>
        </m:r>
        <m:r>
          <w:rPr>
            <w:rFonts w:ascii="Cambria Math" w:eastAsiaTheme="minorEastAsia" w:hAnsi="Cambria Math"/>
            <w:lang w:val="en-US"/>
          </w:rPr>
          <m:t>k</m:t>
        </m:r>
      </m:oMath>
      <w:r w:rsidRPr="00007FAF">
        <w:rPr>
          <w:rFonts w:eastAsiaTheme="minorEastAsia"/>
        </w:rPr>
        <w:t>:</w:t>
      </w:r>
    </w:p>
    <w:p w:rsidR="006D65DC" w:rsidRDefault="00007FAF" w:rsidP="000A7BCE">
      <w:pPr>
        <w:ind w:firstLine="709"/>
        <w:jc w:val="both"/>
        <w:rPr>
          <w:rFonts w:eastAsiaTheme="minorEastAsia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j=0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</w:rPr>
                <m:t>2j</m:t>
              </m:r>
            </m:e>
          </m:nary>
          <m: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k=0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sup>
                <m:e>
                  <m:r>
                    <w:rPr>
                      <w:rFonts w:ascii="Cambria Math" w:hAnsi="Cambria Math"/>
                    </w:rPr>
                    <m:t>2k</m:t>
                  </m:r>
                </m:e>
              </m:nary>
              <m:r>
                <w:rPr>
                  <w:rFonts w:ascii="Cambria Math" w:hAnsi="Cambria Math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k=1</m:t>
                  </m:r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2k-1</m:t>
                      </m:r>
                    </m:e>
                  </m:d>
                </m:e>
              </m:nary>
            </m:e>
          </m:d>
          <m: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k=0</m:t>
                          </m:r>
                        </m:sub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2k</m:t>
                          </m:r>
                        </m:e>
                      </m:nary>
                      <m:r>
                        <w:rPr>
                          <w:rFonts w:ascii="Cambria Math" w:hAnsi="Cambria Math"/>
                        </w:rPr>
                        <m:t>-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k=1</m:t>
                          </m:r>
                        </m:sub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2k</m:t>
                          </m:r>
                        </m:e>
                      </m:nary>
                    </m:e>
                  </m:groupChr>
                </m:e>
                <m:lim>
                  <m:r>
                    <w:rPr>
                      <w:rFonts w:ascii="Cambria Math" w:hAnsi="Cambria Math"/>
                    </w:rPr>
                    <m:t>=0</m:t>
                  </m:r>
                </m:lim>
              </m:limLow>
              <m:r>
                <w:rPr>
                  <w:rFonts w:ascii="Cambria Math" w:hAnsi="Cambria Math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k=1</m:t>
                  </m:r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nary>
            </m:e>
          </m:d>
          <m:r>
            <w:rPr>
              <w:rFonts w:ascii="Cambria Math" w:hAnsi="Cambria Math"/>
            </w:rPr>
            <m:t>=2∙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=n</m:t>
          </m:r>
        </m:oMath>
      </m:oMathPara>
    </w:p>
    <w:p w:rsidR="006D65DC" w:rsidRPr="00FF6774" w:rsidRDefault="00FF6774" w:rsidP="000A7BCE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Тогда для следующего</w:t>
      </w:r>
      <w:r w:rsidR="006D65D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n=2k+1</m:t>
        </m:r>
      </m:oMath>
      <w:r w:rsidR="006D65DC" w:rsidRPr="00FF6774">
        <w:rPr>
          <w:rFonts w:eastAsiaTheme="minorEastAsia"/>
        </w:rPr>
        <w:t>:</w:t>
      </w:r>
    </w:p>
    <w:p w:rsidR="006D65DC" w:rsidRPr="006D65DC" w:rsidRDefault="00007FAF" w:rsidP="000A7BCE">
      <w:pPr>
        <w:ind w:firstLine="709"/>
        <w:jc w:val="both"/>
        <w:rPr>
          <w:rFonts w:eastAsiaTheme="minorEastAsia"/>
          <w:i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j=0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</w:rPr>
                <m:t>2j</m:t>
              </m:r>
            </m:e>
          </m:nary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n-1-2n=-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n+1</m:t>
              </m:r>
            </m:e>
          </m:d>
        </m:oMath>
      </m:oMathPara>
    </w:p>
    <w:p w:rsidR="006D65DC" w:rsidRDefault="00FF6774" w:rsidP="000A7BCE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Тогда можно записать:</w:t>
      </w:r>
    </w:p>
    <w:p w:rsidR="00FF6774" w:rsidRPr="00FF6774" w:rsidRDefault="00007FAF" w:rsidP="000A7BCE">
      <w:pPr>
        <w:ind w:firstLine="709"/>
        <w:jc w:val="both"/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j=0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</w:rPr>
                <m:t>2j</m:t>
              </m:r>
            </m:e>
          </m:nary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</m:sSup>
          <m:r>
            <w:rPr>
              <w:rFonts w:ascii="Cambria Math" w:hAnsi="Cambria Math"/>
            </w:rPr>
            <m:t>∙2∙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n+1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:rsidR="00FF6774" w:rsidRPr="00FF6774" w:rsidRDefault="00FF6774" w:rsidP="000A7BCE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Pr="00FF6774">
        <w:rPr>
          <w:rFonts w:eastAsiaTheme="minorEastAsia"/>
        </w:rPr>
        <w:t xml:space="preserve"> – </w:t>
      </w:r>
      <w:r>
        <w:rPr>
          <w:rFonts w:eastAsiaTheme="minorEastAsia"/>
        </w:rPr>
        <w:t xml:space="preserve">целая часть числа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.</w:t>
      </w:r>
    </w:p>
    <w:p w:rsidR="00075B3E" w:rsidRDefault="002C7878" w:rsidP="00D56BC3">
      <w:pPr>
        <w:ind w:firstLine="709"/>
        <w:jc w:val="both"/>
      </w:pPr>
      <w:r>
        <w:lastRenderedPageBreak/>
        <w:t xml:space="preserve">Задание </w:t>
      </w:r>
      <w:r w:rsidR="00075B3E" w:rsidRPr="00186749">
        <w:t xml:space="preserve">3. </w:t>
      </w:r>
      <w:r w:rsidR="00075B3E">
        <w:t>Найдите число, являющееся значением суммы</w:t>
      </w:r>
    </w:p>
    <w:p w:rsidR="00075B3E" w:rsidRPr="00075B3E" w:rsidRDefault="00075B3E" w:rsidP="00D56BC3">
      <w:pPr>
        <w:ind w:firstLine="709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3.15.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j=0</m:t>
              </m:r>
            </m:sub>
            <m:sup>
              <m:r>
                <w:rPr>
                  <w:rFonts w:ascii="Cambria Math" w:hAnsi="Cambria Math"/>
                </w:rPr>
                <m:t>11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p>
                  </m:sSup>
                </m:e>
              </m:d>
            </m:e>
          </m:nary>
        </m:oMath>
      </m:oMathPara>
    </w:p>
    <w:p w:rsidR="00075B3E" w:rsidRDefault="00075B3E" w:rsidP="00075B3E">
      <w:pPr>
        <w:ind w:firstLine="709"/>
      </w:pPr>
      <w:r>
        <w:t>Решение:</w:t>
      </w:r>
    </w:p>
    <w:p w:rsidR="00F62521" w:rsidRPr="00F62521" w:rsidRDefault="00007FAF" w:rsidP="00D56BC3">
      <w:pPr>
        <w:ind w:firstLine="709"/>
        <w:jc w:val="both"/>
        <w:rPr>
          <w:rFonts w:eastAsiaTheme="minorEastAsia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j=0</m:t>
              </m:r>
            </m:sub>
            <m:sup>
              <m:r>
                <w:rPr>
                  <w:rFonts w:ascii="Cambria Math" w:hAnsi="Cambria Math"/>
                </w:rPr>
                <m:t>11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для четных j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и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</w:rPr>
                    <m:t>четно,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 xml:space="preserve">для нечетных </m:t>
                  </m:r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j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</w:rPr>
                    <m:t>нечетно</m:t>
                  </m:r>
                </m:e>
              </m:eqArr>
            </m:e>
          </m:d>
          <m:r>
            <w:rPr>
              <w:rFonts w:ascii="Cambria Math" w:hAnsi="Cambria Math"/>
            </w:rPr>
            <m:t>=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j=0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11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p>
                      </m:sSup>
                    </m:e>
                  </m:nary>
                </m:e>
              </m:groupChr>
            </m:e>
            <m:lim>
              <m:r>
                <w:rPr>
                  <w:rFonts w:ascii="Cambria Math" w:hAnsi="Cambria Math"/>
                </w:rPr>
                <m:t>=0</m:t>
              </m:r>
            </m:lim>
          </m:limLow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j=0</m:t>
              </m:r>
            </m:sub>
            <m:sup>
              <m:r>
                <w:rPr>
                  <w:rFonts w:ascii="Cambria Math" w:hAnsi="Cambria Math"/>
                </w:rPr>
                <m:t>11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e>
          </m:nary>
        </m:oMath>
      </m:oMathPara>
    </w:p>
    <w:p w:rsidR="007657CF" w:rsidRPr="007657CF" w:rsidRDefault="00F62521" w:rsidP="00D56BC3">
      <w:pPr>
        <w:ind w:firstLine="709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 xml:space="preserve">ограниченная 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 xml:space="preserve">геометрическая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Theme="minorEastAsia" w:hAnsi="Cambria Math"/>
                    </w:rPr>
                    <m:t>прогрессия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 xml:space="preserve">с </m:t>
                  </m:r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q=-2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12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=-1365</m:t>
          </m:r>
        </m:oMath>
      </m:oMathPara>
    </w:p>
    <w:p w:rsidR="000A7BCE" w:rsidRDefault="000A7BCE" w:rsidP="002C7878">
      <w:pPr>
        <w:ind w:firstLine="709"/>
        <w:jc w:val="both"/>
      </w:pPr>
    </w:p>
    <w:p w:rsidR="002C7878" w:rsidRDefault="002C7878" w:rsidP="002C7878">
      <w:pPr>
        <w:ind w:firstLine="709"/>
        <w:jc w:val="both"/>
      </w:pPr>
      <w:r>
        <w:t>Задание 4. Решите однородное рекуррентное уравнение с начальными условиями:</w:t>
      </w:r>
    </w:p>
    <w:p w:rsidR="002C7878" w:rsidRPr="00A11847" w:rsidRDefault="00007FAF" w:rsidP="002C7878">
      <w:pPr>
        <w:ind w:firstLine="709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k+3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N-2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k+2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2N-1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k+1</m:t>
              </m:r>
            </m:sub>
          </m:sSub>
          <m:r>
            <w:rPr>
              <w:rFonts w:ascii="Cambria Math" w:hAnsi="Cambria Math"/>
            </w:rPr>
            <m:t>+N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=2,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=2N+1;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</m:t>
          </m:r>
        </m:oMath>
      </m:oMathPara>
    </w:p>
    <w:p w:rsidR="002C7878" w:rsidRDefault="002C7878" w:rsidP="002C7878">
      <w:pPr>
        <w:ind w:firstLine="709"/>
        <w:rPr>
          <w:rFonts w:eastAsiaTheme="minorEastAsia"/>
        </w:rPr>
      </w:pPr>
      <w:r>
        <w:rPr>
          <w:rFonts w:eastAsiaTheme="minorEastAsia"/>
        </w:rPr>
        <w:t>Решение:</w:t>
      </w:r>
    </w:p>
    <w:p w:rsidR="002C7878" w:rsidRDefault="002C7878" w:rsidP="002C7878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При </w:t>
      </w:r>
      <m:oMath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=15</m:t>
        </m:r>
      </m:oMath>
      <w:r w:rsidR="00F23B79">
        <w:rPr>
          <w:rFonts w:eastAsiaTheme="minorEastAsia"/>
        </w:rPr>
        <w:t xml:space="preserve"> </w:t>
      </w:r>
      <w:r>
        <w:rPr>
          <w:rFonts w:eastAsiaTheme="minorEastAsia"/>
        </w:rPr>
        <w:t>имеем следующее уравнение:</w:t>
      </w:r>
    </w:p>
    <w:p w:rsidR="002C7878" w:rsidRPr="000442D8" w:rsidRDefault="00007FAF" w:rsidP="002C7878">
      <w:pPr>
        <w:ind w:firstLine="709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k+3</m:t>
              </m:r>
            </m:sub>
          </m:sSub>
          <m:r>
            <w:rPr>
              <w:rFonts w:ascii="Cambria Math" w:hAnsi="Cambria Math"/>
            </w:rPr>
            <m:t>=13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k+2</m:t>
              </m:r>
            </m:sub>
          </m:sSub>
          <m:r>
            <w:rPr>
              <w:rFonts w:ascii="Cambria Math" w:hAnsi="Cambria Math"/>
            </w:rPr>
            <m:t>+29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k+1</m:t>
              </m:r>
            </m:sub>
          </m:sSub>
          <m:r>
            <w:rPr>
              <w:rFonts w:ascii="Cambria Math" w:hAnsi="Cambria Math"/>
            </w:rPr>
            <m:t>+15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=2,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=31;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=448</m:t>
          </m:r>
        </m:oMath>
      </m:oMathPara>
    </w:p>
    <w:p w:rsidR="002C7878" w:rsidRDefault="002C7878" w:rsidP="002C7878">
      <w:pPr>
        <w:ind w:firstLine="709"/>
        <w:jc w:val="both"/>
      </w:pPr>
      <w:r>
        <w:t>Составляем характеристическое уравнение:</w:t>
      </w:r>
    </w:p>
    <w:p w:rsidR="002C7878" w:rsidRPr="00C76E8A" w:rsidRDefault="00007FAF" w:rsidP="002C7878">
      <w:pPr>
        <w:ind w:firstLine="709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=13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+29t+15</m:t>
          </m:r>
        </m:oMath>
      </m:oMathPara>
    </w:p>
    <w:p w:rsidR="002C7878" w:rsidRDefault="002C7878" w:rsidP="002C7878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Имеем многочлен степени 3 с целыми коэффициентами:</w:t>
      </w:r>
    </w:p>
    <w:p w:rsidR="002C7878" w:rsidRPr="00C76E8A" w:rsidRDefault="002C7878" w:rsidP="002C7878">
      <w:pPr>
        <w:ind w:firstLine="709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-13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-29t-15</m:t>
          </m:r>
        </m:oMath>
      </m:oMathPara>
    </w:p>
    <w:p w:rsidR="002C7878" w:rsidRDefault="002C7878" w:rsidP="002C7878">
      <w:pPr>
        <w:ind w:firstLine="709"/>
        <w:jc w:val="both"/>
        <w:rPr>
          <w:rFonts w:eastAsiaTheme="minorEastAsia"/>
        </w:rPr>
      </w:pPr>
      <w:r>
        <w:t xml:space="preserve">Известно, что целые корни многочлена с целыми коэффициентами являются делителями его свободного коэффициента. В нашем случае свободный коэффициент </w:t>
      </w:r>
      <m:oMath>
        <m:r>
          <w:rPr>
            <w:rFonts w:ascii="Cambria Math" w:hAnsi="Cambria Math"/>
          </w:rPr>
          <m:t>-1</m:t>
        </m:r>
      </m:oMath>
      <w:r>
        <w:rPr>
          <w:rFonts w:eastAsiaTheme="minorEastAsia"/>
        </w:rPr>
        <w:t xml:space="preserve"> имеет делители </w:t>
      </w:r>
      <m:oMath>
        <m:r>
          <w:rPr>
            <w:rFonts w:ascii="Cambria Math" w:eastAsiaTheme="minorEastAsia" w:hAnsi="Cambria Math"/>
          </w:rPr>
          <m:t>±1,±3,±5,±15</m:t>
        </m:r>
      </m:oMath>
      <w:r w:rsidRPr="0027483C">
        <w:rPr>
          <w:rFonts w:eastAsiaTheme="minorEastAsia"/>
        </w:rPr>
        <w:t>.</w:t>
      </w:r>
      <w:r>
        <w:rPr>
          <w:rFonts w:eastAsiaTheme="minorEastAsia"/>
        </w:rPr>
        <w:t xml:space="preserve"> Вычисляем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. Это значит, что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=-1</m:t>
        </m:r>
      </m:oMath>
      <w:r w:rsidR="00F23B79">
        <w:rPr>
          <w:rFonts w:eastAsiaTheme="minorEastAsia"/>
        </w:rPr>
        <w:t xml:space="preserve"> </w:t>
      </w:r>
      <w:r>
        <w:rPr>
          <w:rFonts w:eastAsiaTheme="minorEastAsia"/>
        </w:rPr>
        <w:t xml:space="preserve">является корнем, а, значит, исходный многочлен делится на </w:t>
      </w:r>
      <m:oMath>
        <m:r>
          <w:rPr>
            <w:rFonts w:ascii="Cambria Math" w:eastAsiaTheme="minorEastAsia" w:hAnsi="Cambria Math"/>
          </w:rPr>
          <m:t>t+1</m:t>
        </m:r>
      </m:oMath>
      <w:r w:rsidRPr="0027483C">
        <w:rPr>
          <w:rFonts w:eastAsiaTheme="minorEastAsia"/>
        </w:rPr>
        <w:t xml:space="preserve">. </w:t>
      </w:r>
    </w:p>
    <w:p w:rsidR="002C7878" w:rsidRDefault="002C7878" w:rsidP="002C7878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Разделив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-29t-15</m:t>
        </m:r>
      </m:oMath>
      <w:r>
        <w:rPr>
          <w:rFonts w:eastAsiaTheme="minorEastAsia"/>
        </w:rPr>
        <w:t xml:space="preserve"> на </w:t>
      </w:r>
      <m:oMath>
        <m:r>
          <w:rPr>
            <w:rFonts w:ascii="Cambria Math" w:eastAsiaTheme="minorEastAsia" w:hAnsi="Cambria Math"/>
          </w:rPr>
          <m:t>t+1</m:t>
        </m:r>
      </m:oMath>
      <w:r w:rsidR="00F23B79">
        <w:rPr>
          <w:rFonts w:eastAsiaTheme="minorEastAsia"/>
        </w:rPr>
        <w:t xml:space="preserve"> </w:t>
      </w:r>
      <w:r>
        <w:rPr>
          <w:rFonts w:eastAsiaTheme="minorEastAsia"/>
        </w:rPr>
        <w:t>получаем:</w:t>
      </w:r>
    </w:p>
    <w:p w:rsidR="002C7878" w:rsidRPr="0027483C" w:rsidRDefault="002C7878" w:rsidP="002C7878">
      <w:pPr>
        <w:ind w:firstLine="709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=(t+1)(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-14t-15)</m:t>
          </m:r>
        </m:oMath>
      </m:oMathPara>
    </w:p>
    <w:p w:rsidR="002C7878" w:rsidRPr="0027483C" w:rsidRDefault="002C7878" w:rsidP="002C7878">
      <w:pPr>
        <w:ind w:firstLine="709"/>
        <w:jc w:val="both"/>
        <w:rPr>
          <w:rFonts w:eastAsiaTheme="minorEastAsia"/>
        </w:rPr>
      </w:pPr>
      <w:r>
        <w:t xml:space="preserve">Далее,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-14t-15=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  <m:r>
              <w:rPr>
                <w:rFonts w:ascii="Cambria Math" w:eastAsiaTheme="minorEastAsia" w:hAnsi="Cambria Math"/>
              </w:rPr>
              <m:t>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t-15</m:t>
            </m:r>
          </m:e>
        </m:d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</m:groupChr>
          </m:e>
        </m:box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(t+1)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(t-15)</m:t>
        </m:r>
      </m:oMath>
    </w:p>
    <w:p w:rsidR="002C7878" w:rsidRDefault="002C7878" w:rsidP="002C7878">
      <w:pPr>
        <w:ind w:firstLine="709"/>
        <w:jc w:val="both"/>
        <w:rPr>
          <w:rFonts w:eastAsiaTheme="minorEastAsia"/>
        </w:rPr>
      </w:pPr>
      <w:r>
        <w:lastRenderedPageBreak/>
        <w:t xml:space="preserve">Т.е. корни характеристического уравнения есть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=-1</m:t>
        </m:r>
      </m:oMath>
      <w:r w:rsidR="00F23B79" w:rsidRPr="00F23B79">
        <w:rPr>
          <w:rFonts w:eastAsiaTheme="minorEastAsia"/>
        </w:rPr>
        <w:t xml:space="preserve"> </w:t>
      </w:r>
      <w:r>
        <w:rPr>
          <w:rFonts w:eastAsiaTheme="minorEastAsia"/>
        </w:rPr>
        <w:t xml:space="preserve">кратности 2 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=15</m:t>
        </m:r>
      </m:oMath>
      <w:r w:rsidR="00F23B79" w:rsidRPr="00F23B79">
        <w:rPr>
          <w:rFonts w:eastAsiaTheme="minorEastAsia"/>
        </w:rPr>
        <w:t xml:space="preserve"> </w:t>
      </w:r>
      <w:r>
        <w:rPr>
          <w:rFonts w:eastAsiaTheme="minorEastAsia"/>
        </w:rPr>
        <w:t>кратности 1. Тогда общее решение рекуррентного уравнения имеет вид:</w:t>
      </w:r>
    </w:p>
    <w:p w:rsidR="002C7878" w:rsidRPr="0067095E" w:rsidRDefault="00007FAF" w:rsidP="002C7878">
      <w:pPr>
        <w:ind w:firstLine="709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An+B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  <m:r>
            <w:rPr>
              <w:rFonts w:ascii="Cambria Math" w:eastAsiaTheme="minorEastAsia" w:hAnsi="Cambria Math"/>
            </w:rPr>
            <m:t>+C∙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15</m:t>
              </m:r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</m:oMath>
      </m:oMathPara>
    </w:p>
    <w:p w:rsidR="002C7878" w:rsidRDefault="002C7878" w:rsidP="002C7878">
      <w:pPr>
        <w:ind w:firstLine="709"/>
        <w:jc w:val="both"/>
      </w:pPr>
      <w:r>
        <w:t>Коэффициенты найдем из начальных условий:</w:t>
      </w:r>
    </w:p>
    <w:p w:rsidR="002C7878" w:rsidRPr="000442D8" w:rsidRDefault="00007FAF" w:rsidP="002C7878">
      <w:pPr>
        <w:ind w:firstLine="709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=B+C=2</m:t>
          </m:r>
        </m:oMath>
      </m:oMathPara>
    </w:p>
    <w:p w:rsidR="002C7878" w:rsidRPr="000442D8" w:rsidRDefault="00007FAF" w:rsidP="002C7878">
      <w:pPr>
        <w:ind w:firstLine="709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=-A-B+15C=31</m:t>
          </m:r>
        </m:oMath>
      </m:oMathPara>
    </w:p>
    <w:p w:rsidR="002C7878" w:rsidRPr="000442D8" w:rsidRDefault="00007FAF" w:rsidP="002C7878">
      <w:pPr>
        <w:ind w:firstLine="709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=2A+B+225C=448</m:t>
          </m:r>
        </m:oMath>
      </m:oMathPara>
    </w:p>
    <w:p w:rsidR="002C7878" w:rsidRDefault="002C7878" w:rsidP="002C7878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Решаем полученную систему:</w:t>
      </w:r>
    </w:p>
    <w:p w:rsidR="002C7878" w:rsidRPr="000442D8" w:rsidRDefault="00007FAF" w:rsidP="002C7878">
      <w:pPr>
        <w:spacing w:line="240" w:lineRule="auto"/>
        <w:ind w:firstLine="709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B+C=2</m:t>
                  </m:r>
                </m:e>
                <m:e>
                  <m:r>
                    <w:rPr>
                      <w:rFonts w:ascii="Cambria Math" w:hAnsi="Cambria Math"/>
                    </w:rPr>
                    <m:t>-A-B+</m:t>
                  </m:r>
                  <m:r>
                    <w:rPr>
                      <w:rFonts w:ascii="Cambria Math" w:hAnsi="Cambria Math"/>
                    </w:rPr>
                    <m:t>15</m:t>
                  </m:r>
                  <m:r>
                    <w:rPr>
                      <w:rFonts w:ascii="Cambria Math" w:hAnsi="Cambria Math"/>
                    </w:rPr>
                    <m:t>C=31</m:t>
                  </m:r>
                </m:e>
                <m:e>
                  <m:r>
                    <w:rPr>
                      <w:rFonts w:ascii="Cambria Math" w:hAnsi="Cambria Math"/>
                    </w:rPr>
                    <m:t>2A+B+</m:t>
                  </m:r>
                  <m:r>
                    <w:rPr>
                      <w:rFonts w:ascii="Cambria Math" w:hAnsi="Cambria Math"/>
                    </w:rPr>
                    <m:t>225</m:t>
                  </m:r>
                  <m:r>
                    <w:rPr>
                      <w:rFonts w:ascii="Cambria Math" w:hAnsi="Cambria Math"/>
                    </w:rPr>
                    <m:t>C=448</m:t>
                  </m:r>
                </m:e>
              </m:eqArr>
            </m:e>
          </m:d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groupChr>
            </m:e>
          </m:box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A=-1</m:t>
                  </m:r>
                </m:e>
                <m:e>
                  <m:r>
                    <w:rPr>
                      <w:rFonts w:ascii="Cambria Math" w:hAnsi="Cambria Math"/>
                    </w:rPr>
                    <m:t>B=0</m:t>
                  </m:r>
                </m:e>
                <m:e>
                  <m:r>
                    <w:rPr>
                      <w:rFonts w:ascii="Cambria Math" w:hAnsi="Cambria Math"/>
                    </w:rPr>
                    <m:t>C=2</m:t>
                  </m:r>
                </m:e>
              </m:eqArr>
            </m:e>
          </m:d>
        </m:oMath>
      </m:oMathPara>
    </w:p>
    <w:p w:rsidR="002C7878" w:rsidRDefault="002C7878" w:rsidP="002C7878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Получили частное решение, удовлетворяющее заданным начальным условиям:</w:t>
      </w:r>
    </w:p>
    <w:p w:rsidR="002C7878" w:rsidRPr="00035DAF" w:rsidRDefault="00007FAF" w:rsidP="002C7878">
      <w:pPr>
        <w:ind w:firstLine="709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=-</m:t>
          </m:r>
          <m:r>
            <w:rPr>
              <w:rFonts w:ascii="Cambria Math" w:hAnsi="Cambria Math"/>
              <w:lang w:val="en-US"/>
            </w:rPr>
            <m:t>n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</m:sSup>
          <m:r>
            <w:rPr>
              <w:rFonts w:ascii="Cambria Math" w:hAnsi="Cambria Math"/>
            </w:rPr>
            <m:t>+2∙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15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(-1)</m:t>
              </m:r>
            </m:e>
            <m:sup>
              <m:r>
                <w:rPr>
                  <w:rFonts w:ascii="Cambria Math" w:hAnsi="Cambria Math"/>
                </w:rPr>
                <m:t>n+1</m:t>
              </m:r>
            </m:sup>
          </m:sSup>
          <m: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>+2∙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15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:rsidR="00662191" w:rsidRDefault="00662191" w:rsidP="002C7878">
      <w:pPr>
        <w:ind w:firstLine="709"/>
        <w:jc w:val="both"/>
        <w:rPr>
          <w:rFonts w:eastAsiaTheme="minorEastAsia"/>
        </w:rPr>
      </w:pPr>
    </w:p>
    <w:p w:rsidR="002C7878" w:rsidRDefault="002C7878" w:rsidP="002C7878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Задание 5. Решите неоднородное рекуррентное уравнение с начальным условием:</w:t>
      </w:r>
    </w:p>
    <w:p w:rsidR="002C7878" w:rsidRPr="00035DAF" w:rsidRDefault="00007FAF" w:rsidP="002C7878">
      <w:pPr>
        <w:ind w:firstLine="709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k+1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N+2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+N;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=N-1</m:t>
          </m:r>
        </m:oMath>
      </m:oMathPara>
    </w:p>
    <w:p w:rsidR="002C7878" w:rsidRDefault="002C7878" w:rsidP="002C7878">
      <w:pPr>
        <w:ind w:firstLine="709"/>
        <w:rPr>
          <w:rFonts w:eastAsiaTheme="minorEastAsia"/>
        </w:rPr>
      </w:pPr>
      <w:r>
        <w:rPr>
          <w:rFonts w:eastAsiaTheme="minorEastAsia"/>
        </w:rPr>
        <w:t>Решение:</w:t>
      </w:r>
    </w:p>
    <w:p w:rsidR="002C7878" w:rsidRDefault="002C7878" w:rsidP="002C7878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При </w:t>
      </w:r>
      <m:oMath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=15</m:t>
        </m:r>
      </m:oMath>
      <w:r w:rsidR="0067095E" w:rsidRPr="0067095E">
        <w:rPr>
          <w:rFonts w:eastAsiaTheme="minorEastAsia"/>
        </w:rPr>
        <w:t xml:space="preserve"> </w:t>
      </w:r>
      <w:r>
        <w:rPr>
          <w:rFonts w:eastAsiaTheme="minorEastAsia"/>
        </w:rPr>
        <w:t>имеем следующее уравнение:</w:t>
      </w:r>
    </w:p>
    <w:p w:rsidR="002C7878" w:rsidRPr="0067095E" w:rsidRDefault="00007FAF" w:rsidP="002C7878">
      <w:pPr>
        <w:ind w:firstLine="709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k+1</m:t>
              </m:r>
            </m:sub>
          </m:sSub>
          <m:r>
            <w:rPr>
              <w:rFonts w:ascii="Cambria Math" w:hAnsi="Cambria Math"/>
            </w:rPr>
            <m:t>=17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+15;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=14</m:t>
          </m:r>
        </m:oMath>
      </m:oMathPara>
    </w:p>
    <w:p w:rsidR="002C7878" w:rsidRDefault="002C7878" w:rsidP="002C7878">
      <w:pPr>
        <w:ind w:firstLine="709"/>
        <w:jc w:val="both"/>
        <w:rPr>
          <w:rFonts w:eastAsiaTheme="minorEastAsia"/>
        </w:rPr>
      </w:pPr>
      <w:r>
        <w:t xml:space="preserve">Для всех </w:t>
      </w:r>
      <m:oMath>
        <m:r>
          <w:rPr>
            <w:rFonts w:ascii="Cambria Math" w:hAnsi="Cambria Math"/>
          </w:rPr>
          <m:t>k=0,1,…</m:t>
        </m:r>
      </m:oMath>
      <w:r>
        <w:t xml:space="preserve">положим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+γ</m:t>
        </m:r>
      </m:oMath>
    </w:p>
    <w:p w:rsidR="002C7878" w:rsidRDefault="002C7878" w:rsidP="002C7878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Подставляем в исходное уравнение:</w:t>
      </w:r>
    </w:p>
    <w:p w:rsidR="002C7878" w:rsidRPr="00BF4180" w:rsidRDefault="00007FAF" w:rsidP="002C7878">
      <w:pPr>
        <w:ind w:firstLine="709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k+1</m:t>
              </m:r>
            </m:sub>
          </m:sSub>
          <m:r>
            <w:rPr>
              <w:rFonts w:ascii="Cambria Math" w:hAnsi="Cambria Math"/>
            </w:rPr>
            <m:t>+γ=17(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+γ)+15</m:t>
          </m:r>
        </m:oMath>
      </m:oMathPara>
    </w:p>
    <w:p w:rsidR="002C7878" w:rsidRDefault="002C7878" w:rsidP="002C7878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Получаем:</w:t>
      </w:r>
    </w:p>
    <w:p w:rsidR="002C7878" w:rsidRPr="00BF4180" w:rsidRDefault="00007FAF" w:rsidP="002C7878">
      <w:pPr>
        <w:ind w:firstLine="709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k+1</m:t>
              </m:r>
            </m:sub>
          </m:sSub>
          <m:r>
            <w:rPr>
              <w:rFonts w:ascii="Cambria Math" w:hAnsi="Cambria Math"/>
            </w:rPr>
            <m:t>=17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+16γ+15</m:t>
          </m:r>
        </m:oMath>
      </m:oMathPara>
    </w:p>
    <w:p w:rsidR="002C7878" w:rsidRDefault="002C7878" w:rsidP="002C7878">
      <w:pPr>
        <w:ind w:firstLine="709"/>
        <w:jc w:val="both"/>
        <w:rPr>
          <w:rFonts w:eastAsiaTheme="minorEastAsia"/>
        </w:rPr>
      </w:pPr>
      <w:r>
        <w:t xml:space="preserve">Уравнение для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станет однородным, если </w:t>
      </w:r>
      <m:oMath>
        <m:r>
          <w:rPr>
            <w:rFonts w:ascii="Cambria Math" w:eastAsiaTheme="minorEastAsia" w:hAnsi="Cambria Math"/>
          </w:rPr>
          <m:t>16</m:t>
        </m:r>
        <m:r>
          <w:rPr>
            <w:rFonts w:ascii="Cambria Math" w:hAnsi="Cambria Math"/>
          </w:rPr>
          <m:t>γ+15=0</m:t>
        </m:r>
      </m:oMath>
      <w:r>
        <w:rPr>
          <w:rFonts w:eastAsiaTheme="minorEastAsia"/>
        </w:rPr>
        <w:t xml:space="preserve">, т.е. </w:t>
      </w:r>
      <m:oMath>
        <m:r>
          <w:rPr>
            <w:rFonts w:ascii="Cambria Math" w:eastAsiaTheme="minorEastAsia" w:hAnsi="Cambria Math"/>
          </w:rPr>
          <m:t>γ=-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>.</w:t>
      </w:r>
    </w:p>
    <w:p w:rsidR="002C7878" w:rsidRDefault="002C7878" w:rsidP="002C7878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При таком выборе находим решение однородного уравнения:</w:t>
      </w:r>
    </w:p>
    <w:p w:rsidR="002C7878" w:rsidRPr="00416685" w:rsidRDefault="00007FAF" w:rsidP="002C7878">
      <w:pPr>
        <w:ind w:firstLine="709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k+1</m:t>
              </m:r>
            </m:sub>
          </m:sSub>
          <m:r>
            <w:rPr>
              <w:rFonts w:ascii="Cambria Math" w:hAnsi="Cambria Math"/>
            </w:rPr>
            <m:t>=17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</m:oMath>
      </m:oMathPara>
    </w:p>
    <w:p w:rsidR="002C7878" w:rsidRPr="00416685" w:rsidRDefault="00662191" w:rsidP="002C7878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Корень</w:t>
      </w:r>
      <w:r w:rsidR="002C7878">
        <w:rPr>
          <w:rFonts w:eastAsiaTheme="minorEastAsia"/>
        </w:rPr>
        <w:t xml:space="preserve"> характеристическо</w:t>
      </w:r>
      <w:r>
        <w:rPr>
          <w:rFonts w:eastAsiaTheme="minorEastAsia"/>
        </w:rPr>
        <w:t>го</w:t>
      </w:r>
      <w:r w:rsidR="002C7878">
        <w:rPr>
          <w:rFonts w:eastAsiaTheme="minorEastAsia"/>
        </w:rPr>
        <w:t xml:space="preserve"> уравнени</w:t>
      </w:r>
      <w:r>
        <w:rPr>
          <w:rFonts w:eastAsiaTheme="minorEastAsia"/>
        </w:rPr>
        <w:t>я</w:t>
      </w:r>
      <w:r w:rsidR="002C7878">
        <w:rPr>
          <w:rFonts w:eastAsiaTheme="minorEastAsia"/>
        </w:rPr>
        <w:t xml:space="preserve">: </w:t>
      </w:r>
      <m:oMath>
        <m:r>
          <w:rPr>
            <w:rFonts w:ascii="Cambria Math" w:hAnsi="Cambria Math"/>
          </w:rPr>
          <m:t>t=17</m:t>
        </m:r>
      </m:oMath>
    </w:p>
    <w:p w:rsidR="002C7878" w:rsidRDefault="002C7878" w:rsidP="002C7878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И получаем общее решение:</w:t>
      </w:r>
    </w:p>
    <w:p w:rsidR="002C7878" w:rsidRPr="00416685" w:rsidRDefault="00007FAF" w:rsidP="002C7878">
      <w:pPr>
        <w:ind w:firstLine="709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=A∙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17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:rsidR="002C7878" w:rsidRPr="00416685" w:rsidRDefault="002C7878" w:rsidP="002C7878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Возвращаемся к переменной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+γ</m:t>
        </m:r>
      </m:oMath>
      <w:r w:rsidRPr="00416685">
        <w:rPr>
          <w:rFonts w:eastAsiaTheme="minorEastAsia"/>
        </w:rPr>
        <w:t>:</w:t>
      </w:r>
    </w:p>
    <w:p w:rsidR="002C7878" w:rsidRPr="00416685" w:rsidRDefault="00007FAF" w:rsidP="002C7878">
      <w:pPr>
        <w:ind w:firstLine="709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k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</w:rPr>
            <m:t>A∙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17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</m:oMath>
      </m:oMathPara>
    </w:p>
    <w:p w:rsidR="002C7878" w:rsidRDefault="002C7878" w:rsidP="002C7878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Подставляем начальное условие и находим константу:</w:t>
      </w:r>
    </w:p>
    <w:p w:rsidR="002C7878" w:rsidRPr="00717CC2" w:rsidRDefault="0067095E" w:rsidP="002C7878">
      <w:pPr>
        <w:ind w:firstLine="709"/>
        <w:jc w:val="both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14=</m:t>
          </m:r>
          <m:r>
            <w:rPr>
              <w:rFonts w:ascii="Cambria Math" w:hAnsi="Cambria Math"/>
              <w:lang w:val="en-US"/>
            </w:rPr>
            <m:t>A-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15</m:t>
              </m:r>
            </m:num>
            <m:den>
              <m:r>
                <w:rPr>
                  <w:rFonts w:ascii="Cambria Math" w:hAnsi="Cambria Math"/>
                  <w:lang w:val="en-US"/>
                </w:rPr>
                <m:t>16</m:t>
              </m:r>
            </m:den>
          </m:f>
          <m:box>
            <m:boxPr>
              <m:opEmu m:val="1"/>
              <m:ctrlPr>
                <w:rPr>
                  <w:rFonts w:ascii="Cambria Math" w:hAnsi="Cambria Math"/>
                  <w:i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hAnsi="Cambria Math"/>
              <w:lang w:val="en-US"/>
            </w:rPr>
            <m:t>A=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239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16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en>
          </m:f>
        </m:oMath>
      </m:oMathPara>
    </w:p>
    <w:p w:rsidR="002C7878" w:rsidRDefault="002C7878" w:rsidP="002C7878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Окончательно имеем следующее решение неоднородного рекуррентного уравнения:</w:t>
      </w:r>
    </w:p>
    <w:p w:rsidR="002C7878" w:rsidRPr="0067095E" w:rsidRDefault="00007FAF" w:rsidP="002C7878">
      <w:pPr>
        <w:ind w:firstLine="709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k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239∙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17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-15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16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en>
          </m:f>
        </m:oMath>
      </m:oMathPara>
    </w:p>
    <w:p w:rsidR="00075B3E" w:rsidRDefault="00075B3E" w:rsidP="00D56BC3">
      <w:pPr>
        <w:ind w:firstLine="709"/>
        <w:jc w:val="both"/>
      </w:pPr>
    </w:p>
    <w:p w:rsidR="00224756" w:rsidRDefault="00224756" w:rsidP="00224756">
      <w:pPr>
        <w:ind w:firstLine="709"/>
        <w:jc w:val="both"/>
        <w:rPr>
          <w:rFonts w:eastAsiaTheme="minorEastAsia"/>
        </w:rPr>
      </w:pPr>
      <w:r>
        <w:t xml:space="preserve">Задание 6. Найдите число перестановок элементов </w:t>
      </w:r>
      <m:oMath>
        <m:r>
          <w:rPr>
            <w:rFonts w:ascii="Cambria Math" w:hAnsi="Cambria Math"/>
          </w:rPr>
          <m:t>1,…,</m:t>
        </m:r>
        <m:r>
          <w:rPr>
            <w:rFonts w:ascii="Cambria Math" w:hAnsi="Cambria Math"/>
            <w:lang w:val="en-US"/>
          </w:rPr>
          <m:t>m</m:t>
        </m:r>
      </m:oMath>
      <w:r w:rsidRPr="00B76D19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оставляющих ровно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>элементов неподвижными.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700"/>
      </w:tblGrid>
      <w:tr w:rsidR="00224756" w:rsidTr="003D789A">
        <w:tc>
          <w:tcPr>
            <w:tcW w:w="1699" w:type="dxa"/>
            <w:vAlign w:val="center"/>
          </w:tcPr>
          <w:p w:rsidR="00224756" w:rsidRPr="00DA3144" w:rsidRDefault="00224756" w:rsidP="007657CF">
            <w:pPr>
              <w:spacing w:line="360" w:lineRule="auto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oMath>
            </m:oMathPara>
          </w:p>
        </w:tc>
        <w:tc>
          <w:tcPr>
            <w:tcW w:w="1699" w:type="dxa"/>
            <w:vAlign w:val="center"/>
          </w:tcPr>
          <w:p w:rsidR="00224756" w:rsidRPr="00951DA6" w:rsidRDefault="00224756" w:rsidP="007657CF">
            <w:pPr>
              <w:spacing w:line="360" w:lineRule="auto"/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oMath>
            </m:oMathPara>
          </w:p>
        </w:tc>
        <w:tc>
          <w:tcPr>
            <w:tcW w:w="1700" w:type="dxa"/>
            <w:vAlign w:val="center"/>
          </w:tcPr>
          <w:p w:rsidR="00224756" w:rsidRDefault="00224756" w:rsidP="007657CF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k</m:t>
                </m:r>
              </m:oMath>
            </m:oMathPara>
          </w:p>
        </w:tc>
      </w:tr>
      <w:tr w:rsidR="00224756" w:rsidTr="003D789A">
        <w:tc>
          <w:tcPr>
            <w:tcW w:w="1699" w:type="dxa"/>
            <w:vAlign w:val="center"/>
          </w:tcPr>
          <w:p w:rsidR="00224756" w:rsidRPr="00DA3144" w:rsidRDefault="007657CF" w:rsidP="007657CF">
            <w:pPr>
              <w:spacing w:line="360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  <w:r w:rsidR="0067095E">
              <w:rPr>
                <w:rFonts w:eastAsiaTheme="minorEastAsia"/>
                <w:lang w:val="en-US"/>
              </w:rPr>
              <w:t>5</w:t>
            </w:r>
          </w:p>
        </w:tc>
        <w:tc>
          <w:tcPr>
            <w:tcW w:w="1699" w:type="dxa"/>
            <w:vAlign w:val="center"/>
          </w:tcPr>
          <w:p w:rsidR="00224756" w:rsidRPr="00DA3144" w:rsidRDefault="0067095E" w:rsidP="007657CF">
            <w:pPr>
              <w:spacing w:line="360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7</w:t>
            </w:r>
          </w:p>
        </w:tc>
        <w:tc>
          <w:tcPr>
            <w:tcW w:w="1700" w:type="dxa"/>
            <w:vAlign w:val="center"/>
          </w:tcPr>
          <w:p w:rsidR="00224756" w:rsidRPr="00DA3144" w:rsidRDefault="0067095E" w:rsidP="007657CF">
            <w:pPr>
              <w:spacing w:line="360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6</w:t>
            </w:r>
          </w:p>
        </w:tc>
      </w:tr>
    </w:tbl>
    <w:p w:rsidR="00224756" w:rsidRDefault="00224756" w:rsidP="00224756">
      <w:pPr>
        <w:ind w:firstLine="709"/>
        <w:jc w:val="both"/>
      </w:pPr>
    </w:p>
    <w:p w:rsidR="00224756" w:rsidRDefault="00224756" w:rsidP="00224756">
      <w:pPr>
        <w:ind w:firstLine="709"/>
      </w:pPr>
      <w:r>
        <w:t>Решение:</w:t>
      </w:r>
    </w:p>
    <w:p w:rsidR="00224756" w:rsidRDefault="00224756" w:rsidP="00224756">
      <w:pPr>
        <w:ind w:firstLine="709"/>
        <w:jc w:val="both"/>
        <w:rPr>
          <w:rFonts w:eastAsiaTheme="minorEastAsia"/>
        </w:rPr>
      </w:pPr>
      <w:r>
        <w:t xml:space="preserve">Число перестановок из </w:t>
      </w:r>
      <m:oMath>
        <m:r>
          <w:rPr>
            <w:rFonts w:ascii="Cambria Math" w:hAnsi="Cambria Math"/>
          </w:rPr>
          <m:t>m</m:t>
        </m:r>
      </m:oMath>
      <w:r w:rsidR="00007FAF" w:rsidRPr="00007FAF">
        <w:rPr>
          <w:rFonts w:eastAsiaTheme="minorEastAsia"/>
        </w:rPr>
        <w:t xml:space="preserve"> </w:t>
      </w:r>
      <w:r>
        <w:rPr>
          <w:rFonts w:eastAsiaTheme="minorEastAsia"/>
        </w:rPr>
        <w:t xml:space="preserve">элементов, в которой ровно </w:t>
      </w:r>
      <m:oMath>
        <m:r>
          <w:rPr>
            <w:rFonts w:ascii="Cambria Math" w:eastAsiaTheme="minorEastAsia" w:hAnsi="Cambria Math"/>
          </w:rPr>
          <m:t>k</m:t>
        </m:r>
      </m:oMath>
      <w:r w:rsidR="00007FAF" w:rsidRPr="00007FAF">
        <w:rPr>
          <w:rFonts w:eastAsiaTheme="minorEastAsia"/>
        </w:rPr>
        <w:t xml:space="preserve"> </w:t>
      </w:r>
      <w:r>
        <w:rPr>
          <w:rFonts w:eastAsiaTheme="minorEastAsia"/>
        </w:rPr>
        <w:t>остаются неподвижными, вычисляется по формуле:</w:t>
      </w:r>
    </w:p>
    <w:p w:rsidR="00224756" w:rsidRPr="004825A2" w:rsidRDefault="00007FAF" w:rsidP="00224756">
      <w:pPr>
        <w:ind w:firstLine="709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m,k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m!</m:t>
              </m:r>
            </m:num>
            <m:den>
              <m:r>
                <w:rPr>
                  <w:rFonts w:ascii="Cambria Math" w:hAnsi="Cambria Math"/>
                </w:rPr>
                <m:t>k!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1!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2!</m:t>
                  </m:r>
                </m:den>
              </m:f>
              <m:r>
                <w:rPr>
                  <w:rFonts w:ascii="Cambria Math" w:hAnsi="Cambria Math"/>
                </w:rPr>
                <m:t>-...+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m-k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(m-k)!</m:t>
                  </m:r>
                </m:den>
              </m:f>
            </m:e>
          </m:d>
        </m:oMath>
      </m:oMathPara>
    </w:p>
    <w:p w:rsidR="0067095E" w:rsidRDefault="0067095E" w:rsidP="00224756">
      <w:pPr>
        <w:ind w:firstLine="709"/>
        <w:jc w:val="both"/>
      </w:pPr>
      <w:r>
        <w:t>В нашем случае:</w:t>
      </w:r>
    </w:p>
    <w:p w:rsidR="0067095E" w:rsidRDefault="00007FAF" w:rsidP="00224756">
      <w:pPr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4,0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7!</m:t>
              </m:r>
            </m:num>
            <m:den>
              <m:r>
                <w:rPr>
                  <w:rFonts w:ascii="Cambria Math" w:hAnsi="Cambria Math"/>
                </w:rPr>
                <m:t>6!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1!</m:t>
                  </m:r>
                </m:den>
              </m:f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67095E" w:rsidRDefault="0067095E" w:rsidP="00224756">
      <w:pPr>
        <w:ind w:firstLine="709"/>
        <w:jc w:val="both"/>
      </w:pPr>
      <w:r>
        <w:t>Т.е. нет перестановок, при которой только один элемент меняет свое расположение.</w:t>
      </w:r>
    </w:p>
    <w:p w:rsidR="007657CF" w:rsidRDefault="007657CF" w:rsidP="003D789A">
      <w:pPr>
        <w:ind w:firstLine="709"/>
        <w:jc w:val="both"/>
        <w:rPr>
          <w:rFonts w:eastAsiaTheme="minorEastAsia"/>
        </w:rPr>
      </w:pPr>
    </w:p>
    <w:p w:rsidR="00007FAF" w:rsidRDefault="00007FAF" w:rsidP="003D789A">
      <w:pPr>
        <w:ind w:firstLine="709"/>
        <w:jc w:val="both"/>
        <w:rPr>
          <w:rFonts w:eastAsiaTheme="minorEastAsia"/>
        </w:rPr>
      </w:pPr>
    </w:p>
    <w:p w:rsidR="00007FAF" w:rsidRDefault="00007FAF" w:rsidP="003D789A">
      <w:pPr>
        <w:ind w:firstLine="709"/>
        <w:jc w:val="both"/>
        <w:rPr>
          <w:rFonts w:eastAsiaTheme="minorEastAsia"/>
        </w:rPr>
      </w:pPr>
    </w:p>
    <w:p w:rsidR="007657CF" w:rsidRDefault="003D789A" w:rsidP="003D789A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Задание 7. </w:t>
      </w:r>
    </w:p>
    <w:p w:rsidR="003D789A" w:rsidRDefault="003D789A" w:rsidP="003D789A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Постройте матрицы смежности и </w:t>
      </w:r>
      <w:proofErr w:type="spellStart"/>
      <w:r>
        <w:rPr>
          <w:rFonts w:eastAsiaTheme="minorEastAsia"/>
        </w:rPr>
        <w:t>инциденций</w:t>
      </w:r>
      <w:proofErr w:type="spellEnd"/>
      <w:r>
        <w:rPr>
          <w:rFonts w:eastAsiaTheme="minorEastAsia"/>
        </w:rPr>
        <w:t xml:space="preserve"> графа. </w:t>
      </w:r>
    </w:p>
    <w:p w:rsidR="003D789A" w:rsidRDefault="003D789A" w:rsidP="003D789A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Постройте Эйлеров и Гамильтонов циклы или докажите, что соответствующий цикл не существует.</w:t>
      </w:r>
    </w:p>
    <w:p w:rsidR="003D789A" w:rsidRDefault="003D789A" w:rsidP="003D789A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Найдите хроматическое число и оптимальную раскраску вершин графа.</w:t>
      </w:r>
    </w:p>
    <w:p w:rsidR="003D789A" w:rsidRDefault="003D789A" w:rsidP="003D789A">
      <w:pPr>
        <w:ind w:firstLine="709"/>
        <w:jc w:val="both"/>
      </w:pPr>
      <w:r>
        <w:t>1</w:t>
      </w:r>
      <w:r w:rsidR="0067095E">
        <w:t>5. Ребра 12, 14, 23, 24, 25, 26, 3</w:t>
      </w:r>
      <w:r>
        <w:t>5</w:t>
      </w:r>
      <w:r w:rsidRPr="003D789A">
        <w:t>,</w:t>
      </w:r>
      <w:r w:rsidR="0067095E">
        <w:t xml:space="preserve"> 45</w:t>
      </w:r>
      <w:r>
        <w:t>.</w:t>
      </w:r>
    </w:p>
    <w:p w:rsidR="003D789A" w:rsidRDefault="003D789A" w:rsidP="003D789A">
      <w:pPr>
        <w:ind w:firstLine="709"/>
      </w:pPr>
      <w:r>
        <w:t>Решение:</w:t>
      </w:r>
    </w:p>
    <w:p w:rsidR="003D789A" w:rsidRDefault="003D789A" w:rsidP="003D789A">
      <w:pPr>
        <w:ind w:firstLine="709"/>
        <w:jc w:val="both"/>
      </w:pPr>
      <w:r>
        <w:t>Изобразим наш граф:</w:t>
      </w:r>
    </w:p>
    <w:p w:rsidR="003D789A" w:rsidRDefault="006409FD" w:rsidP="003D789A">
      <w:pPr>
        <w:ind w:firstLine="709"/>
      </w:pPr>
      <w:r>
        <w:rPr>
          <w:noProof/>
          <w:lang w:eastAsia="ru-RU"/>
        </w:rPr>
        <w:drawing>
          <wp:inline distT="0" distB="0" distL="0" distR="0">
            <wp:extent cx="4600575" cy="2209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89A" w:rsidRDefault="003D789A" w:rsidP="003D789A">
      <w:pPr>
        <w:ind w:firstLine="709"/>
        <w:jc w:val="both"/>
      </w:pPr>
      <w:r>
        <w:t>Строим матрицу смежности:</w:t>
      </w:r>
    </w:p>
    <w:p w:rsidR="003D789A" w:rsidRPr="00CC5C73" w:rsidRDefault="00007FAF" w:rsidP="003D789A">
      <w:pPr>
        <w:ind w:firstLine="709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1, если вершины </m:t>
                  </m:r>
                  <m:r>
                    <w:rPr>
                      <w:rFonts w:ascii="Cambria Math" w:hAnsi="Cambria Math"/>
                      <w:lang w:val="en-US"/>
                    </w:rPr>
                    <m:t>i,j-</m:t>
                  </m:r>
                  <m:r>
                    <w:rPr>
                      <w:rFonts w:ascii="Cambria Math" w:hAnsi="Cambria Math"/>
                    </w:rPr>
                    <m:t>смежны</m:t>
                  </m:r>
                </m:e>
                <m:e>
                  <m:r>
                    <w:rPr>
                      <w:rFonts w:ascii="Cambria Math" w:hAnsi="Cambria Math"/>
                    </w:rPr>
                    <m:t>0, иначе</m:t>
                  </m:r>
                </m:e>
              </m:eqArr>
            </m:e>
          </m:d>
        </m:oMath>
      </m:oMathPara>
    </w:p>
    <w:p w:rsidR="003D789A" w:rsidRDefault="003D789A" w:rsidP="003D789A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Тогда матрицасмежности </w:t>
      </w:r>
      <m:oMath>
        <m:r>
          <w:rPr>
            <w:rFonts w:ascii="Cambria Math" w:eastAsiaTheme="minorEastAsia" w:hAnsi="Cambria Math"/>
          </w:rPr>
          <m:t>A(G)</m:t>
        </m:r>
      </m:oMath>
      <w:r w:rsidRPr="00CC5C73">
        <w:rPr>
          <w:rFonts w:eastAsiaTheme="minorEastAsia"/>
        </w:rPr>
        <w:t>:</w:t>
      </w:r>
    </w:p>
    <w:p w:rsidR="003D789A" w:rsidRPr="00CC5C73" w:rsidRDefault="003D789A" w:rsidP="003D789A">
      <w:pPr>
        <w:ind w:firstLine="709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6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:rsidR="003D789A" w:rsidRDefault="003D789A" w:rsidP="003D789A">
      <w:pPr>
        <w:ind w:firstLine="709"/>
        <w:jc w:val="both"/>
        <w:rPr>
          <w:rFonts w:eastAsiaTheme="minorEastAsia"/>
        </w:rPr>
      </w:pPr>
      <w:r>
        <w:t xml:space="preserve">Матрица </w:t>
      </w:r>
      <w:proofErr w:type="spellStart"/>
      <w:r>
        <w:t>инциденций</w:t>
      </w:r>
      <w:proofErr w:type="spellEnd"/>
      <w:r w:rsidR="006409FD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B(G)</m:t>
        </m:r>
      </m:oMath>
      <w:r>
        <w:rPr>
          <w:rFonts w:eastAsiaTheme="minorEastAsia"/>
        </w:rPr>
        <w:t xml:space="preserve">имеет размерность </w:t>
      </w:r>
      <m:oMath>
        <m:r>
          <w:rPr>
            <w:rFonts w:ascii="Cambria Math" w:eastAsiaTheme="minorEastAsia" w:hAnsi="Cambria Math"/>
          </w:rPr>
          <m:t>6х8</m:t>
        </m:r>
      </m:oMath>
      <w:r>
        <w:rPr>
          <w:rFonts w:eastAsiaTheme="minorEastAsia"/>
        </w:rPr>
        <w:t xml:space="preserve"> по числу вершин и ребер графа соответственно и строится следующим образом:</w:t>
      </w:r>
    </w:p>
    <w:p w:rsidR="003D789A" w:rsidRPr="00FA79B1" w:rsidRDefault="00007FAF" w:rsidP="003D789A">
      <w:pPr>
        <w:ind w:firstLine="709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1, если ребро 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</w:rPr>
                    <m:t xml:space="preserve">и вершина 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j </m:t>
                  </m:r>
                  <m:r>
                    <w:rPr>
                      <w:rFonts w:ascii="Cambria Math" w:hAnsi="Cambria Math"/>
                    </w:rPr>
                    <m:t>инидентны</m:t>
                  </m:r>
                </m:e>
                <m:e>
                  <m:r>
                    <w:rPr>
                      <w:rFonts w:ascii="Cambria Math" w:hAnsi="Cambria Math"/>
                    </w:rPr>
                    <m:t>0, иначе</m:t>
                  </m:r>
                </m:e>
              </m:eqArr>
            </m:e>
          </m:d>
        </m:oMath>
      </m:oMathPara>
    </w:p>
    <w:p w:rsidR="003D789A" w:rsidRDefault="003D789A" w:rsidP="003D789A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Тогда матрица</w:t>
      </w:r>
      <w:r w:rsidR="006409FD">
        <w:rPr>
          <w:rFonts w:eastAsiaTheme="minorEastAsia"/>
        </w:rPr>
        <w:t xml:space="preserve"> </w:t>
      </w:r>
      <w:proofErr w:type="spellStart"/>
      <w:r>
        <w:t>инциденций</w:t>
      </w:r>
      <w:proofErr w:type="spellEnd"/>
      <w:r w:rsidR="00007FAF" w:rsidRPr="00007FAF">
        <w:t xml:space="preserve"> </w:t>
      </w:r>
      <m:oMath>
        <m:r>
          <w:rPr>
            <w:rFonts w:ascii="Cambria Math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(G)</m:t>
        </m:r>
      </m:oMath>
      <w:r>
        <w:rPr>
          <w:rFonts w:eastAsiaTheme="minorEastAsia"/>
        </w:rPr>
        <w:t xml:space="preserve"> (единицы в столбце указывают, какие вершины соединены данным ребром)</w:t>
      </w:r>
      <w:r w:rsidRPr="00CC5C73">
        <w:rPr>
          <w:rFonts w:eastAsiaTheme="minorEastAsia"/>
        </w:rPr>
        <w:t>:</w:t>
      </w:r>
    </w:p>
    <w:p w:rsidR="003D789A" w:rsidRPr="00CC5C73" w:rsidRDefault="003D789A" w:rsidP="003D789A">
      <w:pPr>
        <w:ind w:firstLine="709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8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</m:m>
            </m:e>
          </m:d>
        </m:oMath>
      </m:oMathPara>
    </w:p>
    <w:p w:rsidR="003D789A" w:rsidRDefault="003D789A" w:rsidP="003D789A">
      <w:pPr>
        <w:ind w:firstLine="709"/>
        <w:jc w:val="both"/>
      </w:pPr>
      <w:r>
        <w:t>Эйлеров цикл – цикл, проходящий через каждое ребро один раз. Эйлеров цикл в графе существует тогда и только тогда, когда выполнены два условия: граф связан и степень каждой вершины четна. Т.к. в матрице смежности нашего графа есть строки с нечетным числом единиц, то не у всех вершин четные степени, а, значит, Эйлеров цикл построить нельзя.</w:t>
      </w:r>
    </w:p>
    <w:p w:rsidR="003D789A" w:rsidRDefault="003D789A" w:rsidP="003D789A">
      <w:pPr>
        <w:ind w:firstLine="709"/>
        <w:jc w:val="both"/>
      </w:pPr>
      <w:r>
        <w:t xml:space="preserve">Гамильтоновым называется цикл, проходящий ровно один раз через каждую вершину графа. </w:t>
      </w:r>
      <w:r w:rsidR="006409FD">
        <w:t>Из-за некоторой «изолированности» вершины 6 не существует цикла, позволяющего пройти все вершины ровно один раз и вернуться в исходную вершину, т.е. гамильтонова цикла в графе нет (при этом гамильтонов маршрут существует, например: 14, 45, 53, 32, 26)</w:t>
      </w:r>
      <w:r>
        <w:t>.</w:t>
      </w:r>
    </w:p>
    <w:p w:rsidR="003D789A" w:rsidRDefault="003D789A" w:rsidP="003D789A">
      <w:pPr>
        <w:ind w:firstLine="709"/>
        <w:jc w:val="both"/>
        <w:rPr>
          <w:rFonts w:eastAsiaTheme="minorEastAsia"/>
        </w:rPr>
      </w:pPr>
      <w:r>
        <w:t xml:space="preserve">Раскраской графа с вершинами </w:t>
      </w:r>
      <m:oMath>
        <m:r>
          <w:rPr>
            <w:rFonts w:ascii="Cambria Math" w:hAnsi="Cambria Math"/>
          </w:rPr>
          <m:t>1,…,n</m:t>
        </m:r>
      </m:oMath>
      <w:r w:rsidR="006409FD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называется набор цветов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,..,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– натуральных чисел, приписанных вершинам так, что любые две смежные вершины имеют различные цвета. При этом минимальное число цветов, достаточное для раскраски графа, называется хроматическим числом </w:t>
      </w:r>
      <m:oMath>
        <m:r>
          <w:rPr>
            <w:rFonts w:ascii="Cambria Math" w:eastAsiaTheme="minorEastAsia" w:hAnsi="Cambria Math"/>
          </w:rPr>
          <m:t>χ(</m:t>
        </m:r>
        <m:r>
          <w:rPr>
            <w:rFonts w:ascii="Cambria Math" w:eastAsiaTheme="minorEastAsia" w:hAnsi="Cambria Math"/>
            <w:lang w:val="en-US"/>
          </w:rPr>
          <m:t>G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.</w:t>
      </w:r>
    </w:p>
    <w:p w:rsidR="003D789A" w:rsidRDefault="003D789A" w:rsidP="003D789A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В нашем графе есть треугольники, поэтому </w:t>
      </w:r>
      <m:oMath>
        <m:r>
          <w:rPr>
            <w:rFonts w:ascii="Cambria Math" w:eastAsiaTheme="minorEastAsia" w:hAnsi="Cambria Math"/>
          </w:rPr>
          <m:t>χ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</m:d>
        <m:r>
          <w:rPr>
            <w:rFonts w:ascii="Cambria Math" w:eastAsiaTheme="minorEastAsia" w:hAnsi="Cambria Math"/>
          </w:rPr>
          <m:t>≥3</m:t>
        </m:r>
      </m:oMath>
      <w:r w:rsidRPr="00253229">
        <w:rPr>
          <w:rFonts w:eastAsiaTheme="minorEastAsia"/>
        </w:rPr>
        <w:t xml:space="preserve">. </w:t>
      </w:r>
      <w:r>
        <w:rPr>
          <w:rFonts w:eastAsiaTheme="minorEastAsia"/>
        </w:rPr>
        <w:t>С другой стороны, можно построить раскраску в три цвета, например:</w:t>
      </w:r>
    </w:p>
    <w:p w:rsidR="003D789A" w:rsidRDefault="00007FAF" w:rsidP="003D789A">
      <w:pPr>
        <w:ind w:firstLine="709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r>
            <w:rPr>
              <w:rFonts w:ascii="Cambria Math" w:eastAsiaTheme="minorEastAsia" w:hAnsi="Cambria Math"/>
            </w:rPr>
            <m:t>=1;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=2;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=3</m:t>
          </m:r>
        </m:oMath>
      </m:oMathPara>
    </w:p>
    <w:p w:rsidR="003D789A" w:rsidRPr="00253229" w:rsidRDefault="003D789A" w:rsidP="003D789A">
      <w:pPr>
        <w:ind w:firstLine="709"/>
        <w:jc w:val="both"/>
      </w:pPr>
      <w:r>
        <w:t xml:space="preserve">Таким образом, </w:t>
      </w:r>
      <m:oMath>
        <m:r>
          <w:rPr>
            <w:rFonts w:ascii="Cambria Math" w:eastAsiaTheme="minorEastAsia" w:hAnsi="Cambria Math"/>
          </w:rPr>
          <m:t>χ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</m:d>
        <m:r>
          <w:rPr>
            <w:rFonts w:ascii="Cambria Math" w:eastAsiaTheme="minorEastAsia" w:hAnsi="Cambria Math"/>
          </w:rPr>
          <m:t>=3</m:t>
        </m:r>
      </m:oMath>
    </w:p>
    <w:p w:rsidR="00091641" w:rsidRDefault="00091641" w:rsidP="00D56BC3">
      <w:pPr>
        <w:ind w:firstLine="709"/>
        <w:jc w:val="both"/>
      </w:pPr>
    </w:p>
    <w:p w:rsidR="002356AF" w:rsidRDefault="002356AF" w:rsidP="00D56BC3">
      <w:pPr>
        <w:ind w:firstLine="709"/>
        <w:jc w:val="both"/>
      </w:pPr>
      <w:r>
        <w:t>Задание 8. Решить следующее уравнение в целых числах:</w:t>
      </w:r>
    </w:p>
    <w:p w:rsidR="006409FD" w:rsidRPr="006409FD" w:rsidRDefault="002356AF" w:rsidP="00D56BC3">
      <w:pPr>
        <w:ind w:firstLine="709"/>
        <w:jc w:val="both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8.15.  9</m:t>
          </m:r>
          <m:r>
            <w:rPr>
              <w:rFonts w:ascii="Cambria Math" w:hAnsi="Cambria Math"/>
              <w:lang w:val="en-US"/>
            </w:rPr>
            <m:t>x-7y=-30</m:t>
          </m:r>
        </m:oMath>
      </m:oMathPara>
    </w:p>
    <w:p w:rsidR="002356AF" w:rsidRDefault="002356AF" w:rsidP="002356AF">
      <w:pPr>
        <w:ind w:firstLine="709"/>
      </w:pPr>
      <w:r>
        <w:t>Решение:</w:t>
      </w:r>
    </w:p>
    <w:p w:rsidR="002356AF" w:rsidRDefault="002356AF" w:rsidP="00D56BC3">
      <w:pPr>
        <w:ind w:firstLine="709"/>
        <w:jc w:val="both"/>
        <w:rPr>
          <w:rFonts w:eastAsiaTheme="minorEastAsia"/>
        </w:rPr>
      </w:pPr>
      <w:r>
        <w:t xml:space="preserve">Т.к. </w:t>
      </w:r>
      <m:oMath>
        <m:r>
          <w:rPr>
            <w:rFonts w:ascii="Cambria Math" w:hAnsi="Cambria Math"/>
          </w:rPr>
          <m:t>d=НОД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7,9</m:t>
            </m:r>
          </m:e>
        </m:d>
        <m:r>
          <w:rPr>
            <w:rFonts w:ascii="Cambria Math" w:hAnsi="Cambria Math"/>
          </w:rPr>
          <m:t>=1</m:t>
        </m:r>
      </m:oMath>
      <w:r w:rsidRPr="002356AF">
        <w:rPr>
          <w:rFonts w:eastAsiaTheme="minorEastAsia"/>
        </w:rPr>
        <w:t xml:space="preserve">, </w:t>
      </w:r>
      <w:r>
        <w:rPr>
          <w:rFonts w:eastAsiaTheme="minorEastAsia"/>
        </w:rPr>
        <w:t xml:space="preserve">то уравнение разрешимо. </w:t>
      </w:r>
    </w:p>
    <w:p w:rsidR="002356AF" w:rsidRPr="006409FD" w:rsidRDefault="002356AF" w:rsidP="00D56BC3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Решаем следующее уравнение:</w:t>
      </w:r>
      <w:r w:rsidR="006409FD" w:rsidRPr="006409FD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9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=-30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7</m:t>
            </m:r>
          </m:e>
        </m:d>
      </m:oMath>
      <w:r w:rsidR="006409FD">
        <w:rPr>
          <w:rFonts w:eastAsiaTheme="minorEastAsia"/>
        </w:rPr>
        <w:t>.</w:t>
      </w:r>
    </w:p>
    <w:p w:rsidR="007657CF" w:rsidRPr="007657CF" w:rsidRDefault="007657CF" w:rsidP="00D56BC3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Добавляя к правой части число </w:t>
      </w:r>
      <w:r w:rsidR="006409FD">
        <w:rPr>
          <w:rFonts w:eastAsiaTheme="minorEastAsia"/>
        </w:rPr>
        <w:t>21</w:t>
      </w:r>
      <w:r>
        <w:rPr>
          <w:rFonts w:eastAsiaTheme="minorEastAsia"/>
        </w:rPr>
        <w:t>, получаем:</w:t>
      </w:r>
    </w:p>
    <w:p w:rsidR="002356AF" w:rsidRPr="002356AF" w:rsidRDefault="006409FD" w:rsidP="00D56BC3">
      <w:pPr>
        <w:ind w:firstLine="709"/>
        <w:jc w:val="both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w:lastRenderedPageBreak/>
            <m:t>9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=-9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mod 7</m:t>
              </m:r>
            </m:e>
          </m:d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w:bookmarkStart w:id="0" w:name="_GoBack"/>
                  <w:bookmarkEnd w:id="0"/>
                </m:e>
              </m:groupChr>
            </m:e>
          </m:box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=-1</m:t>
          </m:r>
        </m:oMath>
      </m:oMathPara>
    </w:p>
    <w:p w:rsidR="002356AF" w:rsidRDefault="002356AF" w:rsidP="00D56BC3">
      <w:pPr>
        <w:ind w:firstLine="709"/>
        <w:jc w:val="both"/>
      </w:pPr>
      <w:r>
        <w:t>Тогда:</w:t>
      </w:r>
    </w:p>
    <w:p w:rsidR="002356AF" w:rsidRPr="00604188" w:rsidRDefault="002356AF" w:rsidP="00D56BC3">
      <w:pPr>
        <w:ind w:firstLine="709"/>
        <w:jc w:val="both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x=-1-7k,y=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-30-9∙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-7</m:t>
              </m:r>
            </m:den>
          </m:f>
          <m:r>
            <w:rPr>
              <w:rFonts w:ascii="Cambria Math" w:hAnsi="Cambria Math"/>
            </w:rPr>
            <m:t>-9k</m:t>
          </m:r>
          <m:r>
            <w:rPr>
              <w:rFonts w:ascii="Cambria Math" w:eastAsiaTheme="minorEastAsia" w:hAnsi="Cambria Math"/>
            </w:rPr>
            <m:t xml:space="preserve">=3-9k, </m:t>
          </m:r>
          <m:r>
            <w:rPr>
              <w:rFonts w:ascii="Cambria Math" w:eastAsiaTheme="minorEastAsia" w:hAnsi="Cambria Math"/>
              <w:lang w:val="en-US"/>
            </w:rPr>
            <m:t>k</m:t>
          </m:r>
          <m:r>
            <w:rPr>
              <w:rFonts w:ascii="Cambria Math" w:eastAsiaTheme="minorEastAsia" w:hAnsi="Cambria Math"/>
            </w:rPr>
            <m:t>∈Z</m:t>
          </m:r>
        </m:oMath>
      </m:oMathPara>
    </w:p>
    <w:p w:rsidR="00604188" w:rsidRDefault="00604188" w:rsidP="00D56BC3">
      <w:pPr>
        <w:ind w:firstLine="709"/>
        <w:jc w:val="both"/>
      </w:pPr>
      <w:r>
        <w:t>Выполним проверку и подставим в исходное уравнение:</w:t>
      </w:r>
    </w:p>
    <w:p w:rsidR="00604188" w:rsidRPr="00604188" w:rsidRDefault="006409FD" w:rsidP="00D56BC3">
      <w:pPr>
        <w:ind w:firstLine="709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9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-1-7k</m:t>
              </m:r>
            </m:e>
          </m:d>
          <m:r>
            <w:rPr>
              <w:rFonts w:ascii="Cambria Math" w:hAnsi="Cambria Math"/>
            </w:rPr>
            <m:t>-7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3-9k</m:t>
              </m:r>
            </m:e>
          </m:d>
          <m:r>
            <w:rPr>
              <w:rFonts w:ascii="Cambria Math" w:hAnsi="Cambria Math"/>
            </w:rPr>
            <m:t>=-30</m:t>
          </m:r>
        </m:oMath>
      </m:oMathPara>
    </w:p>
    <w:p w:rsidR="00604188" w:rsidRDefault="00604188" w:rsidP="00D56BC3">
      <w:pPr>
        <w:ind w:firstLine="709"/>
        <w:jc w:val="both"/>
      </w:pPr>
      <w:r>
        <w:t>Приводя подобные, получаем тождество:</w:t>
      </w:r>
    </w:p>
    <w:p w:rsidR="00604188" w:rsidRPr="00604188" w:rsidRDefault="006409FD" w:rsidP="00D56BC3">
      <w:pPr>
        <w:ind w:firstLine="709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-30≡30</m:t>
          </m:r>
        </m:oMath>
      </m:oMathPara>
    </w:p>
    <w:p w:rsidR="00604188" w:rsidRPr="00604188" w:rsidRDefault="00604188" w:rsidP="00D56BC3">
      <w:pPr>
        <w:ind w:firstLine="709"/>
        <w:jc w:val="both"/>
        <w:rPr>
          <w:i/>
        </w:rPr>
      </w:pPr>
      <w:r>
        <w:t xml:space="preserve">Таким образом, решение уравнения: </w:t>
      </w:r>
      <m:oMath>
        <m:r>
          <w:rPr>
            <w:rFonts w:ascii="Cambria Math" w:hAnsi="Cambria Math"/>
          </w:rPr>
          <m:t>x=-1-7k,y</m:t>
        </m:r>
        <m:r>
          <w:rPr>
            <w:rFonts w:ascii="Cambria Math" w:eastAsiaTheme="minorEastAsia" w:hAnsi="Cambria Math"/>
          </w:rPr>
          <m:t xml:space="preserve">=3-9k, </m:t>
        </m:r>
        <m: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>∈Z</m:t>
        </m:r>
      </m:oMath>
      <w:r w:rsidRPr="00604188">
        <w:rPr>
          <w:rFonts w:eastAsiaTheme="minorEastAsia"/>
        </w:rPr>
        <w:t>.</w:t>
      </w:r>
    </w:p>
    <w:sectPr w:rsidR="00604188" w:rsidRPr="00604188" w:rsidSect="009E070F">
      <w:pgSz w:w="12240" w:h="15840"/>
      <w:pgMar w:top="851" w:right="567" w:bottom="851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0C"/>
    <w:rsid w:val="00007FAF"/>
    <w:rsid w:val="00045A49"/>
    <w:rsid w:val="00075B3E"/>
    <w:rsid w:val="00091641"/>
    <w:rsid w:val="000A7BCE"/>
    <w:rsid w:val="000D7D23"/>
    <w:rsid w:val="00186749"/>
    <w:rsid w:val="001B236E"/>
    <w:rsid w:val="00224756"/>
    <w:rsid w:val="002356AF"/>
    <w:rsid w:val="002C7878"/>
    <w:rsid w:val="002F6605"/>
    <w:rsid w:val="003604B5"/>
    <w:rsid w:val="003D789A"/>
    <w:rsid w:val="00515D2A"/>
    <w:rsid w:val="005B1403"/>
    <w:rsid w:val="00604188"/>
    <w:rsid w:val="006409FD"/>
    <w:rsid w:val="0066180D"/>
    <w:rsid w:val="00662191"/>
    <w:rsid w:val="0067050C"/>
    <w:rsid w:val="0067095E"/>
    <w:rsid w:val="006D65DC"/>
    <w:rsid w:val="007657CF"/>
    <w:rsid w:val="008552DC"/>
    <w:rsid w:val="00856A58"/>
    <w:rsid w:val="009E070F"/>
    <w:rsid w:val="00A711BC"/>
    <w:rsid w:val="00C24EFC"/>
    <w:rsid w:val="00CC6EE7"/>
    <w:rsid w:val="00CF2919"/>
    <w:rsid w:val="00D3495D"/>
    <w:rsid w:val="00D56BC3"/>
    <w:rsid w:val="00F12CEB"/>
    <w:rsid w:val="00F23B79"/>
    <w:rsid w:val="00F62521"/>
    <w:rsid w:val="00FF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BB5D"/>
  <w15:docId w15:val="{4B2D98A3-D361-4048-9BE2-1BF8093F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C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56BC3"/>
    <w:rPr>
      <w:color w:val="808080"/>
    </w:rPr>
  </w:style>
  <w:style w:type="table" w:styleId="a5">
    <w:name w:val="Table Grid"/>
    <w:basedOn w:val="a1"/>
    <w:uiPriority w:val="39"/>
    <w:rsid w:val="002247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5A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chiyoko</dc:creator>
  <cp:keywords/>
  <dc:description/>
  <cp:lastModifiedBy>chiyoko</cp:lastModifiedBy>
  <cp:revision>3</cp:revision>
  <dcterms:created xsi:type="dcterms:W3CDTF">2019-06-13T16:26:00Z</dcterms:created>
  <dcterms:modified xsi:type="dcterms:W3CDTF">2019-06-13T16:32:00Z</dcterms:modified>
</cp:coreProperties>
</file>