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BB" w:rsidRPr="0057635F" w:rsidRDefault="00932C42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C85713E" wp14:editId="66563542">
            <wp:extent cx="5940425" cy="221333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BB" w:rsidRPr="0057635F" w:rsidRDefault="00E160BB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160BB" w:rsidRPr="0057635F" w:rsidRDefault="00E160BB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исследования возьмем работ</w:t>
      </w:r>
      <w:proofErr w:type="gramStart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proofErr w:type="gramEnd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СтройЖБИ</w:t>
      </w:r>
      <w:proofErr w:type="spellEnd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57635F"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Внешние воздействия рассмотрим в сфере материально-технического снабжения.</w:t>
      </w:r>
    </w:p>
    <w:p w:rsidR="00E160BB" w:rsidRPr="0057635F" w:rsidRDefault="00E160BB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данная сфера при отсутствии методологии управления запасами и автоматизации процесса работы и учетных функций сильно подвержена влиянию внешних факторов. </w:t>
      </w:r>
    </w:p>
    <w:p w:rsidR="00E160BB" w:rsidRPr="0057635F" w:rsidRDefault="00E160BB" w:rsidP="005763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7635F">
        <w:rPr>
          <w:color w:val="000000" w:themeColor="text1"/>
          <w:sz w:val="28"/>
          <w:szCs w:val="28"/>
        </w:rPr>
        <w:t>Анализ системы закупок ООО «</w:t>
      </w:r>
      <w:proofErr w:type="spellStart"/>
      <w:r w:rsidRPr="0057635F">
        <w:rPr>
          <w:color w:val="000000" w:themeColor="text1"/>
          <w:sz w:val="28"/>
          <w:szCs w:val="28"/>
        </w:rPr>
        <w:t>СтройЖБИ</w:t>
      </w:r>
      <w:proofErr w:type="spellEnd"/>
      <w:r w:rsidRPr="0057635F">
        <w:rPr>
          <w:color w:val="000000" w:themeColor="text1"/>
          <w:sz w:val="28"/>
          <w:szCs w:val="28"/>
        </w:rPr>
        <w:t>»</w:t>
      </w:r>
      <w:r w:rsidRPr="0057635F">
        <w:rPr>
          <w:color w:val="000000" w:themeColor="text1"/>
          <w:sz w:val="28"/>
          <w:szCs w:val="28"/>
        </w:rPr>
        <w:t xml:space="preserve"> </w:t>
      </w:r>
      <w:r w:rsidRPr="0057635F">
        <w:rPr>
          <w:color w:val="000000" w:themeColor="text1"/>
          <w:sz w:val="28"/>
          <w:szCs w:val="28"/>
        </w:rPr>
        <w:t xml:space="preserve">показал, что на предприятии </w:t>
      </w:r>
      <w:r w:rsidRPr="0057635F">
        <w:rPr>
          <w:color w:val="000000" w:themeColor="text1"/>
          <w:sz w:val="28"/>
          <w:szCs w:val="28"/>
        </w:rPr>
        <w:t>есть только 2</w:t>
      </w:r>
      <w:r w:rsidRPr="0057635F">
        <w:rPr>
          <w:color w:val="000000" w:themeColor="text1"/>
          <w:sz w:val="28"/>
          <w:szCs w:val="28"/>
        </w:rPr>
        <w:t xml:space="preserve"> специалист</w:t>
      </w:r>
      <w:r w:rsidRPr="0057635F">
        <w:rPr>
          <w:color w:val="000000" w:themeColor="text1"/>
          <w:sz w:val="28"/>
          <w:szCs w:val="28"/>
        </w:rPr>
        <w:t>а</w:t>
      </w:r>
      <w:r w:rsidRPr="0057635F">
        <w:rPr>
          <w:color w:val="000000" w:themeColor="text1"/>
          <w:sz w:val="28"/>
          <w:szCs w:val="28"/>
        </w:rPr>
        <w:t xml:space="preserve"> по ТМЦ, числящи</w:t>
      </w:r>
      <w:r w:rsidRPr="0057635F">
        <w:rPr>
          <w:color w:val="000000" w:themeColor="text1"/>
          <w:sz w:val="28"/>
          <w:szCs w:val="28"/>
        </w:rPr>
        <w:t>х</w:t>
      </w:r>
      <w:r w:rsidRPr="0057635F">
        <w:rPr>
          <w:color w:val="000000" w:themeColor="text1"/>
          <w:sz w:val="28"/>
          <w:szCs w:val="28"/>
        </w:rPr>
        <w:t xml:space="preserve">ся в отделе «Производственное управление». В </w:t>
      </w:r>
      <w:r w:rsidRPr="0057635F">
        <w:rPr>
          <w:color w:val="000000" w:themeColor="text1"/>
          <w:sz w:val="28"/>
          <w:szCs w:val="28"/>
        </w:rPr>
        <w:t>их</w:t>
      </w:r>
      <w:r w:rsidRPr="0057635F">
        <w:rPr>
          <w:color w:val="000000" w:themeColor="text1"/>
          <w:sz w:val="28"/>
          <w:szCs w:val="28"/>
        </w:rPr>
        <w:t xml:space="preserve"> функции входит планирование и бесперебойное обеспечение поставками ТМЦ,</w:t>
      </w:r>
      <w:r w:rsidRPr="0057635F">
        <w:rPr>
          <w:color w:val="000000" w:themeColor="text1"/>
          <w:sz w:val="28"/>
          <w:szCs w:val="28"/>
        </w:rPr>
        <w:t xml:space="preserve"> </w:t>
      </w:r>
      <w:r w:rsidRPr="0057635F">
        <w:rPr>
          <w:color w:val="000000" w:themeColor="text1"/>
          <w:sz w:val="28"/>
          <w:szCs w:val="28"/>
        </w:rPr>
        <w:t>контроль за своевременностью поставок ТМЦ</w:t>
      </w:r>
      <w:proofErr w:type="gramStart"/>
      <w:r w:rsidRPr="0057635F">
        <w:rPr>
          <w:color w:val="000000" w:themeColor="text1"/>
          <w:sz w:val="28"/>
          <w:szCs w:val="28"/>
        </w:rPr>
        <w:t xml:space="preserve"> ,</w:t>
      </w:r>
      <w:proofErr w:type="gramEnd"/>
      <w:r w:rsidRPr="0057635F">
        <w:rPr>
          <w:color w:val="000000" w:themeColor="text1"/>
          <w:sz w:val="28"/>
          <w:szCs w:val="28"/>
        </w:rPr>
        <w:t xml:space="preserve"> </w:t>
      </w:r>
      <w:r w:rsidRPr="0057635F">
        <w:rPr>
          <w:color w:val="000000" w:themeColor="text1"/>
          <w:sz w:val="28"/>
          <w:szCs w:val="28"/>
        </w:rPr>
        <w:t xml:space="preserve">заключение договоров с поставщиками ТМЦ, </w:t>
      </w:r>
      <w:r w:rsidRPr="0057635F">
        <w:rPr>
          <w:color w:val="000000" w:themeColor="text1"/>
          <w:sz w:val="28"/>
          <w:szCs w:val="28"/>
        </w:rPr>
        <w:t xml:space="preserve"> </w:t>
      </w:r>
      <w:r w:rsidRPr="0057635F">
        <w:rPr>
          <w:color w:val="000000" w:themeColor="text1"/>
          <w:sz w:val="28"/>
          <w:szCs w:val="28"/>
        </w:rPr>
        <w:t>регулирование транспортных потоков предприятия.</w:t>
      </w:r>
    </w:p>
    <w:p w:rsidR="00E160BB" w:rsidRPr="0057635F" w:rsidRDefault="00E160BB" w:rsidP="005763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7635F">
        <w:rPr>
          <w:color w:val="000000" w:themeColor="text1"/>
          <w:sz w:val="28"/>
          <w:szCs w:val="28"/>
        </w:rPr>
        <w:t xml:space="preserve">Очевидной проблемой </w:t>
      </w:r>
      <w:proofErr w:type="gramStart"/>
      <w:r w:rsidRPr="0057635F">
        <w:rPr>
          <w:color w:val="000000" w:themeColor="text1"/>
          <w:sz w:val="28"/>
          <w:szCs w:val="28"/>
        </w:rPr>
        <w:t xml:space="preserve">является невозможность </w:t>
      </w:r>
      <w:r w:rsidRPr="0057635F">
        <w:rPr>
          <w:color w:val="000000" w:themeColor="text1"/>
          <w:sz w:val="28"/>
          <w:szCs w:val="28"/>
        </w:rPr>
        <w:t>двух</w:t>
      </w:r>
      <w:r w:rsidRPr="0057635F">
        <w:rPr>
          <w:color w:val="000000" w:themeColor="text1"/>
          <w:sz w:val="28"/>
          <w:szCs w:val="28"/>
        </w:rPr>
        <w:t xml:space="preserve"> специалист</w:t>
      </w:r>
      <w:r w:rsidRPr="0057635F">
        <w:rPr>
          <w:color w:val="000000" w:themeColor="text1"/>
          <w:sz w:val="28"/>
          <w:szCs w:val="28"/>
        </w:rPr>
        <w:t>ов</w:t>
      </w:r>
      <w:r w:rsidRPr="0057635F">
        <w:rPr>
          <w:color w:val="000000" w:themeColor="text1"/>
          <w:sz w:val="28"/>
          <w:szCs w:val="28"/>
        </w:rPr>
        <w:t xml:space="preserve"> справится</w:t>
      </w:r>
      <w:proofErr w:type="gramEnd"/>
      <w:r w:rsidRPr="0057635F">
        <w:rPr>
          <w:color w:val="000000" w:themeColor="text1"/>
          <w:sz w:val="28"/>
          <w:szCs w:val="28"/>
        </w:rPr>
        <w:t xml:space="preserve"> с закупками продукции для такого крупного предприятия.</w:t>
      </w:r>
    </w:p>
    <w:p w:rsidR="00E160BB" w:rsidRPr="0057635F" w:rsidRDefault="00E160BB" w:rsidP="005763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7635F">
        <w:rPr>
          <w:color w:val="000000" w:themeColor="text1"/>
          <w:sz w:val="28"/>
          <w:szCs w:val="28"/>
        </w:rPr>
        <w:t>Также в ходе анализа были выявлены следующие проблемы:</w:t>
      </w:r>
    </w:p>
    <w:p w:rsidR="00E160BB" w:rsidRPr="0057635F" w:rsidRDefault="00E160BB" w:rsidP="005763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7635F">
        <w:rPr>
          <w:color w:val="000000" w:themeColor="text1"/>
          <w:sz w:val="28"/>
          <w:szCs w:val="28"/>
        </w:rPr>
        <w:t>1.</w:t>
      </w:r>
      <w:r w:rsidR="0057635F">
        <w:rPr>
          <w:color w:val="000000" w:themeColor="text1"/>
          <w:sz w:val="28"/>
          <w:szCs w:val="28"/>
        </w:rPr>
        <w:tab/>
      </w:r>
      <w:r w:rsidRPr="0057635F">
        <w:rPr>
          <w:color w:val="000000" w:themeColor="text1"/>
          <w:sz w:val="28"/>
          <w:szCs w:val="28"/>
        </w:rPr>
        <w:t>Отсутствие целенаправленной работы по поиску поставщиков и стремления установить долгосрочные связи с ними.</w:t>
      </w:r>
    </w:p>
    <w:p w:rsidR="00E160BB" w:rsidRPr="0057635F" w:rsidRDefault="00E160BB" w:rsidP="005763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7635F">
        <w:rPr>
          <w:color w:val="000000" w:themeColor="text1"/>
          <w:sz w:val="28"/>
          <w:szCs w:val="28"/>
        </w:rPr>
        <w:t>2.</w:t>
      </w:r>
      <w:r w:rsidR="0057635F">
        <w:rPr>
          <w:color w:val="000000" w:themeColor="text1"/>
          <w:sz w:val="28"/>
          <w:szCs w:val="28"/>
        </w:rPr>
        <w:tab/>
      </w:r>
      <w:r w:rsidRPr="0057635F">
        <w:rPr>
          <w:color w:val="000000" w:themeColor="text1"/>
          <w:sz w:val="28"/>
          <w:szCs w:val="28"/>
        </w:rPr>
        <w:t>Отсутствие информационной базы данных по поставщикам.</w:t>
      </w:r>
    </w:p>
    <w:p w:rsidR="00E160BB" w:rsidRPr="0057635F" w:rsidRDefault="00E160BB" w:rsidP="005763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7635F">
        <w:rPr>
          <w:color w:val="000000" w:themeColor="text1"/>
          <w:sz w:val="28"/>
          <w:szCs w:val="28"/>
        </w:rPr>
        <w:t>3.</w:t>
      </w:r>
      <w:r w:rsidR="0057635F">
        <w:rPr>
          <w:color w:val="000000" w:themeColor="text1"/>
          <w:sz w:val="28"/>
          <w:szCs w:val="28"/>
        </w:rPr>
        <w:tab/>
      </w:r>
      <w:r w:rsidRPr="0057635F">
        <w:rPr>
          <w:color w:val="000000" w:themeColor="text1"/>
          <w:sz w:val="28"/>
          <w:szCs w:val="28"/>
        </w:rPr>
        <w:t>Неравномерное распределение усилий на процессы закупок и распределения.</w:t>
      </w:r>
    </w:p>
    <w:p w:rsidR="00E160BB" w:rsidRPr="0057635F" w:rsidRDefault="00E160BB" w:rsidP="005763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7635F">
        <w:rPr>
          <w:color w:val="000000" w:themeColor="text1"/>
          <w:sz w:val="28"/>
          <w:szCs w:val="28"/>
        </w:rPr>
        <w:t>4.</w:t>
      </w:r>
      <w:r w:rsidR="0057635F">
        <w:rPr>
          <w:color w:val="000000" w:themeColor="text1"/>
          <w:sz w:val="28"/>
          <w:szCs w:val="28"/>
        </w:rPr>
        <w:tab/>
      </w:r>
      <w:r w:rsidRPr="0057635F">
        <w:rPr>
          <w:color w:val="000000" w:themeColor="text1"/>
          <w:sz w:val="28"/>
          <w:szCs w:val="28"/>
        </w:rPr>
        <w:t>Краткосрочный характер взаимодействия с поставщиками, отсутствие стремления к интеграции и синергии.</w:t>
      </w:r>
    </w:p>
    <w:p w:rsidR="00E160BB" w:rsidRPr="0057635F" w:rsidRDefault="00E160BB" w:rsidP="005763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7635F">
        <w:rPr>
          <w:color w:val="000000" w:themeColor="text1"/>
          <w:sz w:val="28"/>
          <w:szCs w:val="28"/>
          <w:shd w:val="clear" w:color="auto" w:fill="FFFFFF"/>
        </w:rPr>
        <w:t>С</w:t>
      </w:r>
      <w:r w:rsidRPr="0057635F">
        <w:rPr>
          <w:color w:val="000000" w:themeColor="text1"/>
          <w:sz w:val="28"/>
          <w:szCs w:val="28"/>
          <w:shd w:val="clear" w:color="auto" w:fill="FFFFFF"/>
        </w:rPr>
        <w:t>овершенствование системы закупок данного предприятия целесообразно начать с внедрения программного обеспечения для совершенствования логистической деятельности предприятия.</w:t>
      </w:r>
    </w:p>
    <w:p w:rsidR="0057635F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Сырье, материалы, полуфабрикаты, топливо и прочие материальные ценности на заводе «</w:t>
      </w:r>
      <w:proofErr w:type="spellStart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СтройЖБИ</w:t>
      </w:r>
      <w:proofErr w:type="spellEnd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хранятся на складах. </w:t>
      </w:r>
    </w:p>
    <w:p w:rsidR="0057635F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Есть также</w:t>
      </w: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«Центральный» склад, на который свозятся все товарно-материальные ценности, и 9 подразделений: Цех №1, Цех №2, Цех №3, Арматурный цех, Крановое хозяйство, БСУ, РСУ, РМЦ, ЭРЦ, у некоторых подразделений организованы свои склады. Количество, состав, емкость и </w:t>
      </w: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специализация складов образуют структуру складского хозяйства предприятия. </w:t>
      </w:r>
    </w:p>
    <w:p w:rsidR="0057635F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складского хозяйства оказывает влияние на пропускную способность складов, трудоемкость и себестоимость складских работ, на величину внутризаводских транспортных расходов и т. д. </w:t>
      </w:r>
    </w:p>
    <w:p w:rsidR="0057635F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складского обслуживания сводятся к приемке, хранению, учету, подготовке к отпуску и передаче материалов цехам-потребителям. Подготовка к приемке материалов на складе включает определение места складирования груза, осуществление </w:t>
      </w:r>
      <w:proofErr w:type="spellStart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приёмо</w:t>
      </w:r>
      <w:proofErr w:type="spellEnd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-сортировочных операций, обеспечение наличия контрольных и </w:t>
      </w:r>
      <w:proofErr w:type="spellStart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весоизмерител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приборов и приспособлений</w:t>
      </w: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. При транзитной форме снабжения, принятой на предприят</w:t>
      </w:r>
      <w:proofErr w:type="gramStart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ии ООО</w:t>
      </w:r>
      <w:proofErr w:type="gramEnd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СтройЖБИ</w:t>
      </w:r>
      <w:proofErr w:type="spellEnd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материальные ресурсы перемещаются от поставщика к потребителю прямо, минуя промежуточные базы и склады посреднических организаций. Кроме того, предприятие, получая материал непосредственно от поставщика, ускоряет доставку и сокращает транспортно-заготовительные расходы. </w:t>
      </w:r>
    </w:p>
    <w:p w:rsidR="0057635F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Принятый материал необходимо подготовить к передаче в цехи или хранению. При размещении и хранении материалов на складах необходимо соблюдать различные правила: обеспечить качественную и количественную сохранность материалов, разместить материалы удобно с точки зрения выполнения </w:t>
      </w:r>
      <w:proofErr w:type="gramStart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приемо</w:t>
      </w:r>
      <w:r w:rsidR="00930A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bookmarkStart w:id="0" w:name="_GoBack"/>
      <w:bookmarkEnd w:id="0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отпускных</w:t>
      </w:r>
      <w:proofErr w:type="gramEnd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операций, обеспечить быстроту проверки наличия материалов и т.д. Материалы отпускаются со складов на основе </w:t>
      </w:r>
      <w:proofErr w:type="spellStart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лимитно</w:t>
      </w:r>
      <w:proofErr w:type="spellEnd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-заборных карт, которые оформляются в соответствии с принятой схемой учёта. </w:t>
      </w:r>
    </w:p>
    <w:p w:rsidR="0057635F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Осуществляемые на материальных складах работы можно свести к следующим основным операциям: приемка материалов, размещение их, хранение, подготовка к производственному потреблению, отпуск производственным и другим участкам предприятия и учет материальных ценностей. </w:t>
      </w:r>
    </w:p>
    <w:p w:rsidR="00E160BB" w:rsidRPr="0057635F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предприят</w:t>
      </w:r>
      <w:proofErr w:type="gramStart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ии ООО</w:t>
      </w:r>
      <w:proofErr w:type="gramEnd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СтройЖБИ</w:t>
      </w:r>
      <w:proofErr w:type="spellEnd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» остро встал вопрос автоматизации отдела снабжения - непростая задача, которая включает в себя автоматизацию отдела снабжения и автоматизацию учета. Автоматизация позволит улучшить работу отдела снабжения, оптимизировать и сократить затраты. Для реализации поставленной задачи выбирается среда 1С: Предприятие 8.0. Система является гибкой настраиваемой, среда 1С: Предприятие 8.0 совместима с типовой конфигурацией, которая установлена на предприятии</w:t>
      </w: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725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отдела снабжения описана данными следующих видов: Справочники — списки однородных элементов данных. </w:t>
      </w:r>
    </w:p>
    <w:p w:rsidR="00F20725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— служат для ввода информации о совершенных хозяйственных операциях. </w:t>
      </w:r>
    </w:p>
    <w:p w:rsidR="00F20725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Журналы — списки объектов данных типа "Документ". Перечисления — списки значений, задаваемые на этапе конфигурирования. </w:t>
      </w:r>
    </w:p>
    <w:p w:rsidR="00F20725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Отчеты — средство получения выходной информации. </w:t>
      </w:r>
    </w:p>
    <w:p w:rsidR="00F20725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Регистры накопления — является прикладным объектом, предназначенным для описания структуры накопления данных и редактирования характеристики всех типов данных. </w:t>
      </w:r>
    </w:p>
    <w:p w:rsidR="00F20725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Реализованы следующие потребности предприятия: </w:t>
      </w:r>
    </w:p>
    <w:p w:rsidR="0057635F" w:rsidRPr="0057635F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1. Потребность в автоматизации процесса оформления заявок (автоматическое заполнение всех полей заявки). Сюда входит создание документов: «Заявка» (плановая), «Заявка Периодичная», формирование печатных форм, Формирование отчетной формы «Реестр Заявки».</w:t>
      </w:r>
    </w:p>
    <w:p w:rsidR="0057635F" w:rsidRPr="0057635F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2. Потребность в автоматическом учете товарно-материальных запросов. Сюда входит создание документов: «Приходная Накладная», «Перемещение», Формирование печатных форм, формирование отчетных форм: «По Складам», «По Товару», «Остатки Материалов»</w:t>
      </w: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635F" w:rsidRPr="0057635F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3. Потребность в статистических данных. Сюда входит создание документов: «Покупка ТМЦ», Формирование отчетных форм: «Рейтинг ТМЦ</w:t>
      </w: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, «Рейтинг Поставщиков».</w:t>
      </w:r>
    </w:p>
    <w:p w:rsidR="0057635F" w:rsidRPr="0057635F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Диаграмма по исполнителям и ТМЦ наглядно показывает, какое количество товара было заказано сотрудником отдела снабжения и у какого поставщика</w:t>
      </w: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635F" w:rsidRPr="0057635F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Регистр накопления - его назначение в том, чтобы аккумулировать данные, поставляемые различными документами. Регистр «Заявка» показывает информацию, которая накапливается по проведенным заявкам плановым и периодическим, т.е. сколько и на какую сумму материалов на складах.</w:t>
      </w:r>
    </w:p>
    <w:p w:rsidR="0057635F" w:rsidRPr="0057635F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Регистр «Остатки ТМЦ» показывает накопленную информацию о том, сколько и каких материалов есть у нас на складах на основании документов «Приходная накладная» и «Перемещение». Регистр «Поставщики» показывает информацию, которая накапливается по документу «Покупка ТМЦ».</w:t>
      </w:r>
    </w:p>
    <w:p w:rsidR="0057635F" w:rsidRPr="0057635F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Разработанная конфигурация </w:t>
      </w: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автоматизации </w:t>
      </w: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материально-технического отдела снабжения предприятия ООО «</w:t>
      </w:r>
      <w:proofErr w:type="spellStart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СтройЖБИ</w:t>
      </w:r>
      <w:proofErr w:type="spellEnd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автоматизирует существенную часть документооборота, связанного со снабжением материальных ресурсов предприятия, с рациональным использованием средств и предметов труда, связанного с соблюдением установленных норм и с рациональной организацией складского хранения всех материальных ценностей. По предварительным расчетам, за 2 года и 3 месяца данная информационная система окупается как разработанный продукт. Но нужно отметить, что существуют еще текущие затраты, связанные с её внедрением, поддержкой и своевременным обновлением. Но эти расходы не существенны по сравнению с оплатой за разработку. </w:t>
      </w: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программного продукта позволяет</w:t>
      </w: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повыси</w:t>
      </w: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эффективность работы отдела снабжения ООО «</w:t>
      </w:r>
      <w:proofErr w:type="spellStart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СтройЖБИ</w:t>
      </w:r>
      <w:proofErr w:type="spellEnd"/>
      <w:r w:rsidRPr="0057635F">
        <w:rPr>
          <w:rFonts w:ascii="Times New Roman" w:hAnsi="Times New Roman" w:cs="Times New Roman"/>
          <w:color w:val="000000" w:themeColor="text1"/>
          <w:sz w:val="28"/>
          <w:szCs w:val="28"/>
        </w:rPr>
        <w:t>», позволяя выполнять задачи в короткие сроки.</w:t>
      </w:r>
    </w:p>
    <w:p w:rsidR="0057635F" w:rsidRPr="0057635F" w:rsidRDefault="0057635F" w:rsidP="005763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7635F">
        <w:rPr>
          <w:color w:val="000000" w:themeColor="text1"/>
          <w:sz w:val="28"/>
          <w:szCs w:val="28"/>
        </w:rPr>
        <w:t xml:space="preserve">Для совершенствования логистической деятельности </w:t>
      </w:r>
      <w:r w:rsidRPr="0057635F">
        <w:rPr>
          <w:color w:val="000000" w:themeColor="text1"/>
          <w:sz w:val="28"/>
          <w:szCs w:val="28"/>
        </w:rPr>
        <w:t xml:space="preserve">предприятия можно также </w:t>
      </w:r>
      <w:r w:rsidRPr="0057635F">
        <w:rPr>
          <w:color w:val="000000" w:themeColor="text1"/>
          <w:sz w:val="28"/>
          <w:szCs w:val="28"/>
        </w:rPr>
        <w:t>внедрить программу 1С</w:t>
      </w:r>
      <w:proofErr w:type="gramStart"/>
      <w:r w:rsidRPr="0057635F">
        <w:rPr>
          <w:color w:val="000000" w:themeColor="text1"/>
          <w:sz w:val="28"/>
          <w:szCs w:val="28"/>
        </w:rPr>
        <w:t>:У</w:t>
      </w:r>
      <w:proofErr w:type="gramEnd"/>
      <w:r w:rsidRPr="0057635F">
        <w:rPr>
          <w:color w:val="000000" w:themeColor="text1"/>
          <w:sz w:val="28"/>
          <w:szCs w:val="28"/>
        </w:rPr>
        <w:t xml:space="preserve">правление торговлей и взаимоотношениями с клиентами (CRM). 2.0. Прикладное решение позволяет </w:t>
      </w:r>
      <w:r w:rsidRPr="0057635F">
        <w:rPr>
          <w:color w:val="000000" w:themeColor="text1"/>
          <w:sz w:val="28"/>
          <w:szCs w:val="28"/>
        </w:rPr>
        <w:lastRenderedPageBreak/>
        <w:t>в комплексе автоматизировать задачи оперативного и управленческого учета, анализа и планирования торговых операций, обеспечивая тем самым эффективное управление современным торговым предприятием.</w:t>
      </w:r>
    </w:p>
    <w:p w:rsidR="0057635F" w:rsidRPr="0057635F" w:rsidRDefault="0057635F" w:rsidP="005763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7635F">
        <w:rPr>
          <w:color w:val="000000" w:themeColor="text1"/>
          <w:sz w:val="28"/>
          <w:szCs w:val="28"/>
        </w:rPr>
        <w:t>Для первоначального отбора поставщиков предлагается внедрить метод рейтинговых оценок. Главные критерии, на которых рекомендуется строить системы выбора поставщиков: качество, цена, надежность, условия платежа, возможность внеплановых поставок.</w:t>
      </w:r>
    </w:p>
    <w:p w:rsidR="0057635F" w:rsidRPr="0057635F" w:rsidRDefault="0057635F" w:rsidP="005763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7635F">
        <w:rPr>
          <w:color w:val="000000" w:themeColor="text1"/>
          <w:sz w:val="28"/>
          <w:szCs w:val="28"/>
        </w:rPr>
        <w:t xml:space="preserve">Благодаря данным мероприятиям, на </w:t>
      </w:r>
      <w:r w:rsidRPr="0057635F">
        <w:rPr>
          <w:color w:val="000000" w:themeColor="text1"/>
          <w:sz w:val="28"/>
          <w:szCs w:val="28"/>
        </w:rPr>
        <w:t>предприятии</w:t>
      </w:r>
      <w:r w:rsidRPr="0057635F">
        <w:rPr>
          <w:color w:val="000000" w:themeColor="text1"/>
          <w:sz w:val="28"/>
          <w:szCs w:val="28"/>
        </w:rPr>
        <w:t xml:space="preserve"> повысится качество работы, заказы будут обрабатываться оперативно, общее время выполнения всех операций сократится </w:t>
      </w:r>
      <w:r w:rsidRPr="0057635F">
        <w:rPr>
          <w:color w:val="000000" w:themeColor="text1"/>
          <w:sz w:val="28"/>
          <w:szCs w:val="28"/>
        </w:rPr>
        <w:t xml:space="preserve">приблизительно </w:t>
      </w:r>
      <w:r w:rsidRPr="0057635F">
        <w:rPr>
          <w:color w:val="000000" w:themeColor="text1"/>
          <w:sz w:val="28"/>
          <w:szCs w:val="28"/>
        </w:rPr>
        <w:t>в 5 раз. В итоге производительность предприятия повысится в 2 раза, за счет повышения качества работы с поставщиками и клиентами.</w:t>
      </w:r>
    </w:p>
    <w:p w:rsidR="0057635F" w:rsidRPr="0057635F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725" w:rsidRDefault="00F207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160BB" w:rsidRPr="00F20725" w:rsidRDefault="0057635F" w:rsidP="00F207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0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57635F" w:rsidRPr="0057635F" w:rsidRDefault="0057635F" w:rsidP="005763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725" w:rsidRPr="00F20725" w:rsidRDefault="00F20725" w:rsidP="00F2072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725">
        <w:rPr>
          <w:rFonts w:ascii="Times New Roman" w:hAnsi="Times New Roman" w:cs="Times New Roman"/>
          <w:color w:val="000000" w:themeColor="text1"/>
          <w:sz w:val="28"/>
          <w:szCs w:val="28"/>
        </w:rPr>
        <w:t>Ларионова О. Б., Бровченко Т. Н</w:t>
      </w:r>
      <w:r w:rsidRPr="00F2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Автоматизация отдела снабжения предприятия. - </w:t>
      </w:r>
      <w:r w:rsidRPr="00F20725">
        <w:rPr>
          <w:rFonts w:ascii="Times New Roman" w:hAnsi="Times New Roman" w:cs="Times New Roman"/>
          <w:color w:val="000000" w:themeColor="text1"/>
          <w:sz w:val="28"/>
          <w:szCs w:val="28"/>
        </w:rPr>
        <w:t>Тамбов: Грамота, 2008. № 3 (10). C. 105-109.</w:t>
      </w:r>
    </w:p>
    <w:p w:rsidR="00F20725" w:rsidRPr="00F20725" w:rsidRDefault="00F20725" w:rsidP="00F2072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725">
        <w:rPr>
          <w:rFonts w:ascii="Times New Roman" w:hAnsi="Times New Roman" w:cs="Times New Roman"/>
          <w:color w:val="000000" w:themeColor="text1"/>
          <w:sz w:val="28"/>
          <w:szCs w:val="28"/>
        </w:rPr>
        <w:t>Радченко Р. Г. 1С: Предприятие 8.0: Практическое пособие разработчика. – М.: 1С=</w:t>
      </w:r>
      <w:proofErr w:type="spellStart"/>
      <w:r w:rsidRPr="00F20725">
        <w:rPr>
          <w:rFonts w:ascii="Times New Roman" w:hAnsi="Times New Roman" w:cs="Times New Roman"/>
          <w:color w:val="000000" w:themeColor="text1"/>
          <w:sz w:val="28"/>
          <w:szCs w:val="28"/>
        </w:rPr>
        <w:t>Паблишинг</w:t>
      </w:r>
      <w:proofErr w:type="spellEnd"/>
      <w:r w:rsidRPr="00F20725">
        <w:rPr>
          <w:rFonts w:ascii="Times New Roman" w:hAnsi="Times New Roman" w:cs="Times New Roman"/>
          <w:color w:val="000000" w:themeColor="text1"/>
          <w:sz w:val="28"/>
          <w:szCs w:val="28"/>
        </w:rPr>
        <w:t>, 2004. - 653 с.</w:t>
      </w:r>
    </w:p>
    <w:p w:rsidR="00F20725" w:rsidRPr="00F20725" w:rsidRDefault="00F20725" w:rsidP="00F2072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Семененко А.И., Сергеев В.И. Логистика. Основы теории: Учебник для вузов. — СПб</w:t>
      </w:r>
      <w:proofErr w:type="gramStart"/>
      <w:r w:rsidRPr="00F20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gramEnd"/>
      <w:r w:rsidRPr="00F20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Издательство «Союз», 2011. – 544 с.</w:t>
      </w:r>
    </w:p>
    <w:sectPr w:rsidR="00F20725" w:rsidRPr="00F2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7B1"/>
    <w:multiLevelType w:val="hybridMultilevel"/>
    <w:tmpl w:val="31BAF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C42"/>
    <w:rsid w:val="00052987"/>
    <w:rsid w:val="0057635F"/>
    <w:rsid w:val="00930AB0"/>
    <w:rsid w:val="00932C42"/>
    <w:rsid w:val="00E160BB"/>
    <w:rsid w:val="00F2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C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20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Анна Хоменя</cp:lastModifiedBy>
  <cp:revision>3</cp:revision>
  <dcterms:created xsi:type="dcterms:W3CDTF">2018-11-30T06:39:00Z</dcterms:created>
  <dcterms:modified xsi:type="dcterms:W3CDTF">2019-01-18T11:14:00Z</dcterms:modified>
</cp:coreProperties>
</file>