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9B" w:rsidRDefault="00055F9B" w:rsidP="00055F9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Задача 2</w:t>
      </w:r>
    </w:p>
    <w:p w:rsidR="00055F9B" w:rsidRPr="00731441" w:rsidRDefault="00055F9B" w:rsidP="00055F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B13">
        <w:rPr>
          <w:rFonts w:ascii="Times New Roman" w:hAnsi="Times New Roman" w:cs="Times New Roman"/>
          <w:sz w:val="28"/>
          <w:szCs w:val="28"/>
        </w:rPr>
        <w:t xml:space="preserve">Частица движется равноускоренно </w:t>
      </w:r>
      <w:r>
        <w:rPr>
          <w:rFonts w:ascii="Times New Roman" w:hAnsi="Times New Roman" w:cs="Times New Roman"/>
          <w:sz w:val="28"/>
          <w:szCs w:val="28"/>
        </w:rPr>
        <w:t xml:space="preserve">в координатной плоскости </w:t>
      </w:r>
      <w:proofErr w:type="spellStart"/>
      <w:r w:rsidRPr="006B2B13">
        <w:rPr>
          <w:rFonts w:ascii="Times New Roman" w:hAnsi="Times New Roman" w:cs="Times New Roman"/>
          <w:i/>
          <w:sz w:val="28"/>
          <w:szCs w:val="28"/>
        </w:rPr>
        <w:t>ху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2B13">
        <w:rPr>
          <w:rFonts w:ascii="Times New Roman" w:hAnsi="Times New Roman" w:cs="Times New Roman"/>
          <w:sz w:val="28"/>
          <w:szCs w:val="28"/>
        </w:rPr>
        <w:t>с начальной скоростью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B13">
        <w:rPr>
          <w:rFonts w:ascii="Times New Roman" w:hAnsi="Times New Roman" w:cs="Times New Roman"/>
          <w:position w:val="-24"/>
          <w:sz w:val="28"/>
          <w:szCs w:val="28"/>
        </w:rPr>
        <w:object w:dxaOrig="31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5pt;height:35.5pt" o:ole="">
            <v:imagedata r:id="rId4" o:title=""/>
          </v:shape>
          <o:OLEObject Type="Embed" ProgID="Equation.3" ShapeID="_x0000_i1025" DrawAspect="Content" ObjectID="_1620223670" r:id="rId5"/>
        </w:object>
      </w:r>
      <w:r>
        <w:rPr>
          <w:rFonts w:ascii="Times New Roman" w:hAnsi="Times New Roman" w:cs="Times New Roman"/>
          <w:sz w:val="28"/>
          <w:szCs w:val="28"/>
        </w:rPr>
        <w:t xml:space="preserve"> и ускорением </w:t>
      </w:r>
      <w:r w:rsidRPr="006B2B13">
        <w:rPr>
          <w:rFonts w:ascii="Times New Roman" w:hAnsi="Times New Roman" w:cs="Times New Roman"/>
          <w:position w:val="-24"/>
          <w:sz w:val="28"/>
          <w:szCs w:val="28"/>
        </w:rPr>
        <w:object w:dxaOrig="3100" w:dyaOrig="620">
          <v:shape id="_x0000_i1026" type="#_x0000_t75" style="width:174.5pt;height:35.5pt" o:ole="">
            <v:imagedata r:id="rId6" o:title=""/>
          </v:shape>
          <o:OLEObject Type="Embed" ProgID="Equation.3" ShapeID="_x0000_i1026" DrawAspect="Content" ObjectID="_1620223671" r:id="rId7"/>
        </w:object>
      </w:r>
      <w:r>
        <w:rPr>
          <w:rFonts w:ascii="Times New Roman" w:hAnsi="Times New Roman" w:cs="Times New Roman"/>
          <w:sz w:val="28"/>
          <w:szCs w:val="28"/>
        </w:rPr>
        <w:t xml:space="preserve">. Найти модули векторов скорости </w:t>
      </w:r>
      <w:r w:rsidRPr="006B2B13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27" type="#_x0000_t75" style="width:11.5pt;height:12.5pt" o:ole="">
            <v:imagedata r:id="rId8" o:title=""/>
          </v:shape>
          <o:OLEObject Type="Embed" ProgID="Equation.3" ShapeID="_x0000_i1027" DrawAspect="Content" ObjectID="_1620223672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, тангенциального </w:t>
      </w:r>
      <w:r w:rsidRPr="00731441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28" type="#_x0000_t75" style="width:15.5pt;height:20.5pt" o:ole="">
            <v:imagedata r:id="rId10" o:title=""/>
          </v:shape>
          <o:OLEObject Type="Embed" ProgID="Equation.3" ShapeID="_x0000_i1028" DrawAspect="Content" ObjectID="_1620223673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 и нормального </w:t>
      </w:r>
      <w:r w:rsidRPr="00731441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29" type="#_x0000_t75" style="width:15.5pt;height:20.5pt" o:ole="">
            <v:imagedata r:id="rId12" o:title=""/>
          </v:shape>
          <o:OLEObject Type="Embed" ProgID="Equation.3" ShapeID="_x0000_i1029" DrawAspect="Content" ObjectID="_1620223674" r:id="rId13"/>
        </w:object>
      </w:r>
      <w:r>
        <w:rPr>
          <w:rFonts w:ascii="Times New Roman" w:hAnsi="Times New Roman" w:cs="Times New Roman"/>
          <w:sz w:val="28"/>
          <w:szCs w:val="28"/>
        </w:rPr>
        <w:t xml:space="preserve"> ускорений, а также радиус кривизны </w:t>
      </w:r>
      <w:r w:rsidRPr="00731441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731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траектории в момент времени </w:t>
      </w:r>
      <w:r w:rsidRPr="004E349B">
        <w:rPr>
          <w:rFonts w:ascii="Times New Roman" w:hAnsi="Times New Roman" w:cs="Times New Roman"/>
          <w:position w:val="-6"/>
          <w:sz w:val="28"/>
          <w:szCs w:val="28"/>
        </w:rPr>
        <w:object w:dxaOrig="680" w:dyaOrig="279">
          <v:shape id="_x0000_i1030" type="#_x0000_t75" style="width:40pt;height:16.5pt" o:ole="">
            <v:imagedata r:id="rId14" o:title=""/>
          </v:shape>
          <o:OLEObject Type="Embed" ProgID="Equation.3" ShapeID="_x0000_i1030" DrawAspect="Content" ObjectID="_1620223675" r:id="rId15"/>
        </w:obje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2"/>
        <w:gridCol w:w="7088"/>
      </w:tblGrid>
      <w:tr w:rsidR="00055F9B" w:rsidRPr="00022F63" w:rsidTr="00635340">
        <w:trPr>
          <w:jc w:val="center"/>
        </w:trPr>
        <w:tc>
          <w:tcPr>
            <w:tcW w:w="2252" w:type="dxa"/>
          </w:tcPr>
          <w:p w:rsidR="00055F9B" w:rsidRPr="00022F63" w:rsidRDefault="00055F9B" w:rsidP="00635340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055F9B" w:rsidRPr="00022F63" w:rsidRDefault="00055F9B" w:rsidP="00635340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7646B0">
              <w:rPr>
                <w:rFonts w:ascii="Times New Roman" w:hAnsi="Times New Roman" w:cs="Times New Roman"/>
                <w:position w:val="-90"/>
                <w:sz w:val="28"/>
                <w:szCs w:val="28"/>
              </w:rPr>
              <w:object w:dxaOrig="1440" w:dyaOrig="1680">
                <v:shape id="_x0000_i1031" type="#_x0000_t75" style="width:81pt;height:97pt" o:ole="">
                  <v:imagedata r:id="rId16" o:title=""/>
                </v:shape>
                <o:OLEObject Type="Embed" ProgID="Equation.3" ShapeID="_x0000_i1031" DrawAspect="Content" ObjectID="_1620223676" r:id="rId17"/>
              </w:object>
            </w:r>
          </w:p>
          <w:p w:rsidR="00055F9B" w:rsidRDefault="00055F9B" w:rsidP="00635340">
            <w:pPr>
              <w:ind w:left="17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7646B0">
              <w:rPr>
                <w:rFonts w:ascii="Times New Roman" w:hAnsi="Times New Roman" w:cs="Times New Roman"/>
                <w:position w:val="-90"/>
                <w:sz w:val="28"/>
                <w:szCs w:val="28"/>
              </w:rPr>
              <w:object w:dxaOrig="1380" w:dyaOrig="1680">
                <v:shape id="_x0000_i1032" type="#_x0000_t75" style="width:78pt;height:97pt" o:ole="">
                  <v:imagedata r:id="rId18" o:title=""/>
                </v:shape>
                <o:OLEObject Type="Embed" ProgID="Equation.3" ShapeID="_x0000_i1032" DrawAspect="Content" ObjectID="_1620223677" r:id="rId19"/>
              </w:object>
            </w:r>
          </w:p>
          <w:p w:rsidR="00055F9B" w:rsidRPr="00022F63" w:rsidRDefault="00055F9B" w:rsidP="00635340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4E349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60" w:dyaOrig="279">
                <v:shape id="_x0000_i1033" type="#_x0000_t75" style="width:39pt;height:16.5pt" o:ole="">
                  <v:imagedata r:id="rId20" o:title=""/>
                </v:shape>
                <o:OLEObject Type="Embed" ProgID="Equation.3" ShapeID="_x0000_i1033" DrawAspect="Content" ObjectID="_1620223678" r:id="rId21"/>
              </w:object>
            </w:r>
          </w:p>
        </w:tc>
        <w:tc>
          <w:tcPr>
            <w:tcW w:w="7088" w:type="dxa"/>
            <w:vMerge w:val="restart"/>
          </w:tcPr>
          <w:p w:rsidR="00055F9B" w:rsidRPr="00022F63" w:rsidRDefault="00055F9B" w:rsidP="006353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055F9B" w:rsidRDefault="00055F9B" w:rsidP="00635340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Запишем координаты вектора начальной скорости:</w:t>
            </w:r>
          </w:p>
          <w:p w:rsidR="00055F9B" w:rsidRDefault="00055F9B" w:rsidP="00635340">
            <w:pPr>
              <w:spacing w:after="0"/>
              <w:jc w:val="center"/>
              <w:rPr>
                <w:rFonts w:ascii="Times New Roman" w:hAnsi="Times New Roman" w:cs="Times New Roman"/>
                <w:position w:val="-44"/>
                <w:sz w:val="28"/>
                <w:szCs w:val="28"/>
              </w:rPr>
            </w:pPr>
            <w:r w:rsidRPr="007646B0">
              <w:rPr>
                <w:rFonts w:ascii="Times New Roman" w:hAnsi="Times New Roman" w:cs="Times New Roman"/>
                <w:position w:val="-46"/>
                <w:sz w:val="28"/>
                <w:szCs w:val="28"/>
              </w:rPr>
              <w:object w:dxaOrig="2100" w:dyaOrig="1040">
                <v:shape id="_x0000_i1034" type="#_x0000_t75" style="width:118.5pt;height:60pt" o:ole="">
                  <v:imagedata r:id="rId22" o:title=""/>
                </v:shape>
                <o:OLEObject Type="Embed" ProgID="Equation.3" ShapeID="_x0000_i1034" DrawAspect="Content" ObjectID="_1620223679" r:id="rId23"/>
              </w:object>
            </w:r>
          </w:p>
          <w:p w:rsidR="00055F9B" w:rsidRDefault="00055F9B" w:rsidP="00635340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position w:val="-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44"/>
                <w:sz w:val="28"/>
                <w:szCs w:val="28"/>
              </w:rPr>
              <w:t>Запишем координаты вектора ускорения:</w:t>
            </w:r>
          </w:p>
          <w:p w:rsidR="00055F9B" w:rsidRDefault="00055F9B" w:rsidP="00635340">
            <w:pPr>
              <w:spacing w:after="0"/>
              <w:ind w:firstLine="327"/>
              <w:jc w:val="center"/>
              <w:rPr>
                <w:rFonts w:ascii="Times New Roman" w:hAnsi="Times New Roman" w:cs="Times New Roman"/>
                <w:position w:val="-44"/>
                <w:sz w:val="28"/>
                <w:szCs w:val="28"/>
              </w:rPr>
            </w:pPr>
            <w:r w:rsidRPr="001C01BF">
              <w:rPr>
                <w:rFonts w:ascii="Times New Roman" w:hAnsi="Times New Roman" w:cs="Times New Roman"/>
                <w:position w:val="-44"/>
                <w:sz w:val="28"/>
                <w:szCs w:val="28"/>
              </w:rPr>
              <w:object w:dxaOrig="1939" w:dyaOrig="999">
                <v:shape id="_x0000_i1035" type="#_x0000_t75" style="width:109.5pt;height:57.5pt" o:ole="">
                  <v:imagedata r:id="rId24" o:title=""/>
                </v:shape>
                <o:OLEObject Type="Embed" ProgID="Equation.3" ShapeID="_x0000_i1035" DrawAspect="Content" ObjectID="_1620223680" r:id="rId25"/>
              </w:object>
            </w:r>
          </w:p>
          <w:p w:rsidR="00055F9B" w:rsidRDefault="00055F9B" w:rsidP="00635340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Следовательно, в направлении оси </w:t>
            </w:r>
            <w:proofErr w:type="spellStart"/>
            <w:r w:rsidRPr="00BA0A52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движении равноускоренно и в направлении оси </w:t>
            </w:r>
            <w:proofErr w:type="gramStart"/>
            <w:r w:rsidRPr="00BA0A52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равноускоренно.</w:t>
            </w:r>
          </w:p>
          <w:p w:rsidR="00055F9B" w:rsidRDefault="00055F9B" w:rsidP="00635340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Запишем уравнение траектории частицы в параметрическом виде.</w:t>
            </w:r>
          </w:p>
          <w:p w:rsidR="00055F9B" w:rsidRDefault="00055F9B" w:rsidP="006353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B0">
              <w:rPr>
                <w:rFonts w:ascii="Times New Roman" w:hAnsi="Times New Roman" w:cs="Times New Roman"/>
                <w:position w:val="-64"/>
                <w:sz w:val="28"/>
                <w:szCs w:val="28"/>
              </w:rPr>
              <w:object w:dxaOrig="2340" w:dyaOrig="1400">
                <v:shape id="_x0000_i1036" type="#_x0000_t75" style="width:144.5pt;height:86pt" o:ole="">
                  <v:imagedata r:id="rId26" o:title=""/>
                </v:shape>
                <o:OLEObject Type="Embed" ProgID="Equation.3" ShapeID="_x0000_i1036" DrawAspect="Content" ObjectID="_1620223681" r:id="rId27"/>
              </w:object>
            </w:r>
          </w:p>
          <w:p w:rsidR="00055F9B" w:rsidRDefault="00055F9B" w:rsidP="00635340">
            <w:pPr>
              <w:spacing w:after="0"/>
              <w:ind w:firstLine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начало координат принимаем точку с координатами </w:t>
            </w:r>
            <w:r w:rsidRPr="00BA0A52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40" w:dyaOrig="340">
                <v:shape id="_x0000_i1037" type="#_x0000_t75" style="width:27pt;height:17pt" o:ole="">
                  <v:imagedata r:id="rId28" o:title=""/>
                </v:shape>
                <o:OLEObject Type="Embed" ProgID="Equation.3" ShapeID="_x0000_i1037" DrawAspect="Content" ObjectID="_1620223682" r:id="rId2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После подстановки соответственных значений, получаем:</w:t>
            </w:r>
          </w:p>
          <w:p w:rsidR="00055F9B" w:rsidRDefault="00055F9B" w:rsidP="006353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B0"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1719" w:dyaOrig="800">
                <v:shape id="_x0000_i1038" type="#_x0000_t75" style="width:104.5pt;height:49pt" o:ole="">
                  <v:imagedata r:id="rId30" o:title=""/>
                </v:shape>
                <o:OLEObject Type="Embed" ProgID="Equation.3" ShapeID="_x0000_i1038" DrawAspect="Content" ObjectID="_1620223683" r:id="rId31"/>
              </w:object>
            </w:r>
          </w:p>
          <w:p w:rsidR="00055F9B" w:rsidRDefault="00055F9B" w:rsidP="00635340">
            <w:pPr>
              <w:spacing w:after="0"/>
              <w:ind w:firstLine="327"/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</w:p>
          <w:p w:rsidR="00055F9B" w:rsidRPr="00F544C0" w:rsidRDefault="00055F9B" w:rsidP="00635340">
            <w:pPr>
              <w:ind w:firstLine="284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</w:p>
        </w:tc>
      </w:tr>
      <w:tr w:rsidR="00055F9B" w:rsidRPr="00022F63" w:rsidTr="00635340">
        <w:trPr>
          <w:jc w:val="center"/>
        </w:trPr>
        <w:tc>
          <w:tcPr>
            <w:tcW w:w="2252" w:type="dxa"/>
          </w:tcPr>
          <w:p w:rsidR="00055F9B" w:rsidRPr="00022F63" w:rsidRDefault="00055F9B" w:rsidP="0063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055F9B" w:rsidRPr="00022F63" w:rsidRDefault="00055F9B" w:rsidP="0063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B1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20" w:dyaOrig="279">
                <v:shape id="_x0000_i1039" type="#_x0000_t75" style="width:29.5pt;height:15.5pt" o:ole="">
                  <v:imagedata r:id="rId32" o:title=""/>
                </v:shape>
                <o:OLEObject Type="Embed" ProgID="Equation.3" ShapeID="_x0000_i1039" DrawAspect="Content" ObjectID="_1620223684" r:id="rId33"/>
              </w:object>
            </w:r>
          </w:p>
          <w:p w:rsidR="00055F9B" w:rsidRPr="00022F63" w:rsidRDefault="00055F9B" w:rsidP="0063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4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00" w:dyaOrig="360">
                <v:shape id="_x0000_i1040" type="#_x0000_t75" style="width:34pt;height:20.5pt" o:ole="">
                  <v:imagedata r:id="rId34" o:title=""/>
                </v:shape>
                <o:OLEObject Type="Embed" ProgID="Equation.3" ShapeID="_x0000_i1040" DrawAspect="Content" ObjectID="_1620223685" r:id="rId35"/>
              </w:object>
            </w:r>
          </w:p>
          <w:p w:rsidR="00055F9B" w:rsidRPr="00022F63" w:rsidRDefault="00055F9B" w:rsidP="0063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4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20" w:dyaOrig="360">
                <v:shape id="_x0000_i1041" type="#_x0000_t75" style="width:35pt;height:20.5pt" o:ole="">
                  <v:imagedata r:id="rId36" o:title=""/>
                </v:shape>
                <o:OLEObject Type="Embed" ProgID="Equation.3" ShapeID="_x0000_i1041" DrawAspect="Content" ObjectID="_1620223686" r:id="rId37"/>
              </w:object>
            </w:r>
          </w:p>
          <w:p w:rsidR="00055F9B" w:rsidRPr="00022F63" w:rsidRDefault="00055F9B" w:rsidP="0063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9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60" w:dyaOrig="279">
                <v:shape id="_x0000_i1042" type="#_x0000_t75" style="width:31.5pt;height:15.5pt" o:ole="">
                  <v:imagedata r:id="rId38" o:title=""/>
                </v:shape>
                <o:OLEObject Type="Embed" ProgID="Equation.3" ShapeID="_x0000_i1042" DrawAspect="Content" ObjectID="_1620223687" r:id="rId39"/>
              </w:object>
            </w:r>
          </w:p>
        </w:tc>
        <w:tc>
          <w:tcPr>
            <w:tcW w:w="7088" w:type="dxa"/>
            <w:vMerge/>
          </w:tcPr>
          <w:p w:rsidR="00055F9B" w:rsidRPr="00022F63" w:rsidRDefault="00055F9B" w:rsidP="00635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9571"/>
      </w:tblGrid>
      <w:tr w:rsidR="00055F9B" w:rsidRPr="001E0FFE" w:rsidTr="00635340">
        <w:tc>
          <w:tcPr>
            <w:tcW w:w="9571" w:type="dxa"/>
          </w:tcPr>
          <w:p w:rsidR="00055F9B" w:rsidRDefault="00055F9B" w:rsidP="0063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E2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2000" w:dyaOrig="760">
                <v:shape id="_x0000_i1043" type="#_x0000_t75" style="width:121.5pt;height:46.5pt" o:ole="">
                  <v:imagedata r:id="rId40" o:title=""/>
                </v:shape>
                <o:OLEObject Type="Embed" ProgID="Equation.3" ShapeID="_x0000_i1043" DrawAspect="Content" ObjectID="_1620223688" r:id="rId41"/>
              </w:object>
            </w:r>
          </w:p>
          <w:p w:rsidR="00055F9B" w:rsidRDefault="00055F9B" w:rsidP="00635340">
            <w:pPr>
              <w:ind w:firstLine="284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момента времени </w:t>
            </w:r>
            <w:r w:rsidRPr="004E349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20" w:dyaOrig="279">
                <v:shape id="_x0000_i1044" type="#_x0000_t75" style="width:35.5pt;height:16.5pt" o:ole="">
                  <v:imagedata r:id="rId42" o:title=""/>
                </v:shape>
                <o:OLEObject Type="Embed" ProgID="Equation.3" ShapeID="_x0000_i1044" DrawAspect="Content" ObjectID="_1620223689" r:id="rId43"/>
              </w:objec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, получаем:</w:t>
            </w:r>
          </w:p>
          <w:p w:rsidR="00055F9B" w:rsidRDefault="00055F9B" w:rsidP="0063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E2">
              <w:rPr>
                <w:rFonts w:ascii="Times New Roman" w:hAnsi="Times New Roman" w:cs="Times New Roman"/>
                <w:position w:val="-60"/>
                <w:sz w:val="28"/>
                <w:szCs w:val="28"/>
              </w:rPr>
              <w:object w:dxaOrig="2040" w:dyaOrig="1320">
                <v:shape id="_x0000_i1045" type="#_x0000_t75" style="width:124pt;height:80pt" o:ole="">
                  <v:imagedata r:id="rId44" o:title=""/>
                </v:shape>
                <o:OLEObject Type="Embed" ProgID="Equation.3" ShapeID="_x0000_i1045" DrawAspect="Content" ObjectID="_1620223690" r:id="rId45"/>
              </w:object>
            </w:r>
          </w:p>
          <w:p w:rsidR="00055F9B" w:rsidRDefault="00055F9B" w:rsidP="00635340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Тогда модуль вектора скорости будет:</w:t>
            </w:r>
          </w:p>
          <w:p w:rsidR="00055F9B" w:rsidRDefault="00055F9B" w:rsidP="0063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FFE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1380" w:dyaOrig="480">
                <v:shape id="_x0000_i1046" type="#_x0000_t75" style="width:78pt;height:27pt" o:ole="">
                  <v:imagedata r:id="rId46" o:title=""/>
                </v:shape>
                <o:OLEObject Type="Embed" ProgID="Equation.3" ShapeID="_x0000_i1046" DrawAspect="Content" ObjectID="_1620223691" r:id="rId47"/>
              </w:object>
            </w:r>
          </w:p>
          <w:p w:rsidR="00055F9B" w:rsidRDefault="00055F9B" w:rsidP="0063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5E0">
              <w:rPr>
                <w:position w:val="-24"/>
              </w:rPr>
              <w:object w:dxaOrig="2299" w:dyaOrig="620">
                <v:shape id="_x0000_i1047" type="#_x0000_t75" style="width:123pt;height:34pt" o:ole="">
                  <v:imagedata r:id="rId48" o:title=""/>
                </v:shape>
                <o:OLEObject Type="Embed" ProgID="Equation.3" ShapeID="_x0000_i1047" DrawAspect="Content" ObjectID="_1620223692" r:id="rId49"/>
              </w:object>
            </w:r>
          </w:p>
          <w:p w:rsidR="00055F9B" w:rsidRDefault="00055F9B" w:rsidP="0063534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определения тангенциального </w:t>
            </w:r>
            <w:r w:rsidRPr="0073144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79" w:dyaOrig="360">
                <v:shape id="_x0000_i1048" type="#_x0000_t75" style="width:15.5pt;height:20.5pt" o:ole="">
                  <v:imagedata r:id="rId10" o:title=""/>
                </v:shape>
                <o:OLEObject Type="Embed" ProgID="Equation.3" ShapeID="_x0000_i1048" DrawAspect="Content" ObjectID="_1620223693" r:id="rId5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нормального </w:t>
            </w:r>
            <w:r w:rsidRPr="0073144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79" w:dyaOrig="360">
                <v:shape id="_x0000_i1049" type="#_x0000_t75" style="width:15.5pt;height:20.5pt" o:ole="">
                  <v:imagedata r:id="rId12" o:title=""/>
                </v:shape>
                <o:OLEObject Type="Embed" ProgID="Equation.3" ShapeID="_x0000_i1049" DrawAspect="Content" ObjectID="_1620223694" r:id="rId5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ускорений, а также радиус кривизны </w:t>
            </w:r>
            <w:r w:rsidRPr="0073144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54C2">
              <w:rPr>
                <w:rFonts w:ascii="Times New Roman" w:hAnsi="Times New Roman" w:cs="Times New Roman"/>
                <w:sz w:val="28"/>
                <w:szCs w:val="28"/>
              </w:rPr>
              <w:t>построим график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траектории точки (Рис. 2).</w:t>
            </w:r>
          </w:p>
          <w:p w:rsidR="00055F9B" w:rsidRDefault="00055F9B" w:rsidP="0063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26" style="width:264.5pt;height:217.75pt;mso-position-horizontal-relative:char;mso-position-vertical-relative:line" coordorigin="3732,6354" coordsize="5290,4355"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27" type="#_x0000_t19" style="position:absolute;left:5396;top:8416;width:270;height:387;rotation:-5062517fd" coordsize="21600,26271" adj=",818386" path="wr-21600,,21600,43200,,,21089,26271nfewr-21600,,21600,43200,,,21089,26271l,21600nsxe">
                    <v:path o:connectlocs="0,0;21089,26271;0,21600"/>
                  </v:shape>
                  <v:shape id="_x0000_s1028" type="#_x0000_t19" style="position:absolute;left:5750;top:7181;width:270;height:387;rotation:6291578fd" coordsize="21600,26271" adj=",818386" path="wr-21600,,21600,43200,,,21089,26271nfewr-21600,,21600,43200,,,21089,26271l,21600nsxe">
                    <v:path o:connectlocs="0,0;21089,26271;0,21600"/>
                  </v:shape>
                  <v:shape id="_x0000_s1029" type="#_x0000_t75" style="position:absolute;left:5421;top:8602;width:303;height:283">
                    <v:imagedata r:id="rId52" o:title=""/>
                  </v:shape>
                  <v:shape id="_x0000_s1030" type="#_x0000_t75" style="position:absolute;left:5724;top:7173;width:303;height:283">
                    <v:imagedata r:id="rId52" o:title="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1" type="#_x0000_t32" style="position:absolute;left:5159;top:7308;width:1701;height:2940;flip:x" o:connectortype="straight"/>
                  <v:shape id="_x0000_s1032" type="#_x0000_t19" style="position:absolute;left:5673;top:9378;width:270;height:387" coordsize="21600,26271" adj=",818386" path="wr-21600,,21600,43200,,,21089,26271nfewr-21600,,21600,43200,,,21089,26271l,21600nsxe">
                    <v:path o:connectlocs="0,0;21089,26271;0,21600"/>
                  </v:shape>
                  <v:shape id="_x0000_s1033" type="#_x0000_t75" style="position:absolute;left:5547;top:9454;width:303;height:283">
                    <v:imagedata r:id="rId52" o:title=""/>
                  </v:shape>
                  <v:shape id="_x0000_s1034" type="#_x0000_t75" style="position:absolute;left:4448;top:8422;width:352;height:463">
                    <v:imagedata r:id="rId53" o:title=""/>
                  </v:shape>
                  <v:shape id="_x0000_s1035" type="#_x0000_t75" style="position:absolute;left:5691;top:6738;width:252;height:359">
                    <v:imagedata r:id="rId54" o:title=""/>
                  </v:shape>
                  <v:shape id="_x0000_s1036" style="position:absolute;left:5164;top:7916;width:1368;height:1773;rotation:-4511925fd;flip:x" coordsize="3191,1002" path="m,1002c101,922,203,843,735,676,1267,509,2782,113,3191,e" filled="f" strokeweight="1.75pt">
                    <v:path arrowok="t"/>
                  </v:shape>
                  <v:shape id="_x0000_s1037" type="#_x0000_t32" style="position:absolute;left:5795;top:7650;width:860;height:1460;flip:y" o:connectortype="straight" strokeweight="1.5pt">
                    <v:stroke startarrowlength="long" endarrow="classic" endarrowlength="long"/>
                  </v:shape>
                  <v:shape id="_x0000_s1038" type="#_x0000_t32" style="position:absolute;left:5608;top:6962;width:187;height:2098;flip:x y" o:connectortype="straight" strokeweight="1.5pt">
                    <v:stroke startarrow="oval" startarrowwidth="narrow" startarrowlength="short" endarrow="classic" endarrowlength="long"/>
                  </v:shape>
                  <v:shape id="_x0000_s1039" type="#_x0000_t32" style="position:absolute;left:5608;top:6962;width:995;height:688" o:connectortype="straight">
                    <v:stroke dashstyle="dash" startarrowlength="long" endarrowlength="long"/>
                  </v:shape>
                  <v:shape id="_x0000_s1040" type="#_x0000_t32" style="position:absolute;left:4800;top:8422;width:995;height:688;flip:x y" o:connectortype="straight" strokeweight="1.5pt">
                    <v:stroke startarrowlength="long" endarrow="classic" endarrowlength="long"/>
                  </v:shape>
                  <v:shape id="_x0000_s1041" type="#_x0000_t32" style="position:absolute;left:4800;top:6962;width:808;height:1460;flip:x" o:connectortype="straight">
                    <v:stroke dashstyle="dash" startarrowlength="long" endarrowlength="long"/>
                  </v:shape>
                  <v:shape id="_x0000_s1042" type="#_x0000_t75" style="position:absolute;left:6655;top:7718;width:328;height:463">
                    <v:imagedata r:id="rId55" o:title=""/>
                  </v:shape>
                  <v:shape id="_x0000_s1043" type="#_x0000_t32" style="position:absolute;left:3732;top:9737;width:5290;height:25;flip:y" o:connectortype="straight">
                    <v:stroke startarrowlength="long" endarrow="classic" endarrowlength="long"/>
                  </v:shape>
                  <v:shape id="_x0000_s1044" type="#_x0000_t32" style="position:absolute;left:5287;top:6354;width:1;height:4246;flip:x y" o:connectortype="straight">
                    <v:stroke startarrowlength="long" endarrow="classic" endarrowlength="long"/>
                  </v:shape>
                  <v:shape id="_x0000_s1045" type="#_x0000_t75" style="position:absolute;left:8770;top:9860;width:252;height:283">
                    <v:imagedata r:id="rId56" o:title=""/>
                  </v:shape>
                  <v:shape id="_x0000_s1046" type="#_x0000_t75" style="position:absolute;left:5035;top:9762;width:252;height:359">
                    <v:imagedata r:id="rId57" o:title=""/>
                  </v:shape>
                  <v:shape id="_x0000_s1047" type="#_x0000_t75" style="position:absolute;left:4961;top:6404;width:277;height:334">
                    <v:imagedata r:id="rId58" o:title=""/>
                  </v:shape>
                  <v:shape id="_x0000_s1048" type="#_x0000_t75" style="position:absolute;left:5547;top:10351;width:883;height:358">
                    <v:imagedata r:id="rId59" o:title=""/>
                  </v:shape>
                  <w10:wrap type="none"/>
                  <w10:anchorlock/>
                </v:group>
                <o:OLEObject Type="Embed" ProgID="Equation.3" ShapeID="_x0000_s1029" DrawAspect="Content" ObjectID="_1620223706" r:id="rId60"/>
                <o:OLEObject Type="Embed" ProgID="Equation.3" ShapeID="_x0000_s1030" DrawAspect="Content" ObjectID="_1620223707" r:id="rId61"/>
                <o:OLEObject Type="Embed" ProgID="Equation.3" ShapeID="_x0000_s1033" DrawAspect="Content" ObjectID="_1620223708" r:id="rId62"/>
                <o:OLEObject Type="Embed" ProgID="Equation.3" ShapeID="_x0000_s1034" DrawAspect="Content" ObjectID="_1620223709" r:id="rId63"/>
                <o:OLEObject Type="Embed" ProgID="Equation.3" ShapeID="_x0000_s1035" DrawAspect="Content" ObjectID="_1620223710" r:id="rId64"/>
                <o:OLEObject Type="Embed" ProgID="Equation.3" ShapeID="_x0000_s1042" DrawAspect="Content" ObjectID="_1620223711" r:id="rId65"/>
                <o:OLEObject Type="Embed" ProgID="Equation.3" ShapeID="_x0000_s1045" DrawAspect="Content" ObjectID="_1620223712" r:id="rId66"/>
                <o:OLEObject Type="Embed" ProgID="Equation.3" ShapeID="_x0000_s1046" DrawAspect="Content" ObjectID="_1620223713" r:id="rId67"/>
                <o:OLEObject Type="Embed" ProgID="Equation.3" ShapeID="_x0000_s1047" DrawAspect="Content" ObjectID="_1620223714" r:id="rId68"/>
                <o:OLEObject Type="Embed" ProgID="Equation.3" ShapeID="_x0000_s1048" DrawAspect="Content" ObjectID="_1620223715" r:id="rId69"/>
              </w:pict>
            </w:r>
          </w:p>
          <w:p w:rsidR="00055F9B" w:rsidRDefault="00055F9B" w:rsidP="00635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F9B" w:rsidRDefault="00055F9B" w:rsidP="0063534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Вычисляем полное ускорение по формуле:</w:t>
            </w:r>
          </w:p>
          <w:p w:rsidR="00055F9B" w:rsidRDefault="00055F9B" w:rsidP="0063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1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840" w:dyaOrig="639">
                <v:shape id="_x0000_i1050" type="#_x0000_t75" style="width:92pt;height:32pt" o:ole="">
                  <v:imagedata r:id="rId70" o:title=""/>
                </v:shape>
                <o:OLEObject Type="Embed" ProgID="Equation.3" ShapeID="_x0000_i1050" DrawAspect="Content" ObjectID="_1620223695" r:id="rId71"/>
              </w:object>
            </w:r>
          </w:p>
          <w:p w:rsidR="00055F9B" w:rsidRDefault="00055F9B" w:rsidP="00635340">
            <w:pPr>
              <w:jc w:val="center"/>
            </w:pPr>
            <w:r w:rsidRPr="00402A1A">
              <w:rPr>
                <w:position w:val="-24"/>
              </w:rPr>
              <w:object w:dxaOrig="3320" w:dyaOrig="639">
                <v:shape id="_x0000_i1051" type="#_x0000_t75" style="width:166pt;height:32pt" o:ole="">
                  <v:imagedata r:id="rId72" o:title=""/>
                </v:shape>
                <o:OLEObject Type="Embed" ProgID="Equation.3" ShapeID="_x0000_i1051" DrawAspect="Content" ObjectID="_1620223696" r:id="rId73"/>
              </w:object>
            </w:r>
          </w:p>
          <w:p w:rsidR="00055F9B" w:rsidRDefault="00055F9B" w:rsidP="0063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1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260" w:dyaOrig="620">
                <v:shape id="_x0000_i1052" type="#_x0000_t75" style="width:163pt;height:31pt" o:ole="">
                  <v:imagedata r:id="rId74" o:title=""/>
                </v:shape>
                <o:OLEObject Type="Embed" ProgID="Equation.3" ShapeID="_x0000_i1052" DrawAspect="Content" ObjectID="_1620223697" r:id="rId75"/>
              </w:object>
            </w:r>
          </w:p>
          <w:p w:rsidR="00055F9B" w:rsidRDefault="00055F9B" w:rsidP="0063534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Тангенс угла, который образует касательная к траектории в момент времени </w:t>
            </w:r>
            <w:r w:rsidRPr="000B7CC5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720" w:dyaOrig="360">
                <v:shape id="_x0000_i1053" type="#_x0000_t75" style="width:42.5pt;height:21.5pt" o:ole="">
                  <v:imagedata r:id="rId76" o:title=""/>
                </v:shape>
                <o:OLEObject Type="Embed" ProgID="Equation.3" ShapeID="_x0000_i1053" DrawAspect="Content" ObjectID="_1620223698" r:id="rId7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вычисляется по формуле:</w:t>
            </w:r>
          </w:p>
          <w:p w:rsidR="00055F9B" w:rsidRDefault="00055F9B" w:rsidP="0063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CC5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3640" w:dyaOrig="760">
                <v:shape id="_x0000_i1054" type="#_x0000_t75" style="width:182pt;height:38pt" o:ole="">
                  <v:imagedata r:id="rId78" o:title=""/>
                </v:shape>
                <o:OLEObject Type="Embed" ProgID="Equation.3" ShapeID="_x0000_i1054" DrawAspect="Content" ObjectID="_1620223699" r:id="rId79"/>
              </w:object>
            </w:r>
          </w:p>
          <w:p w:rsidR="00055F9B" w:rsidRDefault="00055F9B" w:rsidP="0063534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Тогда </w:t>
            </w:r>
          </w:p>
          <w:p w:rsidR="00055F9B" w:rsidRDefault="00055F9B" w:rsidP="00635340">
            <w:pPr>
              <w:jc w:val="center"/>
            </w:pPr>
            <w:r w:rsidRPr="000B7CC5">
              <w:rPr>
                <w:position w:val="-24"/>
              </w:rPr>
              <w:object w:dxaOrig="1760" w:dyaOrig="620">
                <v:shape id="_x0000_i1055" type="#_x0000_t75" style="width:88pt;height:31pt" o:ole="">
                  <v:imagedata r:id="rId80" o:title=""/>
                </v:shape>
                <o:OLEObject Type="Embed" ProgID="Equation.3" ShapeID="_x0000_i1055" DrawAspect="Content" ObjectID="_1620223700" r:id="rId81"/>
              </w:object>
            </w:r>
            <w:r>
              <w:t>.</w:t>
            </w:r>
          </w:p>
          <w:p w:rsidR="00055F9B" w:rsidRDefault="00055F9B" w:rsidP="0063534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рисунку 2:</w:t>
            </w:r>
          </w:p>
          <w:p w:rsidR="00055F9B" w:rsidRDefault="00055F9B" w:rsidP="0063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CC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519" w:dyaOrig="620">
                <v:shape id="_x0000_i1056" type="#_x0000_t75" style="width:176pt;height:31pt" o:ole="">
                  <v:imagedata r:id="rId82" o:title=""/>
                </v:shape>
                <o:OLEObject Type="Embed" ProgID="Equation.3" ShapeID="_x0000_i1056" DrawAspect="Content" ObjectID="_1620223701" r:id="rId83"/>
              </w:object>
            </w:r>
          </w:p>
          <w:p w:rsidR="00055F9B" w:rsidRDefault="00055F9B" w:rsidP="0063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CC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580" w:dyaOrig="620">
                <v:shape id="_x0000_i1057" type="#_x0000_t75" style="width:179pt;height:31pt" o:ole="">
                  <v:imagedata r:id="rId84" o:title=""/>
                </v:shape>
                <o:OLEObject Type="Embed" ProgID="Equation.3" ShapeID="_x0000_i1057" DrawAspect="Content" ObjectID="_1620223702" r:id="rId85"/>
              </w:object>
            </w:r>
          </w:p>
          <w:p w:rsidR="00055F9B" w:rsidRDefault="00055F9B" w:rsidP="0063534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Нормальное ускорение вычисляется по формуле:</w:t>
            </w:r>
          </w:p>
          <w:p w:rsidR="00055F9B" w:rsidRPr="000B7CC5" w:rsidRDefault="00055F9B" w:rsidP="0063534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C1C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859" w:dyaOrig="660">
                <v:shape id="_x0000_i1058" type="#_x0000_t75" style="width:43pt;height:33pt" o:ole="">
                  <v:imagedata r:id="rId86" o:title=""/>
                </v:shape>
                <o:OLEObject Type="Embed" ProgID="Equation.3" ShapeID="_x0000_i1058" DrawAspect="Content" ObjectID="_1620223703" r:id="rId87"/>
              </w:object>
            </w:r>
          </w:p>
          <w:p w:rsidR="00055F9B" w:rsidRDefault="00055F9B" w:rsidP="0063534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Откуда </w:t>
            </w:r>
          </w:p>
          <w:p w:rsidR="00055F9B" w:rsidRDefault="00055F9B" w:rsidP="0063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C1C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2520" w:dyaOrig="720">
                <v:shape id="_x0000_i1059" type="#_x0000_t75" style="width:126pt;height:36pt" o:ole="">
                  <v:imagedata r:id="rId88" o:title=""/>
                </v:shape>
                <o:OLEObject Type="Embed" ProgID="Equation.3" ShapeID="_x0000_i1059" DrawAspect="Content" ObjectID="_1620223704" r:id="rId89"/>
              </w:object>
            </w:r>
          </w:p>
          <w:p w:rsidR="00055F9B" w:rsidRPr="00E406DE" w:rsidRDefault="00055F9B" w:rsidP="0063534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Pr="007A1C1C">
              <w:rPr>
                <w:position w:val="-24"/>
              </w:rPr>
              <w:object w:dxaOrig="4819" w:dyaOrig="620">
                <v:shape id="_x0000_i1060" type="#_x0000_t75" style="width:258pt;height:34pt" o:ole="">
                  <v:imagedata r:id="rId90" o:title=""/>
                </v:shape>
                <o:OLEObject Type="Embed" ProgID="Equation.3" ShapeID="_x0000_i1060" DrawAspect="Content" ObjectID="_1620223705" r:id="rId91"/>
              </w:object>
            </w:r>
          </w:p>
          <w:p w:rsidR="00055F9B" w:rsidRPr="001E0FFE" w:rsidRDefault="00055F9B" w:rsidP="00635340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5F9B" w:rsidRDefault="00055F9B" w:rsidP="00055F9B">
      <w:pPr>
        <w:rPr>
          <w:rFonts w:ascii="Times New Roman" w:hAnsi="Times New Roman" w:cs="Times New Roman"/>
          <w:b/>
          <w:sz w:val="32"/>
          <w:szCs w:val="28"/>
        </w:rPr>
      </w:pPr>
    </w:p>
    <w:p w:rsidR="00E74051" w:rsidRDefault="00E74051"/>
    <w:sectPr w:rsidR="00E74051" w:rsidSect="00A30F75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55F9B"/>
    <w:rsid w:val="00055F9B"/>
    <w:rsid w:val="002B1D7C"/>
    <w:rsid w:val="00925CAB"/>
    <w:rsid w:val="00A30F75"/>
    <w:rsid w:val="00E7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27"/>
        <o:r id="V:Rule2" type="arc" idref="#_x0000_s1028"/>
        <o:r id="V:Rule3" type="arc" idref="#_x0000_s1032"/>
        <o:r id="V:Rule4" type="connector" idref="#_x0000_s1031"/>
        <o:r id="V:Rule5" type="connector" idref="#_x0000_s1037"/>
        <o:r id="V:Rule6" type="connector" idref="#_x0000_s1040"/>
        <o:r id="V:Rule7" type="connector" idref="#_x0000_s1043"/>
        <o:r id="V:Rule8" type="connector" idref="#_x0000_s1044"/>
        <o:r id="V:Rule9" type="connector" idref="#_x0000_s1038"/>
        <o:r id="V:Rule10" type="connector" idref="#_x0000_s1041"/>
        <o:r id="V:Rule11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7.wmf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4.bin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5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6.bin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5.wmf"/><Relationship Id="rId58" Type="http://schemas.openxmlformats.org/officeDocument/2006/relationships/image" Target="media/image30.wmf"/><Relationship Id="rId66" Type="http://schemas.openxmlformats.org/officeDocument/2006/relationships/oleObject" Target="embeddings/oleObject32.bin"/><Relationship Id="rId74" Type="http://schemas.openxmlformats.org/officeDocument/2006/relationships/image" Target="media/image34.wmf"/><Relationship Id="rId79" Type="http://schemas.openxmlformats.org/officeDocument/2006/relationships/oleObject" Target="embeddings/oleObject40.bin"/><Relationship Id="rId87" Type="http://schemas.openxmlformats.org/officeDocument/2006/relationships/oleObject" Target="embeddings/oleObject44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8.wmf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39.bin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3.bin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31.wmf"/><Relationship Id="rId67" Type="http://schemas.openxmlformats.org/officeDocument/2006/relationships/oleObject" Target="embeddings/oleObject33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oleObject" Target="embeddings/oleObject28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9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6.wmf"/><Relationship Id="rId81" Type="http://schemas.openxmlformats.org/officeDocument/2006/relationships/oleObject" Target="embeddings/oleObject41.bin"/><Relationship Id="rId86" Type="http://schemas.openxmlformats.org/officeDocument/2006/relationships/image" Target="media/image40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2019-05-24T14:04:00Z</dcterms:created>
  <dcterms:modified xsi:type="dcterms:W3CDTF">2019-05-24T14:18:00Z</dcterms:modified>
</cp:coreProperties>
</file>