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3"/>
      </w:tblGrid>
      <w:tr w:rsidR="004E7815" w:rsidRPr="00EA1AE7" w14:paraId="3176A9AC" w14:textId="77777777" w:rsidTr="00B538BB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F0DE46" w14:textId="77777777" w:rsidR="004E7815" w:rsidRPr="009C5F02" w:rsidRDefault="004E7815" w:rsidP="004E7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F0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99BE588" wp14:editId="6CC179F4">
                  <wp:extent cx="724205" cy="929844"/>
                  <wp:effectExtent l="0" t="0" r="0" b="3810"/>
                  <wp:docPr id="2" name="Рисунок 2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198BF09C" w14:textId="77777777" w:rsidR="004E7815" w:rsidRPr="009C5F02" w:rsidRDefault="004E7815" w:rsidP="004E7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02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высшего образования</w:t>
            </w:r>
          </w:p>
          <w:p w14:paraId="289A4799" w14:textId="77777777" w:rsidR="004E7815" w:rsidRPr="009C5F02" w:rsidRDefault="004E7815" w:rsidP="004E7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</w:rPr>
              <w:t>«ИНСТИТУТ МЕЖДУНАРОДНЫХ ЭКОНОМИЧЕСКИХ СВЯЗЕЙ»</w:t>
            </w:r>
          </w:p>
          <w:p w14:paraId="41B97187" w14:textId="77777777" w:rsidR="004E7815" w:rsidRPr="009C5F02" w:rsidRDefault="004E7815" w:rsidP="004E7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0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570870A" wp14:editId="58F97F25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84862</wp:posOffset>
                      </wp:positionV>
                      <wp:extent cx="5691226" cy="0"/>
                      <wp:effectExtent l="95250" t="76200" r="100330" b="76200"/>
                      <wp:wrapNone/>
                      <wp:docPr id="10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122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CB4623D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1pt,6.7pt" to="455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</w:p>
          <w:p w14:paraId="024523AF" w14:textId="77777777" w:rsidR="004E7815" w:rsidRPr="004E7815" w:rsidRDefault="004E7815" w:rsidP="004E7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78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INSTITUTE OF INTERNATIONAL ECONOMIC RELATIONS</w:t>
            </w:r>
          </w:p>
        </w:tc>
      </w:tr>
    </w:tbl>
    <w:p w14:paraId="3057EEB3" w14:textId="77777777"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14:paraId="386D10E2" w14:textId="77777777"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14:paraId="4B2D8F5C" w14:textId="77777777"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14:paraId="2DE18D6C" w14:textId="77777777"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14:paraId="40FB2946" w14:textId="77777777"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14:paraId="7E6B2F61" w14:textId="77777777"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14:paraId="71058AFB" w14:textId="77777777"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9C5F02">
        <w:rPr>
          <w:b/>
          <w:bCs/>
          <w:bdr w:val="none" w:sz="0" w:space="0" w:color="auto" w:frame="1"/>
        </w:rPr>
        <w:t xml:space="preserve">ОТЧЕТ </w:t>
      </w:r>
    </w:p>
    <w:p w14:paraId="7CB1AB01" w14:textId="77777777" w:rsidR="004E7815" w:rsidRPr="00EF45AD" w:rsidRDefault="004E7815" w:rsidP="004E781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EF45AD">
        <w:rPr>
          <w:b/>
          <w:bCs/>
          <w:bdr w:val="none" w:sz="0" w:space="0" w:color="auto" w:frame="1"/>
        </w:rPr>
        <w:t xml:space="preserve">ПО </w:t>
      </w:r>
      <w:r w:rsidRPr="00EF45AD">
        <w:rPr>
          <w:b/>
          <w:bCs/>
          <w:shd w:val="clear" w:color="auto" w:fill="FFFFFF"/>
        </w:rPr>
        <w:t xml:space="preserve">ПРОИЗВОДСТВЕННОЙ </w:t>
      </w:r>
      <w:r w:rsidRPr="00EF45AD">
        <w:rPr>
          <w:b/>
          <w:bCs/>
          <w:bdr w:val="none" w:sz="0" w:space="0" w:color="auto" w:frame="1"/>
        </w:rPr>
        <w:t xml:space="preserve">ПРАКТИКЕ </w:t>
      </w:r>
    </w:p>
    <w:p w14:paraId="46FA2DE3" w14:textId="77777777"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9C5F02">
        <w:rPr>
          <w:b/>
          <w:bCs/>
          <w:bdr w:val="none" w:sz="0" w:space="0" w:color="auto" w:frame="1"/>
        </w:rPr>
        <w:t xml:space="preserve">(НАУЧНО-ИССЛЕДОВАТЕЛЬСКАЯ РАБОТА) </w:t>
      </w:r>
    </w:p>
    <w:p w14:paraId="06BF464B" w14:textId="77777777"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9C5F02">
        <w:rPr>
          <w:b/>
          <w:bCs/>
          <w:bdr w:val="none" w:sz="0" w:space="0" w:color="auto" w:frame="1"/>
        </w:rPr>
        <w:t xml:space="preserve"> </w:t>
      </w:r>
    </w:p>
    <w:p w14:paraId="72F86324" w14:textId="77777777"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14:paraId="3E004940" w14:textId="77777777"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9C5F02">
        <w:rPr>
          <w:bCs/>
          <w:bdr w:val="none" w:sz="0" w:space="0" w:color="auto" w:frame="1"/>
        </w:rPr>
        <w:t>период прохождения практики</w:t>
      </w:r>
    </w:p>
    <w:p w14:paraId="2C06E8C1" w14:textId="77777777"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tbl>
      <w:tblPr>
        <w:tblStyle w:val="a5"/>
        <w:tblW w:w="0" w:type="auto"/>
        <w:tblInd w:w="223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4E7815" w:rsidRPr="00CC180A" w14:paraId="6C2E1F64" w14:textId="77777777" w:rsidTr="00B538BB">
        <w:tc>
          <w:tcPr>
            <w:tcW w:w="4677" w:type="dxa"/>
          </w:tcPr>
          <w:p w14:paraId="201BF90D" w14:textId="6B605166" w:rsidR="004E7815" w:rsidRPr="004E7815" w:rsidRDefault="004E7815" w:rsidP="004E7815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i/>
                <w:bdr w:val="none" w:sz="0" w:space="0" w:color="auto" w:frame="1"/>
                <w:lang w:val="ru-RU"/>
              </w:rPr>
            </w:pPr>
            <w:r w:rsidRPr="004E7815">
              <w:rPr>
                <w:bCs/>
                <w:i/>
                <w:bdr w:val="none" w:sz="0" w:space="0" w:color="auto" w:frame="1"/>
                <w:lang w:val="ru-RU"/>
              </w:rPr>
              <w:t xml:space="preserve">с </w:t>
            </w:r>
            <w:r w:rsidR="001F4F25">
              <w:rPr>
                <w:bCs/>
                <w:i/>
                <w:bdr w:val="none" w:sz="0" w:space="0" w:color="auto" w:frame="1"/>
                <w:lang w:val="ru-RU"/>
              </w:rPr>
              <w:t>23.04.2022 по 06.05.2022</w:t>
            </w:r>
          </w:p>
        </w:tc>
      </w:tr>
    </w:tbl>
    <w:p w14:paraId="40773DF5" w14:textId="77777777"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14:paraId="3990B8F2" w14:textId="77777777"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235"/>
        <w:gridCol w:w="885"/>
        <w:gridCol w:w="1132"/>
        <w:gridCol w:w="2821"/>
        <w:gridCol w:w="2391"/>
      </w:tblGrid>
      <w:tr w:rsidR="004E7815" w:rsidRPr="009C5F02" w14:paraId="4BD3D72B" w14:textId="77777777" w:rsidTr="00B538B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0013E6B2" w14:textId="77777777" w:rsidR="004E7815" w:rsidRPr="009C5F02" w:rsidRDefault="004E7815" w:rsidP="004E78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Выполнил студент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685F8C8" w14:textId="77777777" w:rsidR="004E7815" w:rsidRPr="009C5F02" w:rsidRDefault="004E7815" w:rsidP="004E7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CA5DA63" w14:textId="77777777" w:rsidR="004E7815" w:rsidRPr="00EF45AD" w:rsidRDefault="004E7815" w:rsidP="004E78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45A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1B7E544" w14:textId="77777777" w:rsidR="004E7815" w:rsidRPr="009C5F02" w:rsidRDefault="004E7815" w:rsidP="004E7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14:paraId="36E35F82" w14:textId="77777777" w:rsidR="004E7815" w:rsidRPr="009C5F02" w:rsidRDefault="004E7815" w:rsidP="004E78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формы обучения </w:t>
            </w:r>
          </w:p>
        </w:tc>
      </w:tr>
      <w:tr w:rsidR="004E7815" w:rsidRPr="009C5F02" w14:paraId="3AECF00E" w14:textId="77777777" w:rsidTr="00B538B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18F25767" w14:textId="77777777" w:rsidR="004E7815" w:rsidRPr="009C5F02" w:rsidRDefault="004E7815" w:rsidP="004E781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240FC889" w14:textId="77777777" w:rsidR="004E7815" w:rsidRPr="009C5F02" w:rsidRDefault="004E7815" w:rsidP="004E781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C8CF981" w14:textId="77777777" w:rsidR="004E7815" w:rsidRPr="009C5F02" w:rsidRDefault="004E7815" w:rsidP="004E781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14:paraId="174C7327" w14:textId="77777777" w:rsidR="004E7815" w:rsidRPr="009C5F02" w:rsidRDefault="004E7815" w:rsidP="004E781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очной/очно- заочной/заочной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14:paraId="6AEA55DD" w14:textId="77777777" w:rsidR="004E7815" w:rsidRPr="009C5F02" w:rsidRDefault="004E7815" w:rsidP="004E7815">
            <w:pPr>
              <w:ind w:left="20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E7815" w:rsidRPr="009C5F02" w14:paraId="2A9B30F1" w14:textId="77777777" w:rsidTr="00B53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9464" w:type="dxa"/>
            <w:gridSpan w:val="5"/>
          </w:tcPr>
          <w:p w14:paraId="2EC20ACD" w14:textId="77777777" w:rsidR="004E7815" w:rsidRPr="004E7815" w:rsidRDefault="004E7815" w:rsidP="004E7815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ru-RU"/>
              </w:rPr>
            </w:pPr>
            <w:r w:rsidRPr="004E7815">
              <w:rPr>
                <w:lang w:val="ru-RU"/>
              </w:rPr>
              <w:t>обучающийся по направлению подготовки 38.03.01 Экономика,</w:t>
            </w:r>
          </w:p>
          <w:p w14:paraId="65251969" w14:textId="77777777" w:rsidR="004E7815" w:rsidRPr="009C5F02" w:rsidRDefault="004E7815" w:rsidP="004E7815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9C5F02">
              <w:t>профиль</w:t>
            </w:r>
            <w:proofErr w:type="spellEnd"/>
            <w:r w:rsidRPr="009C5F02">
              <w:t xml:space="preserve"> «</w:t>
            </w:r>
            <w:proofErr w:type="spellStart"/>
            <w:r w:rsidRPr="009C5F02">
              <w:t>Мировая</w:t>
            </w:r>
            <w:proofErr w:type="spellEnd"/>
            <w:r w:rsidRPr="009C5F02">
              <w:t xml:space="preserve"> </w:t>
            </w:r>
            <w:proofErr w:type="spellStart"/>
            <w:r w:rsidRPr="009C5F02">
              <w:t>экономика</w:t>
            </w:r>
            <w:proofErr w:type="spellEnd"/>
            <w:r w:rsidRPr="009C5F02">
              <w:t>»</w:t>
            </w:r>
          </w:p>
          <w:p w14:paraId="5B4CC129" w14:textId="77777777" w:rsidR="004E7815" w:rsidRPr="009C5F02" w:rsidRDefault="004E7815" w:rsidP="004E7815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4E7815" w:rsidRPr="009C5F02" w14:paraId="12322E8B" w14:textId="77777777" w:rsidTr="00B538BB">
        <w:tc>
          <w:tcPr>
            <w:tcW w:w="9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EB1485F" w14:textId="77777777" w:rsidR="004E7815" w:rsidRPr="00EF45AD" w:rsidRDefault="004E7815" w:rsidP="004E7815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</w:tr>
      <w:tr w:rsidR="004E7815" w:rsidRPr="009C5F02" w14:paraId="1A6CAC9C" w14:textId="77777777" w:rsidTr="00B538BB">
        <w:tc>
          <w:tcPr>
            <w:tcW w:w="946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A304FA8" w14:textId="77777777" w:rsidR="004E7815" w:rsidRPr="009C5F02" w:rsidRDefault="004E7815" w:rsidP="004E7815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(ФИО)</w:t>
            </w:r>
          </w:p>
        </w:tc>
      </w:tr>
    </w:tbl>
    <w:p w14:paraId="5626A893" w14:textId="77777777"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14:paraId="241DE951" w14:textId="77777777"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14:paraId="2A8CA111" w14:textId="77777777"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14:paraId="700BDE71" w14:textId="77777777"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14:paraId="12618A04" w14:textId="77777777"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  <w:r w:rsidRPr="009C5F02">
        <w:t xml:space="preserve">Подпись студента: __________________________    </w:t>
      </w:r>
    </w:p>
    <w:p w14:paraId="42F883C2" w14:textId="77777777"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5"/>
        <w:tblW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</w:tblGrid>
      <w:tr w:rsidR="004E7815" w:rsidRPr="009C5F02" w14:paraId="66BA6E9E" w14:textId="77777777" w:rsidTr="00B538BB">
        <w:tc>
          <w:tcPr>
            <w:tcW w:w="2235" w:type="dxa"/>
          </w:tcPr>
          <w:p w14:paraId="52E38E2E" w14:textId="77777777" w:rsidR="004E7815" w:rsidRPr="009C5F02" w:rsidRDefault="004E7815" w:rsidP="004E7815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</w:pPr>
            <w:proofErr w:type="spellStart"/>
            <w:r w:rsidRPr="009C5F02">
              <w:t>Дата</w:t>
            </w:r>
            <w:proofErr w:type="spellEnd"/>
            <w:r w:rsidRPr="009C5F02">
              <w:t xml:space="preserve"> </w:t>
            </w:r>
            <w:proofErr w:type="spellStart"/>
            <w:r w:rsidRPr="009C5F02">
              <w:t>сдачи</w:t>
            </w:r>
            <w:proofErr w:type="spellEnd"/>
            <w:r w:rsidRPr="009C5F02">
              <w:t xml:space="preserve"> </w:t>
            </w:r>
            <w:proofErr w:type="spellStart"/>
            <w:r w:rsidRPr="009C5F02">
              <w:t>отчета</w:t>
            </w:r>
            <w:proofErr w:type="spellEnd"/>
            <w:r w:rsidRPr="009C5F02">
              <w:t xml:space="preserve">: 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7ED25958" w14:textId="7EA8CA47" w:rsidR="004E7815" w:rsidRPr="001F4F25" w:rsidRDefault="004E7815" w:rsidP="004E7815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lang w:val="ru-RU"/>
              </w:rPr>
            </w:pPr>
            <w:r w:rsidRPr="009C5F02">
              <w:rPr>
                <w:i/>
              </w:rPr>
              <w:t>0</w:t>
            </w:r>
            <w:r w:rsidR="00EF45AD">
              <w:rPr>
                <w:i/>
                <w:lang w:val="ru-RU"/>
              </w:rPr>
              <w:t>6</w:t>
            </w:r>
            <w:r w:rsidRPr="009C5F02">
              <w:rPr>
                <w:i/>
              </w:rPr>
              <w:t>.05.20</w:t>
            </w:r>
            <w:r>
              <w:rPr>
                <w:i/>
              </w:rPr>
              <w:t>2</w:t>
            </w:r>
            <w:r w:rsidR="001F4F25">
              <w:rPr>
                <w:i/>
                <w:lang w:val="ru-RU"/>
              </w:rPr>
              <w:t>2</w:t>
            </w:r>
          </w:p>
        </w:tc>
      </w:tr>
    </w:tbl>
    <w:p w14:paraId="193281BC" w14:textId="77777777"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14:paraId="41A7D713" w14:textId="77777777"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14:paraId="5EF2BC35" w14:textId="77777777"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14:paraId="212B21F6" w14:textId="77777777"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  <w:r w:rsidRPr="009C5F02">
        <w:t>Оценка за практику: _____________________________</w:t>
      </w:r>
    </w:p>
    <w:p w14:paraId="0EC292A4" w14:textId="77777777"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282"/>
        <w:gridCol w:w="4744"/>
      </w:tblGrid>
      <w:tr w:rsidR="004E7815" w:rsidRPr="009C5F02" w14:paraId="0371DBA9" w14:textId="77777777" w:rsidTr="00B538BB">
        <w:tc>
          <w:tcPr>
            <w:tcW w:w="4361" w:type="dxa"/>
            <w:tcBorders>
              <w:bottom w:val="single" w:sz="8" w:space="0" w:color="auto"/>
            </w:tcBorders>
          </w:tcPr>
          <w:p w14:paraId="598060DD" w14:textId="77777777" w:rsidR="004E7815" w:rsidRPr="009C5F02" w:rsidRDefault="004E7815" w:rsidP="004E7815">
            <w:pPr>
              <w:pStyle w:val="aa"/>
              <w:spacing w:before="0" w:beforeAutospacing="0" w:after="0" w:afterAutospacing="0"/>
              <w:textAlignment w:val="baseline"/>
            </w:pPr>
          </w:p>
        </w:tc>
        <w:tc>
          <w:tcPr>
            <w:tcW w:w="283" w:type="dxa"/>
          </w:tcPr>
          <w:p w14:paraId="2D10DC79" w14:textId="77777777" w:rsidR="004E7815" w:rsidRPr="009C5F02" w:rsidRDefault="004E7815" w:rsidP="004E7815">
            <w:pPr>
              <w:pStyle w:val="aa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  <w:tcBorders>
              <w:bottom w:val="single" w:sz="8" w:space="0" w:color="auto"/>
            </w:tcBorders>
          </w:tcPr>
          <w:p w14:paraId="7AE6CDCB" w14:textId="77777777" w:rsidR="004E7815" w:rsidRPr="009C5F02" w:rsidRDefault="004E7815" w:rsidP="004E7815">
            <w:pPr>
              <w:pStyle w:val="aa"/>
              <w:spacing w:before="0" w:beforeAutospacing="0" w:after="0" w:afterAutospacing="0"/>
              <w:textAlignment w:val="baseline"/>
            </w:pPr>
          </w:p>
        </w:tc>
      </w:tr>
      <w:tr w:rsidR="004E7815" w:rsidRPr="009C5F02" w14:paraId="70B1FC87" w14:textId="77777777" w:rsidTr="00B538BB">
        <w:tc>
          <w:tcPr>
            <w:tcW w:w="4361" w:type="dxa"/>
            <w:tcBorders>
              <w:top w:val="single" w:sz="8" w:space="0" w:color="auto"/>
            </w:tcBorders>
          </w:tcPr>
          <w:p w14:paraId="4204A010" w14:textId="77777777" w:rsidR="004E7815" w:rsidRPr="004E7815" w:rsidRDefault="004E7815" w:rsidP="004E7815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vertAlign w:val="superscript"/>
                <w:lang w:val="ru-RU"/>
              </w:rPr>
            </w:pPr>
            <w:r w:rsidRPr="004E7815">
              <w:rPr>
                <w:vertAlign w:val="superscript"/>
                <w:lang w:val="ru-RU"/>
              </w:rPr>
              <w:t>(Ф И О руководителя практики от ИМЭС)</w:t>
            </w:r>
          </w:p>
        </w:tc>
        <w:tc>
          <w:tcPr>
            <w:tcW w:w="283" w:type="dxa"/>
          </w:tcPr>
          <w:p w14:paraId="467D4C18" w14:textId="77777777" w:rsidR="004E7815" w:rsidRPr="004E7815" w:rsidRDefault="004E7815" w:rsidP="004E7815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vertAlign w:val="superscript"/>
                <w:lang w:val="ru-RU"/>
              </w:rPr>
            </w:pPr>
          </w:p>
        </w:tc>
        <w:tc>
          <w:tcPr>
            <w:tcW w:w="4786" w:type="dxa"/>
            <w:tcBorders>
              <w:top w:val="single" w:sz="8" w:space="0" w:color="auto"/>
            </w:tcBorders>
          </w:tcPr>
          <w:p w14:paraId="4FDD1D18" w14:textId="77777777" w:rsidR="004E7815" w:rsidRPr="009C5F02" w:rsidRDefault="004E7815" w:rsidP="004E7815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</w:t>
            </w:r>
            <w:proofErr w:type="spellStart"/>
            <w:r w:rsidRPr="009C5F02">
              <w:rPr>
                <w:vertAlign w:val="superscript"/>
              </w:rPr>
              <w:t>подпись</w:t>
            </w:r>
            <w:proofErr w:type="spellEnd"/>
            <w:r w:rsidRPr="009C5F02">
              <w:rPr>
                <w:vertAlign w:val="superscript"/>
              </w:rPr>
              <w:t>)</w:t>
            </w:r>
          </w:p>
        </w:tc>
      </w:tr>
      <w:tr w:rsidR="004E7815" w:rsidRPr="009C5F02" w14:paraId="23AD7101" w14:textId="77777777" w:rsidTr="00B538BB">
        <w:tc>
          <w:tcPr>
            <w:tcW w:w="4361" w:type="dxa"/>
            <w:tcBorders>
              <w:bottom w:val="single" w:sz="8" w:space="0" w:color="auto"/>
            </w:tcBorders>
          </w:tcPr>
          <w:p w14:paraId="7731CCF0" w14:textId="396A878E" w:rsidR="004E7815" w:rsidRPr="001F4F25" w:rsidRDefault="004E7815" w:rsidP="004E7815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i/>
                <w:lang w:val="ru-RU"/>
              </w:rPr>
            </w:pPr>
            <w:r>
              <w:rPr>
                <w:i/>
              </w:rPr>
              <w:t>0</w:t>
            </w:r>
            <w:r w:rsidR="00EF45AD">
              <w:rPr>
                <w:i/>
                <w:lang w:val="ru-RU"/>
              </w:rPr>
              <w:t>6</w:t>
            </w:r>
            <w:r w:rsidRPr="009C5F02">
              <w:rPr>
                <w:i/>
              </w:rPr>
              <w:t>.05.20</w:t>
            </w:r>
            <w:r>
              <w:rPr>
                <w:i/>
              </w:rPr>
              <w:t>2</w:t>
            </w:r>
            <w:r w:rsidR="001F4F25">
              <w:rPr>
                <w:i/>
                <w:lang w:val="ru-RU"/>
              </w:rPr>
              <w:t>2</w:t>
            </w:r>
          </w:p>
        </w:tc>
        <w:tc>
          <w:tcPr>
            <w:tcW w:w="283" w:type="dxa"/>
          </w:tcPr>
          <w:p w14:paraId="4C9003CE" w14:textId="77777777" w:rsidR="004E7815" w:rsidRPr="009C5F02" w:rsidRDefault="004E7815" w:rsidP="004E7815">
            <w:pPr>
              <w:pStyle w:val="aa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14:paraId="4BEECFF9" w14:textId="77777777" w:rsidR="004E7815" w:rsidRPr="009C5F02" w:rsidRDefault="004E7815" w:rsidP="004E7815">
            <w:pPr>
              <w:pStyle w:val="aa"/>
              <w:spacing w:before="0" w:beforeAutospacing="0" w:after="0" w:afterAutospacing="0"/>
              <w:textAlignment w:val="baseline"/>
            </w:pPr>
          </w:p>
        </w:tc>
      </w:tr>
      <w:tr w:rsidR="004E7815" w:rsidRPr="009C5F02" w14:paraId="40244FCA" w14:textId="77777777" w:rsidTr="00B538BB">
        <w:tc>
          <w:tcPr>
            <w:tcW w:w="4361" w:type="dxa"/>
            <w:tcBorders>
              <w:top w:val="single" w:sz="8" w:space="0" w:color="auto"/>
            </w:tcBorders>
          </w:tcPr>
          <w:p w14:paraId="4FD4FC45" w14:textId="77777777" w:rsidR="004E7815" w:rsidRPr="009C5F02" w:rsidRDefault="004E7815" w:rsidP="004E7815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</w:t>
            </w:r>
            <w:proofErr w:type="spellStart"/>
            <w:r w:rsidRPr="009C5F02">
              <w:rPr>
                <w:vertAlign w:val="superscript"/>
              </w:rPr>
              <w:t>дата</w:t>
            </w:r>
            <w:proofErr w:type="spellEnd"/>
            <w:r w:rsidRPr="009C5F02">
              <w:rPr>
                <w:vertAlign w:val="superscript"/>
              </w:rPr>
              <w:t>)</w:t>
            </w:r>
          </w:p>
        </w:tc>
        <w:tc>
          <w:tcPr>
            <w:tcW w:w="283" w:type="dxa"/>
          </w:tcPr>
          <w:p w14:paraId="38DEB2CA" w14:textId="77777777" w:rsidR="004E7815" w:rsidRPr="009C5F02" w:rsidRDefault="004E7815" w:rsidP="004E7815">
            <w:pPr>
              <w:pStyle w:val="aa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14:paraId="527DD369" w14:textId="77777777" w:rsidR="004E7815" w:rsidRPr="009C5F02" w:rsidRDefault="004E7815" w:rsidP="004E7815">
            <w:pPr>
              <w:pStyle w:val="aa"/>
              <w:spacing w:before="0" w:beforeAutospacing="0" w:after="0" w:afterAutospacing="0"/>
              <w:textAlignment w:val="baseline"/>
            </w:pPr>
          </w:p>
        </w:tc>
      </w:tr>
    </w:tbl>
    <w:p w14:paraId="4C15E0C2" w14:textId="77777777"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14:paraId="7E5C4D49" w14:textId="77777777"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14:paraId="360DEF6B" w14:textId="77777777"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14:paraId="4FA6A620" w14:textId="77777777"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14:paraId="473FF3B0" w14:textId="77777777"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14:paraId="7B748D83" w14:textId="77777777"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14:paraId="4165CDFB" w14:textId="7B113F42"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</w:pPr>
      <w:r w:rsidRPr="009C5F02">
        <w:t>Москва - 20</w:t>
      </w:r>
      <w:r>
        <w:t>2</w:t>
      </w:r>
      <w:r w:rsidR="001F4F25">
        <w:t>2</w:t>
      </w:r>
    </w:p>
    <w:p w14:paraId="1FF1D2C2" w14:textId="77777777" w:rsidR="005569C6" w:rsidRDefault="005569C6" w:rsidP="0090218B">
      <w:pPr>
        <w:pStyle w:val="a3"/>
      </w:pPr>
    </w:p>
    <w:p w14:paraId="1B2F2289" w14:textId="77777777" w:rsidR="005569C6" w:rsidRDefault="005569C6" w:rsidP="005569C6">
      <w:pPr>
        <w:pStyle w:val="a3"/>
      </w:pPr>
    </w:p>
    <w:bookmarkStart w:id="0" w:name="_Toc32936456" w:displacedByCustomXml="next"/>
    <w:sdt>
      <w:sdtPr>
        <w:rPr>
          <w:rFonts w:ascii="Times New Roman" w:hAnsi="Times New Roman" w:cs="Times New Roman"/>
          <w:sz w:val="28"/>
          <w:szCs w:val="28"/>
        </w:rPr>
        <w:id w:val="916748194"/>
        <w:docPartObj>
          <w:docPartGallery w:val="Table of Contents"/>
          <w:docPartUnique/>
        </w:docPartObj>
      </w:sdtPr>
      <w:sdtEndPr/>
      <w:sdtContent>
        <w:bookmarkEnd w:id="0" w:displacedByCustomXml="prev"/>
        <w:p w14:paraId="6BD1CC56" w14:textId="49165BB4" w:rsidR="005569C6" w:rsidRPr="005569C6" w:rsidRDefault="0090218B" w:rsidP="0090218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42D67">
            <w:rPr>
              <w:rFonts w:ascii="Times New Roman" w:hAnsi="Times New Roman" w:cs="Times New Roman"/>
              <w:b/>
              <w:bCs/>
              <w:sz w:val="28"/>
              <w:szCs w:val="28"/>
            </w:rPr>
            <w:t>Содержание</w:t>
          </w:r>
        </w:p>
        <w:p w14:paraId="6A98DDB9" w14:textId="77777777" w:rsidR="005569C6" w:rsidRPr="0090218B" w:rsidRDefault="005569C6" w:rsidP="0090218B">
          <w:pPr>
            <w:tabs>
              <w:tab w:val="left" w:pos="426"/>
            </w:tabs>
            <w:rPr>
              <w:rFonts w:ascii="Times New Roman" w:hAnsi="Times New Roman" w:cs="Times New Roman"/>
              <w:sz w:val="28"/>
              <w:szCs w:val="28"/>
            </w:rPr>
          </w:pPr>
        </w:p>
        <w:p w14:paraId="287A378A" w14:textId="30F62267" w:rsidR="006A1A08" w:rsidRPr="006A1A08" w:rsidRDefault="005569C6" w:rsidP="006A1A08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8555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8555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8555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1356736" w:history="1">
            <w:r w:rsidR="006A1A08" w:rsidRPr="006A1A0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_Toc101356736 \h </w:instrText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B17C4D" w14:textId="25548291" w:rsidR="006A1A08" w:rsidRPr="006A1A08" w:rsidRDefault="008F529F" w:rsidP="006A1A08">
          <w:pPr>
            <w:pStyle w:val="11"/>
            <w:tabs>
              <w:tab w:val="left" w:pos="660"/>
              <w:tab w:val="right" w:leader="dot" w:pos="9344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1356737" w:history="1">
            <w:r w:rsidR="006A1A08" w:rsidRPr="006A1A0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6A1A08" w:rsidRPr="006A1A0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A1A08" w:rsidRPr="006A1A0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Цель, задачи, объект, предмет и актуальность исследования</w:t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_Toc101356737 \h </w:instrText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FA87A3" w14:textId="503DC9E7" w:rsidR="006A1A08" w:rsidRPr="006A1A08" w:rsidRDefault="008F529F" w:rsidP="006A1A08">
          <w:pPr>
            <w:pStyle w:val="11"/>
            <w:tabs>
              <w:tab w:val="left" w:pos="660"/>
              <w:tab w:val="right" w:leader="dot" w:pos="9344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1356738" w:history="1">
            <w:r w:rsidR="006A1A08" w:rsidRPr="006A1A0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6A1A08" w:rsidRPr="006A1A0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A1A08" w:rsidRPr="006A1A0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Информационный обзор в рамках выполнения научно–исследовательской работы (выпускной квалификационной работы)</w:t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_Toc101356738 \h </w:instrText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32672E" w14:textId="62D9500F" w:rsidR="006A1A08" w:rsidRPr="006A1A08" w:rsidRDefault="008F529F" w:rsidP="006A1A08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1356739" w:history="1">
            <w:r w:rsidR="006A1A08" w:rsidRPr="006A1A0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_Toc101356739 \h </w:instrText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AD505D" w14:textId="3B6CEB42" w:rsidR="006A1A08" w:rsidRPr="006A1A08" w:rsidRDefault="008F529F" w:rsidP="006A1A08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1356740" w:history="1">
            <w:r w:rsidR="006A1A08" w:rsidRPr="006A1A0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_Toc101356740 \h </w:instrText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6A1A08" w:rsidRPr="006A1A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A1A15D" w14:textId="53F0D4FA" w:rsidR="005569C6" w:rsidRPr="00F85557" w:rsidRDefault="005569C6" w:rsidP="0090218B">
          <w:pPr>
            <w:tabs>
              <w:tab w:val="left" w:pos="426"/>
            </w:tabs>
            <w:rPr>
              <w:rFonts w:ascii="Times New Roman" w:hAnsi="Times New Roman" w:cs="Times New Roman"/>
              <w:sz w:val="28"/>
              <w:szCs w:val="28"/>
            </w:rPr>
          </w:pPr>
          <w:r w:rsidRPr="00F85557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BB86A23" w14:textId="77777777" w:rsidR="005569C6" w:rsidRPr="005569C6" w:rsidRDefault="005569C6" w:rsidP="005569C6">
      <w:pPr>
        <w:pStyle w:val="a3"/>
        <w:rPr>
          <w:lang w:val="ru-RU"/>
        </w:rPr>
      </w:pPr>
    </w:p>
    <w:p w14:paraId="1CCCBC93" w14:textId="77777777" w:rsidR="005569C6" w:rsidRPr="005569C6" w:rsidRDefault="005569C6" w:rsidP="005569C6">
      <w:pPr>
        <w:pStyle w:val="a3"/>
        <w:rPr>
          <w:lang w:val="ru-RU"/>
        </w:rPr>
      </w:pPr>
    </w:p>
    <w:p w14:paraId="756B109E" w14:textId="77777777" w:rsidR="005569C6" w:rsidRPr="005569C6" w:rsidRDefault="005569C6" w:rsidP="005569C6">
      <w:pPr>
        <w:pStyle w:val="a3"/>
        <w:rPr>
          <w:lang w:val="ru-RU"/>
        </w:rPr>
      </w:pPr>
    </w:p>
    <w:p w14:paraId="27696699" w14:textId="77777777" w:rsidR="005569C6" w:rsidRPr="005569C6" w:rsidRDefault="005569C6" w:rsidP="005569C6">
      <w:pPr>
        <w:pStyle w:val="a3"/>
        <w:rPr>
          <w:lang w:val="ru-RU"/>
        </w:rPr>
      </w:pPr>
    </w:p>
    <w:p w14:paraId="1191D653" w14:textId="77777777" w:rsidR="005569C6" w:rsidRPr="005569C6" w:rsidRDefault="005569C6" w:rsidP="005569C6">
      <w:pPr>
        <w:pStyle w:val="a3"/>
        <w:rPr>
          <w:lang w:val="ru-RU"/>
        </w:rPr>
      </w:pPr>
    </w:p>
    <w:p w14:paraId="22D7E05B" w14:textId="77777777" w:rsidR="005569C6" w:rsidRPr="005569C6" w:rsidRDefault="005569C6" w:rsidP="005569C6">
      <w:pPr>
        <w:pStyle w:val="a3"/>
        <w:rPr>
          <w:lang w:val="ru-RU"/>
        </w:rPr>
      </w:pPr>
    </w:p>
    <w:p w14:paraId="4EC6D15C" w14:textId="77777777" w:rsidR="005569C6" w:rsidRPr="005569C6" w:rsidRDefault="005569C6" w:rsidP="005569C6">
      <w:pPr>
        <w:pStyle w:val="a3"/>
        <w:rPr>
          <w:lang w:val="ru-RU"/>
        </w:rPr>
      </w:pPr>
    </w:p>
    <w:p w14:paraId="3C5A8925" w14:textId="77777777" w:rsidR="005569C6" w:rsidRPr="005569C6" w:rsidRDefault="005569C6" w:rsidP="005569C6">
      <w:pPr>
        <w:pStyle w:val="a3"/>
        <w:rPr>
          <w:lang w:val="ru-RU"/>
        </w:rPr>
      </w:pPr>
    </w:p>
    <w:p w14:paraId="784C184B" w14:textId="77777777" w:rsidR="005569C6" w:rsidRPr="005569C6" w:rsidRDefault="005569C6" w:rsidP="005569C6">
      <w:pPr>
        <w:pStyle w:val="a3"/>
        <w:rPr>
          <w:lang w:val="ru-RU"/>
        </w:rPr>
      </w:pPr>
    </w:p>
    <w:p w14:paraId="1A4CFCDE" w14:textId="77777777" w:rsidR="005569C6" w:rsidRPr="005569C6" w:rsidRDefault="005569C6" w:rsidP="005569C6">
      <w:pPr>
        <w:pStyle w:val="a3"/>
        <w:rPr>
          <w:lang w:val="ru-RU"/>
        </w:rPr>
      </w:pPr>
    </w:p>
    <w:p w14:paraId="168DA1CC" w14:textId="77777777" w:rsidR="005569C6" w:rsidRPr="005569C6" w:rsidRDefault="005569C6" w:rsidP="005569C6">
      <w:pPr>
        <w:pStyle w:val="a3"/>
        <w:rPr>
          <w:lang w:val="ru-RU"/>
        </w:rPr>
      </w:pPr>
    </w:p>
    <w:p w14:paraId="5284DE15" w14:textId="77777777" w:rsidR="005569C6" w:rsidRPr="005569C6" w:rsidRDefault="005569C6" w:rsidP="005569C6">
      <w:pPr>
        <w:pStyle w:val="a3"/>
        <w:rPr>
          <w:lang w:val="ru-RU"/>
        </w:rPr>
      </w:pPr>
    </w:p>
    <w:p w14:paraId="4E48B6B3" w14:textId="77777777" w:rsidR="005569C6" w:rsidRPr="005569C6" w:rsidRDefault="005569C6" w:rsidP="005569C6">
      <w:pPr>
        <w:pStyle w:val="a3"/>
        <w:rPr>
          <w:lang w:val="ru-RU"/>
        </w:rPr>
      </w:pPr>
    </w:p>
    <w:p w14:paraId="5695E085" w14:textId="77777777" w:rsidR="005569C6" w:rsidRPr="005569C6" w:rsidRDefault="005569C6" w:rsidP="005569C6">
      <w:pPr>
        <w:pStyle w:val="a3"/>
        <w:rPr>
          <w:lang w:val="ru-RU"/>
        </w:rPr>
      </w:pPr>
    </w:p>
    <w:p w14:paraId="4ED332F2" w14:textId="77777777" w:rsidR="005569C6" w:rsidRPr="005569C6" w:rsidRDefault="005569C6" w:rsidP="005569C6">
      <w:pPr>
        <w:pStyle w:val="a3"/>
        <w:rPr>
          <w:lang w:val="ru-RU"/>
        </w:rPr>
      </w:pPr>
    </w:p>
    <w:p w14:paraId="17564595" w14:textId="77777777" w:rsidR="005569C6" w:rsidRPr="005569C6" w:rsidRDefault="005569C6" w:rsidP="005569C6">
      <w:pPr>
        <w:pStyle w:val="a3"/>
        <w:rPr>
          <w:lang w:val="ru-RU"/>
        </w:rPr>
      </w:pPr>
    </w:p>
    <w:p w14:paraId="63B82C89" w14:textId="77777777" w:rsidR="005569C6" w:rsidRPr="005569C6" w:rsidRDefault="005569C6" w:rsidP="005569C6">
      <w:pPr>
        <w:pStyle w:val="a3"/>
        <w:rPr>
          <w:lang w:val="ru-RU"/>
        </w:rPr>
      </w:pPr>
    </w:p>
    <w:p w14:paraId="2B916195" w14:textId="77777777" w:rsidR="005569C6" w:rsidRPr="005569C6" w:rsidRDefault="005569C6" w:rsidP="005569C6">
      <w:pPr>
        <w:pStyle w:val="a3"/>
        <w:rPr>
          <w:lang w:val="ru-RU"/>
        </w:rPr>
      </w:pPr>
    </w:p>
    <w:p w14:paraId="0359547E" w14:textId="77777777" w:rsidR="005569C6" w:rsidRPr="005569C6" w:rsidRDefault="005569C6" w:rsidP="005569C6">
      <w:pPr>
        <w:pStyle w:val="a3"/>
        <w:rPr>
          <w:lang w:val="ru-RU"/>
        </w:rPr>
      </w:pPr>
    </w:p>
    <w:p w14:paraId="150B2491" w14:textId="77777777" w:rsidR="005569C6" w:rsidRPr="005569C6" w:rsidRDefault="005569C6" w:rsidP="005569C6">
      <w:pPr>
        <w:pStyle w:val="a3"/>
        <w:rPr>
          <w:lang w:val="ru-RU"/>
        </w:rPr>
      </w:pPr>
    </w:p>
    <w:p w14:paraId="67868A64" w14:textId="77777777" w:rsidR="005569C6" w:rsidRPr="005569C6" w:rsidRDefault="005569C6" w:rsidP="005569C6">
      <w:pPr>
        <w:pStyle w:val="a3"/>
        <w:rPr>
          <w:lang w:val="ru-RU"/>
        </w:rPr>
      </w:pPr>
    </w:p>
    <w:p w14:paraId="2F78159E" w14:textId="77777777" w:rsidR="005569C6" w:rsidRPr="005569C6" w:rsidRDefault="005569C6" w:rsidP="005569C6">
      <w:pPr>
        <w:pStyle w:val="a3"/>
        <w:rPr>
          <w:lang w:val="ru-RU"/>
        </w:rPr>
      </w:pPr>
    </w:p>
    <w:p w14:paraId="2CE20878" w14:textId="77777777" w:rsidR="005569C6" w:rsidRPr="005569C6" w:rsidRDefault="005569C6" w:rsidP="005569C6">
      <w:pPr>
        <w:pStyle w:val="a3"/>
        <w:rPr>
          <w:lang w:val="ru-RU"/>
        </w:rPr>
      </w:pPr>
    </w:p>
    <w:p w14:paraId="766BB4AA" w14:textId="77777777" w:rsidR="005569C6" w:rsidRPr="005569C6" w:rsidRDefault="005569C6" w:rsidP="005569C6">
      <w:pPr>
        <w:pStyle w:val="a3"/>
        <w:rPr>
          <w:lang w:val="ru-RU"/>
        </w:rPr>
      </w:pPr>
    </w:p>
    <w:p w14:paraId="1CFECC21" w14:textId="4DBE6ABC" w:rsidR="005569C6" w:rsidRDefault="005569C6" w:rsidP="005569C6">
      <w:pPr>
        <w:pStyle w:val="a3"/>
        <w:rPr>
          <w:lang w:val="ru-RU"/>
        </w:rPr>
      </w:pPr>
    </w:p>
    <w:p w14:paraId="1D1195A0" w14:textId="0A49B06B" w:rsidR="00E7137B" w:rsidRDefault="00E7137B" w:rsidP="005569C6">
      <w:pPr>
        <w:pStyle w:val="a3"/>
        <w:rPr>
          <w:lang w:val="ru-RU"/>
        </w:rPr>
      </w:pPr>
    </w:p>
    <w:p w14:paraId="75E9D6E4" w14:textId="6BE55B7B" w:rsidR="005569C6" w:rsidRDefault="005569C6" w:rsidP="00542D67">
      <w:pPr>
        <w:pStyle w:val="a3"/>
        <w:ind w:left="0" w:firstLine="0"/>
        <w:rPr>
          <w:lang w:val="ru-RU"/>
        </w:rPr>
      </w:pPr>
    </w:p>
    <w:p w14:paraId="58F360E3" w14:textId="0BD8D130" w:rsidR="00DC1FF6" w:rsidRDefault="00DC1FF6" w:rsidP="00542D67">
      <w:pPr>
        <w:pStyle w:val="a3"/>
        <w:ind w:left="0" w:firstLine="0"/>
        <w:rPr>
          <w:lang w:val="ru-RU"/>
        </w:rPr>
      </w:pPr>
    </w:p>
    <w:p w14:paraId="17DDE76C" w14:textId="47ED0F5D" w:rsidR="00DC1FF6" w:rsidRDefault="00DC1FF6" w:rsidP="00542D67">
      <w:pPr>
        <w:pStyle w:val="a3"/>
        <w:ind w:left="0" w:firstLine="0"/>
        <w:rPr>
          <w:lang w:val="ru-RU"/>
        </w:rPr>
      </w:pPr>
    </w:p>
    <w:p w14:paraId="6C7347A3" w14:textId="587F5867" w:rsidR="00DC1FF6" w:rsidRDefault="00DC1FF6" w:rsidP="00542D67">
      <w:pPr>
        <w:pStyle w:val="a3"/>
        <w:ind w:left="0" w:firstLine="0"/>
        <w:rPr>
          <w:lang w:val="ru-RU"/>
        </w:rPr>
      </w:pPr>
    </w:p>
    <w:p w14:paraId="286F4275" w14:textId="77777777" w:rsidR="00DC1FF6" w:rsidRPr="005569C6" w:rsidRDefault="00DC1FF6" w:rsidP="00542D67">
      <w:pPr>
        <w:pStyle w:val="a3"/>
        <w:ind w:left="0" w:firstLine="0"/>
        <w:rPr>
          <w:lang w:val="ru-RU"/>
        </w:rPr>
      </w:pPr>
    </w:p>
    <w:p w14:paraId="48F8337D" w14:textId="77777777" w:rsidR="005569C6" w:rsidRPr="00542D67" w:rsidRDefault="005569C6" w:rsidP="00542D67">
      <w:pPr>
        <w:pStyle w:val="1"/>
      </w:pPr>
      <w:bookmarkStart w:id="1" w:name="_Toc101356736"/>
      <w:r w:rsidRPr="00542D67">
        <w:lastRenderedPageBreak/>
        <w:t>Введение</w:t>
      </w:r>
      <w:bookmarkStart w:id="2" w:name="_GoBack"/>
      <w:bookmarkEnd w:id="1"/>
      <w:bookmarkEnd w:id="2"/>
    </w:p>
    <w:p w14:paraId="74DC28FC" w14:textId="77777777" w:rsidR="005569C6" w:rsidRDefault="005569C6" w:rsidP="005569C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1D3EF0" w14:textId="425F5ED6" w:rsidR="005569C6" w:rsidRDefault="005569C6" w:rsidP="00556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C6">
        <w:rPr>
          <w:rFonts w:ascii="Times New Roman" w:hAnsi="Times New Roman" w:cs="Times New Roman"/>
          <w:sz w:val="28"/>
          <w:szCs w:val="28"/>
        </w:rPr>
        <w:t xml:space="preserve">Я, </w:t>
      </w:r>
      <w:r w:rsidR="007D5D8D">
        <w:rPr>
          <w:rFonts w:ascii="Times New Roman" w:hAnsi="Times New Roman" w:cs="Times New Roman"/>
          <w:sz w:val="28"/>
          <w:szCs w:val="28"/>
        </w:rPr>
        <w:t xml:space="preserve">…… </w:t>
      </w:r>
      <w:r w:rsidR="007D5D8D" w:rsidRPr="007D5D8D">
        <w:rPr>
          <w:rFonts w:ascii="Times New Roman" w:hAnsi="Times New Roman" w:cs="Times New Roman"/>
          <w:sz w:val="28"/>
          <w:szCs w:val="28"/>
          <w:highlight w:val="yellow"/>
        </w:rPr>
        <w:t>(ФИО)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учебным планом направления подготовки 38.03.01 </w:t>
      </w:r>
      <w:r w:rsidR="00284287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кономика профиль «Мировая экономика» в период с </w:t>
      </w:r>
      <w:r w:rsidR="001F4F25">
        <w:rPr>
          <w:rFonts w:ascii="Times New Roman" w:hAnsi="Times New Roman" w:cs="Times New Roman"/>
          <w:sz w:val="28"/>
          <w:szCs w:val="28"/>
        </w:rPr>
        <w:t>23.04.2022 по 06.05.2022</w:t>
      </w:r>
      <w:r>
        <w:rPr>
          <w:rFonts w:ascii="Times New Roman" w:hAnsi="Times New Roman" w:cs="Times New Roman"/>
          <w:sz w:val="28"/>
          <w:szCs w:val="28"/>
        </w:rPr>
        <w:t xml:space="preserve"> проходил(а) </w:t>
      </w:r>
      <w:bookmarkStart w:id="3" w:name="_Hlk33022468"/>
      <w:r w:rsidR="004E7815">
        <w:rPr>
          <w:rFonts w:ascii="Times New Roman" w:hAnsi="Times New Roman" w:cs="Times New Roman"/>
          <w:sz w:val="28"/>
          <w:szCs w:val="28"/>
        </w:rPr>
        <w:t>производственную практику (научно-исследовательская работа)</w:t>
      </w:r>
      <w:r w:rsidRPr="005569C6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5569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FF6">
        <w:rPr>
          <w:rFonts w:ascii="Times New Roman" w:hAnsi="Times New Roman" w:cs="Times New Roman"/>
          <w:sz w:val="28"/>
          <w:szCs w:val="28"/>
        </w:rPr>
        <w:t>ООО «Рост-М»</w:t>
      </w:r>
      <w:r w:rsidR="00542D67">
        <w:rPr>
          <w:rFonts w:ascii="Times New Roman" w:hAnsi="Times New Roman" w:cs="Times New Roman"/>
          <w:sz w:val="28"/>
          <w:szCs w:val="28"/>
        </w:rPr>
        <w:t>.</w:t>
      </w:r>
    </w:p>
    <w:p w14:paraId="26044C8A" w14:textId="68EF0B19" w:rsidR="005569C6" w:rsidRDefault="005569C6" w:rsidP="00556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49">
        <w:rPr>
          <w:rFonts w:ascii="Times New Roman" w:hAnsi="Times New Roman" w:cs="Times New Roman"/>
          <w:b/>
          <w:bCs/>
          <w:sz w:val="28"/>
          <w:szCs w:val="28"/>
        </w:rPr>
        <w:t>Цель практики</w:t>
      </w:r>
      <w:r w:rsidR="0007314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815" w:rsidRPr="004E7815">
        <w:rPr>
          <w:rFonts w:ascii="Times New Roman" w:hAnsi="Times New Roman" w:cs="Times New Roman"/>
          <w:sz w:val="28"/>
          <w:szCs w:val="28"/>
        </w:rPr>
        <w:t>выполнение научно–исследовательской работы (в том числе в рамках ВКР)</w:t>
      </w:r>
      <w:r w:rsidR="004E7815">
        <w:rPr>
          <w:rFonts w:ascii="Times New Roman" w:hAnsi="Times New Roman" w:cs="Times New Roman"/>
          <w:sz w:val="28"/>
          <w:szCs w:val="28"/>
        </w:rPr>
        <w:t>.</w:t>
      </w:r>
    </w:p>
    <w:p w14:paraId="795E2AE1" w14:textId="4E8E9C6D" w:rsidR="00E05943" w:rsidRPr="00542D67" w:rsidRDefault="005569C6" w:rsidP="00542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49">
        <w:rPr>
          <w:rFonts w:ascii="Times New Roman" w:hAnsi="Times New Roman" w:cs="Times New Roman"/>
          <w:b/>
          <w:bCs/>
          <w:sz w:val="28"/>
          <w:szCs w:val="28"/>
        </w:rPr>
        <w:t>Объект 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7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FF6">
        <w:rPr>
          <w:rFonts w:ascii="Times New Roman" w:hAnsi="Times New Roman" w:cs="Times New Roman"/>
          <w:sz w:val="28"/>
          <w:szCs w:val="28"/>
        </w:rPr>
        <w:t>ООО «Рост-М»</w:t>
      </w:r>
      <w:r w:rsidR="00542D67">
        <w:rPr>
          <w:rFonts w:ascii="Times New Roman" w:hAnsi="Times New Roman" w:cs="Times New Roman"/>
          <w:sz w:val="28"/>
          <w:szCs w:val="28"/>
        </w:rPr>
        <w:t>.</w:t>
      </w:r>
    </w:p>
    <w:p w14:paraId="638D7D9B" w14:textId="712AE716" w:rsidR="00E05943" w:rsidRPr="00E05943" w:rsidRDefault="00E05943" w:rsidP="00E0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943">
        <w:rPr>
          <w:rFonts w:ascii="Times New Roman" w:hAnsi="Times New Roman" w:cs="Times New Roman"/>
          <w:b/>
          <w:bCs/>
          <w:sz w:val="28"/>
          <w:szCs w:val="28"/>
        </w:rPr>
        <w:t>Предмет практики</w:t>
      </w:r>
      <w:r w:rsidRPr="00E05943">
        <w:rPr>
          <w:rFonts w:ascii="Times New Roman" w:hAnsi="Times New Roman" w:cs="Times New Roman"/>
          <w:sz w:val="28"/>
          <w:szCs w:val="28"/>
        </w:rPr>
        <w:t xml:space="preserve"> – аналитическая и научно-исследовательская деятельность</w:t>
      </w:r>
      <w:r w:rsidR="000A743B">
        <w:rPr>
          <w:rFonts w:ascii="Times New Roman" w:hAnsi="Times New Roman" w:cs="Times New Roman"/>
          <w:sz w:val="28"/>
          <w:szCs w:val="28"/>
        </w:rPr>
        <w:t>.</w:t>
      </w:r>
    </w:p>
    <w:p w14:paraId="7547BAFB" w14:textId="37274A67" w:rsidR="00D2072B" w:rsidRPr="00073149" w:rsidRDefault="00D2072B" w:rsidP="00E05943">
      <w:pPr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7314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 практики:</w:t>
      </w:r>
    </w:p>
    <w:p w14:paraId="39DE9DCB" w14:textId="70852A3E" w:rsidR="000A743B" w:rsidRDefault="000A743B" w:rsidP="00BB4156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становления профессионального мышления обучающихся, формирование четкого представления об основных профессиональных задачах, способах их решения;</w:t>
      </w:r>
    </w:p>
    <w:p w14:paraId="7FEE2FD2" w14:textId="1036C9BB" w:rsidR="000A743B" w:rsidRDefault="000A743B" w:rsidP="00BB4156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умений использовать современные технологии сбора информации, обработки и интерпретации полученных </w:t>
      </w:r>
      <w:r w:rsidR="00286507">
        <w:rPr>
          <w:rFonts w:ascii="Times New Roman" w:eastAsia="Times New Roman" w:hAnsi="Times New Roman" w:cs="Times New Roman"/>
          <w:sz w:val="28"/>
          <w:szCs w:val="28"/>
        </w:rPr>
        <w:t>экспериментальных и</w:t>
      </w:r>
      <w:r w:rsidR="009F7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эмпирических данных, владение современными методами исследований;</w:t>
      </w:r>
    </w:p>
    <w:p w14:paraId="3ECA7F8A" w14:textId="77777777" w:rsidR="000A743B" w:rsidRDefault="000A743B" w:rsidP="00BB4156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умений обработки первичных данных, расчета экономических показателей и их анализа для выпускной квалификационной работы;</w:t>
      </w:r>
    </w:p>
    <w:p w14:paraId="3C1F2B45" w14:textId="77777777" w:rsidR="009F714C" w:rsidRPr="00BB4156" w:rsidRDefault="009F714C" w:rsidP="009F714C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56">
        <w:rPr>
          <w:rFonts w:ascii="Times New Roman" w:eastAsia="Times New Roman" w:hAnsi="Times New Roman" w:cs="Times New Roman"/>
          <w:sz w:val="28"/>
          <w:szCs w:val="28"/>
        </w:rPr>
        <w:t>построение стандартных теоретических и эконометрических моделей;</w:t>
      </w:r>
    </w:p>
    <w:p w14:paraId="14870221" w14:textId="694CB1C3" w:rsidR="00BB4156" w:rsidRPr="00BB4156" w:rsidRDefault="009F714C" w:rsidP="00BB4156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выработка навыков грамотного изложения результатов собственных научных исследований и способности аргументированно защищать и обосновывать полученные результаты</w:t>
      </w:r>
      <w:r w:rsidR="00BB4156" w:rsidRPr="00BB41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C0002B" w14:textId="650ACEFD" w:rsidR="00195C0D" w:rsidRDefault="00195C0D" w:rsidP="00195C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0D">
        <w:rPr>
          <w:rFonts w:ascii="Times New Roman" w:hAnsi="Times New Roman" w:cs="Times New Roman"/>
          <w:sz w:val="28"/>
          <w:szCs w:val="28"/>
        </w:rPr>
        <w:t xml:space="preserve">В ходе прохождения производственной практики (научно-исследовательская работа) были </w:t>
      </w:r>
      <w:r>
        <w:rPr>
          <w:rFonts w:ascii="Times New Roman" w:hAnsi="Times New Roman" w:cs="Times New Roman"/>
          <w:sz w:val="28"/>
          <w:szCs w:val="28"/>
        </w:rPr>
        <w:t>изучены</w:t>
      </w:r>
      <w:r w:rsidRPr="00195C0D">
        <w:rPr>
          <w:rFonts w:ascii="Times New Roman" w:hAnsi="Times New Roman" w:cs="Times New Roman"/>
          <w:sz w:val="28"/>
          <w:szCs w:val="28"/>
        </w:rPr>
        <w:t xml:space="preserve"> </w:t>
      </w:r>
      <w:r w:rsidRPr="00195C0D">
        <w:rPr>
          <w:rFonts w:ascii="Times New Roman" w:hAnsi="Times New Roman" w:cs="Times New Roman"/>
          <w:b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195C0D">
        <w:rPr>
          <w:rFonts w:ascii="Times New Roman" w:hAnsi="Times New Roman" w:cs="Times New Roman"/>
          <w:sz w:val="28"/>
          <w:szCs w:val="28"/>
        </w:rPr>
        <w:t>:</w:t>
      </w:r>
    </w:p>
    <w:p w14:paraId="6AB39C98" w14:textId="4531E736" w:rsidR="00195C0D" w:rsidRPr="00195C0D" w:rsidRDefault="00195C0D" w:rsidP="00195C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определены цели, задачи, объект, предмет и актуальность исследования.</w:t>
      </w:r>
    </w:p>
    <w:p w14:paraId="6ADD317A" w14:textId="77777777" w:rsidR="00195C0D" w:rsidRDefault="00195C0D" w:rsidP="00073149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CB0ADD" w14:textId="445ACFA8" w:rsidR="00073149" w:rsidRDefault="00927EBF" w:rsidP="00073149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EBF">
        <w:rPr>
          <w:rFonts w:ascii="Times New Roman" w:hAnsi="Times New Roman" w:cs="Times New Roman"/>
          <w:sz w:val="28"/>
          <w:szCs w:val="28"/>
        </w:rPr>
        <w:lastRenderedPageBreak/>
        <w:t xml:space="preserve">В ходе прохождения </w:t>
      </w:r>
      <w:r w:rsidR="00E63639" w:rsidRPr="00E63639">
        <w:rPr>
          <w:rFonts w:ascii="Times New Roman" w:hAnsi="Times New Roman" w:cs="Times New Roman"/>
          <w:sz w:val="28"/>
          <w:szCs w:val="28"/>
        </w:rPr>
        <w:t>производственн</w:t>
      </w:r>
      <w:r w:rsidR="00E63639">
        <w:rPr>
          <w:rFonts w:ascii="Times New Roman" w:hAnsi="Times New Roman" w:cs="Times New Roman"/>
          <w:sz w:val="28"/>
          <w:szCs w:val="28"/>
        </w:rPr>
        <w:t>ой</w:t>
      </w:r>
      <w:r w:rsidR="00E63639" w:rsidRPr="00E63639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E63639">
        <w:rPr>
          <w:rFonts w:ascii="Times New Roman" w:hAnsi="Times New Roman" w:cs="Times New Roman"/>
          <w:sz w:val="28"/>
          <w:szCs w:val="28"/>
        </w:rPr>
        <w:t>и</w:t>
      </w:r>
      <w:r w:rsidR="00E63639" w:rsidRPr="00E63639">
        <w:rPr>
          <w:rFonts w:ascii="Times New Roman" w:hAnsi="Times New Roman" w:cs="Times New Roman"/>
          <w:sz w:val="28"/>
          <w:szCs w:val="28"/>
        </w:rPr>
        <w:t xml:space="preserve"> (научно-исследовательская работа) </w:t>
      </w:r>
      <w:r w:rsidRPr="00927EBF">
        <w:rPr>
          <w:rFonts w:ascii="Times New Roman" w:hAnsi="Times New Roman" w:cs="Times New Roman"/>
          <w:sz w:val="28"/>
          <w:szCs w:val="28"/>
        </w:rPr>
        <w:t xml:space="preserve">были </w:t>
      </w:r>
      <w:r w:rsidR="00073149"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="00073149" w:rsidRPr="004874B3">
        <w:rPr>
          <w:rFonts w:ascii="Times New Roman" w:hAnsi="Times New Roman" w:cs="Times New Roman"/>
          <w:b/>
          <w:sz w:val="28"/>
          <w:szCs w:val="28"/>
        </w:rPr>
        <w:t>следующие задания</w:t>
      </w:r>
      <w:r w:rsidR="00073149">
        <w:rPr>
          <w:rFonts w:ascii="Times New Roman" w:hAnsi="Times New Roman" w:cs="Times New Roman"/>
          <w:sz w:val="28"/>
          <w:szCs w:val="28"/>
        </w:rPr>
        <w:t>:</w:t>
      </w:r>
    </w:p>
    <w:p w14:paraId="1FEE7D78" w14:textId="2842E5D8" w:rsidR="00E63639" w:rsidRPr="00E63639" w:rsidRDefault="00E63639" w:rsidP="00365E08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67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63639">
        <w:rPr>
          <w:rFonts w:ascii="Times New Roman" w:hAnsi="Times New Roman" w:cs="Times New Roman"/>
          <w:sz w:val="28"/>
          <w:szCs w:val="28"/>
        </w:rPr>
        <w:t>одготов</w:t>
      </w:r>
      <w:r>
        <w:rPr>
          <w:rFonts w:ascii="Times New Roman" w:hAnsi="Times New Roman" w:cs="Times New Roman"/>
          <w:sz w:val="28"/>
          <w:szCs w:val="28"/>
        </w:rPr>
        <w:t>лен</w:t>
      </w:r>
      <w:r w:rsidRPr="00E63639">
        <w:rPr>
          <w:rFonts w:ascii="Times New Roman" w:hAnsi="Times New Roman" w:cs="Times New Roman"/>
          <w:sz w:val="28"/>
          <w:szCs w:val="28"/>
        </w:rPr>
        <w:t xml:space="preserve"> информационный обзор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63639">
        <w:rPr>
          <w:rFonts w:ascii="Times New Roman" w:hAnsi="Times New Roman" w:cs="Times New Roman"/>
          <w:sz w:val="28"/>
          <w:szCs w:val="28"/>
        </w:rPr>
        <w:t>аналитический отчет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195C0D">
        <w:rPr>
          <w:rFonts w:ascii="Times New Roman" w:hAnsi="Times New Roman" w:cs="Times New Roman"/>
          <w:sz w:val="28"/>
          <w:szCs w:val="28"/>
        </w:rPr>
        <w:t xml:space="preserve"> по теме ВКР по материалам</w:t>
      </w:r>
      <w:r w:rsidRPr="00E63639">
        <w:rPr>
          <w:rFonts w:ascii="Times New Roman" w:hAnsi="Times New Roman" w:cs="Times New Roman"/>
          <w:sz w:val="28"/>
          <w:szCs w:val="28"/>
        </w:rPr>
        <w:t xml:space="preserve"> отечественн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63639">
        <w:rPr>
          <w:rFonts w:ascii="Times New Roman" w:hAnsi="Times New Roman" w:cs="Times New Roman"/>
          <w:sz w:val="28"/>
          <w:szCs w:val="28"/>
        </w:rPr>
        <w:t xml:space="preserve"> и зарубежн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63639">
        <w:rPr>
          <w:rFonts w:ascii="Times New Roman" w:hAnsi="Times New Roman" w:cs="Times New Roman"/>
          <w:sz w:val="28"/>
          <w:szCs w:val="28"/>
        </w:rPr>
        <w:t xml:space="preserve"> источник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63639"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6363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D44BEDA" w14:textId="689C8909" w:rsidR="00E63639" w:rsidRPr="00E63639" w:rsidRDefault="00E63639" w:rsidP="00365E08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63639">
        <w:rPr>
          <w:rFonts w:ascii="Times New Roman" w:hAnsi="Times New Roman" w:cs="Times New Roman"/>
          <w:sz w:val="28"/>
          <w:szCs w:val="28"/>
        </w:rPr>
        <w:t>остро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E63639">
        <w:rPr>
          <w:rFonts w:ascii="Times New Roman" w:hAnsi="Times New Roman" w:cs="Times New Roman"/>
          <w:sz w:val="28"/>
          <w:szCs w:val="28"/>
        </w:rPr>
        <w:t xml:space="preserve"> </w:t>
      </w:r>
      <w:r w:rsidR="00195C0D">
        <w:rPr>
          <w:rFonts w:ascii="Times New Roman" w:hAnsi="Times New Roman" w:cs="Times New Roman"/>
          <w:sz w:val="28"/>
          <w:szCs w:val="28"/>
        </w:rPr>
        <w:t xml:space="preserve">и проанализирована </w:t>
      </w:r>
      <w:r w:rsidRPr="00E63639">
        <w:rPr>
          <w:rFonts w:ascii="Times New Roman" w:hAnsi="Times New Roman" w:cs="Times New Roman"/>
          <w:sz w:val="28"/>
          <w:szCs w:val="28"/>
        </w:rPr>
        <w:t>стандартн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63639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63639">
        <w:rPr>
          <w:rFonts w:ascii="Times New Roman" w:hAnsi="Times New Roman" w:cs="Times New Roman"/>
          <w:sz w:val="28"/>
          <w:szCs w:val="28"/>
        </w:rPr>
        <w:t xml:space="preserve"> и эконометрическ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63639">
        <w:rPr>
          <w:rFonts w:ascii="Times New Roman" w:hAnsi="Times New Roman" w:cs="Times New Roman"/>
          <w:sz w:val="28"/>
          <w:szCs w:val="28"/>
        </w:rPr>
        <w:t xml:space="preserve"> модель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B6D364" w14:textId="1163DD05" w:rsidR="00365E08" w:rsidRDefault="00365E08" w:rsidP="00365E08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365E0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Информационной базой для подготовки отчёта о прохождении </w:t>
      </w:r>
      <w:r w:rsidR="00E331CE" w:rsidRPr="00E63639">
        <w:rPr>
          <w:rFonts w:ascii="Times New Roman" w:hAnsi="Times New Roman" w:cs="Times New Roman"/>
          <w:sz w:val="28"/>
          <w:szCs w:val="28"/>
        </w:rPr>
        <w:t>производственн</w:t>
      </w:r>
      <w:r w:rsidR="00E331CE">
        <w:rPr>
          <w:rFonts w:ascii="Times New Roman" w:hAnsi="Times New Roman" w:cs="Times New Roman"/>
          <w:sz w:val="28"/>
          <w:szCs w:val="28"/>
        </w:rPr>
        <w:t>ой</w:t>
      </w:r>
      <w:r w:rsidR="00E331CE" w:rsidRPr="00E63639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E331CE">
        <w:rPr>
          <w:rFonts w:ascii="Times New Roman" w:hAnsi="Times New Roman" w:cs="Times New Roman"/>
          <w:sz w:val="28"/>
          <w:szCs w:val="28"/>
        </w:rPr>
        <w:t>и</w:t>
      </w:r>
      <w:r w:rsidR="00E331CE" w:rsidRPr="00E63639">
        <w:rPr>
          <w:rFonts w:ascii="Times New Roman" w:hAnsi="Times New Roman" w:cs="Times New Roman"/>
          <w:sz w:val="28"/>
          <w:szCs w:val="28"/>
        </w:rPr>
        <w:t xml:space="preserve"> (научно-исследовательская работа) </w:t>
      </w:r>
      <w:r w:rsidRPr="00365E0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послужили: законодательные и нормативные акты РФ, материалы научно-практических конференций, социологических исследований, актуальная информация </w:t>
      </w:r>
      <w:r w:rsidR="00E331C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 тематике исследования</w:t>
      </w:r>
      <w:r w:rsidRPr="00365E0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 содержащаяся в Интернете</w:t>
      </w:r>
      <w:r w:rsidR="00195C0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и средствах массовой информации</w:t>
      </w:r>
      <w:r w:rsidRPr="00365E0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</w:t>
      </w:r>
    </w:p>
    <w:p w14:paraId="2FCEEC35" w14:textId="0C82E405" w:rsidR="00073149" w:rsidRDefault="00073149" w:rsidP="00073149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закрепляет знания и умения, приобретаемые в результате освоения теоретических курсов</w:t>
      </w:r>
      <w:r w:rsidR="00E331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комплексному формированию профессиональных компетенций (ПК):</w:t>
      </w:r>
    </w:p>
    <w:p w14:paraId="325F1D81" w14:textId="52C84DE5" w:rsidR="00003242" w:rsidRPr="00003242" w:rsidRDefault="00003242" w:rsidP="00073149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3242">
        <w:rPr>
          <w:rFonts w:ascii="Times New Roman" w:hAnsi="Times New Roman" w:cs="Times New Roman"/>
          <w:b/>
          <w:sz w:val="28"/>
          <w:szCs w:val="28"/>
        </w:rPr>
        <w:t>ПК-</w:t>
      </w:r>
      <w:r w:rsidR="00E331CE">
        <w:rPr>
          <w:rFonts w:ascii="Times New Roman" w:hAnsi="Times New Roman" w:cs="Times New Roman"/>
          <w:b/>
          <w:sz w:val="28"/>
          <w:szCs w:val="28"/>
        </w:rPr>
        <w:t>4</w:t>
      </w:r>
      <w:r w:rsidRPr="00003242">
        <w:rPr>
          <w:rFonts w:ascii="Times New Roman" w:hAnsi="Times New Roman"/>
          <w:sz w:val="28"/>
          <w:szCs w:val="28"/>
        </w:rPr>
        <w:t xml:space="preserve"> </w:t>
      </w:r>
      <w:r w:rsidR="00E331CE" w:rsidRPr="00E331CE">
        <w:rPr>
          <w:rFonts w:ascii="Times New Roman" w:hAnsi="Times New Roman"/>
          <w:sz w:val="28"/>
          <w:szCs w:val="28"/>
        </w:rPr>
        <w:t>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</w:r>
      <w:r w:rsidRPr="00003242">
        <w:rPr>
          <w:rFonts w:ascii="Times New Roman" w:hAnsi="Times New Roman"/>
          <w:sz w:val="28"/>
          <w:szCs w:val="28"/>
        </w:rPr>
        <w:t>;</w:t>
      </w:r>
    </w:p>
    <w:p w14:paraId="77A689E7" w14:textId="2A02FF36" w:rsidR="00E331CE" w:rsidRDefault="00003242" w:rsidP="00073149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3242">
        <w:rPr>
          <w:rFonts w:ascii="Times New Roman" w:hAnsi="Times New Roman" w:cs="Times New Roman"/>
          <w:b/>
          <w:sz w:val="28"/>
          <w:szCs w:val="28"/>
        </w:rPr>
        <w:t>ПК-</w:t>
      </w:r>
      <w:r w:rsidR="00E331CE">
        <w:rPr>
          <w:rFonts w:ascii="Times New Roman" w:hAnsi="Times New Roman" w:cs="Times New Roman"/>
          <w:b/>
          <w:sz w:val="28"/>
          <w:szCs w:val="28"/>
        </w:rPr>
        <w:t>7</w:t>
      </w:r>
      <w:r w:rsidRPr="00003242">
        <w:rPr>
          <w:rFonts w:ascii="Times New Roman" w:hAnsi="Times New Roman"/>
          <w:sz w:val="28"/>
          <w:szCs w:val="28"/>
        </w:rPr>
        <w:t xml:space="preserve"> </w:t>
      </w:r>
      <w:r w:rsidR="00E331CE" w:rsidRPr="00E331CE">
        <w:rPr>
          <w:rFonts w:ascii="Times New Roman" w:hAnsi="Times New Roman"/>
          <w:sz w:val="28"/>
          <w:szCs w:val="28"/>
        </w:rPr>
        <w:t>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</w:t>
      </w:r>
      <w:r w:rsidR="00E331CE">
        <w:rPr>
          <w:rFonts w:ascii="Times New Roman" w:hAnsi="Times New Roman"/>
          <w:sz w:val="28"/>
          <w:szCs w:val="28"/>
        </w:rPr>
        <w:t>.</w:t>
      </w:r>
      <w:r w:rsidR="00E331CE" w:rsidRPr="00E331CE">
        <w:rPr>
          <w:rFonts w:ascii="Times New Roman" w:hAnsi="Times New Roman"/>
          <w:sz w:val="28"/>
          <w:szCs w:val="28"/>
        </w:rPr>
        <w:t xml:space="preserve"> </w:t>
      </w:r>
    </w:p>
    <w:p w14:paraId="51687FFB" w14:textId="77777777" w:rsidR="004A3BAD" w:rsidRPr="00542D67" w:rsidRDefault="004A3BAD" w:rsidP="00542D67">
      <w:pPr>
        <w:pStyle w:val="a9"/>
      </w:pPr>
      <w:r w:rsidRPr="00542D67">
        <w:t>При подготовке материалов использовались такие методы как систематизация, описание, сравнение, анализ, синтез.</w:t>
      </w:r>
    </w:p>
    <w:p w14:paraId="0CB037BC" w14:textId="4C1F43C3" w:rsidR="003F7093" w:rsidRPr="00542D67" w:rsidRDefault="003F7093" w:rsidP="00542D67">
      <w:pPr>
        <w:pStyle w:val="a9"/>
      </w:pPr>
      <w:r w:rsidRPr="00542D67">
        <w:t xml:space="preserve">Структура отчета. Отчет </w:t>
      </w:r>
      <w:proofErr w:type="gramStart"/>
      <w:r w:rsidR="00003242" w:rsidRPr="00542D67">
        <w:t>п</w:t>
      </w:r>
      <w:r w:rsidRPr="00542D67">
        <w:t xml:space="preserve">о </w:t>
      </w:r>
      <w:r w:rsidR="00E331CE" w:rsidRPr="00542D67">
        <w:t>производственной практики</w:t>
      </w:r>
      <w:proofErr w:type="gramEnd"/>
      <w:r w:rsidR="00E331CE" w:rsidRPr="00542D67">
        <w:t xml:space="preserve"> (научно-исследовательская работа)</w:t>
      </w:r>
      <w:r w:rsidR="00B46328" w:rsidRPr="00542D67">
        <w:t xml:space="preserve"> </w:t>
      </w:r>
      <w:r w:rsidRPr="00542D67">
        <w:t xml:space="preserve">состоит из задания, отзыва </w:t>
      </w:r>
      <w:r w:rsidR="00286507" w:rsidRPr="00542D67">
        <w:t>ответственного работника Профильной организации</w:t>
      </w:r>
      <w:r w:rsidRPr="00542D67">
        <w:t>, содержания, введения, основной части, заключения</w:t>
      </w:r>
      <w:r w:rsidR="00286507" w:rsidRPr="00542D67">
        <w:t>.</w:t>
      </w:r>
    </w:p>
    <w:p w14:paraId="6D134B4C" w14:textId="77777777" w:rsidR="00286507" w:rsidRPr="00542D67" w:rsidRDefault="00286507" w:rsidP="00542D67">
      <w:pPr>
        <w:pStyle w:val="a9"/>
      </w:pPr>
      <w:r w:rsidRPr="00542D67">
        <w:t xml:space="preserve">Прежде чем приступить к основному этапу практики в рамках подготовительного этапа, я ознакомился с программой практики, а также со мной провели инструктаж по ознакомлению с правилами пожарной </w:t>
      </w:r>
      <w:r w:rsidRPr="00542D67">
        <w:lastRenderedPageBreak/>
        <w:t>безопасности, охраны труда, техники безопасности, санитарно-эпидемиологических правил и гигиенических нормативов, режима конфиденциальности, а также правилами внутреннего трудового распорядка организации, после чего я приступил (а) к выполнению задания.</w:t>
      </w:r>
    </w:p>
    <w:p w14:paraId="0FFB31B3" w14:textId="4CB57C32" w:rsidR="00E7137B" w:rsidRDefault="00E7137B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6A75FC" w14:textId="343D2CFF" w:rsidR="001F4F25" w:rsidRDefault="001F4F25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0BB403" w14:textId="519E605D" w:rsidR="001F4F25" w:rsidRDefault="001F4F25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E3A8A6" w14:textId="0FC9D27B" w:rsidR="00542D67" w:rsidRDefault="00542D67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C7AEB" w14:textId="25401859" w:rsidR="00542D67" w:rsidRDefault="00542D67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2D6DD" w14:textId="50B5C59F" w:rsidR="00542D67" w:rsidRDefault="00542D67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6B3861" w14:textId="685DC3ED" w:rsidR="00542D67" w:rsidRDefault="00542D67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324C9D" w14:textId="348C841B" w:rsidR="00542D67" w:rsidRDefault="00542D67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B4C306" w14:textId="2C8A8E9C" w:rsidR="00542D67" w:rsidRDefault="00542D67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8DB7C9" w14:textId="2572433F" w:rsidR="00542D67" w:rsidRDefault="00542D67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A9EE1" w14:textId="0535CC9B" w:rsidR="00542D67" w:rsidRDefault="00542D67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F71565" w14:textId="3D87E3D3" w:rsidR="00542D67" w:rsidRDefault="00542D67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3BFAE2" w14:textId="119CF7E2" w:rsidR="00542D67" w:rsidRDefault="00542D67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E66A7" w14:textId="1111610F" w:rsidR="00542D67" w:rsidRDefault="00542D67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C523EF" w14:textId="418EF811" w:rsidR="00542D67" w:rsidRDefault="00542D67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CF703B" w14:textId="57202C5E" w:rsidR="00542D67" w:rsidRDefault="00542D67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530012" w14:textId="733677EB" w:rsidR="00542D67" w:rsidRDefault="00542D67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A37A38" w14:textId="199475F6" w:rsidR="00542D67" w:rsidRDefault="00542D67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7E1A02" w14:textId="53B8AF0B" w:rsidR="00542D67" w:rsidRDefault="00542D67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201D9F" w14:textId="3E1D5ACB" w:rsidR="00542D67" w:rsidRDefault="00542D67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30E54E" w14:textId="79D9A6B7" w:rsidR="00542D67" w:rsidRDefault="00542D67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DDC254" w14:textId="2F74D022" w:rsidR="00542D67" w:rsidRDefault="00542D67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6163FF" w14:textId="77777777" w:rsidR="00542D67" w:rsidRDefault="00542D67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322F26" w14:textId="77777777" w:rsidR="00542D67" w:rsidRDefault="00542D67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F1396" w14:textId="4C693D5A" w:rsidR="005569C6" w:rsidRDefault="004A75A0" w:rsidP="00542D67">
      <w:pPr>
        <w:pStyle w:val="1"/>
        <w:numPr>
          <w:ilvl w:val="0"/>
          <w:numId w:val="11"/>
        </w:numPr>
        <w:spacing w:after="240"/>
      </w:pPr>
      <w:bookmarkStart w:id="4" w:name="_Toc101356737"/>
      <w:r>
        <w:lastRenderedPageBreak/>
        <w:t>Цель</w:t>
      </w:r>
      <w:r w:rsidR="00E05943" w:rsidRPr="00F85557">
        <w:t>, задач</w:t>
      </w:r>
      <w:r>
        <w:t>и</w:t>
      </w:r>
      <w:r w:rsidR="00E05943" w:rsidRPr="00F85557">
        <w:t>, объект, предмет и актуальност</w:t>
      </w:r>
      <w:r>
        <w:t>ь</w:t>
      </w:r>
      <w:r w:rsidR="00E05943" w:rsidRPr="00F85557">
        <w:t xml:space="preserve"> исследования</w:t>
      </w:r>
      <w:bookmarkEnd w:id="4"/>
    </w:p>
    <w:p w14:paraId="5F427E07" w14:textId="77777777" w:rsidR="005F5E47" w:rsidRDefault="005F5E47" w:rsidP="005F5E47">
      <w:pPr>
        <w:pStyle w:val="a9"/>
      </w:pPr>
      <w:r>
        <w:t xml:space="preserve">В последние десятилетия экономические санкции становятся всё более востребованным инструментом внешней политики. К ним прибегают как в качестве самостоятельной стратегии, так и в качестве альтернативы военной силе. Политические деятели используют этот инструмент зачастую в обход Совета Безопасности ООН, выстраивая «коалиции по случаю» или в одностороннем порядке, аргументируя свои действия вопросами международной или национальной безопасности. Санкции применяются в отношении государств, спонсирующих терроризм (Ливия, Иран), разрабатывающих ядерное оружие (Иран, КНДР), массово нарушающих права человека (ЮАР), не соблюдающих демократические принципы (Куба) и международное право в целом (Сирия). Круг вопросов, в связи с которыми страны оказывают </w:t>
      </w:r>
      <w:proofErr w:type="spellStart"/>
      <w:r>
        <w:t>санкционное</w:t>
      </w:r>
      <w:proofErr w:type="spellEnd"/>
      <w:r>
        <w:t xml:space="preserve"> давление на своих контрагентов, постоянно расширяется. </w:t>
      </w:r>
    </w:p>
    <w:p w14:paraId="14E9BDEB" w14:textId="77777777" w:rsidR="005F5E47" w:rsidRDefault="005F5E47" w:rsidP="005F5E47">
      <w:pPr>
        <w:pStyle w:val="a9"/>
      </w:pPr>
      <w:r>
        <w:t xml:space="preserve">Развивается инструментарий, усложняются механизмы </w:t>
      </w:r>
      <w:proofErr w:type="spellStart"/>
      <w:r>
        <w:t>санкционного</w:t>
      </w:r>
      <w:proofErr w:type="spellEnd"/>
      <w:r>
        <w:t xml:space="preserve"> воздействия: от всеобъемлющих торговых эмбарго, популярных в середине ХХ в., до современных </w:t>
      </w:r>
      <w:proofErr w:type="spellStart"/>
      <w:r>
        <w:t>таргетированных</w:t>
      </w:r>
      <w:proofErr w:type="spellEnd"/>
      <w:r>
        <w:t xml:space="preserve"> финансовых рестрикций; от преимущественно неэкономических персональных мер, таких как запрет на въезд или заморозка счетов, до секторальных санкций, подрывающих экономику целевой страны. </w:t>
      </w:r>
    </w:p>
    <w:p w14:paraId="66279F02" w14:textId="77777777" w:rsidR="005F5E47" w:rsidRDefault="005F5E47" w:rsidP="005F5E47">
      <w:pPr>
        <w:pStyle w:val="a9"/>
      </w:pPr>
      <w:r>
        <w:t xml:space="preserve">Несмотря на это, учёные, исследующие эффективность экономических санкций как внешнеполитического инструмента, приходят к противоречивым выводам об их результативности и способности привести к достижению политического результата, ради которого они вводились. Новые </w:t>
      </w:r>
      <w:proofErr w:type="spellStart"/>
      <w:r>
        <w:t>санкционные</w:t>
      </w:r>
      <w:proofErr w:type="spellEnd"/>
      <w:r>
        <w:t xml:space="preserve"> случаи порождают новые исследования, в том числе, новые попытки выявить факторы и условия эффективности санкций. </w:t>
      </w:r>
    </w:p>
    <w:p w14:paraId="190C0A3D" w14:textId="77777777" w:rsidR="005F5E47" w:rsidRDefault="005F5E47" w:rsidP="005F5E47">
      <w:pPr>
        <w:pStyle w:val="a9"/>
      </w:pPr>
      <w:r>
        <w:t xml:space="preserve">В результате накоплена обширная научная литература по вопросу эффективности </w:t>
      </w:r>
      <w:proofErr w:type="spellStart"/>
      <w:r>
        <w:t>санкционной</w:t>
      </w:r>
      <w:proofErr w:type="spellEnd"/>
      <w:r>
        <w:t xml:space="preserve"> политики. За десятилетия исследовательской деятельности выработано многообразие концептуальных и методологических подходов к изучению условий и причин, влияющих на успешность </w:t>
      </w:r>
      <w:proofErr w:type="spellStart"/>
      <w:r>
        <w:lastRenderedPageBreak/>
        <w:t>санкционной</w:t>
      </w:r>
      <w:proofErr w:type="spellEnd"/>
      <w:r>
        <w:t xml:space="preserve"> политики, описано множество индивидуальных кейсов применения </w:t>
      </w:r>
      <w:proofErr w:type="spellStart"/>
      <w:r>
        <w:t>санкционного</w:t>
      </w:r>
      <w:proofErr w:type="spellEnd"/>
      <w:r>
        <w:t xml:space="preserve"> давления. </w:t>
      </w:r>
    </w:p>
    <w:p w14:paraId="7DF178F5" w14:textId="77777777" w:rsidR="005F5E47" w:rsidRDefault="005F5E47" w:rsidP="005F5E47">
      <w:pPr>
        <w:pStyle w:val="a9"/>
      </w:pPr>
      <w:r>
        <w:t xml:space="preserve">Несмотря на это, учёным до сих пор не удалось прийти к консенсусу и выработать единую теорию эффективности санкций. Зачастую выводы о наличии позитивной зависимости между определённой переменной и успешностью </w:t>
      </w:r>
      <w:proofErr w:type="spellStart"/>
      <w:r>
        <w:t>санкционной</w:t>
      </w:r>
      <w:proofErr w:type="spellEnd"/>
      <w:r>
        <w:t xml:space="preserve"> политики, подтверждённые одними учёными, опровергаются их коллегами, использовавшими альтернативные методы или иную эмпирическую базу.</w:t>
      </w:r>
    </w:p>
    <w:p w14:paraId="33BA550D" w14:textId="77777777" w:rsidR="005F5E47" w:rsidRDefault="005F5E47" w:rsidP="005F5E47">
      <w:pPr>
        <w:pStyle w:val="a9"/>
      </w:pPr>
      <w:r>
        <w:t>Объектом исследования в работе выступает процесс влияния экономических санкций на хозяйственное развитие РФ.</w:t>
      </w:r>
    </w:p>
    <w:p w14:paraId="0E5DABEB" w14:textId="77777777" w:rsidR="005F5E47" w:rsidRDefault="005F5E47" w:rsidP="005F5E47">
      <w:pPr>
        <w:pStyle w:val="a9"/>
      </w:pPr>
      <w:r>
        <w:t>Предметом исследования в работе являются экономические санкции.</w:t>
      </w:r>
    </w:p>
    <w:p w14:paraId="3A9901D5" w14:textId="77777777" w:rsidR="005F5E47" w:rsidRDefault="005F5E47" w:rsidP="005F5E47">
      <w:pPr>
        <w:pStyle w:val="a9"/>
      </w:pPr>
      <w:r>
        <w:t>Целью данной работы является исследование влияния экономических санкций на хозяйственное развитие РФ.</w:t>
      </w:r>
    </w:p>
    <w:p w14:paraId="1AE80958" w14:textId="77777777" w:rsidR="005F5E47" w:rsidRDefault="005F5E47" w:rsidP="005F5E47">
      <w:pPr>
        <w:pStyle w:val="a9"/>
      </w:pPr>
      <w:r>
        <w:t>Исходя из поставленной цели, в рамках данной работы, предполагается решение следующих задач:</w:t>
      </w:r>
    </w:p>
    <w:p w14:paraId="52BB3AF3" w14:textId="77777777" w:rsidR="005F5E47" w:rsidRDefault="005F5E47" w:rsidP="005F5E47">
      <w:pPr>
        <w:pStyle w:val="a9"/>
      </w:pPr>
      <w:r>
        <w:t>- изучить понятие экономических санкций;</w:t>
      </w:r>
    </w:p>
    <w:p w14:paraId="73D16F24" w14:textId="77777777" w:rsidR="005F5E47" w:rsidRDefault="005F5E47" w:rsidP="005F5E47">
      <w:pPr>
        <w:pStyle w:val="a9"/>
      </w:pPr>
      <w:r>
        <w:t>- выделить виды экономических санкций на международном уровне;</w:t>
      </w:r>
    </w:p>
    <w:p w14:paraId="44A1A360" w14:textId="77777777" w:rsidR="005F5E47" w:rsidRDefault="005F5E47" w:rsidP="005F5E47">
      <w:pPr>
        <w:pStyle w:val="a9"/>
      </w:pPr>
      <w:r>
        <w:t>- рассмотреть мировые тенденции экономических санкций;</w:t>
      </w:r>
    </w:p>
    <w:p w14:paraId="080577EA" w14:textId="77777777" w:rsidR="005F5E47" w:rsidRDefault="005F5E47" w:rsidP="005F5E47">
      <w:pPr>
        <w:pStyle w:val="a9"/>
      </w:pPr>
      <w:r>
        <w:t>- проанализировать экономические санкции в отношении РФ;</w:t>
      </w:r>
    </w:p>
    <w:p w14:paraId="54D5FDE9" w14:textId="77777777" w:rsidR="005F5E47" w:rsidRDefault="005F5E47" w:rsidP="005F5E47">
      <w:pPr>
        <w:pStyle w:val="a9"/>
      </w:pPr>
      <w:r>
        <w:t>- оценить степень влияния санкций на динамику ключевых макроэкономических показателей РФ;</w:t>
      </w:r>
    </w:p>
    <w:p w14:paraId="307AAC70" w14:textId="77777777" w:rsidR="005F5E47" w:rsidRDefault="005F5E47" w:rsidP="005F5E47">
      <w:pPr>
        <w:pStyle w:val="a9"/>
      </w:pPr>
      <w:r>
        <w:t>- определить риски влияния экономических санкций на хозяйственное развитие РФ на современном этапе;</w:t>
      </w:r>
    </w:p>
    <w:p w14:paraId="6D360187" w14:textId="77777777" w:rsidR="005F5E47" w:rsidRDefault="005F5E47" w:rsidP="005F5E47">
      <w:pPr>
        <w:pStyle w:val="a9"/>
      </w:pPr>
      <w:r>
        <w:t>- исследовать проблемы влияния экономических санкций на хозяйственное развитие РФ;</w:t>
      </w:r>
    </w:p>
    <w:p w14:paraId="4BE584C3" w14:textId="77777777" w:rsidR="005F5E47" w:rsidRDefault="005F5E47" w:rsidP="005F5E47">
      <w:pPr>
        <w:pStyle w:val="a9"/>
      </w:pPr>
      <w:r>
        <w:t>- разработать направления минимизации влияния экономических санкций на хозяйственное развитие РФ;</w:t>
      </w:r>
    </w:p>
    <w:p w14:paraId="1DDA4F09" w14:textId="3F231C42" w:rsidR="00DC1FF6" w:rsidRDefault="005F5E47" w:rsidP="005F5E47">
      <w:pPr>
        <w:pStyle w:val="a9"/>
      </w:pPr>
      <w:r>
        <w:t>- представить экономические показатели, отражающие потери и выгоды РФ от экономических санкций.</w:t>
      </w:r>
    </w:p>
    <w:p w14:paraId="226A1DB0" w14:textId="77777777" w:rsidR="00DC1FF6" w:rsidRPr="00542D67" w:rsidRDefault="00DC1FF6" w:rsidP="005F5E47">
      <w:pPr>
        <w:pStyle w:val="a9"/>
        <w:ind w:firstLine="0"/>
      </w:pPr>
    </w:p>
    <w:p w14:paraId="49CBC1C0" w14:textId="10905EEF" w:rsidR="005F5E47" w:rsidRDefault="004A75A0" w:rsidP="005F5E47">
      <w:pPr>
        <w:pStyle w:val="1"/>
        <w:numPr>
          <w:ilvl w:val="0"/>
          <w:numId w:val="11"/>
        </w:numPr>
        <w:spacing w:after="240"/>
      </w:pPr>
      <w:bookmarkStart w:id="5" w:name="_Toc101356738"/>
      <w:r>
        <w:lastRenderedPageBreak/>
        <w:t>И</w:t>
      </w:r>
      <w:r w:rsidR="00F85557" w:rsidRPr="00F85557">
        <w:t>нформационный обзор в рамках выполнения научно–исследовательской работы (выпускной квалификационной работы)</w:t>
      </w:r>
      <w:bookmarkEnd w:id="5"/>
    </w:p>
    <w:p w14:paraId="4E85BA2F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данный момент единого определения санкций, которое включало бы в себя все необходимые и достаточные признаки этого инструмента, не выработано. В статье 41 Устава ООН санкции обозначены как меры, не связанные с использованием вооружённых сил. Эта широкая негативная дефиниция не даёт чёткого понимания предмета, а указанные в Уставе конкретизирующие меры не охватывают всего многообразия применяемых на практике инструментов</w:t>
      </w:r>
      <w:r w:rsidRPr="005F5E47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1"/>
      </w: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14:paraId="7B447004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частности, упоминается лишь «полный или частичный перерыв» экономических или дипломатических отношений, встречающийся нечасто в политической практике. За рамки ооновского определения выходят финансовые инструменты, персональные рестрикции, иные виды дипломатических сигналов, </w:t>
      </w:r>
      <w:proofErr w:type="spellStart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таргетированные</w:t>
      </w:r>
      <w:proofErr w:type="spellEnd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секторальные меры (</w:t>
      </w:r>
      <w:proofErr w:type="spellStart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Portela</w:t>
      </w:r>
      <w:proofErr w:type="spellEnd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2014)</w:t>
      </w:r>
      <w:r w:rsidRPr="005F5E47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2"/>
      </w: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14:paraId="0B8A4C95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Отечественный исследователь тематики санкций И.Н. Тимофеев вслед за Р. </w:t>
      </w:r>
      <w:proofErr w:type="spellStart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Пейпом</w:t>
      </w:r>
      <w:proofErr w:type="spellEnd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понимает под экономическими санкциями  инструмент внешней политики и использование мер экономического характера для достижения конкурентных преимуществ на рынке – второе, скорее, относится к понятию торговой войны</w:t>
      </w:r>
      <w:r w:rsidRPr="005F5E47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3"/>
      </w: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14:paraId="53A89ECF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классической версии определение санкций было сформулировано авторским коллективом во главе с Гэри </w:t>
      </w:r>
      <w:proofErr w:type="spellStart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Хафбауэром</w:t>
      </w:r>
      <w:proofErr w:type="spellEnd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хрестоматийном труде по данной теме «Новый анализ экономических санкций». Авторы понимают под санкциями намеренные действия страны-инициатора, коалиции таких </w:t>
      </w: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стран или международных организаций по сокращению, ограничению или выходу из таможенных, торговых или финансовых отношений с целевой страной для достижения политических целей, в частности изменения политического режима, основ или отдельных составляющих внутренней и внешней политики, выполнения или отказа от определённых политических обязательств. Это определение можно сформулировать в более короткой и универсальной форме: намеренные действия, предпринимаемые с целью прекращения или изменения политики целевого государства в интересах страны-инициатора. </w:t>
      </w:r>
    </w:p>
    <w:p w14:paraId="06E14B43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Мотивами введения санкций являются демонстрация решимости и внутриполитические цели. Демонстрация решимости – довольно частая причина для введения санкций, даже в случае, если эффект от санкций будет минимальный или вовсе нулевой. Внутриполитические цели – нередко оказываются важнее воздействия на другие страны. Иногда власти предпочитают выглядеть решительными лидерами в глазах народа, не входя в конфликтные ситуации с другими государствами</w:t>
      </w:r>
      <w:r w:rsidRPr="005F5E47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4"/>
      </w: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14:paraId="0C10F793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Основные цели санкций – прекращение военных действий; изменение политики страны; разрушение военного потенциала. Санкции могут потерпеть неудачу по следующим причинам: </w:t>
      </w:r>
    </w:p>
    <w:p w14:paraId="01F678A8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нехватка поддержки со стороны других государств; </w:t>
      </w:r>
    </w:p>
    <w:p w14:paraId="677F659F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мобилизация населения страны, подвергающейся санкциям; </w:t>
      </w:r>
    </w:p>
    <w:p w14:paraId="1D6A857E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появления внешних спонсоров, готовых компенсировать ущерб от санкций; </w:t>
      </w:r>
    </w:p>
    <w:p w14:paraId="1A8FFF81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– разногласия внутри страны, налагающей санкции</w:t>
      </w:r>
      <w:r w:rsidRPr="005F5E47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5"/>
      </w: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149AB57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Государства и международные организации вводят санкции в качестве ответа на действия отдельных лиц, организаций или государств, которые, по их мнению, представляют угрозу их интересам или международной </w:t>
      </w: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безопасности. Поводом для введения санкций могут быть как боевые действия или вооруженная интервенция в дела суверенного государства, так и широкий набор нетрадиционных угроз международной безопасности: </w:t>
      </w:r>
      <w:proofErr w:type="spellStart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наркотрафик</w:t>
      </w:r>
      <w:proofErr w:type="spellEnd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киберпреступность</w:t>
      </w:r>
      <w:proofErr w:type="spellEnd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, угроза распространения оружия массового уничтожения и нелегальная торговля оружием в целом, нарушение прав человека, и т.д.</w:t>
      </w:r>
    </w:p>
    <w:p w14:paraId="223EFA48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Санкции рассматриваются как компромиссный вариант ответа на нежелательные действия того или иного государства. В отличие от дипломатических мер воздействия санкции обладают гораздо более выраженным эффектом воздействия на экономику страны-объекта санкций, и с гораздо большей вероятностью могут привести к изменению поведения государства на международной арене. В то же время, в отличие от военных мер, санкции представляют собой намного менее затратный вариант ответа на нежелательные действия другой стороны и одновременно несут в себе гораздо меньший риск дальнейшей эскалации конфликта. Это выражается, прежде всего, в возможности постепенного введения ограничительных мер и их отмены, тесной привязке ограничений к выполнению определенных требований, а также к большей вероятности минимизировать риски для гражданского населения страны, в отношении которой вводятся ограничения</w:t>
      </w:r>
      <w:r w:rsidRPr="005F5E47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6"/>
      </w: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5144F2E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Экономические санкции отрицательно влияют на следующие сектора: </w:t>
      </w:r>
    </w:p>
    <w:p w14:paraId="572E8C4C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— финансовый;</w:t>
      </w:r>
    </w:p>
    <w:p w14:paraId="2FC931BA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— продовольственный; </w:t>
      </w:r>
    </w:p>
    <w:p w14:paraId="5485788C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– оборонно-промышленный.</w:t>
      </w:r>
    </w:p>
    <w:p w14:paraId="1F6E73BE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Стоит акцентировать внимание на том, что санкции не бывают односторонними, они воздействуют не только на государство, на которые они наложены, но и на то государство, которое эти санкции наложило. Если рассмотреть в качестве примера присоединение Крыма к России, то на нашу страну санкции наложили страны западной Европы. Санкции начиная с 2014 </w:t>
      </w: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года применяются против отдельных лиц, предприятий, организаций, отраслей. </w:t>
      </w:r>
    </w:p>
    <w:p w14:paraId="6B5B148A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наибольшей степени они распространяются на следующие группы людей: </w:t>
      </w:r>
    </w:p>
    <w:p w14:paraId="202FEE24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— физические лица (к ним относят чиновников, военных руководителей, владельцев крупных компаний); </w:t>
      </w:r>
    </w:p>
    <w:p w14:paraId="69CFA63B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— юридические лица (те компании, которые реализуют свою деятельность на территории Крыма либо имеют отношение к нефтегазовой промышленности или банковской отрасли)</w:t>
      </w:r>
      <w:r w:rsidRPr="005F5E47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7"/>
      </w: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0FF1CCE7" w14:textId="33FE1691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Таким образом, экономические санкции представляют собой ограничение или полное прекращение торговых и финансовых операций для достижения целей, связанных с вопросами безопасности или внешней политики. Санкции могут вводиться как отдельными государствами, так и международными организациями в отношении физических и юридических лиц, организаций, или государств.</w:t>
      </w:r>
    </w:p>
    <w:p w14:paraId="4A4E84EC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данный момент санкции выступают как наиболее серьезные угрозы для экономической безопасности государства. </w:t>
      </w:r>
    </w:p>
    <w:p w14:paraId="414E24C1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Экономическая санкция — это реализация действий страны или группы стран, которые направлены против интересов другой страны, группы стран. Они применяются для того, чтобы страны, против которых направлены данные санкции, внесли корректировку в социальную и политическую сферы деятельности</w:t>
      </w:r>
      <w:r w:rsidRPr="005F5E47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8"/>
      </w: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14:paraId="6DE4E3D7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Санкции подразделяется на следующие виды:</w:t>
      </w:r>
    </w:p>
    <w:p w14:paraId="0105A63F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— финансовые. Их суть заключается в том, что зарубежные банки перестают кредитовать определённую страну;</w:t>
      </w:r>
    </w:p>
    <w:p w14:paraId="50C76B2B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— личные. Для выборочного списка граждан запрещается посещение стран, а также открытие личных счетов в банках. В основном эти санкции распространяются на предпринимателей и политиков; </w:t>
      </w:r>
    </w:p>
    <w:p w14:paraId="0D6737E0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— экспортные. Накладывается запрет на экспортируемое оборудование военно-промышленного комплекса; </w:t>
      </w:r>
    </w:p>
    <w:p w14:paraId="4BD756DA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— дипломатические. Выдворение дипломатов из страны, разрыв дипломатических отношений; </w:t>
      </w:r>
    </w:p>
    <w:p w14:paraId="1F2BD82B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— секторальные. Разрыв отношений в определённой отрасли; </w:t>
      </w:r>
    </w:p>
    <w:p w14:paraId="70109D78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— товарные. Наложение запрета на приобретение или продажу какого-либо вида товаров. </w:t>
      </w:r>
    </w:p>
    <w:p w14:paraId="4875F91B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точки зрения экономического наполнения можно выделить торговые и финансовые санкции. В первом случае вводятся ограничения на внешнеторговые операции со страной-адресатом, а с ее стороны возможны ответные меры. </w:t>
      </w:r>
    </w:p>
    <w:p w14:paraId="70E26C07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Наиболее распространенный вид экономических санкций – эмбарго, то есть запрет на экспорт товаров из страны и импорт товаров в страну. В условиях международного разделения труда запрет на экспорт должен приводить к существенному падению валютной выручки и, соответственно, к существенному ограничению возможности закупать необходимые товары за рубежом. Однако в случае, если подвергаемая санкциям страна ориентирована на внутреннее производство и потребление или в силу экономической отсталости не поставляет на мировой рынок значимого для себя объема товаров, ограничение экспорта может оказаться недостаточно действенным</w:t>
      </w:r>
      <w:r w:rsidRPr="005F5E47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9"/>
      </w: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14:paraId="395745F9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Торговое эмбарго – это оружие сильных стран. Чем больше по размеру вводящая его страна, тем больший рынок теряет страна, против которой оно направлено. Чем меньше целевая страна, тем меньше издержки, связанные с исчезновением поставщиков, которые несет инициатор санкций. Также распространен такой вид санкций, как запрет на поставки определенных </w:t>
      </w: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(оружие, высокие технологии) или всех товаров в страну. Последствия и риски в данном случае те же, что и при ограничениях на экспорт. Проблема эффективности торговых санкций состоит в том, что их легко обойти, особенно если речь не идет об эксклюзивном товаре. Правда, в этом случае за счет посреднических издержек, рисков контрабанды или коррупции повышается цена товара, но технически страны-адресаты могут обойти торговые ограничения. В сравнении с торговыми, преимущество</w:t>
      </w:r>
      <w:r w:rsidRPr="005F5E47">
        <w:rPr>
          <w:rFonts w:ascii="Calibri" w:eastAsia="Calibri" w:hAnsi="Calibri" w:cs="Times New Roman"/>
        </w:rPr>
        <w:t xml:space="preserve"> </w:t>
      </w: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финансовых санкций в том, что их проще и быстрее ввести и значительно сложнее обойти. К тому же финансовые санкции могут отпугивать даже инвесторов из стран, на которые не накладывали санкций, потому что инвесторы вынуждены делать выбор между американским рынком и рынком страны-объекта санкций. Выбор большинства компаний очевиден. Ответить на финансовые санкции крайне сложно. В итоге финансовые санкции более болезненны в сравнении с торговыми</w:t>
      </w:r>
      <w:r w:rsidRPr="005F5E47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10"/>
      </w: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4243DFE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последнее время в литературе и в политическом лексиконе хождение получило понятие умных или целенаправленных (целевых) санкций. Под ними понимаются точечные воздействия на отдельных лиц, компании или сектора экономики страны-адресата. В основном такие санкции носят финансовый характер. К ним также можно добавить визовые ограничения. Смысл умных санкций в том, чтобы «наказать» политическую элиту или отдельных лиц, избегая излишнего давления на население. Роберт </w:t>
      </w:r>
      <w:proofErr w:type="spellStart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Пейп</w:t>
      </w:r>
      <w:proofErr w:type="spellEnd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указал на необходимость отличать экономические санкции от торговых и экономических войн. Определение санкций по </w:t>
      </w:r>
      <w:proofErr w:type="spellStart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Пейпу</w:t>
      </w:r>
      <w:proofErr w:type="spellEnd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 многом схоже с дефиницией коллектива </w:t>
      </w:r>
      <w:proofErr w:type="spellStart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Хафбауэра</w:t>
      </w:r>
      <w:proofErr w:type="spellEnd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Ключевой сущностной чертой санкций </w:t>
      </w:r>
      <w:proofErr w:type="spellStart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Пейп</w:t>
      </w:r>
      <w:proofErr w:type="spellEnd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считает наличие политической цели. Эта цель заключается в том, чтобы подорвать/снизить благосостояние страны-адресата и с помощью торговых/ </w:t>
      </w: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финансовых инструментов принудить ее к определенным действиям политического характера. </w:t>
      </w:r>
    </w:p>
    <w:p w14:paraId="5D6B1FA0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Пейп</w:t>
      </w:r>
      <w:proofErr w:type="spellEnd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выделяет прямые и непрямые санкции. В первом случае давление оказывается непосредственно на правительство страны, создаются условия, при которых оно должно сделать вывод о том, что выгоднее пойти на уступки, чем терпеть санкции. Во втором случае провоцируется общественное недовольство, с тем чтобы рост протестных настроений привел к смене политической власти в стране-адресате</w:t>
      </w:r>
      <w:r w:rsidRPr="005F5E47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11"/>
      </w: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0F4781A" w14:textId="675AB8F0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последнее время наиболее часто применяемые санкции против России — индивидуальные и секторальные. Наложение санкций, уменьшение инвестируемой денежной массы в национальные компании приводят к непредвиденным расходам из казны государства. Денежные средства выделяются из Фонда национального благосостояние и пенсионных накоплений граждан. </w:t>
      </w:r>
    </w:p>
    <w:p w14:paraId="0DB039EA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История экономических санкций восходит к временам Древней Греции, а именно к концу V века до н.э. Афинский оратор и вождь греческого народа Перикл впервые наложил запрет городам Афинского союза торговать с купцами из </w:t>
      </w:r>
      <w:proofErr w:type="spellStart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Мегары</w:t>
      </w:r>
      <w:proofErr w:type="spellEnd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для этого, убедив собравшееся народное собрание, состоящее как из аристократии, так из простого люда. </w:t>
      </w:r>
    </w:p>
    <w:p w14:paraId="3CAA8FE3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Как известно, официальное введение запрета произошло из-за убийства афинского глашатая жителями </w:t>
      </w:r>
      <w:proofErr w:type="spellStart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Мегары</w:t>
      </w:r>
      <w:proofErr w:type="spellEnd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 также предоставление убежища афинским рабам. Данный шаг не принёс пользы, а стал толчком к началу </w:t>
      </w:r>
      <w:proofErr w:type="spellStart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Пелопоннеской</w:t>
      </w:r>
      <w:proofErr w:type="spellEnd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войны и получил название «</w:t>
      </w:r>
      <w:proofErr w:type="spellStart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Мегарская</w:t>
      </w:r>
      <w:proofErr w:type="spellEnd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псефизма</w:t>
      </w:r>
      <w:proofErr w:type="spellEnd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». Это было своего рода предпосылкой нынешнего торгового эмбарго. В период, когда политическим и экономическим гегемоном была Британская империя, она вводила экономические ограничения против всех, кто не был согласен с ее политикой. В частности, Британская империя вводила санкции против собственных 13 североамериканских колоний, данные санкции также </w:t>
      </w: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диктовали запрет на торговлю с другими государствами того времени. Но, есть такая русская пословица: не рой яму другому, сам в неё попадёшь. Так и получилось. </w:t>
      </w:r>
    </w:p>
    <w:p w14:paraId="765ED50C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1774 году североамериканские колонии, разработали Континентальную ассоциацию. Данный документ, санкционировал бойкот на торговлю с Британской империи. В результате данных мер, пострадали экономики обеих стран -участников конфликта. </w:t>
      </w:r>
    </w:p>
    <w:p w14:paraId="2F20288B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XIX веке, в эпоху наполеоновских войн, Первая французская империя, установила торговую блокаду с Великобританией. Данное эмбарго, вынудило купцов из Англии заниматься контрабандой товаров на материк, в обход запретов Франции. В то же время, данные ограничения негативно повлияли и на саму Францию. Сократилось </w:t>
      </w:r>
      <w:proofErr w:type="spellStart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судостроительство</w:t>
      </w:r>
      <w:proofErr w:type="spellEnd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также связанное с ним изготовление канатов, понесли ущерб и другие отрасли, например, производство льняных материалов. Вывод: экономика Франции пострадала больше, чем экономика Англии. В XX веке, экономические санкции получили широкое распространение благодаря развитию международных торговых отношений</w:t>
      </w:r>
      <w:r w:rsidRPr="005F5E47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12"/>
      </w: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14:paraId="7FC027A5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Всего, до начала Второй мировой войны (1939-1945 гг.), экономическим санкциям подвергалось 5 государств того времени, а именно: Боливия и Парагвай, Королевство Югославия, Королевство Италия, из-за военной экспансии против Эфиопии и собственно, Греция. Также в XX веке были наложены самые известные односторонние долгосрочные </w:t>
      </w:r>
      <w:proofErr w:type="gramStart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санкции .</w:t>
      </w:r>
      <w:proofErr w:type="gramEnd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Это санкции (эмбарго) Соединённых Штатов Америки против Республики Кубы, которые ввелись из-за Кубинской революции в 1960-1962 году и их действие продолжается по сей день. </w:t>
      </w:r>
    </w:p>
    <w:p w14:paraId="09BDEC44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данным экономических экспертов, Куба понесла убытки из-за эмбарго в размере 1 триллиона долларов США. Соединённые Штаты ввели экономические ограничения лишь для того, чтобы достичь цели установления </w:t>
      </w: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«демократического» режима на Кубе, но их планам не суждено было сбыться. В XXI веке, введение санкций набирает обороты. В основном инициаторами данных ограничений является практически вся Европа, Соединённые Штаты Америки и многие другие государства. Но если раньше объектом санкций была вся страна, то сейчас инициаторы санкций вводят ограничения против определённых компаний, предприятий и в конечном итоге, людей. Достаточно яркий пример – это санкции против Российской Федерации, которые были введены в результате «оккупации» Крымского полуострова, «вмешательства» в американские выборы 2016, 2020 года, газового проекта «Северный поток-2», нарушений прав и свобод человека на территории Российской Федерации. </w:t>
      </w:r>
    </w:p>
    <w:p w14:paraId="561DA1FA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Данные санкции ввелись коллективным Западом, во главе с США, также Украиной, Польшей, Прибалтикой и др. Влияние экономических санкций на финансовый сектор государств. Как правило, финансовые санкции предполагают, отказ в предоставлении кредитов государственным банкам </w:t>
      </w:r>
      <w:proofErr w:type="spellStart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санкционных</w:t>
      </w:r>
      <w:proofErr w:type="spellEnd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государств, заморозку активов иностранных граждан (физических и юридических лиц), полное прекращение или установление ограничений на выполнение финансовых операций и </w:t>
      </w:r>
      <w:proofErr w:type="spellStart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т.п</w:t>
      </w:r>
      <w:proofErr w:type="spellEnd"/>
      <w:r w:rsidRPr="005F5E47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13"/>
      </w: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14:paraId="49DBD347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Возьмем для примера Исламскую Республику Иран. Немного истории, после успешного завершения Исламской революции в 1979 году, вся банковская система Ирана оказалась в руках революционного правительства. Но в связи с санкциями, на иранские банки были наложены эмбарго. Блокирование торговых отношений иранского государства – такой способ считает наиболее оптимальным Совет Безопасности ООН. Иран буквально превратился в страну-изгоя</w:t>
      </w:r>
      <w:r w:rsidRPr="005F5E47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14"/>
      </w: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14:paraId="1145345F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Масштабы санкции против республики за последнее десятилетие нарушили деятельность </w:t>
      </w:r>
      <w:proofErr w:type="spellStart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Нацбанка</w:t>
      </w:r>
      <w:proofErr w:type="spellEnd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Ирана, они также нарушили стабильность </w:t>
      </w: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денежных переводов и потоков, они изгнали Иран из процессов мировой финансовой системы. К примеру, когда Европейский Союз снова ввёл санкции в отношении Ирана, всем банкам Европы категорически запрещалось устанавливать новые отношения с банками и финансовыми организации Исламской республики. Ограничения сказались на фондовом рынке Ирана. </w:t>
      </w:r>
    </w:p>
    <w:p w14:paraId="26F6D15E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После выхода Соединённых Штатов из Совместного </w:t>
      </w:r>
      <w:proofErr w:type="spellStart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всеобъемляющего</w:t>
      </w:r>
      <w:proofErr w:type="spellEnd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плана действий (СВПД) в 2018 году 45-й президент США Дональд Трамп анонсировал новый пакет санкций против Ирана, состоящий из 24 санкций, при этом многие биржевые компании оказались втянутыми в санкции, вследствие чего общий индекс Тегеранского фондового рынка взлетел до 1600%! Исследование отчетов биржевых компаний, которые выходят каждый месяц, демонстрируют рост продаж и прибыли биржевых компаний из-за обесценивания иранского риала и недорогих иранских продуктов. </w:t>
      </w:r>
    </w:p>
    <w:p w14:paraId="65CAC71B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Заметим, что к началу 2020 года, Иран утратил более 200 млн. долларов США зарубежных инвестиций и около 75 % дохода от продаж нефти. Но невзирая на это, фондовый рынок Ирана показывает явный рост. Доходность за целый год Фондовой биржи Тегерана, который является самым крупным фондовым рынком республики и измеряется Индексом цен и дивидендов Тегерана (TEDPIX), выросла до 200%. Информация с Фондовой биржи Тегерана </w:t>
      </w:r>
      <w:proofErr w:type="gramStart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демонстрируют</w:t>
      </w:r>
      <w:proofErr w:type="gramEnd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что санкции Соединенных Штатов явно не оказали сильного влияния на индексы фондовых рынков Ирана. В заключении, хотелось бы отметить, что четко оценить эффективность экономических санкций довольно трудно, в связи с тем, что их применение обычно представляет собой сложную цепочку финансово-экономических эффектов. </w:t>
      </w:r>
    </w:p>
    <w:p w14:paraId="2F454D59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Несомненно, экономические санкции государства-инициатора (или государств-инициаторов) оказывают огромное влияние на экономику </w:t>
      </w:r>
      <w:proofErr w:type="spellStart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санкционного</w:t>
      </w:r>
      <w:proofErr w:type="spellEnd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государства, но в то же время, страна-инициатор может сама нести убытки из-за санкций, что и доказывается историческими фактами. На основании этого, можно сделать вывод, что экономические санкции не являются эффективным средством разрешения экономических проблем, так </w:t>
      </w: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как они ограничивают развитие </w:t>
      </w:r>
      <w:proofErr w:type="spellStart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санкционной</w:t>
      </w:r>
      <w:proofErr w:type="spellEnd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страны, приводя к росту уровня инфляции, обеднению всех слоёв населения и упадку общественной и культурной жизни страны, а в большей мере являются политическим понятием, несмотря на то, что в их основе лежит экономическая составляющая.</w:t>
      </w:r>
    </w:p>
    <w:p w14:paraId="10B51073" w14:textId="7A70DD99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Таким образом, главным инициатором санкций в мировом политическом пространстве является США. Для иллюстрирования мировых тенденций экономических санкций </w:t>
      </w:r>
      <w:proofErr w:type="gramStart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целесообразно  проследить</w:t>
      </w:r>
      <w:proofErr w:type="gramEnd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статистику, касающуюся </w:t>
      </w:r>
      <w:proofErr w:type="spellStart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санкционной</w:t>
      </w:r>
      <w:proofErr w:type="spellEnd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политики этой державы по отношению к России. Рассматривая период с 2013 по 2021 год по данным новостного телеканала Рис. 1. Динамика экономических санкций XX века 0 5 10 15 20 25 30 35 40 период в пятилетках РБК, можно выявить интересные факты. Например, сколько санкций против России вводили президенты США (см. таблицу 1).</w:t>
      </w:r>
    </w:p>
    <w:p w14:paraId="0D44B956" w14:textId="1E75ACED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1 - Количество санкций, введённых президентами США против России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05"/>
        <w:gridCol w:w="3117"/>
        <w:gridCol w:w="3122"/>
      </w:tblGrid>
      <w:tr w:rsidR="005F5E47" w:rsidRPr="005F5E47" w14:paraId="336523B1" w14:textId="77777777" w:rsidTr="00053174">
        <w:tc>
          <w:tcPr>
            <w:tcW w:w="3190" w:type="dxa"/>
          </w:tcPr>
          <w:p w14:paraId="2086DC81" w14:textId="77777777" w:rsidR="005F5E47" w:rsidRPr="005F5E47" w:rsidRDefault="005F5E47" w:rsidP="005F5E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E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Период</w:t>
            </w:r>
          </w:p>
        </w:tc>
        <w:tc>
          <w:tcPr>
            <w:tcW w:w="3190" w:type="dxa"/>
          </w:tcPr>
          <w:p w14:paraId="70C6068B" w14:textId="77777777" w:rsidR="005F5E47" w:rsidRPr="005F5E47" w:rsidRDefault="005F5E47" w:rsidP="005F5E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E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Президент</w:t>
            </w:r>
          </w:p>
        </w:tc>
        <w:tc>
          <w:tcPr>
            <w:tcW w:w="3190" w:type="dxa"/>
          </w:tcPr>
          <w:p w14:paraId="77F5FFD9" w14:textId="77777777" w:rsidR="005F5E47" w:rsidRPr="005F5E47" w:rsidRDefault="005F5E47" w:rsidP="005F5E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E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санкций</w:t>
            </w:r>
          </w:p>
        </w:tc>
      </w:tr>
      <w:tr w:rsidR="005F5E47" w:rsidRPr="005F5E47" w14:paraId="298121EC" w14:textId="77777777" w:rsidTr="00053174">
        <w:tc>
          <w:tcPr>
            <w:tcW w:w="3190" w:type="dxa"/>
          </w:tcPr>
          <w:p w14:paraId="4A16FA84" w14:textId="77777777" w:rsidR="005F5E47" w:rsidRPr="005F5E47" w:rsidRDefault="005F5E47" w:rsidP="005F5E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E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 апреля 2013 – 9 января 2017</w:t>
            </w:r>
          </w:p>
        </w:tc>
        <w:tc>
          <w:tcPr>
            <w:tcW w:w="3190" w:type="dxa"/>
          </w:tcPr>
          <w:p w14:paraId="6E958326" w14:textId="77777777" w:rsidR="005F5E47" w:rsidRPr="005F5E47" w:rsidRDefault="005F5E47" w:rsidP="005F5E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E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Барак Обама</w:t>
            </w:r>
          </w:p>
        </w:tc>
        <w:tc>
          <w:tcPr>
            <w:tcW w:w="3190" w:type="dxa"/>
          </w:tcPr>
          <w:p w14:paraId="78D549E7" w14:textId="77777777" w:rsidR="005F5E47" w:rsidRPr="005F5E47" w:rsidRDefault="005F5E47" w:rsidP="005F5E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E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555</w:t>
            </w:r>
          </w:p>
        </w:tc>
      </w:tr>
      <w:tr w:rsidR="005F5E47" w:rsidRPr="005F5E47" w14:paraId="6C824E4E" w14:textId="77777777" w:rsidTr="00053174">
        <w:tc>
          <w:tcPr>
            <w:tcW w:w="3190" w:type="dxa"/>
          </w:tcPr>
          <w:p w14:paraId="59FF3014" w14:textId="77777777" w:rsidR="005F5E47" w:rsidRPr="005F5E47" w:rsidRDefault="005F5E47" w:rsidP="005F5E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E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июня 2017 – 19 января 2021</w:t>
            </w:r>
          </w:p>
        </w:tc>
        <w:tc>
          <w:tcPr>
            <w:tcW w:w="3190" w:type="dxa"/>
          </w:tcPr>
          <w:p w14:paraId="2DE444D6" w14:textId="77777777" w:rsidR="005F5E47" w:rsidRPr="005F5E47" w:rsidRDefault="005F5E47" w:rsidP="005F5E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E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Дональд Трамп</w:t>
            </w:r>
          </w:p>
        </w:tc>
        <w:tc>
          <w:tcPr>
            <w:tcW w:w="3190" w:type="dxa"/>
          </w:tcPr>
          <w:p w14:paraId="293189DB" w14:textId="77777777" w:rsidR="005F5E47" w:rsidRPr="005F5E47" w:rsidRDefault="005F5E47" w:rsidP="005F5E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E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293</w:t>
            </w:r>
          </w:p>
        </w:tc>
      </w:tr>
      <w:tr w:rsidR="005F5E47" w:rsidRPr="005F5E47" w14:paraId="2832BCF8" w14:textId="77777777" w:rsidTr="00053174">
        <w:tc>
          <w:tcPr>
            <w:tcW w:w="3190" w:type="dxa"/>
          </w:tcPr>
          <w:p w14:paraId="5E02E591" w14:textId="77777777" w:rsidR="005F5E47" w:rsidRPr="005F5E47" w:rsidRDefault="005F5E47" w:rsidP="005F5E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E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 2 марта 2021</w:t>
            </w:r>
          </w:p>
        </w:tc>
        <w:tc>
          <w:tcPr>
            <w:tcW w:w="3190" w:type="dxa"/>
          </w:tcPr>
          <w:p w14:paraId="302DE6C9" w14:textId="77777777" w:rsidR="005F5E47" w:rsidRPr="005F5E47" w:rsidRDefault="005F5E47" w:rsidP="005F5E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E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Джо Байден</w:t>
            </w:r>
          </w:p>
        </w:tc>
        <w:tc>
          <w:tcPr>
            <w:tcW w:w="3190" w:type="dxa"/>
          </w:tcPr>
          <w:p w14:paraId="6BFB7134" w14:textId="77777777" w:rsidR="005F5E47" w:rsidRPr="005F5E47" w:rsidRDefault="005F5E47" w:rsidP="005F5E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E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</w:tbl>
    <w:p w14:paraId="3D885148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31A3132B" w14:textId="2ACC4B48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Количество людей, против которых за этот период вводились санкции, – 435, организаций – 536. Ограничения, под которые попадают компании и физические лица из </w:t>
      </w:r>
      <w:proofErr w:type="spellStart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санкционных</w:t>
      </w:r>
      <w:proofErr w:type="spellEnd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списков, можно разделить на </w:t>
      </w:r>
      <w:proofErr w:type="spellStart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блокируюшие</w:t>
      </w:r>
      <w:proofErr w:type="spellEnd"/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секторальные (см. таблицу 2.).</w:t>
      </w:r>
    </w:p>
    <w:p w14:paraId="5823348F" w14:textId="4386F0AF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2 -  Типы санкций по содержанию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67"/>
        <w:gridCol w:w="6177"/>
      </w:tblGrid>
      <w:tr w:rsidR="005F5E47" w:rsidRPr="005F5E47" w14:paraId="09E42D96" w14:textId="77777777" w:rsidTr="00053174">
        <w:tc>
          <w:tcPr>
            <w:tcW w:w="3227" w:type="dxa"/>
          </w:tcPr>
          <w:p w14:paraId="59A426EB" w14:textId="77777777" w:rsidR="005F5E47" w:rsidRPr="005F5E47" w:rsidRDefault="005F5E47" w:rsidP="005F5E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E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 санкции</w:t>
            </w:r>
          </w:p>
        </w:tc>
        <w:tc>
          <w:tcPr>
            <w:tcW w:w="6343" w:type="dxa"/>
          </w:tcPr>
          <w:p w14:paraId="0975DE77" w14:textId="77777777" w:rsidR="005F5E47" w:rsidRPr="005F5E47" w:rsidRDefault="005F5E47" w:rsidP="005F5E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E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Действие санкции</w:t>
            </w:r>
          </w:p>
        </w:tc>
      </w:tr>
      <w:tr w:rsidR="005F5E47" w:rsidRPr="005F5E47" w14:paraId="15D5DA19" w14:textId="77777777" w:rsidTr="00053174">
        <w:tc>
          <w:tcPr>
            <w:tcW w:w="3227" w:type="dxa"/>
          </w:tcPr>
          <w:p w14:paraId="11B5895E" w14:textId="77777777" w:rsidR="005F5E47" w:rsidRPr="005F5E47" w:rsidRDefault="005F5E47" w:rsidP="005F5E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E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Блокирующие</w:t>
            </w:r>
          </w:p>
        </w:tc>
        <w:tc>
          <w:tcPr>
            <w:tcW w:w="6343" w:type="dxa"/>
          </w:tcPr>
          <w:p w14:paraId="7C63A5A0" w14:textId="77777777" w:rsidR="005F5E47" w:rsidRPr="005F5E47" w:rsidRDefault="005F5E47" w:rsidP="005F5E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E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Активы физических лиц и компаний, как в США, так и в ЕС, блокируются. Запрещается вести какие-либо дела и сделки с ними. Физическим лицам, попавшим под </w:t>
            </w:r>
            <w:r w:rsidRPr="005F5E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санкции, запрещается въезд на территорию США и/или ЕС.</w:t>
            </w:r>
          </w:p>
        </w:tc>
      </w:tr>
      <w:tr w:rsidR="005F5E47" w:rsidRPr="005F5E47" w14:paraId="4126CF7F" w14:textId="77777777" w:rsidTr="00053174">
        <w:tc>
          <w:tcPr>
            <w:tcW w:w="3227" w:type="dxa"/>
          </w:tcPr>
          <w:p w14:paraId="481CA502" w14:textId="77777777" w:rsidR="005F5E47" w:rsidRPr="005F5E47" w:rsidRDefault="005F5E47" w:rsidP="005F5E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E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Секторальные</w:t>
            </w:r>
          </w:p>
        </w:tc>
        <w:tc>
          <w:tcPr>
            <w:tcW w:w="6343" w:type="dxa"/>
          </w:tcPr>
          <w:p w14:paraId="0DF312D9" w14:textId="77777777" w:rsidR="005F5E47" w:rsidRPr="005F5E47" w:rsidRDefault="005F5E47" w:rsidP="005F5E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E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Ограничения на предоставление нового финансирования компаниями США и ЕС. На практике это означает, что, например, попавшие под секторальные санкции банки не смогут привлекать займы у банков и инвесторов, будь то облигации или кредиты. При этом запрет не распространяется на долг сроком менее 14 дней (для санкций США) и 30 дней (для санкций ЕС).</w:t>
            </w:r>
          </w:p>
        </w:tc>
      </w:tr>
    </w:tbl>
    <w:p w14:paraId="08F30B9D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F113CA8" w14:textId="56F22B9E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 санкции попадают компании из самых разных отраслей хозяйства (см. рисунок 1).</w:t>
      </w:r>
    </w:p>
    <w:p w14:paraId="0350E2D6" w14:textId="77777777" w:rsidR="005F5E47" w:rsidRPr="005F5E47" w:rsidRDefault="005F5E47" w:rsidP="005F5E4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8AFDF2C" wp14:editId="1E11719B">
            <wp:extent cx="4400550" cy="310383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4936" t="23374" r="13942" b="12487"/>
                    <a:stretch/>
                  </pic:blipFill>
                  <pic:spPr bwMode="auto">
                    <a:xfrm>
                      <a:off x="0" y="0"/>
                      <a:ext cx="4397729" cy="3101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1ACB23" w14:textId="7CE84C48" w:rsidR="005F5E47" w:rsidRPr="005F5E47" w:rsidRDefault="005F5E47" w:rsidP="005F5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Рисунок 1 -  Отрасли хозяйства, компании которых попадают под санкции</w:t>
      </w:r>
      <w:r w:rsidRPr="005F5E47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15"/>
      </w:r>
    </w:p>
    <w:p w14:paraId="0BEFDBAE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BCB6427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Обзор макроэкономической статистики от 11 июня 2020 года, проведенный Институтом комплексных стратегических исследований, свидетельствует о значительном замедлении экономического роста в России. Среднегодовые темпы роста ВВП в нашей стране за последние 3 года </w:t>
      </w: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составили 1,9 % по сравнению с ростом на 7,3 % в 2006-2008 гг.  Конечно, последний год трудно оценить однозначно, потому что важным фактором, влияющим на темпы роста ВВП, является пандемия. Тем не менее, значительная потеря в росте основного макроэкономического показателя налицо и санкции сыграли в этом случае далеко не последнюю роль. </w:t>
      </w:r>
    </w:p>
    <w:p w14:paraId="14CDD9A7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Таким образом, санкции – ограничительные меры экономического и политического характера, применяемые страной или группой стран к другой стране или группе стран с целью вынудить правительства государств-объектов санкций изменить свою политику. Санкции могут выражаться в полном или частичном запрете импорта из этих стран товаров, экспорта товаров в эти страны, а также в ограничении финансовых операций с данными странами, включая трансграничные расчеты и инвестиции.</w:t>
      </w:r>
    </w:p>
    <w:p w14:paraId="382398F6" w14:textId="77777777" w:rsidR="005F5E47" w:rsidRPr="005F5E47" w:rsidRDefault="005F5E47" w:rsidP="005F5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E47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Наибольшей эффективностью обладают экономические санкции, так как в условиях глобализации выключение государств – объектов санкций из международного разделения труда наносит наиболее существенный удар по внутренней политике и экономике, что ведет в большинстве случаев к ухудшению уровня жизни населения; высокая степень недовольства в обществе неминуемо вызывает в нем раскол, что впоследствии способно привести к серьезным гражданским выступлениям, которая предпочтет приложить максимум усилий, дабы сохранить свое положение и усилить внутреннюю стабильность.</w:t>
      </w:r>
    </w:p>
    <w:p w14:paraId="65090E6F" w14:textId="77777777" w:rsidR="005F5E47" w:rsidRPr="005F5E47" w:rsidRDefault="005F5E47" w:rsidP="005F5E47">
      <w:pPr>
        <w:pStyle w:val="a9"/>
      </w:pPr>
    </w:p>
    <w:p w14:paraId="30790510" w14:textId="77777777" w:rsidR="002A6A43" w:rsidRPr="002A6A43" w:rsidRDefault="002A6A43" w:rsidP="002A6A43">
      <w:pPr>
        <w:pStyle w:val="a9"/>
      </w:pPr>
    </w:p>
    <w:p w14:paraId="07EF75CE" w14:textId="77777777" w:rsidR="004A75A0" w:rsidRPr="004A75A0" w:rsidRDefault="004A75A0" w:rsidP="004A75A0">
      <w:pPr>
        <w:pStyle w:val="a9"/>
      </w:pPr>
    </w:p>
    <w:p w14:paraId="5072C4B1" w14:textId="5DF09929" w:rsidR="004A75A0" w:rsidRDefault="004A75A0" w:rsidP="004A75A0"/>
    <w:p w14:paraId="72309215" w14:textId="4FF019CF" w:rsidR="004A75A0" w:rsidRDefault="004A75A0" w:rsidP="004A75A0"/>
    <w:p w14:paraId="491B0D10" w14:textId="3C2A7385" w:rsidR="004A75A0" w:rsidRDefault="004A75A0" w:rsidP="004A75A0"/>
    <w:p w14:paraId="439E8E1B" w14:textId="37E8E48B" w:rsidR="004A75A0" w:rsidRDefault="004A75A0" w:rsidP="004A75A0"/>
    <w:p w14:paraId="7C947F2F" w14:textId="3543CEC4" w:rsidR="004A75A0" w:rsidRDefault="004A75A0" w:rsidP="004A75A0"/>
    <w:p w14:paraId="4A493D6E" w14:textId="77777777" w:rsidR="006A1A08" w:rsidRPr="001B2E3B" w:rsidRDefault="006A1A08" w:rsidP="001B2E3B"/>
    <w:p w14:paraId="70C587E9" w14:textId="2F40DE20" w:rsidR="005569C6" w:rsidRDefault="005569C6" w:rsidP="001B2E3B">
      <w:pPr>
        <w:pStyle w:val="1"/>
        <w:spacing w:after="240"/>
      </w:pPr>
      <w:bookmarkStart w:id="6" w:name="_Toc101356739"/>
      <w:r w:rsidRPr="00B83E41">
        <w:lastRenderedPageBreak/>
        <w:t>Заключение</w:t>
      </w:r>
      <w:bookmarkEnd w:id="6"/>
    </w:p>
    <w:p w14:paraId="3050508B" w14:textId="77777777" w:rsidR="00DC1FF6" w:rsidRDefault="00DC1FF6" w:rsidP="00DC1FF6">
      <w:pPr>
        <w:pStyle w:val="a9"/>
      </w:pPr>
      <w:r w:rsidRPr="00DC1FF6">
        <w:t>Таким образом, можно выделить как позитивные последствия санкций, так и негативные, но абсолютно точно можно сказать, что санкции против Российской Федерации в ближайшее время отменять не планируют, планируют лишь вводить новые. И до тех пор, пока не разрешатся острые политические конфликты, скорее всего снимать санкции не будут.</w:t>
      </w:r>
      <w:r w:rsidRPr="00DC1FF6">
        <w:br/>
        <w:t>Целью страны инициатора санкций против какой-либо страны обычно является демонстрация силы; провинившееся государство должно почувствовать свою уязвимость, зависимость от внешнего окружения, от позитивного или негативного отношения к себе лидеров мировой политики. Еще одной из причин введения санкций против отдельных территорий или стран, является их агрессивное поведение и угроза безопасности третьим государствам. Шовинистические настроения, публичные высказывания представителей законодательной и исполнительной власти, подготовка к войне, изготовление оружия массового уничтожения, планы захвата сопредельных территорий, межконфессиональные и этнические противоречия, захват власти экстремистами - всё это может служить и чаще всего служит официальной причиной санкций.</w:t>
      </w:r>
    </w:p>
    <w:p w14:paraId="5D650FFD" w14:textId="29F4D306" w:rsidR="00DC1FF6" w:rsidRDefault="00DC1FF6" w:rsidP="00DC1FF6">
      <w:pPr>
        <w:pStyle w:val="a9"/>
      </w:pPr>
      <w:r w:rsidRPr="00DC1FF6">
        <w:t>Цель страны, попавшей под влияние санкций, - ослабить их ущерб, обратить санкции себе на пользу за счет политики протекционизма или же добиться снятия санкций.</w:t>
      </w:r>
    </w:p>
    <w:p w14:paraId="5FEC29DE" w14:textId="77777777" w:rsidR="00DC1FF6" w:rsidRDefault="00DC1FF6" w:rsidP="00DC1FF6">
      <w:pPr>
        <w:pStyle w:val="a9"/>
      </w:pPr>
      <w:r w:rsidRPr="00DC1FF6">
        <w:t>Можно добавить лишь то, что никто не застрахован от санкций. Казалось бы, абсолютными лидерами в экономике сейчас являются США и Китай, развязав торговую войну, облагают санкциями друг друга. Россия, с 2014 тоже пытается действовать с позиции сверхдержавы, накладывая ответные санкции на США, но пока, это не оказывает должного влияния на страну инициатора. Следовательно, на мировую страны сейчас не готовы пойти. В данный момент остается лишь искать выгоду от санкций, поддерживая отечественного производителя, укреплять внутреннюю экономику.</w:t>
      </w:r>
    </w:p>
    <w:p w14:paraId="062A5357" w14:textId="5C3B0999" w:rsidR="001B2E3B" w:rsidRDefault="00DC1FF6" w:rsidP="00DC1FF6">
      <w:pPr>
        <w:pStyle w:val="a9"/>
      </w:pPr>
      <w:r w:rsidRPr="00DC1FF6">
        <w:lastRenderedPageBreak/>
        <w:t>В завершении хочу сказать: лучше вообще не попадать под санкции. Будучи не самым сильным государством, искать компромисс или дипломатический выход из-под санкций, если уж страна попала под них. А будучи сильным государством, нужно быть готовым к гонке за лидерство, и иметь способ достойно ответить на санкции, так, чтобы свести ущерб санкций до нуля, или вынудить инициатора отменить санкции.</w:t>
      </w:r>
      <w:r w:rsidR="001B2E3B">
        <w:br w:type="page"/>
      </w:r>
    </w:p>
    <w:p w14:paraId="6125BC22" w14:textId="78DA9F5A" w:rsidR="001B2E3B" w:rsidRDefault="001B2E3B" w:rsidP="001B2E3B">
      <w:pPr>
        <w:pStyle w:val="1"/>
        <w:spacing w:after="240"/>
      </w:pPr>
      <w:bookmarkStart w:id="7" w:name="_Toc101356740"/>
      <w:r>
        <w:lastRenderedPageBreak/>
        <w:t>Список литературы</w:t>
      </w:r>
      <w:bookmarkEnd w:id="7"/>
    </w:p>
    <w:p w14:paraId="42BA290D" w14:textId="03A4F052" w:rsidR="005F5E47" w:rsidRDefault="005F5E47" w:rsidP="005F5E47">
      <w:pPr>
        <w:pStyle w:val="a9"/>
      </w:pPr>
      <w:r>
        <w:t>1</w:t>
      </w:r>
      <w:r w:rsidRPr="005F5E47">
        <w:t>. Гущин В.В., Дмитриев Ю.А. Российское предпринимательское право / В.В. Гущин, Ю.А. Дмитриев. - М.: Инфра-М, 20</w:t>
      </w:r>
      <w:r>
        <w:t>1</w:t>
      </w:r>
      <w:r w:rsidRPr="005F5E47">
        <w:t>5. - 736 с.</w:t>
      </w:r>
    </w:p>
    <w:p w14:paraId="36F82B34" w14:textId="5938A915" w:rsidR="005F5E47" w:rsidRDefault="005F5E47" w:rsidP="005F5E47">
      <w:pPr>
        <w:pStyle w:val="a9"/>
      </w:pPr>
      <w:r>
        <w:t>2</w:t>
      </w:r>
      <w:r w:rsidRPr="005F5E47">
        <w:t xml:space="preserve">. </w:t>
      </w:r>
      <w:proofErr w:type="spellStart"/>
      <w:r w:rsidRPr="005F5E47">
        <w:t>Кешнер</w:t>
      </w:r>
      <w:proofErr w:type="spellEnd"/>
      <w:r w:rsidRPr="005F5E47">
        <w:t xml:space="preserve"> М. В. Экономические санкции в современном</w:t>
      </w:r>
      <w:r w:rsidRPr="005F5E47">
        <w:br/>
        <w:t xml:space="preserve">международном праве / М. В. </w:t>
      </w:r>
      <w:proofErr w:type="spellStart"/>
      <w:r w:rsidRPr="005F5E47">
        <w:t>Кешнер</w:t>
      </w:r>
      <w:proofErr w:type="spellEnd"/>
      <w:r w:rsidRPr="005F5E47">
        <w:t>. - М.: Проспект, 2015. -192 с.</w:t>
      </w:r>
    </w:p>
    <w:p w14:paraId="71BFA0EF" w14:textId="4B32086F" w:rsidR="005F5E47" w:rsidRDefault="005F5E47" w:rsidP="005F5E47">
      <w:pPr>
        <w:pStyle w:val="a9"/>
      </w:pPr>
      <w:r>
        <w:t>3</w:t>
      </w:r>
      <w:r w:rsidRPr="005F5E47">
        <w:t xml:space="preserve">. Мусин В.А. Гражданский процесс / В.А. Мусин, Н.А. </w:t>
      </w:r>
      <w:proofErr w:type="spellStart"/>
      <w:r w:rsidRPr="005F5E47">
        <w:t>Чечина</w:t>
      </w:r>
      <w:proofErr w:type="spellEnd"/>
      <w:r w:rsidRPr="005F5E47">
        <w:t xml:space="preserve">, Д.М. </w:t>
      </w:r>
      <w:proofErr w:type="spellStart"/>
      <w:r w:rsidRPr="005F5E47">
        <w:t>Чечота</w:t>
      </w:r>
      <w:proofErr w:type="spellEnd"/>
      <w:r w:rsidRPr="005F5E47">
        <w:t>. - М.</w:t>
      </w:r>
      <w:proofErr w:type="gramStart"/>
      <w:r w:rsidRPr="005F5E47">
        <w:t>: ,</w:t>
      </w:r>
      <w:proofErr w:type="gramEnd"/>
      <w:r w:rsidRPr="005F5E47">
        <w:t xml:space="preserve"> 201</w:t>
      </w:r>
      <w:r>
        <w:t>9</w:t>
      </w:r>
      <w:r w:rsidRPr="005F5E47">
        <w:t>. - С. 78-83.</w:t>
      </w:r>
    </w:p>
    <w:p w14:paraId="10A8255E" w14:textId="497DD89E" w:rsidR="005F5E47" w:rsidRDefault="005F5E47" w:rsidP="005F5E47">
      <w:pPr>
        <w:pStyle w:val="a9"/>
      </w:pPr>
      <w:r>
        <w:t>4</w:t>
      </w:r>
      <w:r w:rsidRPr="005F5E47">
        <w:t xml:space="preserve">. Гладков, И. С. История мировой экономики / И.С. Гладков, М.Г. </w:t>
      </w:r>
      <w:proofErr w:type="spellStart"/>
      <w:r w:rsidRPr="005F5E47">
        <w:t>Пилоян</w:t>
      </w:r>
      <w:proofErr w:type="spellEnd"/>
      <w:r w:rsidRPr="005F5E47">
        <w:t>. - М.: Бином. Лаборатория знаний, 2017. - 216 c.</w:t>
      </w:r>
    </w:p>
    <w:p w14:paraId="745A2B1A" w14:textId="267AE68B" w:rsidR="005F5E47" w:rsidRDefault="005F5E47" w:rsidP="005F5E47">
      <w:pPr>
        <w:pStyle w:val="a9"/>
      </w:pPr>
      <w:r>
        <w:t>5</w:t>
      </w:r>
      <w:r w:rsidRPr="005F5E47">
        <w:t>. Шевчук, Д. А. Мировая экономика / Д.А. Шевчук. - М.: Феникс, 2017. - 320 c.</w:t>
      </w:r>
    </w:p>
    <w:p w14:paraId="7C18DCDF" w14:textId="7EDEAA4B" w:rsidR="005F5E47" w:rsidRDefault="005F5E47" w:rsidP="005F5E47">
      <w:pPr>
        <w:pStyle w:val="a9"/>
      </w:pPr>
      <w:r>
        <w:t>6</w:t>
      </w:r>
      <w:r w:rsidRPr="005F5E47">
        <w:t xml:space="preserve">. </w:t>
      </w:r>
      <w:proofErr w:type="spellStart"/>
      <w:r w:rsidRPr="005F5E47">
        <w:t>Аслунд</w:t>
      </w:r>
      <w:proofErr w:type="spellEnd"/>
      <w:r w:rsidRPr="005F5E47">
        <w:t xml:space="preserve"> А. Насколько далеко зайдут санкции против России / А. </w:t>
      </w:r>
      <w:proofErr w:type="spellStart"/>
      <w:r w:rsidRPr="005F5E47">
        <w:t>Аслунд</w:t>
      </w:r>
      <w:proofErr w:type="spellEnd"/>
      <w:r w:rsidRPr="005F5E47">
        <w:t xml:space="preserve"> // РБК. 4 авг. 201</w:t>
      </w:r>
      <w:r>
        <w:t>9</w:t>
      </w:r>
      <w:r w:rsidRPr="005F5E47">
        <w:t>. С.4.</w:t>
      </w:r>
    </w:p>
    <w:p w14:paraId="51A1044C" w14:textId="64665878" w:rsidR="005F5E47" w:rsidRDefault="005F5E47" w:rsidP="005F5E47">
      <w:pPr>
        <w:pStyle w:val="a9"/>
      </w:pPr>
      <w:r>
        <w:t>7</w:t>
      </w:r>
      <w:r w:rsidRPr="005F5E47">
        <w:t xml:space="preserve">. </w:t>
      </w:r>
      <w:proofErr w:type="spellStart"/>
      <w:r w:rsidRPr="005F5E47">
        <w:t>Братерский</w:t>
      </w:r>
      <w:proofErr w:type="spellEnd"/>
      <w:r w:rsidRPr="005F5E47">
        <w:t xml:space="preserve"> М. В. Торгово-экономические санкции: эффективность, цена, проблемы использования // Безопасность Евразии. - 20</w:t>
      </w:r>
      <w:r>
        <w:t>1</w:t>
      </w:r>
      <w:r w:rsidRPr="005F5E47">
        <w:t>9. - Т. 2, № 36. - С.335-347.</w:t>
      </w:r>
    </w:p>
    <w:p w14:paraId="15260603" w14:textId="1558C074" w:rsidR="005F5E47" w:rsidRDefault="005F5E47" w:rsidP="005F5E47">
      <w:pPr>
        <w:pStyle w:val="a9"/>
      </w:pPr>
      <w:r>
        <w:t>8</w:t>
      </w:r>
      <w:r w:rsidRPr="005F5E47">
        <w:t>. Диденко Н.И. Россия и глобальная экономика: итоги</w:t>
      </w:r>
      <w:r w:rsidRPr="005F5E47">
        <w:br/>
        <w:t xml:space="preserve">взаимодействия / Н.И. Диденко // Научно-технические ведомости </w:t>
      </w:r>
      <w:proofErr w:type="spellStart"/>
      <w:r w:rsidRPr="005F5E47">
        <w:t>СПбГПУ</w:t>
      </w:r>
      <w:proofErr w:type="spellEnd"/>
      <w:r w:rsidRPr="005F5E47">
        <w:t>. - 20</w:t>
      </w:r>
      <w:r>
        <w:t>1</w:t>
      </w:r>
      <w:r w:rsidRPr="005F5E47">
        <w:t>9. - №1. - С. 25 - 32.</w:t>
      </w:r>
    </w:p>
    <w:p w14:paraId="2AF44EF2" w14:textId="77E35A6F" w:rsidR="005F5E47" w:rsidRDefault="005F5E47" w:rsidP="005F5E47">
      <w:pPr>
        <w:pStyle w:val="a9"/>
      </w:pPr>
      <w:r>
        <w:t>9</w:t>
      </w:r>
      <w:r w:rsidRPr="005F5E47">
        <w:t>. Дмитриева Н. И. Экономические санкции как инструмент</w:t>
      </w:r>
      <w:r w:rsidRPr="005F5E47">
        <w:br/>
        <w:t>политического давления / Н. И. Дмитриева // Государственное управление. Электронный вестник. — 2015. — № 52. — С. 125-129.</w:t>
      </w:r>
    </w:p>
    <w:p w14:paraId="2DABF265" w14:textId="7A5502B0" w:rsidR="005F5E47" w:rsidRDefault="005F5E47" w:rsidP="005F5E47">
      <w:pPr>
        <w:pStyle w:val="a9"/>
      </w:pPr>
      <w:r w:rsidRPr="005F5E47">
        <w:t>1</w:t>
      </w:r>
      <w:r>
        <w:t>0</w:t>
      </w:r>
      <w:r w:rsidRPr="005F5E47">
        <w:t xml:space="preserve">. </w:t>
      </w:r>
      <w:proofErr w:type="spellStart"/>
      <w:r w:rsidRPr="005F5E47">
        <w:t>Загашвили</w:t>
      </w:r>
      <w:proofErr w:type="spellEnd"/>
      <w:r w:rsidRPr="005F5E47">
        <w:t xml:space="preserve"> В. Западные санкции и российская экономика // Мировая экономика и международные отношения. - 2015. - № 11. - С.67-77.</w:t>
      </w:r>
    </w:p>
    <w:p w14:paraId="5696C608" w14:textId="1D62CE34" w:rsidR="005F5E47" w:rsidRDefault="005F5E47" w:rsidP="005F5E47">
      <w:pPr>
        <w:pStyle w:val="a9"/>
      </w:pPr>
      <w:r w:rsidRPr="005F5E47">
        <w:t>1</w:t>
      </w:r>
      <w:r>
        <w:t>1</w:t>
      </w:r>
      <w:r w:rsidRPr="005F5E47">
        <w:t xml:space="preserve">. </w:t>
      </w:r>
      <w:proofErr w:type="spellStart"/>
      <w:r w:rsidRPr="005F5E47">
        <w:t>Клинова</w:t>
      </w:r>
      <w:proofErr w:type="spellEnd"/>
      <w:r w:rsidRPr="005F5E47">
        <w:t xml:space="preserve"> M. B. Новый «экономический патриотизм» в Европе: хорошо забытое старое? / M. B. </w:t>
      </w:r>
      <w:proofErr w:type="spellStart"/>
      <w:r w:rsidRPr="005F5E47">
        <w:t>Клинова</w:t>
      </w:r>
      <w:proofErr w:type="spellEnd"/>
      <w:r w:rsidRPr="005F5E47">
        <w:t xml:space="preserve"> // Мировая экономика и международные отношения. - 20</w:t>
      </w:r>
      <w:r>
        <w:t>1</w:t>
      </w:r>
      <w:r w:rsidRPr="005F5E47">
        <w:t>8. - №4. - С. 32-41.</w:t>
      </w:r>
    </w:p>
    <w:p w14:paraId="2CEA58AF" w14:textId="3742D9C6" w:rsidR="005F5E47" w:rsidRDefault="005F5E47" w:rsidP="005F5E47">
      <w:pPr>
        <w:pStyle w:val="a9"/>
      </w:pPr>
      <w:r w:rsidRPr="005F5E47">
        <w:t>1</w:t>
      </w:r>
      <w:r>
        <w:t>2</w:t>
      </w:r>
      <w:r w:rsidRPr="005F5E47">
        <w:t>. Кузнецов A. Российские прямые инвестиции как фактор евразийской интеграции / A. Кузнецов // Вопросы экономики. - 201</w:t>
      </w:r>
      <w:r>
        <w:t>9</w:t>
      </w:r>
      <w:r w:rsidRPr="005F5E47">
        <w:t>. - № 8. - С. 58-69.</w:t>
      </w:r>
    </w:p>
    <w:p w14:paraId="55AA9323" w14:textId="6AB36FC6" w:rsidR="005F5E47" w:rsidRDefault="005F5E47" w:rsidP="005F5E47">
      <w:pPr>
        <w:pStyle w:val="a9"/>
      </w:pPr>
      <w:r w:rsidRPr="005F5E47">
        <w:lastRenderedPageBreak/>
        <w:t>1</w:t>
      </w:r>
      <w:r>
        <w:t>3</w:t>
      </w:r>
      <w:r w:rsidRPr="005F5E47">
        <w:t xml:space="preserve">. </w:t>
      </w:r>
      <w:proofErr w:type="spellStart"/>
      <w:r w:rsidRPr="005F5E47">
        <w:t>Милосердов</w:t>
      </w:r>
      <w:proofErr w:type="spellEnd"/>
      <w:r w:rsidRPr="005F5E47">
        <w:t xml:space="preserve"> В. В. Санкции, эмбарго продовольствия, </w:t>
      </w:r>
      <w:proofErr w:type="spellStart"/>
      <w:r w:rsidRPr="005F5E47">
        <w:t>импортзамещение</w:t>
      </w:r>
      <w:proofErr w:type="spellEnd"/>
      <w:r w:rsidRPr="005F5E47">
        <w:t xml:space="preserve"> / В. В. </w:t>
      </w:r>
      <w:proofErr w:type="spellStart"/>
      <w:r w:rsidRPr="005F5E47">
        <w:t>Милосердов</w:t>
      </w:r>
      <w:proofErr w:type="spellEnd"/>
      <w:r w:rsidRPr="005F5E47">
        <w:t xml:space="preserve"> // Экономика сельского хозяйства России. — 201</w:t>
      </w:r>
      <w:r>
        <w:t>9</w:t>
      </w:r>
      <w:r w:rsidRPr="005F5E47">
        <w:t>. — № 11. — С. 13-20.</w:t>
      </w:r>
    </w:p>
    <w:p w14:paraId="742ECA8C" w14:textId="0401F893" w:rsidR="005F5E47" w:rsidRDefault="005F5E47" w:rsidP="005F5E47">
      <w:pPr>
        <w:pStyle w:val="a9"/>
      </w:pPr>
      <w:r>
        <w:t>14</w:t>
      </w:r>
      <w:r w:rsidRPr="005F5E47">
        <w:t>. Нуреев Р.М., Петраков П.К. Экономические санкции против России: ожидания и реальность / Р.М. Нуреев, П.К. Петраков // Мир новой экономики. - 2016. - 10(3). - С.14-31.</w:t>
      </w:r>
    </w:p>
    <w:p w14:paraId="767CA915" w14:textId="442D68C1" w:rsidR="005F5E47" w:rsidRDefault="005F5E47" w:rsidP="005F5E47">
      <w:pPr>
        <w:pStyle w:val="a9"/>
      </w:pPr>
      <w:r>
        <w:t>15</w:t>
      </w:r>
      <w:r w:rsidRPr="005F5E47">
        <w:t>. Сидорова E.A. Проблемы повышения конкурентоспособности экономики России / E.A. Сидорова // Российский внешнеэкономический вестник. - 20</w:t>
      </w:r>
      <w:r>
        <w:t>1</w:t>
      </w:r>
      <w:r w:rsidRPr="005F5E47">
        <w:t>8. - № 6. - С. 36-45.</w:t>
      </w:r>
    </w:p>
    <w:p w14:paraId="71A25FDB" w14:textId="6892E57E" w:rsidR="005F5E47" w:rsidRDefault="005F5E47" w:rsidP="005F5E47">
      <w:pPr>
        <w:pStyle w:val="a9"/>
      </w:pPr>
      <w:r>
        <w:t>16</w:t>
      </w:r>
      <w:r w:rsidRPr="005F5E47">
        <w:t xml:space="preserve">. </w:t>
      </w:r>
      <w:proofErr w:type="spellStart"/>
      <w:r w:rsidRPr="005F5E47">
        <w:t>Энтин</w:t>
      </w:r>
      <w:proofErr w:type="spellEnd"/>
      <w:r w:rsidRPr="005F5E47">
        <w:t xml:space="preserve"> M. Л. Сон разума по-европейски / M. Л. </w:t>
      </w:r>
      <w:proofErr w:type="spellStart"/>
      <w:r w:rsidRPr="005F5E47">
        <w:t>Энтин</w:t>
      </w:r>
      <w:proofErr w:type="spellEnd"/>
      <w:r w:rsidRPr="005F5E47">
        <w:t xml:space="preserve"> // Вся Европа.</w:t>
      </w:r>
      <w:r w:rsidRPr="005F5E47">
        <w:br/>
        <w:t>- 201</w:t>
      </w:r>
      <w:r>
        <w:t>9</w:t>
      </w:r>
      <w:r w:rsidRPr="005F5E47">
        <w:t>. - № 8. -С. 52-59</w:t>
      </w:r>
    </w:p>
    <w:p w14:paraId="40722A08" w14:textId="1B457056" w:rsidR="001B2E3B" w:rsidRPr="001B2E3B" w:rsidRDefault="005F5E47" w:rsidP="005F5E47">
      <w:pPr>
        <w:pStyle w:val="a9"/>
      </w:pPr>
      <w:r>
        <w:t>17</w:t>
      </w:r>
      <w:r w:rsidRPr="005F5E47">
        <w:t xml:space="preserve">. </w:t>
      </w:r>
      <w:proofErr w:type="spellStart"/>
      <w:r w:rsidRPr="005F5E47">
        <w:t>Сидельникова</w:t>
      </w:r>
      <w:proofErr w:type="spellEnd"/>
      <w:r w:rsidRPr="005F5E47">
        <w:t xml:space="preserve"> И. И. Санкции: теоретические и исторические аспекты // Молодой ученый. — 2016. — №9. — С. 708-711.</w:t>
      </w:r>
    </w:p>
    <w:p w14:paraId="39682BF7" w14:textId="77777777" w:rsidR="00E7137B" w:rsidRPr="00B83E41" w:rsidRDefault="00E7137B" w:rsidP="00E7137B">
      <w:pPr>
        <w:rPr>
          <w:b/>
          <w:bCs/>
        </w:rPr>
      </w:pPr>
    </w:p>
    <w:p w14:paraId="1981112D" w14:textId="77777777" w:rsidR="005569C6" w:rsidRPr="00B83E41" w:rsidRDefault="005569C6" w:rsidP="00003242">
      <w:pPr>
        <w:pStyle w:val="a3"/>
        <w:jc w:val="both"/>
        <w:rPr>
          <w:rFonts w:cs="Times New Roman"/>
          <w:b/>
          <w:bCs/>
          <w:sz w:val="28"/>
          <w:szCs w:val="28"/>
          <w:lang w:val="ru-RU"/>
        </w:rPr>
      </w:pPr>
    </w:p>
    <w:p w14:paraId="077CA712" w14:textId="77777777" w:rsidR="005569C6" w:rsidRPr="00B83E41" w:rsidRDefault="005569C6" w:rsidP="00003242">
      <w:pPr>
        <w:pStyle w:val="a3"/>
        <w:jc w:val="both"/>
        <w:rPr>
          <w:rFonts w:cs="Times New Roman"/>
          <w:b/>
          <w:bCs/>
          <w:sz w:val="28"/>
          <w:szCs w:val="28"/>
          <w:lang w:val="ru-RU"/>
        </w:rPr>
      </w:pPr>
    </w:p>
    <w:p w14:paraId="54220819" w14:textId="77777777" w:rsidR="005569C6" w:rsidRPr="00B83E41" w:rsidRDefault="005569C6" w:rsidP="005569C6">
      <w:pPr>
        <w:pStyle w:val="a3"/>
        <w:rPr>
          <w:b/>
          <w:bCs/>
          <w:lang w:val="ru-RU"/>
        </w:rPr>
      </w:pPr>
    </w:p>
    <w:p w14:paraId="389D8784" w14:textId="77777777" w:rsidR="005569C6" w:rsidRPr="00B83E41" w:rsidRDefault="005569C6" w:rsidP="005569C6">
      <w:pPr>
        <w:pStyle w:val="a3"/>
        <w:rPr>
          <w:b/>
          <w:bCs/>
          <w:lang w:val="ru-RU"/>
        </w:rPr>
      </w:pPr>
    </w:p>
    <w:p w14:paraId="0E64A407" w14:textId="77777777" w:rsidR="005569C6" w:rsidRPr="00003242" w:rsidRDefault="005569C6" w:rsidP="005569C6">
      <w:pPr>
        <w:pStyle w:val="a3"/>
        <w:rPr>
          <w:lang w:val="ru-RU"/>
        </w:rPr>
      </w:pPr>
    </w:p>
    <w:p w14:paraId="45F5688D" w14:textId="77777777" w:rsidR="005569C6" w:rsidRPr="00003242" w:rsidRDefault="005569C6" w:rsidP="005569C6">
      <w:pPr>
        <w:pStyle w:val="a3"/>
        <w:rPr>
          <w:lang w:val="ru-RU"/>
        </w:rPr>
      </w:pPr>
    </w:p>
    <w:p w14:paraId="72B8B20D" w14:textId="77777777" w:rsidR="005569C6" w:rsidRPr="00003242" w:rsidRDefault="005569C6" w:rsidP="005569C6">
      <w:pPr>
        <w:pStyle w:val="a3"/>
        <w:rPr>
          <w:lang w:val="ru-RU"/>
        </w:rPr>
      </w:pPr>
    </w:p>
    <w:p w14:paraId="32938BD8" w14:textId="77777777" w:rsidR="005569C6" w:rsidRPr="00003242" w:rsidRDefault="005569C6" w:rsidP="005569C6">
      <w:pPr>
        <w:pStyle w:val="a3"/>
        <w:rPr>
          <w:lang w:val="ru-RU"/>
        </w:rPr>
      </w:pPr>
    </w:p>
    <w:p w14:paraId="61689F54" w14:textId="77777777" w:rsidR="005569C6" w:rsidRPr="00003242" w:rsidRDefault="005569C6" w:rsidP="005569C6">
      <w:pPr>
        <w:pStyle w:val="a3"/>
        <w:rPr>
          <w:lang w:val="ru-RU"/>
        </w:rPr>
      </w:pPr>
    </w:p>
    <w:p w14:paraId="05B54CC2" w14:textId="77777777" w:rsidR="005569C6" w:rsidRPr="00003242" w:rsidRDefault="005569C6" w:rsidP="005569C6">
      <w:pPr>
        <w:pStyle w:val="a3"/>
        <w:rPr>
          <w:lang w:val="ru-RU"/>
        </w:rPr>
      </w:pPr>
    </w:p>
    <w:sectPr w:rsidR="005569C6" w:rsidRPr="00003242" w:rsidSect="00490B5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89567" w14:textId="77777777" w:rsidR="008F529F" w:rsidRDefault="008F529F" w:rsidP="00490B5B">
      <w:pPr>
        <w:spacing w:after="0" w:line="240" w:lineRule="auto"/>
      </w:pPr>
      <w:r>
        <w:separator/>
      </w:r>
    </w:p>
  </w:endnote>
  <w:endnote w:type="continuationSeparator" w:id="0">
    <w:p w14:paraId="494400E4" w14:textId="77777777" w:rsidR="008F529F" w:rsidRDefault="008F529F" w:rsidP="0049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942104"/>
      <w:docPartObj>
        <w:docPartGallery w:val="Page Numbers (Bottom of Page)"/>
        <w:docPartUnique/>
      </w:docPartObj>
    </w:sdtPr>
    <w:sdtEndPr/>
    <w:sdtContent>
      <w:p w14:paraId="24C97502" w14:textId="756CAD6F" w:rsidR="00490B5B" w:rsidRDefault="00490B5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AE7">
          <w:rPr>
            <w:noProof/>
          </w:rPr>
          <w:t>24</w:t>
        </w:r>
        <w:r>
          <w:fldChar w:fldCharType="end"/>
        </w:r>
      </w:p>
    </w:sdtContent>
  </w:sdt>
  <w:p w14:paraId="7D086483" w14:textId="21DF6080" w:rsidR="00490B5B" w:rsidRPr="00EA1AE7" w:rsidRDefault="00EA1AE7" w:rsidP="00EA1AE7">
    <w:pPr>
      <w:pStyle w:val="ae"/>
      <w:jc w:val="center"/>
      <w:rPr>
        <w:color w:val="FF0000"/>
      </w:rPr>
    </w:pPr>
    <w:r w:rsidRPr="00EA1AE7">
      <w:rPr>
        <w:color w:val="FF0000"/>
      </w:rPr>
      <w:t xml:space="preserve">Дистанционный </w:t>
    </w:r>
    <w:proofErr w:type="gramStart"/>
    <w:r w:rsidRPr="00EA1AE7">
      <w:rPr>
        <w:color w:val="FF0000"/>
      </w:rPr>
      <w:t>Центр  Обучения</w:t>
    </w:r>
    <w:proofErr w:type="gramEnd"/>
    <w:r w:rsidRPr="00EA1AE7">
      <w:rPr>
        <w:color w:val="FF0000"/>
      </w:rPr>
      <w:t xml:space="preserve"> отчеты по практике на заказ  </w:t>
    </w:r>
    <w:proofErr w:type="spellStart"/>
    <w:r w:rsidRPr="00EA1AE7">
      <w:rPr>
        <w:color w:val="FF0000"/>
      </w:rPr>
      <w:t>info@дцо.рф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4903D" w14:textId="1AFEA072" w:rsidR="00EA1AE7" w:rsidRPr="00EA1AE7" w:rsidRDefault="00EA1AE7" w:rsidP="00EA1AE7">
    <w:pPr>
      <w:pStyle w:val="ae"/>
      <w:jc w:val="center"/>
      <w:rPr>
        <w:color w:val="FF0000"/>
      </w:rPr>
    </w:pPr>
    <w:r w:rsidRPr="00EA1AE7">
      <w:rPr>
        <w:color w:val="FF0000"/>
      </w:rPr>
      <w:t xml:space="preserve">Дистанционный </w:t>
    </w:r>
    <w:proofErr w:type="gramStart"/>
    <w:r w:rsidRPr="00EA1AE7">
      <w:rPr>
        <w:color w:val="FF0000"/>
      </w:rPr>
      <w:t>Центр  Обучения</w:t>
    </w:r>
    <w:proofErr w:type="gramEnd"/>
    <w:r w:rsidRPr="00EA1AE7">
      <w:rPr>
        <w:color w:val="FF0000"/>
      </w:rPr>
      <w:t xml:space="preserve"> отчеты по практике на заказ  </w:t>
    </w:r>
    <w:proofErr w:type="spellStart"/>
    <w:r w:rsidRPr="00EA1AE7">
      <w:rPr>
        <w:color w:val="FF0000"/>
      </w:rPr>
      <w:t>info@дцо.рф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FEB35" w14:textId="77777777" w:rsidR="008F529F" w:rsidRDefault="008F529F" w:rsidP="00490B5B">
      <w:pPr>
        <w:spacing w:after="0" w:line="240" w:lineRule="auto"/>
      </w:pPr>
      <w:r>
        <w:separator/>
      </w:r>
    </w:p>
  </w:footnote>
  <w:footnote w:type="continuationSeparator" w:id="0">
    <w:p w14:paraId="621C534D" w14:textId="77777777" w:rsidR="008F529F" w:rsidRDefault="008F529F" w:rsidP="00490B5B">
      <w:pPr>
        <w:spacing w:after="0" w:line="240" w:lineRule="auto"/>
      </w:pPr>
      <w:r>
        <w:continuationSeparator/>
      </w:r>
    </w:p>
  </w:footnote>
  <w:footnote w:id="1">
    <w:p w14:paraId="1E3FF9E3" w14:textId="77777777" w:rsidR="005F5E47" w:rsidRPr="00E2011E" w:rsidRDefault="005F5E47" w:rsidP="005F5E47">
      <w:pPr>
        <w:pStyle w:val="13"/>
        <w:jc w:val="both"/>
        <w:rPr>
          <w:rFonts w:ascii="Times New Roman" w:hAnsi="Times New Roman" w:cs="Times New Roman"/>
          <w:sz w:val="24"/>
        </w:rPr>
      </w:pPr>
      <w:r w:rsidRPr="00E2011E">
        <w:rPr>
          <w:rStyle w:val="af2"/>
          <w:rFonts w:ascii="Times New Roman" w:hAnsi="Times New Roman" w:cs="Times New Roman"/>
          <w:sz w:val="24"/>
        </w:rPr>
        <w:footnoteRef/>
      </w:r>
      <w:r w:rsidRPr="00E2011E">
        <w:rPr>
          <w:rFonts w:ascii="Times New Roman" w:hAnsi="Times New Roman" w:cs="Times New Roman"/>
          <w:sz w:val="24"/>
        </w:rPr>
        <w:t xml:space="preserve"> Раздел I. Понятие международного права, его сущность и роль в международных отношениях, политике и дипломатии. 1. Устав Организации Объединенных Наций" (Принят в г. Сан-Франциско 26.06.1945) (с изм. и доп. от 20.12.1971) // СПС «</w:t>
      </w:r>
      <w:proofErr w:type="spellStart"/>
      <w:r w:rsidRPr="00E2011E">
        <w:rPr>
          <w:rFonts w:ascii="Times New Roman" w:hAnsi="Times New Roman" w:cs="Times New Roman"/>
          <w:sz w:val="24"/>
        </w:rPr>
        <w:t>КонсультантПлюс</w:t>
      </w:r>
      <w:proofErr w:type="spellEnd"/>
      <w:r w:rsidRPr="00E2011E">
        <w:rPr>
          <w:rFonts w:ascii="Times New Roman" w:hAnsi="Times New Roman" w:cs="Times New Roman"/>
          <w:sz w:val="24"/>
        </w:rPr>
        <w:t>»</w:t>
      </w:r>
    </w:p>
  </w:footnote>
  <w:footnote w:id="2">
    <w:p w14:paraId="1762443F" w14:textId="77777777" w:rsidR="005F5E47" w:rsidRPr="00E2011E" w:rsidRDefault="005F5E47" w:rsidP="005F5E47">
      <w:pPr>
        <w:pStyle w:val="13"/>
        <w:jc w:val="both"/>
        <w:rPr>
          <w:rFonts w:ascii="Times New Roman" w:hAnsi="Times New Roman" w:cs="Times New Roman"/>
          <w:sz w:val="24"/>
        </w:rPr>
      </w:pPr>
      <w:r w:rsidRPr="00E2011E">
        <w:rPr>
          <w:rStyle w:val="af2"/>
          <w:rFonts w:ascii="Times New Roman" w:hAnsi="Times New Roman" w:cs="Times New Roman"/>
          <w:sz w:val="24"/>
        </w:rPr>
        <w:footnoteRef/>
      </w:r>
      <w:r w:rsidRPr="00E2011E">
        <w:rPr>
          <w:rFonts w:ascii="Times New Roman" w:hAnsi="Times New Roman" w:cs="Times New Roman"/>
          <w:sz w:val="24"/>
          <w:lang w:val="en-US"/>
        </w:rPr>
        <w:t xml:space="preserve"> Pape R.A. 1998. Why Economic Sanctions Still Do Not Work. </w:t>
      </w:r>
      <w:proofErr w:type="spellStart"/>
      <w:r w:rsidRPr="00E2011E">
        <w:rPr>
          <w:rFonts w:ascii="Times New Roman" w:hAnsi="Times New Roman" w:cs="Times New Roman"/>
          <w:sz w:val="24"/>
        </w:rPr>
        <w:t>International</w:t>
      </w:r>
      <w:proofErr w:type="spellEnd"/>
      <w:r w:rsidRPr="00E201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11E">
        <w:rPr>
          <w:rFonts w:ascii="Times New Roman" w:hAnsi="Times New Roman" w:cs="Times New Roman"/>
          <w:sz w:val="24"/>
        </w:rPr>
        <w:t>Security</w:t>
      </w:r>
      <w:proofErr w:type="spellEnd"/>
      <w:r w:rsidRPr="00E2011E">
        <w:rPr>
          <w:rFonts w:ascii="Times New Roman" w:hAnsi="Times New Roman" w:cs="Times New Roman"/>
          <w:sz w:val="24"/>
        </w:rPr>
        <w:t>. 23(1). P. 66–77.</w:t>
      </w:r>
    </w:p>
  </w:footnote>
  <w:footnote w:id="3">
    <w:p w14:paraId="2FE0E301" w14:textId="77777777" w:rsidR="005F5E47" w:rsidRDefault="005F5E47" w:rsidP="005F5E47">
      <w:pPr>
        <w:pStyle w:val="13"/>
        <w:jc w:val="both"/>
      </w:pPr>
      <w:r w:rsidRPr="00E2011E">
        <w:rPr>
          <w:rStyle w:val="af2"/>
          <w:rFonts w:ascii="Times New Roman" w:hAnsi="Times New Roman" w:cs="Times New Roman"/>
          <w:sz w:val="24"/>
        </w:rPr>
        <w:footnoteRef/>
      </w:r>
      <w:r w:rsidRPr="00E2011E">
        <w:rPr>
          <w:rFonts w:ascii="Times New Roman" w:hAnsi="Times New Roman" w:cs="Times New Roman"/>
          <w:sz w:val="24"/>
        </w:rPr>
        <w:t xml:space="preserve"> Тимофеев И.Н. Экономические санкции как политическое понятие. Вестник МГИМО-Университета. 2018. 2(59). С. 26-42.</w:t>
      </w:r>
    </w:p>
  </w:footnote>
  <w:footnote w:id="4">
    <w:p w14:paraId="61716717" w14:textId="77777777" w:rsidR="005F5E47" w:rsidRPr="00E2011E" w:rsidRDefault="005F5E47" w:rsidP="005F5E47">
      <w:pPr>
        <w:pStyle w:val="13"/>
        <w:jc w:val="both"/>
        <w:rPr>
          <w:rFonts w:ascii="Times New Roman" w:hAnsi="Times New Roman" w:cs="Times New Roman"/>
          <w:sz w:val="24"/>
        </w:rPr>
      </w:pPr>
      <w:r w:rsidRPr="00E2011E">
        <w:rPr>
          <w:rStyle w:val="af2"/>
          <w:rFonts w:ascii="Times New Roman" w:hAnsi="Times New Roman" w:cs="Times New Roman"/>
          <w:sz w:val="24"/>
        </w:rPr>
        <w:footnoteRef/>
      </w:r>
      <w:r w:rsidRPr="00E2011E">
        <w:rPr>
          <w:rFonts w:ascii="Times New Roman" w:hAnsi="Times New Roman" w:cs="Times New Roman"/>
          <w:sz w:val="24"/>
        </w:rPr>
        <w:t xml:space="preserve"> Казанцев С.В. Антироссийские санкции: оценка ущерба // Научная мысль. 2022. №4. С.67.</w:t>
      </w:r>
    </w:p>
  </w:footnote>
  <w:footnote w:id="5">
    <w:p w14:paraId="568CD35E" w14:textId="77777777" w:rsidR="005F5E47" w:rsidRDefault="005F5E47" w:rsidP="005F5E47">
      <w:pPr>
        <w:pStyle w:val="13"/>
        <w:jc w:val="both"/>
      </w:pPr>
      <w:r w:rsidRPr="00E2011E">
        <w:rPr>
          <w:rStyle w:val="af2"/>
          <w:rFonts w:ascii="Times New Roman" w:hAnsi="Times New Roman" w:cs="Times New Roman"/>
          <w:sz w:val="24"/>
        </w:rPr>
        <w:footnoteRef/>
      </w:r>
      <w:r w:rsidRPr="00E201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11E">
        <w:rPr>
          <w:rFonts w:ascii="Times New Roman" w:hAnsi="Times New Roman" w:cs="Times New Roman"/>
          <w:sz w:val="24"/>
        </w:rPr>
        <w:t>Шарипова</w:t>
      </w:r>
      <w:proofErr w:type="spellEnd"/>
      <w:r w:rsidRPr="00E2011E">
        <w:rPr>
          <w:rFonts w:ascii="Times New Roman" w:hAnsi="Times New Roman" w:cs="Times New Roman"/>
          <w:sz w:val="24"/>
        </w:rPr>
        <w:t xml:space="preserve"> К.И., </w:t>
      </w:r>
      <w:proofErr w:type="spellStart"/>
      <w:r w:rsidRPr="00E2011E">
        <w:rPr>
          <w:rFonts w:ascii="Times New Roman" w:hAnsi="Times New Roman" w:cs="Times New Roman"/>
          <w:sz w:val="24"/>
        </w:rPr>
        <w:t>Сусаева</w:t>
      </w:r>
      <w:proofErr w:type="spellEnd"/>
      <w:r w:rsidRPr="00E2011E">
        <w:rPr>
          <w:rFonts w:ascii="Times New Roman" w:hAnsi="Times New Roman" w:cs="Times New Roman"/>
          <w:sz w:val="24"/>
        </w:rPr>
        <w:t xml:space="preserve"> Х.М., </w:t>
      </w:r>
      <w:proofErr w:type="spellStart"/>
      <w:r w:rsidRPr="00E2011E">
        <w:rPr>
          <w:rFonts w:ascii="Times New Roman" w:hAnsi="Times New Roman" w:cs="Times New Roman"/>
          <w:sz w:val="24"/>
        </w:rPr>
        <w:t>Латыпов</w:t>
      </w:r>
      <w:proofErr w:type="spellEnd"/>
      <w:r w:rsidRPr="00E2011E">
        <w:rPr>
          <w:rFonts w:ascii="Times New Roman" w:hAnsi="Times New Roman" w:cs="Times New Roman"/>
          <w:sz w:val="24"/>
        </w:rPr>
        <w:t xml:space="preserve"> А.Р., </w:t>
      </w:r>
      <w:proofErr w:type="spellStart"/>
      <w:r w:rsidRPr="00E2011E">
        <w:rPr>
          <w:rFonts w:ascii="Times New Roman" w:hAnsi="Times New Roman" w:cs="Times New Roman"/>
          <w:sz w:val="24"/>
        </w:rPr>
        <w:t>Абубакиров</w:t>
      </w:r>
      <w:proofErr w:type="spellEnd"/>
      <w:r w:rsidRPr="00E2011E">
        <w:rPr>
          <w:rFonts w:ascii="Times New Roman" w:hAnsi="Times New Roman" w:cs="Times New Roman"/>
          <w:sz w:val="24"/>
        </w:rPr>
        <w:t xml:space="preserve"> Т.А. Санкции с теоретической и исторической стороны // Наука и бизнес: пути развития. 2021. № 4 (118). С. 229-231.</w:t>
      </w:r>
    </w:p>
  </w:footnote>
  <w:footnote w:id="6">
    <w:p w14:paraId="73959A35" w14:textId="77777777" w:rsidR="005F5E47" w:rsidRPr="00E2011E" w:rsidRDefault="005F5E47" w:rsidP="005F5E47">
      <w:pPr>
        <w:pStyle w:val="13"/>
        <w:jc w:val="both"/>
        <w:rPr>
          <w:rFonts w:ascii="Times New Roman" w:hAnsi="Times New Roman" w:cs="Times New Roman"/>
        </w:rPr>
      </w:pPr>
      <w:r w:rsidRPr="00E2011E">
        <w:rPr>
          <w:rStyle w:val="af2"/>
          <w:rFonts w:ascii="Times New Roman" w:hAnsi="Times New Roman" w:cs="Times New Roman"/>
          <w:sz w:val="24"/>
        </w:rPr>
        <w:footnoteRef/>
      </w:r>
      <w:r w:rsidRPr="00E2011E">
        <w:rPr>
          <w:rFonts w:ascii="Times New Roman" w:hAnsi="Times New Roman" w:cs="Times New Roman"/>
          <w:sz w:val="24"/>
        </w:rPr>
        <w:t xml:space="preserve"> Воронцова М.А., Коновалова И.А. Содержание экономических санкций и их влияние на инвестиционную привлекательность России /</w:t>
      </w:r>
      <w:proofErr w:type="gramStart"/>
      <w:r w:rsidRPr="00E2011E">
        <w:rPr>
          <w:rFonts w:ascii="Times New Roman" w:hAnsi="Times New Roman" w:cs="Times New Roman"/>
          <w:sz w:val="24"/>
        </w:rPr>
        <w:t>/  Галактика</w:t>
      </w:r>
      <w:proofErr w:type="gramEnd"/>
      <w:r w:rsidRPr="00E2011E">
        <w:rPr>
          <w:rFonts w:ascii="Times New Roman" w:hAnsi="Times New Roman" w:cs="Times New Roman"/>
          <w:sz w:val="24"/>
        </w:rPr>
        <w:t xml:space="preserve"> науки–2021. 2021. №2. С. 52-56.</w:t>
      </w:r>
      <w:r w:rsidRPr="00E2011E">
        <w:rPr>
          <w:rFonts w:ascii="Times New Roman" w:hAnsi="Times New Roman" w:cs="Times New Roman"/>
          <w:sz w:val="24"/>
        </w:rPr>
        <w:tab/>
      </w:r>
    </w:p>
  </w:footnote>
  <w:footnote w:id="7">
    <w:p w14:paraId="4D49D405" w14:textId="77777777" w:rsidR="005F5E47" w:rsidRPr="00E2011E" w:rsidRDefault="005F5E47" w:rsidP="005F5E47">
      <w:pPr>
        <w:pStyle w:val="13"/>
        <w:jc w:val="both"/>
        <w:rPr>
          <w:rFonts w:ascii="Times New Roman" w:hAnsi="Times New Roman" w:cs="Times New Roman"/>
        </w:rPr>
      </w:pPr>
      <w:r w:rsidRPr="00E2011E">
        <w:rPr>
          <w:rStyle w:val="af2"/>
          <w:rFonts w:ascii="Times New Roman" w:hAnsi="Times New Roman" w:cs="Times New Roman"/>
          <w:sz w:val="24"/>
        </w:rPr>
        <w:footnoteRef/>
      </w:r>
      <w:r w:rsidRPr="00E2011E">
        <w:rPr>
          <w:rFonts w:ascii="Times New Roman" w:hAnsi="Times New Roman" w:cs="Times New Roman"/>
          <w:sz w:val="24"/>
        </w:rPr>
        <w:t xml:space="preserve"> Иванова В.Н., </w:t>
      </w:r>
      <w:proofErr w:type="spellStart"/>
      <w:r w:rsidRPr="00E2011E">
        <w:rPr>
          <w:rFonts w:ascii="Times New Roman" w:hAnsi="Times New Roman" w:cs="Times New Roman"/>
          <w:sz w:val="24"/>
        </w:rPr>
        <w:t>Серёгин</w:t>
      </w:r>
      <w:proofErr w:type="spellEnd"/>
      <w:r w:rsidRPr="00E2011E">
        <w:rPr>
          <w:rFonts w:ascii="Times New Roman" w:hAnsi="Times New Roman" w:cs="Times New Roman"/>
          <w:sz w:val="24"/>
        </w:rPr>
        <w:t xml:space="preserve"> С.Н., Гринько В.С. Антироссийские санкции и </w:t>
      </w:r>
      <w:proofErr w:type="spellStart"/>
      <w:r w:rsidRPr="00E2011E">
        <w:rPr>
          <w:rFonts w:ascii="Times New Roman" w:hAnsi="Times New Roman" w:cs="Times New Roman"/>
          <w:sz w:val="24"/>
        </w:rPr>
        <w:t>импортозамещение</w:t>
      </w:r>
      <w:proofErr w:type="spellEnd"/>
      <w:r w:rsidRPr="00E2011E">
        <w:rPr>
          <w:rFonts w:ascii="Times New Roman" w:hAnsi="Times New Roman" w:cs="Times New Roman"/>
          <w:sz w:val="24"/>
        </w:rPr>
        <w:t>: новые возможности роста производства продукции АПК России // Пищевая промышленность. 2019. № 7. С. 8 – 14.</w:t>
      </w:r>
    </w:p>
  </w:footnote>
  <w:footnote w:id="8">
    <w:p w14:paraId="2457ABE5" w14:textId="77777777" w:rsidR="005F5E47" w:rsidRPr="00E2011E" w:rsidRDefault="005F5E47" w:rsidP="005F5E47">
      <w:pPr>
        <w:pStyle w:val="13"/>
        <w:jc w:val="both"/>
        <w:rPr>
          <w:rFonts w:ascii="Times New Roman" w:hAnsi="Times New Roman" w:cs="Times New Roman"/>
        </w:rPr>
      </w:pPr>
      <w:r w:rsidRPr="00E2011E">
        <w:rPr>
          <w:rStyle w:val="af2"/>
          <w:rFonts w:ascii="Times New Roman" w:hAnsi="Times New Roman" w:cs="Times New Roman"/>
          <w:sz w:val="24"/>
        </w:rPr>
        <w:footnoteRef/>
      </w:r>
      <w:r w:rsidRPr="00E201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11E">
        <w:rPr>
          <w:rFonts w:ascii="Times New Roman" w:hAnsi="Times New Roman" w:cs="Times New Roman"/>
          <w:sz w:val="24"/>
        </w:rPr>
        <w:t>Ешугова</w:t>
      </w:r>
      <w:proofErr w:type="spellEnd"/>
      <w:r w:rsidRPr="00E2011E">
        <w:rPr>
          <w:rFonts w:ascii="Times New Roman" w:hAnsi="Times New Roman" w:cs="Times New Roman"/>
          <w:sz w:val="24"/>
        </w:rPr>
        <w:t xml:space="preserve"> Ф.Р., </w:t>
      </w:r>
      <w:proofErr w:type="spellStart"/>
      <w:r w:rsidRPr="00E2011E">
        <w:rPr>
          <w:rFonts w:ascii="Times New Roman" w:hAnsi="Times New Roman" w:cs="Times New Roman"/>
          <w:sz w:val="24"/>
        </w:rPr>
        <w:t>Цыбуля</w:t>
      </w:r>
      <w:proofErr w:type="spellEnd"/>
      <w:r w:rsidRPr="00E2011E">
        <w:rPr>
          <w:rFonts w:ascii="Times New Roman" w:hAnsi="Times New Roman" w:cs="Times New Roman"/>
          <w:sz w:val="24"/>
        </w:rPr>
        <w:t xml:space="preserve"> В.В. Санкции как меры международного принуждения: основные виды и теоретические подходы к понятию /</w:t>
      </w:r>
      <w:proofErr w:type="gramStart"/>
      <w:r w:rsidRPr="00E2011E">
        <w:rPr>
          <w:rFonts w:ascii="Times New Roman" w:hAnsi="Times New Roman" w:cs="Times New Roman"/>
          <w:sz w:val="24"/>
        </w:rPr>
        <w:t>/  Обеспечение</w:t>
      </w:r>
      <w:proofErr w:type="gramEnd"/>
      <w:r w:rsidRPr="00E2011E">
        <w:rPr>
          <w:rFonts w:ascii="Times New Roman" w:hAnsi="Times New Roman" w:cs="Times New Roman"/>
          <w:sz w:val="24"/>
        </w:rPr>
        <w:t xml:space="preserve"> экономической безопасности в меняющемся мире. 2021. №2. С. 48-54.</w:t>
      </w:r>
    </w:p>
  </w:footnote>
  <w:footnote w:id="9">
    <w:p w14:paraId="526A2F21" w14:textId="77777777" w:rsidR="005F5E47" w:rsidRPr="00E2011E" w:rsidRDefault="005F5E47" w:rsidP="005F5E47">
      <w:pPr>
        <w:pStyle w:val="13"/>
        <w:jc w:val="both"/>
        <w:rPr>
          <w:rFonts w:ascii="Times New Roman" w:hAnsi="Times New Roman" w:cs="Times New Roman"/>
          <w:sz w:val="24"/>
        </w:rPr>
      </w:pPr>
      <w:r w:rsidRPr="00E2011E">
        <w:rPr>
          <w:rStyle w:val="af2"/>
          <w:rFonts w:ascii="Times New Roman" w:hAnsi="Times New Roman" w:cs="Times New Roman"/>
          <w:sz w:val="24"/>
        </w:rPr>
        <w:footnoteRef/>
      </w:r>
      <w:r w:rsidRPr="00E201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11E">
        <w:rPr>
          <w:rFonts w:ascii="Times New Roman" w:hAnsi="Times New Roman" w:cs="Times New Roman"/>
          <w:sz w:val="24"/>
        </w:rPr>
        <w:t>Бульенова</w:t>
      </w:r>
      <w:proofErr w:type="spellEnd"/>
      <w:r w:rsidRPr="00E2011E">
        <w:rPr>
          <w:rFonts w:ascii="Times New Roman" w:hAnsi="Times New Roman" w:cs="Times New Roman"/>
          <w:sz w:val="24"/>
        </w:rPr>
        <w:t xml:space="preserve"> Ю.С., </w:t>
      </w:r>
      <w:proofErr w:type="spellStart"/>
      <w:r w:rsidRPr="00E2011E">
        <w:rPr>
          <w:rFonts w:ascii="Times New Roman" w:hAnsi="Times New Roman" w:cs="Times New Roman"/>
          <w:sz w:val="24"/>
        </w:rPr>
        <w:t>Амирова</w:t>
      </w:r>
      <w:proofErr w:type="spellEnd"/>
      <w:r w:rsidRPr="00E2011E">
        <w:rPr>
          <w:rFonts w:ascii="Times New Roman" w:hAnsi="Times New Roman" w:cs="Times New Roman"/>
          <w:sz w:val="24"/>
        </w:rPr>
        <w:t xml:space="preserve"> Д.Р. Внешнеторговая деятельность Российской Федерации: тенденции развития и методы регулирования // E-</w:t>
      </w:r>
      <w:proofErr w:type="spellStart"/>
      <w:r w:rsidRPr="00E2011E">
        <w:rPr>
          <w:rFonts w:ascii="Times New Roman" w:hAnsi="Times New Roman" w:cs="Times New Roman"/>
          <w:sz w:val="24"/>
        </w:rPr>
        <w:t>Scio</w:t>
      </w:r>
      <w:proofErr w:type="spellEnd"/>
      <w:r w:rsidRPr="00E2011E">
        <w:rPr>
          <w:rFonts w:ascii="Times New Roman" w:hAnsi="Times New Roman" w:cs="Times New Roman"/>
          <w:sz w:val="24"/>
        </w:rPr>
        <w:t>. 2022. № 1 (64). С. 361-367.</w:t>
      </w:r>
    </w:p>
  </w:footnote>
  <w:footnote w:id="10">
    <w:p w14:paraId="4E9EF501" w14:textId="77777777" w:rsidR="005F5E47" w:rsidRDefault="005F5E47" w:rsidP="005F5E47">
      <w:pPr>
        <w:pStyle w:val="13"/>
        <w:jc w:val="both"/>
      </w:pPr>
      <w:r w:rsidRPr="00E2011E">
        <w:rPr>
          <w:rStyle w:val="af2"/>
          <w:rFonts w:ascii="Times New Roman" w:hAnsi="Times New Roman" w:cs="Times New Roman"/>
          <w:sz w:val="24"/>
        </w:rPr>
        <w:footnoteRef/>
      </w:r>
      <w:r w:rsidRPr="00E2011E">
        <w:rPr>
          <w:rFonts w:ascii="Times New Roman" w:hAnsi="Times New Roman" w:cs="Times New Roman"/>
          <w:sz w:val="24"/>
        </w:rPr>
        <w:t xml:space="preserve"> Игнатова М.Н., </w:t>
      </w:r>
      <w:proofErr w:type="spellStart"/>
      <w:r w:rsidRPr="00E2011E">
        <w:rPr>
          <w:rFonts w:ascii="Times New Roman" w:hAnsi="Times New Roman" w:cs="Times New Roman"/>
          <w:sz w:val="24"/>
        </w:rPr>
        <w:t>Галигузов</w:t>
      </w:r>
      <w:proofErr w:type="spellEnd"/>
      <w:r w:rsidRPr="00E2011E">
        <w:rPr>
          <w:rFonts w:ascii="Times New Roman" w:hAnsi="Times New Roman" w:cs="Times New Roman"/>
          <w:sz w:val="24"/>
        </w:rPr>
        <w:t xml:space="preserve"> В.И., Плотникова К.С. Санкции в немецко-российских экономических отношениях: «за» и «против» // Актуальные проблемы международных отношений в условиях формирования </w:t>
      </w:r>
      <w:proofErr w:type="spellStart"/>
      <w:r w:rsidRPr="00E2011E">
        <w:rPr>
          <w:rFonts w:ascii="Times New Roman" w:hAnsi="Times New Roman" w:cs="Times New Roman"/>
          <w:sz w:val="24"/>
        </w:rPr>
        <w:t>мультиполярного</w:t>
      </w:r>
      <w:proofErr w:type="spellEnd"/>
      <w:r w:rsidRPr="00E2011E">
        <w:rPr>
          <w:rFonts w:ascii="Times New Roman" w:hAnsi="Times New Roman" w:cs="Times New Roman"/>
          <w:sz w:val="24"/>
        </w:rPr>
        <w:t xml:space="preserve"> мира. 2021. С. 159-161.</w:t>
      </w:r>
    </w:p>
  </w:footnote>
  <w:footnote w:id="11">
    <w:p w14:paraId="432A1668" w14:textId="77777777" w:rsidR="005F5E47" w:rsidRPr="00E2011E" w:rsidRDefault="005F5E47" w:rsidP="005F5E47">
      <w:pPr>
        <w:pStyle w:val="13"/>
        <w:jc w:val="both"/>
        <w:rPr>
          <w:rFonts w:ascii="Times New Roman" w:hAnsi="Times New Roman" w:cs="Times New Roman"/>
        </w:rPr>
      </w:pPr>
      <w:r w:rsidRPr="00E2011E">
        <w:rPr>
          <w:rStyle w:val="af2"/>
          <w:rFonts w:ascii="Times New Roman" w:hAnsi="Times New Roman" w:cs="Times New Roman"/>
          <w:sz w:val="24"/>
        </w:rPr>
        <w:footnoteRef/>
      </w:r>
      <w:r w:rsidRPr="00E201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11E">
        <w:rPr>
          <w:rFonts w:ascii="Times New Roman" w:hAnsi="Times New Roman" w:cs="Times New Roman"/>
          <w:sz w:val="24"/>
        </w:rPr>
        <w:t>Умурзаков</w:t>
      </w:r>
      <w:proofErr w:type="spellEnd"/>
      <w:r w:rsidRPr="00E2011E">
        <w:rPr>
          <w:rFonts w:ascii="Times New Roman" w:hAnsi="Times New Roman" w:cs="Times New Roman"/>
          <w:sz w:val="24"/>
        </w:rPr>
        <w:t xml:space="preserve"> И.Г. Экономические санкции: история и последствия /</w:t>
      </w:r>
      <w:proofErr w:type="gramStart"/>
      <w:r w:rsidRPr="00E2011E">
        <w:rPr>
          <w:rFonts w:ascii="Times New Roman" w:hAnsi="Times New Roman" w:cs="Times New Roman"/>
          <w:sz w:val="24"/>
        </w:rPr>
        <w:t>/  Поколение</w:t>
      </w:r>
      <w:proofErr w:type="gramEnd"/>
      <w:r w:rsidRPr="00E2011E">
        <w:rPr>
          <w:rFonts w:ascii="Times New Roman" w:hAnsi="Times New Roman" w:cs="Times New Roman"/>
          <w:sz w:val="24"/>
        </w:rPr>
        <w:t xml:space="preserve"> будущего: взгляд молодых ученых - 2021. 2021. №5. С. 266-269.</w:t>
      </w:r>
    </w:p>
  </w:footnote>
  <w:footnote w:id="12">
    <w:p w14:paraId="40AA74F7" w14:textId="77777777" w:rsidR="005F5E47" w:rsidRPr="00E2011E" w:rsidRDefault="005F5E47" w:rsidP="005F5E47">
      <w:pPr>
        <w:pStyle w:val="13"/>
        <w:jc w:val="both"/>
        <w:rPr>
          <w:rFonts w:ascii="Times New Roman" w:hAnsi="Times New Roman" w:cs="Times New Roman"/>
        </w:rPr>
      </w:pPr>
      <w:r w:rsidRPr="00E2011E">
        <w:rPr>
          <w:rStyle w:val="af2"/>
          <w:rFonts w:ascii="Times New Roman" w:hAnsi="Times New Roman" w:cs="Times New Roman"/>
          <w:sz w:val="24"/>
        </w:rPr>
        <w:footnoteRef/>
      </w:r>
      <w:r w:rsidRPr="00E2011E">
        <w:rPr>
          <w:rFonts w:ascii="Times New Roman" w:hAnsi="Times New Roman" w:cs="Times New Roman"/>
          <w:sz w:val="24"/>
        </w:rPr>
        <w:t xml:space="preserve"> Гладков И.С. Внешнеторговые связи Российской Федерации и европейского союза в 2001-2020 гг.: основные тренды // Власть. 2021. Т. 29. № 5. С. 108-113.</w:t>
      </w:r>
    </w:p>
  </w:footnote>
  <w:footnote w:id="13">
    <w:p w14:paraId="6655F1C2" w14:textId="77777777" w:rsidR="005F5E47" w:rsidRPr="00E2011E" w:rsidRDefault="005F5E47" w:rsidP="005F5E47">
      <w:pPr>
        <w:pStyle w:val="13"/>
        <w:jc w:val="both"/>
        <w:rPr>
          <w:rFonts w:ascii="Times New Roman" w:hAnsi="Times New Roman" w:cs="Times New Roman"/>
          <w:sz w:val="24"/>
        </w:rPr>
      </w:pPr>
      <w:r w:rsidRPr="00E2011E">
        <w:rPr>
          <w:rStyle w:val="af2"/>
          <w:rFonts w:ascii="Times New Roman" w:hAnsi="Times New Roman" w:cs="Times New Roman"/>
          <w:sz w:val="24"/>
        </w:rPr>
        <w:footnoteRef/>
      </w:r>
      <w:r w:rsidRPr="00E2011E">
        <w:rPr>
          <w:rFonts w:ascii="Times New Roman" w:hAnsi="Times New Roman" w:cs="Times New Roman"/>
          <w:sz w:val="24"/>
        </w:rPr>
        <w:t xml:space="preserve"> Цветкова П.И., Дубова Ю.И. </w:t>
      </w:r>
      <w:proofErr w:type="spellStart"/>
      <w:r w:rsidRPr="00E2011E">
        <w:rPr>
          <w:rFonts w:ascii="Times New Roman" w:hAnsi="Times New Roman" w:cs="Times New Roman"/>
          <w:sz w:val="24"/>
        </w:rPr>
        <w:t>Импортозамещение</w:t>
      </w:r>
      <w:proofErr w:type="spellEnd"/>
      <w:r w:rsidRPr="00E2011E">
        <w:rPr>
          <w:rFonts w:ascii="Times New Roman" w:hAnsi="Times New Roman" w:cs="Times New Roman"/>
          <w:sz w:val="24"/>
        </w:rPr>
        <w:t xml:space="preserve"> в пищевой промышленности России в условиях санкций // Вестник </w:t>
      </w:r>
      <w:proofErr w:type="spellStart"/>
      <w:r w:rsidRPr="00E2011E">
        <w:rPr>
          <w:rFonts w:ascii="Times New Roman" w:hAnsi="Times New Roman" w:cs="Times New Roman"/>
          <w:sz w:val="24"/>
        </w:rPr>
        <w:t>ЧелГУ</w:t>
      </w:r>
      <w:proofErr w:type="spellEnd"/>
      <w:r w:rsidRPr="00E2011E">
        <w:rPr>
          <w:rFonts w:ascii="Times New Roman" w:hAnsi="Times New Roman" w:cs="Times New Roman"/>
          <w:sz w:val="24"/>
        </w:rPr>
        <w:t>. 2021. № 3 (449). С. 258 – 263.</w:t>
      </w:r>
    </w:p>
  </w:footnote>
  <w:footnote w:id="14">
    <w:p w14:paraId="0A288B01" w14:textId="77777777" w:rsidR="005F5E47" w:rsidRDefault="005F5E47" w:rsidP="005F5E47">
      <w:pPr>
        <w:pStyle w:val="13"/>
        <w:jc w:val="both"/>
      </w:pPr>
      <w:r w:rsidRPr="00E2011E">
        <w:rPr>
          <w:rStyle w:val="af2"/>
          <w:rFonts w:ascii="Times New Roman" w:hAnsi="Times New Roman" w:cs="Times New Roman"/>
          <w:sz w:val="24"/>
        </w:rPr>
        <w:footnoteRef/>
      </w:r>
      <w:r w:rsidRPr="00E2011E">
        <w:rPr>
          <w:rFonts w:ascii="Times New Roman" w:hAnsi="Times New Roman" w:cs="Times New Roman"/>
          <w:sz w:val="24"/>
        </w:rPr>
        <w:t xml:space="preserve"> Жеребятьев М.Е., Минько Л.В. Влияние санкций на экономическую безопасность России // Стратегии противодействия угрозам экономической безопасности России. 2020. №8. С. 64-70.</w:t>
      </w:r>
    </w:p>
  </w:footnote>
  <w:footnote w:id="15">
    <w:p w14:paraId="50694B93" w14:textId="77777777" w:rsidR="005F5E47" w:rsidRPr="00E2011E" w:rsidRDefault="005F5E47" w:rsidP="005F5E47">
      <w:pPr>
        <w:pStyle w:val="13"/>
        <w:jc w:val="both"/>
        <w:rPr>
          <w:rFonts w:ascii="Times New Roman" w:hAnsi="Times New Roman" w:cs="Times New Roman"/>
        </w:rPr>
      </w:pPr>
      <w:r w:rsidRPr="00E2011E">
        <w:rPr>
          <w:rStyle w:val="af2"/>
          <w:rFonts w:ascii="Times New Roman" w:hAnsi="Times New Roman" w:cs="Times New Roman"/>
          <w:sz w:val="24"/>
        </w:rPr>
        <w:footnoteRef/>
      </w:r>
      <w:r w:rsidRPr="00E2011E">
        <w:rPr>
          <w:rFonts w:ascii="Times New Roman" w:hAnsi="Times New Roman" w:cs="Times New Roman"/>
          <w:sz w:val="24"/>
        </w:rPr>
        <w:t xml:space="preserve"> Мировые финансы. Санкции США и ЕС против России: 2014 – 2021 [Электронный ресурс] - URL: http://global-finances.ru/sanktsii-v-otnosheniirossii/ (дата обращения: 05.01.2022).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391CA" w14:textId="703D17E1" w:rsidR="00EA1AE7" w:rsidRPr="00EA1AE7" w:rsidRDefault="00EA1AE7" w:rsidP="00EA1AE7">
    <w:pPr>
      <w:pStyle w:val="ac"/>
      <w:jc w:val="center"/>
      <w:rPr>
        <w:color w:val="FF0000"/>
      </w:rPr>
    </w:pPr>
    <w:r w:rsidRPr="00EA1AE7">
      <w:rPr>
        <w:color w:val="FF0000"/>
      </w:rPr>
      <w:t xml:space="preserve">Дистанционный </w:t>
    </w:r>
    <w:proofErr w:type="gramStart"/>
    <w:r w:rsidRPr="00EA1AE7">
      <w:rPr>
        <w:color w:val="FF0000"/>
      </w:rPr>
      <w:t>Центр  Обучения</w:t>
    </w:r>
    <w:proofErr w:type="gramEnd"/>
    <w:r w:rsidRPr="00EA1AE7">
      <w:rPr>
        <w:color w:val="FF0000"/>
      </w:rPr>
      <w:t xml:space="preserve"> отчеты по практике на заказ  </w:t>
    </w:r>
    <w:proofErr w:type="spellStart"/>
    <w:r w:rsidRPr="00EA1AE7">
      <w:rPr>
        <w:color w:val="FF0000"/>
      </w:rPr>
      <w:t>info@дцо.рф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78CE0" w14:textId="17134C46" w:rsidR="00EA1AE7" w:rsidRPr="00EA1AE7" w:rsidRDefault="00EA1AE7" w:rsidP="00EA1AE7">
    <w:pPr>
      <w:pStyle w:val="ac"/>
      <w:jc w:val="center"/>
      <w:rPr>
        <w:color w:val="FF0000"/>
      </w:rPr>
    </w:pPr>
    <w:r w:rsidRPr="00EA1AE7">
      <w:rPr>
        <w:color w:val="FF0000"/>
      </w:rPr>
      <w:t xml:space="preserve">Дистанционный </w:t>
    </w:r>
    <w:proofErr w:type="gramStart"/>
    <w:r w:rsidRPr="00EA1AE7">
      <w:rPr>
        <w:color w:val="FF0000"/>
      </w:rPr>
      <w:t>Центр  Обучения</w:t>
    </w:r>
    <w:proofErr w:type="gramEnd"/>
    <w:r w:rsidRPr="00EA1AE7">
      <w:rPr>
        <w:color w:val="FF0000"/>
      </w:rPr>
      <w:t xml:space="preserve"> отчеты по практике на заказ  </w:t>
    </w:r>
    <w:proofErr w:type="spellStart"/>
    <w:r w:rsidRPr="00EA1AE7">
      <w:rPr>
        <w:color w:val="FF0000"/>
      </w:rPr>
      <w:t>info@дцо.рф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5601"/>
    <w:multiLevelType w:val="hybridMultilevel"/>
    <w:tmpl w:val="37A6370C"/>
    <w:lvl w:ilvl="0" w:tplc="1A0CBDE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8575D2"/>
    <w:multiLevelType w:val="hybridMultilevel"/>
    <w:tmpl w:val="A74C7CDE"/>
    <w:lvl w:ilvl="0" w:tplc="C3366FCE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E51A25"/>
    <w:multiLevelType w:val="hybridMultilevel"/>
    <w:tmpl w:val="84CE3A04"/>
    <w:lvl w:ilvl="0" w:tplc="B9741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C8054C"/>
    <w:multiLevelType w:val="hybridMultilevel"/>
    <w:tmpl w:val="DEC2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92643"/>
    <w:multiLevelType w:val="hybridMultilevel"/>
    <w:tmpl w:val="1312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42161B"/>
    <w:multiLevelType w:val="hybridMultilevel"/>
    <w:tmpl w:val="E7AEB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E76D5"/>
    <w:multiLevelType w:val="hybridMultilevel"/>
    <w:tmpl w:val="19308896"/>
    <w:lvl w:ilvl="0" w:tplc="B9741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1D12D4B"/>
    <w:multiLevelType w:val="hybridMultilevel"/>
    <w:tmpl w:val="32485680"/>
    <w:lvl w:ilvl="0" w:tplc="B37871D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498542CD"/>
    <w:multiLevelType w:val="hybridMultilevel"/>
    <w:tmpl w:val="6044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D5694"/>
    <w:multiLevelType w:val="hybridMultilevel"/>
    <w:tmpl w:val="7CE62AD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D112C"/>
    <w:multiLevelType w:val="hybridMultilevel"/>
    <w:tmpl w:val="1C02EECC"/>
    <w:lvl w:ilvl="0" w:tplc="1A0CB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10"/>
  </w:num>
  <w:num w:numId="6">
    <w:abstractNumId w:val="4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88"/>
    <w:rsid w:val="00003242"/>
    <w:rsid w:val="00073149"/>
    <w:rsid w:val="000A743B"/>
    <w:rsid w:val="00195C0D"/>
    <w:rsid w:val="001A3F56"/>
    <w:rsid w:val="001B2E3B"/>
    <w:rsid w:val="001F4F25"/>
    <w:rsid w:val="00284287"/>
    <w:rsid w:val="00286507"/>
    <w:rsid w:val="00292D07"/>
    <w:rsid w:val="002A6A43"/>
    <w:rsid w:val="002A6FE7"/>
    <w:rsid w:val="003115C6"/>
    <w:rsid w:val="0032486E"/>
    <w:rsid w:val="0033138C"/>
    <w:rsid w:val="00365E08"/>
    <w:rsid w:val="003F7093"/>
    <w:rsid w:val="004651E5"/>
    <w:rsid w:val="00471A2C"/>
    <w:rsid w:val="00490B5B"/>
    <w:rsid w:val="004A2804"/>
    <w:rsid w:val="004A3BAD"/>
    <w:rsid w:val="004A75A0"/>
    <w:rsid w:val="004C069F"/>
    <w:rsid w:val="004E7815"/>
    <w:rsid w:val="005034F3"/>
    <w:rsid w:val="00542D67"/>
    <w:rsid w:val="005569C6"/>
    <w:rsid w:val="005F0006"/>
    <w:rsid w:val="005F5E47"/>
    <w:rsid w:val="00656E6D"/>
    <w:rsid w:val="006A1A08"/>
    <w:rsid w:val="007D5D8D"/>
    <w:rsid w:val="00820E0F"/>
    <w:rsid w:val="008D68EA"/>
    <w:rsid w:val="008F529F"/>
    <w:rsid w:val="0090218B"/>
    <w:rsid w:val="00927EBF"/>
    <w:rsid w:val="009D6C19"/>
    <w:rsid w:val="009F714C"/>
    <w:rsid w:val="00A91984"/>
    <w:rsid w:val="00B14590"/>
    <w:rsid w:val="00B46328"/>
    <w:rsid w:val="00B83E41"/>
    <w:rsid w:val="00B841A6"/>
    <w:rsid w:val="00BB4156"/>
    <w:rsid w:val="00BF23F7"/>
    <w:rsid w:val="00CB0449"/>
    <w:rsid w:val="00D2072B"/>
    <w:rsid w:val="00D44557"/>
    <w:rsid w:val="00DB674E"/>
    <w:rsid w:val="00DC1FF6"/>
    <w:rsid w:val="00DD5426"/>
    <w:rsid w:val="00E05943"/>
    <w:rsid w:val="00E14E1F"/>
    <w:rsid w:val="00E17FBF"/>
    <w:rsid w:val="00E331CE"/>
    <w:rsid w:val="00E46179"/>
    <w:rsid w:val="00E63639"/>
    <w:rsid w:val="00E7137B"/>
    <w:rsid w:val="00EA1AE7"/>
    <w:rsid w:val="00EF45AD"/>
    <w:rsid w:val="00F85557"/>
    <w:rsid w:val="00FB10D9"/>
    <w:rsid w:val="00FC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4742"/>
  <w15:chartTrackingRefBased/>
  <w15:docId w15:val="{40E65CAA-C93E-4A20-83A6-0843788D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2"/>
    <w:next w:val="a"/>
    <w:link w:val="10"/>
    <w:uiPriority w:val="9"/>
    <w:qFormat/>
    <w:rsid w:val="00542D67"/>
    <w:pPr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69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32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7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C5988"/>
    <w:pPr>
      <w:widowControl w:val="0"/>
      <w:spacing w:after="0" w:line="240" w:lineRule="auto"/>
      <w:ind w:left="112" w:firstLine="454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FC5988"/>
    <w:rPr>
      <w:rFonts w:ascii="Times New Roman" w:eastAsia="Times New Roman" w:hAnsi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FC598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14E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2D67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CB04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0449"/>
    <w:pPr>
      <w:spacing w:after="100"/>
    </w:pPr>
  </w:style>
  <w:style w:type="character" w:styleId="a8">
    <w:name w:val="Hyperlink"/>
    <w:basedOn w:val="a0"/>
    <w:uiPriority w:val="99"/>
    <w:unhideWhenUsed/>
    <w:rsid w:val="00CB0449"/>
    <w:rPr>
      <w:color w:val="0563C1" w:themeColor="hyperlink"/>
      <w:u w:val="single"/>
    </w:rPr>
  </w:style>
  <w:style w:type="paragraph" w:styleId="a9">
    <w:name w:val="No Spacing"/>
    <w:basedOn w:val="a6"/>
    <w:uiPriority w:val="1"/>
    <w:qFormat/>
    <w:rsid w:val="00542D67"/>
    <w:p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69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5569C6"/>
    <w:pPr>
      <w:spacing w:after="100"/>
      <w:ind w:left="220"/>
    </w:pPr>
  </w:style>
  <w:style w:type="character" w:customStyle="1" w:styleId="70">
    <w:name w:val="Заголовок 7 Знак"/>
    <w:basedOn w:val="a0"/>
    <w:link w:val="7"/>
    <w:uiPriority w:val="9"/>
    <w:semiHidden/>
    <w:rsid w:val="00D2072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22">
    <w:name w:val="Основной текст (2)_"/>
    <w:link w:val="23"/>
    <w:locked/>
    <w:rsid w:val="00D44557"/>
    <w:rPr>
      <w:rFonts w:ascii="Trebuchet MS" w:hAnsi="Trebuchet MS"/>
      <w:b/>
      <w:bCs/>
      <w:i/>
      <w:i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44557"/>
    <w:pPr>
      <w:widowControl w:val="0"/>
      <w:shd w:val="clear" w:color="auto" w:fill="FFFFFF"/>
      <w:spacing w:after="0" w:line="240" w:lineRule="atLeast"/>
      <w:ind w:firstLine="900"/>
      <w:jc w:val="both"/>
    </w:pPr>
    <w:rPr>
      <w:rFonts w:ascii="Trebuchet MS" w:hAnsi="Trebuchet MS"/>
      <w:b/>
      <w:bCs/>
      <w:i/>
      <w:iCs/>
      <w:sz w:val="26"/>
      <w:szCs w:val="26"/>
    </w:rPr>
  </w:style>
  <w:style w:type="character" w:customStyle="1" w:styleId="24">
    <w:name w:val="Основной текст (2) + Полужирный"/>
    <w:rsid w:val="00D445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0032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86507"/>
    <w:pPr>
      <w:tabs>
        <w:tab w:val="left" w:pos="709"/>
        <w:tab w:val="right" w:leader="dot" w:pos="9344"/>
      </w:tabs>
      <w:spacing w:after="100"/>
      <w:ind w:left="284"/>
    </w:pPr>
  </w:style>
  <w:style w:type="paragraph" w:styleId="aa">
    <w:name w:val="Normal (Web)"/>
    <w:aliases w:val="Обычный (Web),Знак Знак24,Знак Знак26"/>
    <w:basedOn w:val="a"/>
    <w:link w:val="ab"/>
    <w:uiPriority w:val="99"/>
    <w:rsid w:val="0090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Обычный (Web) Знак,Знак Знак24 Знак,Знак Знак26 Знак"/>
    <w:basedOn w:val="a0"/>
    <w:link w:val="aa"/>
    <w:uiPriority w:val="99"/>
    <w:locked/>
    <w:rsid w:val="00902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9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90B5B"/>
  </w:style>
  <w:style w:type="paragraph" w:styleId="ae">
    <w:name w:val="footer"/>
    <w:basedOn w:val="a"/>
    <w:link w:val="af"/>
    <w:uiPriority w:val="99"/>
    <w:unhideWhenUsed/>
    <w:rsid w:val="0049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90B5B"/>
  </w:style>
  <w:style w:type="table" w:customStyle="1" w:styleId="TableNormal">
    <w:name w:val="Table Normal"/>
    <w:uiPriority w:val="2"/>
    <w:semiHidden/>
    <w:unhideWhenUsed/>
    <w:qFormat/>
    <w:rsid w:val="002A6A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6A43"/>
    <w:pPr>
      <w:widowControl w:val="0"/>
      <w:autoSpaceDE w:val="0"/>
      <w:autoSpaceDN w:val="0"/>
      <w:spacing w:after="0" w:line="268" w:lineRule="exact"/>
      <w:ind w:right="-29"/>
      <w:jc w:val="right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5"/>
    <w:uiPriority w:val="59"/>
    <w:rsid w:val="005F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сноски1"/>
    <w:basedOn w:val="a"/>
    <w:next w:val="af0"/>
    <w:link w:val="af1"/>
    <w:uiPriority w:val="99"/>
    <w:semiHidden/>
    <w:unhideWhenUsed/>
    <w:rsid w:val="005F5E4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13"/>
    <w:uiPriority w:val="99"/>
    <w:semiHidden/>
    <w:rsid w:val="005F5E4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F5E47"/>
    <w:rPr>
      <w:vertAlign w:val="superscript"/>
    </w:rPr>
  </w:style>
  <w:style w:type="paragraph" w:styleId="af0">
    <w:name w:val="footnote text"/>
    <w:basedOn w:val="a"/>
    <w:link w:val="14"/>
    <w:uiPriority w:val="99"/>
    <w:semiHidden/>
    <w:unhideWhenUsed/>
    <w:rsid w:val="005F5E47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0"/>
    <w:uiPriority w:val="99"/>
    <w:semiHidden/>
    <w:rsid w:val="005F5E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227E-62D2-4D0B-82A6-B0E8988B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4950</Words>
  <Characters>28221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</cp:lastModifiedBy>
  <cp:revision>3</cp:revision>
  <cp:lastPrinted>2020-02-13T07:49:00Z</cp:lastPrinted>
  <dcterms:created xsi:type="dcterms:W3CDTF">2022-04-20T11:34:00Z</dcterms:created>
  <dcterms:modified xsi:type="dcterms:W3CDTF">2023-06-30T08:51:00Z</dcterms:modified>
</cp:coreProperties>
</file>