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2A8BA" w14:textId="77777777" w:rsidR="008D4349" w:rsidRPr="008D4349" w:rsidRDefault="008D4349" w:rsidP="008D4349">
      <w:pPr>
        <w:widowControl w:val="0"/>
        <w:autoSpaceDE w:val="0"/>
        <w:autoSpaceDN w:val="0"/>
        <w:adjustRightInd w:val="0"/>
        <w:spacing w:after="0" w:line="244" w:lineRule="auto"/>
        <w:jc w:val="center"/>
        <w:rPr>
          <w:rFonts w:ascii="Times New Roman" w:eastAsia="Times New Roman" w:hAnsi="Times New Roman"/>
          <w:sz w:val="24"/>
          <w:szCs w:val="24"/>
          <w:lang w:eastAsia="ru-RU"/>
        </w:rPr>
      </w:pPr>
      <w:r w:rsidRPr="008D4349">
        <w:rPr>
          <w:rFonts w:ascii="Times New Roman" w:eastAsia="Times New Roman" w:hAnsi="Times New Roman"/>
          <w:b/>
          <w:bCs/>
          <w:sz w:val="20"/>
          <w:szCs w:val="20"/>
          <w:lang w:eastAsia="ru-RU"/>
        </w:rPr>
        <w:t>Ф</w:t>
      </w:r>
      <w:r w:rsidRPr="008D4349">
        <w:rPr>
          <w:rFonts w:ascii="Times New Roman" w:eastAsia="Times New Roman" w:hAnsi="Times New Roman"/>
          <w:b/>
          <w:bCs/>
          <w:spacing w:val="1"/>
          <w:sz w:val="20"/>
          <w:szCs w:val="20"/>
          <w:lang w:eastAsia="ru-RU"/>
        </w:rPr>
        <w:t>е</w:t>
      </w:r>
      <w:r w:rsidRPr="008D4349">
        <w:rPr>
          <w:rFonts w:ascii="Times New Roman" w:eastAsia="Times New Roman" w:hAnsi="Times New Roman"/>
          <w:b/>
          <w:bCs/>
          <w:sz w:val="20"/>
          <w:szCs w:val="20"/>
          <w:lang w:eastAsia="ru-RU"/>
        </w:rPr>
        <w:t>дер</w:t>
      </w:r>
      <w:r w:rsidRPr="008D4349">
        <w:rPr>
          <w:rFonts w:ascii="Times New Roman" w:eastAsia="Times New Roman" w:hAnsi="Times New Roman"/>
          <w:b/>
          <w:bCs/>
          <w:spacing w:val="-5"/>
          <w:sz w:val="20"/>
          <w:szCs w:val="20"/>
          <w:lang w:eastAsia="ru-RU"/>
        </w:rPr>
        <w:t>а</w:t>
      </w:r>
      <w:r w:rsidRPr="008D4349">
        <w:rPr>
          <w:rFonts w:ascii="Times New Roman" w:eastAsia="Times New Roman" w:hAnsi="Times New Roman"/>
          <w:b/>
          <w:bCs/>
          <w:spacing w:val="1"/>
          <w:sz w:val="20"/>
          <w:szCs w:val="20"/>
          <w:lang w:eastAsia="ru-RU"/>
        </w:rPr>
        <w:t>л</w:t>
      </w:r>
      <w:r w:rsidRPr="008D4349">
        <w:rPr>
          <w:rFonts w:ascii="Times New Roman" w:eastAsia="Times New Roman" w:hAnsi="Times New Roman"/>
          <w:b/>
          <w:bCs/>
          <w:spacing w:val="-4"/>
          <w:sz w:val="20"/>
          <w:szCs w:val="20"/>
          <w:lang w:eastAsia="ru-RU"/>
        </w:rPr>
        <w:t>ь</w:t>
      </w:r>
      <w:r w:rsidRPr="008D4349">
        <w:rPr>
          <w:rFonts w:ascii="Times New Roman" w:eastAsia="Times New Roman" w:hAnsi="Times New Roman"/>
          <w:b/>
          <w:bCs/>
          <w:spacing w:val="-1"/>
          <w:sz w:val="20"/>
          <w:szCs w:val="20"/>
          <w:lang w:eastAsia="ru-RU"/>
        </w:rPr>
        <w:t>н</w:t>
      </w:r>
      <w:r w:rsidRPr="008D4349">
        <w:rPr>
          <w:rFonts w:ascii="Times New Roman" w:eastAsia="Times New Roman" w:hAnsi="Times New Roman"/>
          <w:b/>
          <w:bCs/>
          <w:spacing w:val="-5"/>
          <w:sz w:val="20"/>
          <w:szCs w:val="20"/>
          <w:lang w:eastAsia="ru-RU"/>
        </w:rPr>
        <w:t>о</w:t>
      </w:r>
      <w:r w:rsidRPr="008D4349">
        <w:rPr>
          <w:rFonts w:ascii="Times New Roman" w:eastAsia="Times New Roman" w:hAnsi="Times New Roman"/>
          <w:b/>
          <w:bCs/>
          <w:sz w:val="20"/>
          <w:szCs w:val="20"/>
          <w:lang w:eastAsia="ru-RU"/>
        </w:rPr>
        <w:t>е г</w:t>
      </w:r>
      <w:r w:rsidRPr="008D4349">
        <w:rPr>
          <w:rFonts w:ascii="Times New Roman" w:eastAsia="Times New Roman" w:hAnsi="Times New Roman"/>
          <w:b/>
          <w:bCs/>
          <w:spacing w:val="-3"/>
          <w:sz w:val="20"/>
          <w:szCs w:val="20"/>
          <w:lang w:eastAsia="ru-RU"/>
        </w:rPr>
        <w:t>о</w:t>
      </w:r>
      <w:r w:rsidRPr="008D4349">
        <w:rPr>
          <w:rFonts w:ascii="Times New Roman" w:eastAsia="Times New Roman" w:hAnsi="Times New Roman"/>
          <w:b/>
          <w:bCs/>
          <w:sz w:val="20"/>
          <w:szCs w:val="20"/>
          <w:lang w:eastAsia="ru-RU"/>
        </w:rPr>
        <w:t>суда</w:t>
      </w:r>
      <w:r w:rsidRPr="008D4349">
        <w:rPr>
          <w:rFonts w:ascii="Times New Roman" w:eastAsia="Times New Roman" w:hAnsi="Times New Roman"/>
          <w:b/>
          <w:bCs/>
          <w:spacing w:val="-1"/>
          <w:sz w:val="20"/>
          <w:szCs w:val="20"/>
          <w:lang w:eastAsia="ru-RU"/>
        </w:rPr>
        <w:t>р</w:t>
      </w:r>
      <w:r w:rsidRPr="008D4349">
        <w:rPr>
          <w:rFonts w:ascii="Times New Roman" w:eastAsia="Times New Roman" w:hAnsi="Times New Roman"/>
          <w:b/>
          <w:bCs/>
          <w:sz w:val="20"/>
          <w:szCs w:val="20"/>
          <w:lang w:eastAsia="ru-RU"/>
        </w:rPr>
        <w:t>с</w:t>
      </w:r>
      <w:r w:rsidRPr="008D4349">
        <w:rPr>
          <w:rFonts w:ascii="Times New Roman" w:eastAsia="Times New Roman" w:hAnsi="Times New Roman"/>
          <w:b/>
          <w:bCs/>
          <w:spacing w:val="-2"/>
          <w:sz w:val="20"/>
          <w:szCs w:val="20"/>
          <w:lang w:eastAsia="ru-RU"/>
        </w:rPr>
        <w:t>т</w:t>
      </w:r>
      <w:r w:rsidRPr="008D4349">
        <w:rPr>
          <w:rFonts w:ascii="Times New Roman" w:eastAsia="Times New Roman" w:hAnsi="Times New Roman"/>
          <w:b/>
          <w:bCs/>
          <w:spacing w:val="1"/>
          <w:sz w:val="20"/>
          <w:szCs w:val="20"/>
          <w:lang w:eastAsia="ru-RU"/>
        </w:rPr>
        <w:t>ве</w:t>
      </w:r>
      <w:r w:rsidRPr="008D4349">
        <w:rPr>
          <w:rFonts w:ascii="Times New Roman" w:eastAsia="Times New Roman" w:hAnsi="Times New Roman"/>
          <w:b/>
          <w:bCs/>
          <w:sz w:val="20"/>
          <w:szCs w:val="20"/>
          <w:lang w:eastAsia="ru-RU"/>
        </w:rPr>
        <w:t>нн</w:t>
      </w:r>
      <w:r w:rsidRPr="008D4349">
        <w:rPr>
          <w:rFonts w:ascii="Times New Roman" w:eastAsia="Times New Roman" w:hAnsi="Times New Roman"/>
          <w:b/>
          <w:bCs/>
          <w:spacing w:val="-5"/>
          <w:sz w:val="20"/>
          <w:szCs w:val="20"/>
          <w:lang w:eastAsia="ru-RU"/>
        </w:rPr>
        <w:t>о</w:t>
      </w:r>
      <w:r w:rsidRPr="008D4349">
        <w:rPr>
          <w:rFonts w:ascii="Times New Roman" w:eastAsia="Times New Roman" w:hAnsi="Times New Roman"/>
          <w:b/>
          <w:bCs/>
          <w:sz w:val="20"/>
          <w:szCs w:val="20"/>
          <w:lang w:eastAsia="ru-RU"/>
        </w:rPr>
        <w:t xml:space="preserve">е </w:t>
      </w:r>
      <w:r w:rsidRPr="008D4349">
        <w:rPr>
          <w:rFonts w:ascii="Times New Roman" w:eastAsia="Times New Roman" w:hAnsi="Times New Roman"/>
          <w:b/>
          <w:bCs/>
          <w:spacing w:val="-3"/>
          <w:sz w:val="20"/>
          <w:szCs w:val="20"/>
          <w:lang w:eastAsia="ru-RU"/>
        </w:rPr>
        <w:t>б</w:t>
      </w:r>
      <w:r w:rsidRPr="008D4349">
        <w:rPr>
          <w:rFonts w:ascii="Times New Roman" w:eastAsia="Times New Roman" w:hAnsi="Times New Roman"/>
          <w:b/>
          <w:bCs/>
          <w:spacing w:val="-1"/>
          <w:sz w:val="20"/>
          <w:szCs w:val="20"/>
          <w:lang w:eastAsia="ru-RU"/>
        </w:rPr>
        <w:t>юд</w:t>
      </w:r>
      <w:r w:rsidRPr="008D4349">
        <w:rPr>
          <w:rFonts w:ascii="Times New Roman" w:eastAsia="Times New Roman" w:hAnsi="Times New Roman"/>
          <w:b/>
          <w:bCs/>
          <w:spacing w:val="-2"/>
          <w:sz w:val="20"/>
          <w:szCs w:val="20"/>
          <w:lang w:eastAsia="ru-RU"/>
        </w:rPr>
        <w:t>ж</w:t>
      </w:r>
      <w:r w:rsidRPr="008D4349">
        <w:rPr>
          <w:rFonts w:ascii="Times New Roman" w:eastAsia="Times New Roman" w:hAnsi="Times New Roman"/>
          <w:b/>
          <w:bCs/>
          <w:spacing w:val="1"/>
          <w:sz w:val="20"/>
          <w:szCs w:val="20"/>
          <w:lang w:eastAsia="ru-RU"/>
        </w:rPr>
        <w:t>е</w:t>
      </w:r>
      <w:r w:rsidRPr="008D4349">
        <w:rPr>
          <w:rFonts w:ascii="Times New Roman" w:eastAsia="Times New Roman" w:hAnsi="Times New Roman"/>
          <w:b/>
          <w:bCs/>
          <w:spacing w:val="-2"/>
          <w:sz w:val="20"/>
          <w:szCs w:val="20"/>
          <w:lang w:eastAsia="ru-RU"/>
        </w:rPr>
        <w:t>т</w:t>
      </w:r>
      <w:r w:rsidRPr="008D4349">
        <w:rPr>
          <w:rFonts w:ascii="Times New Roman" w:eastAsia="Times New Roman" w:hAnsi="Times New Roman"/>
          <w:b/>
          <w:bCs/>
          <w:spacing w:val="-1"/>
          <w:sz w:val="20"/>
          <w:szCs w:val="20"/>
          <w:lang w:eastAsia="ru-RU"/>
        </w:rPr>
        <w:t>н</w:t>
      </w:r>
      <w:r w:rsidRPr="008D4349">
        <w:rPr>
          <w:rFonts w:ascii="Times New Roman" w:eastAsia="Times New Roman" w:hAnsi="Times New Roman"/>
          <w:b/>
          <w:bCs/>
          <w:spacing w:val="-4"/>
          <w:sz w:val="20"/>
          <w:szCs w:val="20"/>
          <w:lang w:eastAsia="ru-RU"/>
        </w:rPr>
        <w:t>о</w:t>
      </w:r>
      <w:r w:rsidRPr="008D4349">
        <w:rPr>
          <w:rFonts w:ascii="Times New Roman" w:eastAsia="Times New Roman" w:hAnsi="Times New Roman"/>
          <w:b/>
          <w:bCs/>
          <w:sz w:val="20"/>
          <w:szCs w:val="20"/>
          <w:lang w:eastAsia="ru-RU"/>
        </w:rPr>
        <w:t xml:space="preserve">е </w:t>
      </w:r>
      <w:r w:rsidRPr="008D4349">
        <w:rPr>
          <w:rFonts w:ascii="Times New Roman" w:eastAsia="Times New Roman" w:hAnsi="Times New Roman"/>
          <w:b/>
          <w:bCs/>
          <w:spacing w:val="-4"/>
          <w:sz w:val="20"/>
          <w:szCs w:val="20"/>
          <w:lang w:eastAsia="ru-RU"/>
        </w:rPr>
        <w:t>об</w:t>
      </w:r>
      <w:r w:rsidRPr="008D4349">
        <w:rPr>
          <w:rFonts w:ascii="Times New Roman" w:eastAsia="Times New Roman" w:hAnsi="Times New Roman"/>
          <w:b/>
          <w:bCs/>
          <w:spacing w:val="-2"/>
          <w:sz w:val="20"/>
          <w:szCs w:val="20"/>
          <w:lang w:eastAsia="ru-RU"/>
        </w:rPr>
        <w:t>р</w:t>
      </w:r>
      <w:r w:rsidRPr="008D4349">
        <w:rPr>
          <w:rFonts w:ascii="Times New Roman" w:eastAsia="Times New Roman" w:hAnsi="Times New Roman"/>
          <w:b/>
          <w:bCs/>
          <w:sz w:val="20"/>
          <w:szCs w:val="20"/>
          <w:lang w:eastAsia="ru-RU"/>
        </w:rPr>
        <w:t>а</w:t>
      </w:r>
      <w:r w:rsidRPr="008D4349">
        <w:rPr>
          <w:rFonts w:ascii="Times New Roman" w:eastAsia="Times New Roman" w:hAnsi="Times New Roman"/>
          <w:b/>
          <w:bCs/>
          <w:spacing w:val="4"/>
          <w:sz w:val="20"/>
          <w:szCs w:val="20"/>
          <w:lang w:eastAsia="ru-RU"/>
        </w:rPr>
        <w:t>з</w:t>
      </w:r>
      <w:r w:rsidRPr="008D4349">
        <w:rPr>
          <w:rFonts w:ascii="Times New Roman" w:eastAsia="Times New Roman" w:hAnsi="Times New Roman"/>
          <w:b/>
          <w:bCs/>
          <w:spacing w:val="-3"/>
          <w:sz w:val="20"/>
          <w:szCs w:val="20"/>
          <w:lang w:eastAsia="ru-RU"/>
        </w:rPr>
        <w:t>о</w:t>
      </w:r>
      <w:r w:rsidRPr="008D4349">
        <w:rPr>
          <w:rFonts w:ascii="Times New Roman" w:eastAsia="Times New Roman" w:hAnsi="Times New Roman"/>
          <w:b/>
          <w:bCs/>
          <w:sz w:val="20"/>
          <w:szCs w:val="20"/>
          <w:lang w:eastAsia="ru-RU"/>
        </w:rPr>
        <w:t>ва</w:t>
      </w:r>
      <w:r w:rsidRPr="008D4349">
        <w:rPr>
          <w:rFonts w:ascii="Times New Roman" w:eastAsia="Times New Roman" w:hAnsi="Times New Roman"/>
          <w:b/>
          <w:bCs/>
          <w:spacing w:val="-2"/>
          <w:sz w:val="20"/>
          <w:szCs w:val="20"/>
          <w:lang w:eastAsia="ru-RU"/>
        </w:rPr>
        <w:t>т</w:t>
      </w:r>
      <w:r w:rsidRPr="008D4349">
        <w:rPr>
          <w:rFonts w:ascii="Times New Roman" w:eastAsia="Times New Roman" w:hAnsi="Times New Roman"/>
          <w:b/>
          <w:bCs/>
          <w:spacing w:val="1"/>
          <w:sz w:val="20"/>
          <w:szCs w:val="20"/>
          <w:lang w:eastAsia="ru-RU"/>
        </w:rPr>
        <w:t>е</w:t>
      </w:r>
      <w:r w:rsidRPr="008D4349">
        <w:rPr>
          <w:rFonts w:ascii="Times New Roman" w:eastAsia="Times New Roman" w:hAnsi="Times New Roman"/>
          <w:b/>
          <w:bCs/>
          <w:spacing w:val="2"/>
          <w:sz w:val="20"/>
          <w:szCs w:val="20"/>
          <w:lang w:eastAsia="ru-RU"/>
        </w:rPr>
        <w:t>л</w:t>
      </w:r>
      <w:r w:rsidRPr="008D4349">
        <w:rPr>
          <w:rFonts w:ascii="Times New Roman" w:eastAsia="Times New Roman" w:hAnsi="Times New Roman"/>
          <w:b/>
          <w:bCs/>
          <w:spacing w:val="-5"/>
          <w:sz w:val="20"/>
          <w:szCs w:val="20"/>
          <w:lang w:eastAsia="ru-RU"/>
        </w:rPr>
        <w:t>ь</w:t>
      </w:r>
      <w:r w:rsidRPr="008D4349">
        <w:rPr>
          <w:rFonts w:ascii="Times New Roman" w:eastAsia="Times New Roman" w:hAnsi="Times New Roman"/>
          <w:b/>
          <w:bCs/>
          <w:sz w:val="20"/>
          <w:szCs w:val="20"/>
          <w:lang w:eastAsia="ru-RU"/>
        </w:rPr>
        <w:t>н</w:t>
      </w:r>
      <w:r w:rsidRPr="008D4349">
        <w:rPr>
          <w:rFonts w:ascii="Times New Roman" w:eastAsia="Times New Roman" w:hAnsi="Times New Roman"/>
          <w:b/>
          <w:bCs/>
          <w:spacing w:val="-5"/>
          <w:sz w:val="20"/>
          <w:szCs w:val="20"/>
          <w:lang w:eastAsia="ru-RU"/>
        </w:rPr>
        <w:t>о</w:t>
      </w:r>
      <w:r w:rsidRPr="008D4349">
        <w:rPr>
          <w:rFonts w:ascii="Times New Roman" w:eastAsia="Times New Roman" w:hAnsi="Times New Roman"/>
          <w:b/>
          <w:bCs/>
          <w:sz w:val="20"/>
          <w:szCs w:val="20"/>
          <w:lang w:eastAsia="ru-RU"/>
        </w:rPr>
        <w:t>е у</w:t>
      </w:r>
      <w:r w:rsidRPr="008D4349">
        <w:rPr>
          <w:rFonts w:ascii="Times New Roman" w:eastAsia="Times New Roman" w:hAnsi="Times New Roman"/>
          <w:b/>
          <w:bCs/>
          <w:spacing w:val="2"/>
          <w:sz w:val="20"/>
          <w:szCs w:val="20"/>
          <w:lang w:eastAsia="ru-RU"/>
        </w:rPr>
        <w:t>ч</w:t>
      </w:r>
      <w:r w:rsidRPr="008D4349">
        <w:rPr>
          <w:rFonts w:ascii="Times New Roman" w:eastAsia="Times New Roman" w:hAnsi="Times New Roman"/>
          <w:b/>
          <w:bCs/>
          <w:spacing w:val="-1"/>
          <w:sz w:val="20"/>
          <w:szCs w:val="20"/>
          <w:lang w:eastAsia="ru-RU"/>
        </w:rPr>
        <w:t>р</w:t>
      </w:r>
      <w:r w:rsidRPr="008D4349">
        <w:rPr>
          <w:rFonts w:ascii="Times New Roman" w:eastAsia="Times New Roman" w:hAnsi="Times New Roman"/>
          <w:b/>
          <w:bCs/>
          <w:spacing w:val="1"/>
          <w:sz w:val="20"/>
          <w:szCs w:val="20"/>
          <w:lang w:eastAsia="ru-RU"/>
        </w:rPr>
        <w:t>е</w:t>
      </w:r>
      <w:r w:rsidRPr="008D4349">
        <w:rPr>
          <w:rFonts w:ascii="Times New Roman" w:eastAsia="Times New Roman" w:hAnsi="Times New Roman"/>
          <w:b/>
          <w:bCs/>
          <w:spacing w:val="-2"/>
          <w:sz w:val="20"/>
          <w:szCs w:val="20"/>
          <w:lang w:eastAsia="ru-RU"/>
        </w:rPr>
        <w:t>ж</w:t>
      </w:r>
      <w:r w:rsidRPr="008D4349">
        <w:rPr>
          <w:rFonts w:ascii="Times New Roman" w:eastAsia="Times New Roman" w:hAnsi="Times New Roman"/>
          <w:b/>
          <w:bCs/>
          <w:spacing w:val="-1"/>
          <w:sz w:val="20"/>
          <w:szCs w:val="20"/>
          <w:lang w:eastAsia="ru-RU"/>
        </w:rPr>
        <w:t>д</w:t>
      </w:r>
      <w:r w:rsidRPr="008D4349">
        <w:rPr>
          <w:rFonts w:ascii="Times New Roman" w:eastAsia="Times New Roman" w:hAnsi="Times New Roman"/>
          <w:b/>
          <w:bCs/>
          <w:spacing w:val="1"/>
          <w:sz w:val="20"/>
          <w:szCs w:val="20"/>
          <w:lang w:eastAsia="ru-RU"/>
        </w:rPr>
        <w:t>е</w:t>
      </w:r>
      <w:r w:rsidRPr="008D4349">
        <w:rPr>
          <w:rFonts w:ascii="Times New Roman" w:eastAsia="Times New Roman" w:hAnsi="Times New Roman"/>
          <w:b/>
          <w:bCs/>
          <w:sz w:val="20"/>
          <w:szCs w:val="20"/>
          <w:lang w:eastAsia="ru-RU"/>
        </w:rPr>
        <w:t>н</w:t>
      </w:r>
      <w:r w:rsidRPr="008D4349">
        <w:rPr>
          <w:rFonts w:ascii="Times New Roman" w:eastAsia="Times New Roman" w:hAnsi="Times New Roman"/>
          <w:b/>
          <w:bCs/>
          <w:spacing w:val="-5"/>
          <w:sz w:val="20"/>
          <w:szCs w:val="20"/>
          <w:lang w:eastAsia="ru-RU"/>
        </w:rPr>
        <w:t>и</w:t>
      </w:r>
      <w:r w:rsidRPr="008D4349">
        <w:rPr>
          <w:rFonts w:ascii="Times New Roman" w:eastAsia="Times New Roman" w:hAnsi="Times New Roman"/>
          <w:b/>
          <w:bCs/>
          <w:sz w:val="20"/>
          <w:szCs w:val="20"/>
          <w:lang w:eastAsia="ru-RU"/>
        </w:rPr>
        <w:t>е</w:t>
      </w:r>
      <w:r w:rsidRPr="008D4349">
        <w:rPr>
          <w:rFonts w:ascii="Times New Roman" w:eastAsia="Times New Roman" w:hAnsi="Times New Roman"/>
          <w:sz w:val="20"/>
          <w:szCs w:val="20"/>
          <w:lang w:eastAsia="ru-RU"/>
        </w:rPr>
        <w:br/>
      </w:r>
      <w:r w:rsidRPr="008D4349">
        <w:rPr>
          <w:rFonts w:ascii="Times New Roman" w:eastAsia="Times New Roman" w:hAnsi="Times New Roman"/>
          <w:b/>
          <w:bCs/>
          <w:spacing w:val="1"/>
          <w:sz w:val="20"/>
          <w:szCs w:val="20"/>
          <w:lang w:eastAsia="ru-RU"/>
        </w:rPr>
        <w:t xml:space="preserve"> выс</w:t>
      </w:r>
      <w:r w:rsidRPr="008D4349">
        <w:rPr>
          <w:rFonts w:ascii="Times New Roman" w:eastAsia="Times New Roman" w:hAnsi="Times New Roman"/>
          <w:b/>
          <w:bCs/>
          <w:spacing w:val="-6"/>
          <w:sz w:val="20"/>
          <w:szCs w:val="20"/>
          <w:lang w:eastAsia="ru-RU"/>
        </w:rPr>
        <w:t>ш</w:t>
      </w:r>
      <w:r w:rsidRPr="008D4349">
        <w:rPr>
          <w:rFonts w:ascii="Times New Roman" w:eastAsia="Times New Roman" w:hAnsi="Times New Roman"/>
          <w:b/>
          <w:bCs/>
          <w:spacing w:val="1"/>
          <w:sz w:val="20"/>
          <w:szCs w:val="20"/>
          <w:lang w:eastAsia="ru-RU"/>
        </w:rPr>
        <w:t>е</w:t>
      </w:r>
      <w:r w:rsidRPr="008D4349">
        <w:rPr>
          <w:rFonts w:ascii="Times New Roman" w:eastAsia="Times New Roman" w:hAnsi="Times New Roman"/>
          <w:b/>
          <w:bCs/>
          <w:sz w:val="20"/>
          <w:szCs w:val="20"/>
          <w:lang w:eastAsia="ru-RU"/>
        </w:rPr>
        <w:t xml:space="preserve">го </w:t>
      </w:r>
      <w:r w:rsidRPr="008D4349">
        <w:rPr>
          <w:rFonts w:ascii="Times New Roman" w:eastAsia="Times New Roman" w:hAnsi="Times New Roman"/>
          <w:b/>
          <w:bCs/>
          <w:spacing w:val="-4"/>
          <w:sz w:val="20"/>
          <w:szCs w:val="20"/>
          <w:lang w:eastAsia="ru-RU"/>
        </w:rPr>
        <w:t>о</w:t>
      </w:r>
      <w:r w:rsidRPr="008D4349">
        <w:rPr>
          <w:rFonts w:ascii="Times New Roman" w:eastAsia="Times New Roman" w:hAnsi="Times New Roman"/>
          <w:b/>
          <w:bCs/>
          <w:sz w:val="20"/>
          <w:szCs w:val="20"/>
          <w:lang w:eastAsia="ru-RU"/>
        </w:rPr>
        <w:t>б</w:t>
      </w:r>
      <w:r w:rsidRPr="008D4349">
        <w:rPr>
          <w:rFonts w:ascii="Times New Roman" w:eastAsia="Times New Roman" w:hAnsi="Times New Roman"/>
          <w:b/>
          <w:bCs/>
          <w:spacing w:val="-2"/>
          <w:sz w:val="20"/>
          <w:szCs w:val="20"/>
          <w:lang w:eastAsia="ru-RU"/>
        </w:rPr>
        <w:t>р</w:t>
      </w:r>
      <w:r w:rsidRPr="008D4349">
        <w:rPr>
          <w:rFonts w:ascii="Times New Roman" w:eastAsia="Times New Roman" w:hAnsi="Times New Roman"/>
          <w:b/>
          <w:bCs/>
          <w:sz w:val="20"/>
          <w:szCs w:val="20"/>
          <w:lang w:eastAsia="ru-RU"/>
        </w:rPr>
        <w:t>аз</w:t>
      </w:r>
      <w:r w:rsidRPr="008D4349">
        <w:rPr>
          <w:rFonts w:ascii="Times New Roman" w:eastAsia="Times New Roman" w:hAnsi="Times New Roman"/>
          <w:b/>
          <w:bCs/>
          <w:spacing w:val="-4"/>
          <w:sz w:val="20"/>
          <w:szCs w:val="20"/>
          <w:lang w:eastAsia="ru-RU"/>
        </w:rPr>
        <w:t>о</w:t>
      </w:r>
      <w:r w:rsidRPr="008D4349">
        <w:rPr>
          <w:rFonts w:ascii="Times New Roman" w:eastAsia="Times New Roman" w:hAnsi="Times New Roman"/>
          <w:b/>
          <w:bCs/>
          <w:spacing w:val="1"/>
          <w:sz w:val="20"/>
          <w:szCs w:val="20"/>
          <w:lang w:eastAsia="ru-RU"/>
        </w:rPr>
        <w:t>в</w:t>
      </w:r>
      <w:r w:rsidRPr="008D4349">
        <w:rPr>
          <w:rFonts w:ascii="Times New Roman" w:eastAsia="Times New Roman" w:hAnsi="Times New Roman"/>
          <w:b/>
          <w:bCs/>
          <w:sz w:val="20"/>
          <w:szCs w:val="20"/>
          <w:lang w:eastAsia="ru-RU"/>
        </w:rPr>
        <w:t>ан</w:t>
      </w:r>
      <w:r w:rsidRPr="008D4349">
        <w:rPr>
          <w:rFonts w:ascii="Times New Roman" w:eastAsia="Times New Roman" w:hAnsi="Times New Roman"/>
          <w:b/>
          <w:bCs/>
          <w:spacing w:val="-1"/>
          <w:sz w:val="20"/>
          <w:szCs w:val="20"/>
          <w:lang w:eastAsia="ru-RU"/>
        </w:rPr>
        <w:t>и</w:t>
      </w:r>
      <w:r w:rsidRPr="008D4349">
        <w:rPr>
          <w:rFonts w:ascii="Times New Roman" w:eastAsia="Times New Roman" w:hAnsi="Times New Roman"/>
          <w:b/>
          <w:bCs/>
          <w:sz w:val="20"/>
          <w:szCs w:val="20"/>
          <w:lang w:eastAsia="ru-RU"/>
        </w:rPr>
        <w:t>я</w:t>
      </w:r>
    </w:p>
    <w:p w14:paraId="68EFCDB2" w14:textId="77777777" w:rsidR="008D4349" w:rsidRPr="008D4349" w:rsidRDefault="008D4349" w:rsidP="008D434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D4349">
        <w:rPr>
          <w:rFonts w:ascii="Times New Roman" w:eastAsia="Times New Roman" w:hAnsi="Times New Roman"/>
          <w:b/>
          <w:bCs/>
          <w:spacing w:val="2"/>
          <w:w w:val="103"/>
          <w:sz w:val="24"/>
          <w:szCs w:val="24"/>
          <w:lang w:eastAsia="ru-RU"/>
        </w:rPr>
        <w:t>Р</w:t>
      </w:r>
      <w:r w:rsidRPr="008D4349">
        <w:rPr>
          <w:rFonts w:ascii="Times New Roman" w:eastAsia="Times New Roman" w:hAnsi="Times New Roman"/>
          <w:b/>
          <w:bCs/>
          <w:spacing w:val="-4"/>
          <w:w w:val="103"/>
          <w:sz w:val="24"/>
          <w:szCs w:val="24"/>
          <w:lang w:eastAsia="ru-RU"/>
        </w:rPr>
        <w:t>о</w:t>
      </w:r>
      <w:r w:rsidRPr="008D4349">
        <w:rPr>
          <w:rFonts w:ascii="Times New Roman" w:eastAsia="Times New Roman" w:hAnsi="Times New Roman"/>
          <w:b/>
          <w:bCs/>
          <w:w w:val="103"/>
          <w:sz w:val="24"/>
          <w:szCs w:val="24"/>
          <w:lang w:eastAsia="ru-RU"/>
        </w:rPr>
        <w:t>с</w:t>
      </w:r>
      <w:r w:rsidRPr="008D4349">
        <w:rPr>
          <w:rFonts w:ascii="Times New Roman" w:eastAsia="Times New Roman" w:hAnsi="Times New Roman"/>
          <w:b/>
          <w:bCs/>
          <w:spacing w:val="2"/>
          <w:w w:val="103"/>
          <w:sz w:val="24"/>
          <w:szCs w:val="24"/>
          <w:lang w:eastAsia="ru-RU"/>
        </w:rPr>
        <w:t>си</w:t>
      </w:r>
      <w:r w:rsidRPr="008D4349">
        <w:rPr>
          <w:rFonts w:ascii="Times New Roman" w:eastAsia="Times New Roman" w:hAnsi="Times New Roman"/>
          <w:b/>
          <w:bCs/>
          <w:w w:val="103"/>
          <w:sz w:val="24"/>
          <w:szCs w:val="24"/>
          <w:lang w:eastAsia="ru-RU"/>
        </w:rPr>
        <w:t>йс</w:t>
      </w:r>
      <w:r w:rsidRPr="008D4349">
        <w:rPr>
          <w:rFonts w:ascii="Times New Roman" w:eastAsia="Times New Roman" w:hAnsi="Times New Roman"/>
          <w:b/>
          <w:bCs/>
          <w:spacing w:val="-1"/>
          <w:w w:val="103"/>
          <w:sz w:val="24"/>
          <w:szCs w:val="24"/>
          <w:lang w:eastAsia="ru-RU"/>
        </w:rPr>
        <w:t>к</w:t>
      </w:r>
      <w:r w:rsidRPr="008D4349">
        <w:rPr>
          <w:rFonts w:ascii="Times New Roman" w:eastAsia="Times New Roman" w:hAnsi="Times New Roman"/>
          <w:b/>
          <w:bCs/>
          <w:spacing w:val="4"/>
          <w:w w:val="103"/>
          <w:sz w:val="24"/>
          <w:szCs w:val="24"/>
          <w:lang w:eastAsia="ru-RU"/>
        </w:rPr>
        <w:t>а</w:t>
      </w:r>
      <w:r w:rsidRPr="008D4349">
        <w:rPr>
          <w:rFonts w:ascii="Times New Roman" w:eastAsia="Times New Roman" w:hAnsi="Times New Roman"/>
          <w:b/>
          <w:bCs/>
          <w:w w:val="103"/>
          <w:sz w:val="24"/>
          <w:szCs w:val="24"/>
          <w:lang w:eastAsia="ru-RU"/>
        </w:rPr>
        <w:t>я ак</w:t>
      </w:r>
      <w:r w:rsidRPr="008D4349">
        <w:rPr>
          <w:rFonts w:ascii="Times New Roman" w:eastAsia="Times New Roman" w:hAnsi="Times New Roman"/>
          <w:b/>
          <w:bCs/>
          <w:spacing w:val="3"/>
          <w:w w:val="103"/>
          <w:sz w:val="24"/>
          <w:szCs w:val="24"/>
          <w:lang w:eastAsia="ru-RU"/>
        </w:rPr>
        <w:t>а</w:t>
      </w:r>
      <w:r w:rsidRPr="008D4349">
        <w:rPr>
          <w:rFonts w:ascii="Times New Roman" w:eastAsia="Times New Roman" w:hAnsi="Times New Roman"/>
          <w:b/>
          <w:bCs/>
          <w:w w:val="103"/>
          <w:sz w:val="24"/>
          <w:szCs w:val="24"/>
          <w:lang w:eastAsia="ru-RU"/>
        </w:rPr>
        <w:t>де</w:t>
      </w:r>
      <w:r w:rsidRPr="008D4349">
        <w:rPr>
          <w:rFonts w:ascii="Times New Roman" w:eastAsia="Times New Roman" w:hAnsi="Times New Roman"/>
          <w:b/>
          <w:bCs/>
          <w:spacing w:val="2"/>
          <w:w w:val="103"/>
          <w:sz w:val="24"/>
          <w:szCs w:val="24"/>
          <w:lang w:eastAsia="ru-RU"/>
        </w:rPr>
        <w:t>м</w:t>
      </w:r>
      <w:r w:rsidRPr="008D4349">
        <w:rPr>
          <w:rFonts w:ascii="Times New Roman" w:eastAsia="Times New Roman" w:hAnsi="Times New Roman"/>
          <w:b/>
          <w:bCs/>
          <w:spacing w:val="3"/>
          <w:w w:val="103"/>
          <w:sz w:val="24"/>
          <w:szCs w:val="24"/>
          <w:lang w:eastAsia="ru-RU"/>
        </w:rPr>
        <w:t>и</w:t>
      </w:r>
      <w:r w:rsidRPr="008D4349">
        <w:rPr>
          <w:rFonts w:ascii="Times New Roman" w:eastAsia="Times New Roman" w:hAnsi="Times New Roman"/>
          <w:b/>
          <w:bCs/>
          <w:w w:val="103"/>
          <w:sz w:val="24"/>
          <w:szCs w:val="24"/>
          <w:lang w:eastAsia="ru-RU"/>
        </w:rPr>
        <w:t xml:space="preserve">я </w:t>
      </w:r>
      <w:r w:rsidRPr="008D4349">
        <w:rPr>
          <w:rFonts w:ascii="Times New Roman" w:eastAsia="Times New Roman" w:hAnsi="Times New Roman"/>
          <w:b/>
          <w:bCs/>
          <w:spacing w:val="-1"/>
          <w:w w:val="103"/>
          <w:sz w:val="24"/>
          <w:szCs w:val="24"/>
          <w:lang w:eastAsia="ru-RU"/>
        </w:rPr>
        <w:t>н</w:t>
      </w:r>
      <w:r w:rsidRPr="008D4349">
        <w:rPr>
          <w:rFonts w:ascii="Times New Roman" w:eastAsia="Times New Roman" w:hAnsi="Times New Roman"/>
          <w:b/>
          <w:bCs/>
          <w:spacing w:val="4"/>
          <w:w w:val="103"/>
          <w:sz w:val="24"/>
          <w:szCs w:val="24"/>
          <w:lang w:eastAsia="ru-RU"/>
        </w:rPr>
        <w:t>ар</w:t>
      </w:r>
      <w:r w:rsidRPr="008D4349">
        <w:rPr>
          <w:rFonts w:ascii="Times New Roman" w:eastAsia="Times New Roman" w:hAnsi="Times New Roman"/>
          <w:b/>
          <w:bCs/>
          <w:spacing w:val="-4"/>
          <w:w w:val="103"/>
          <w:sz w:val="24"/>
          <w:szCs w:val="24"/>
          <w:lang w:eastAsia="ru-RU"/>
        </w:rPr>
        <w:t>о</w:t>
      </w:r>
      <w:r w:rsidRPr="008D4349">
        <w:rPr>
          <w:rFonts w:ascii="Times New Roman" w:eastAsia="Times New Roman" w:hAnsi="Times New Roman"/>
          <w:b/>
          <w:bCs/>
          <w:spacing w:val="2"/>
          <w:w w:val="103"/>
          <w:sz w:val="24"/>
          <w:szCs w:val="24"/>
          <w:lang w:eastAsia="ru-RU"/>
        </w:rPr>
        <w:t>д</w:t>
      </w:r>
      <w:r w:rsidRPr="008D4349">
        <w:rPr>
          <w:rFonts w:ascii="Times New Roman" w:eastAsia="Times New Roman" w:hAnsi="Times New Roman"/>
          <w:b/>
          <w:bCs/>
          <w:spacing w:val="3"/>
          <w:w w:val="103"/>
          <w:sz w:val="24"/>
          <w:szCs w:val="24"/>
          <w:lang w:eastAsia="ru-RU"/>
        </w:rPr>
        <w:t>н</w:t>
      </w:r>
      <w:r w:rsidRPr="008D4349">
        <w:rPr>
          <w:rFonts w:ascii="Times New Roman" w:eastAsia="Times New Roman" w:hAnsi="Times New Roman"/>
          <w:b/>
          <w:bCs/>
          <w:spacing w:val="-4"/>
          <w:w w:val="103"/>
          <w:sz w:val="24"/>
          <w:szCs w:val="24"/>
          <w:lang w:eastAsia="ru-RU"/>
        </w:rPr>
        <w:t>о</w:t>
      </w:r>
      <w:r w:rsidRPr="008D4349">
        <w:rPr>
          <w:rFonts w:ascii="Times New Roman" w:eastAsia="Times New Roman" w:hAnsi="Times New Roman"/>
          <w:b/>
          <w:bCs/>
          <w:spacing w:val="2"/>
          <w:w w:val="103"/>
          <w:sz w:val="24"/>
          <w:szCs w:val="24"/>
          <w:lang w:eastAsia="ru-RU"/>
        </w:rPr>
        <w:t>г</w:t>
      </w:r>
      <w:r w:rsidRPr="008D4349">
        <w:rPr>
          <w:rFonts w:ascii="Times New Roman" w:eastAsia="Times New Roman" w:hAnsi="Times New Roman"/>
          <w:b/>
          <w:bCs/>
          <w:w w:val="103"/>
          <w:sz w:val="24"/>
          <w:szCs w:val="24"/>
          <w:lang w:eastAsia="ru-RU"/>
        </w:rPr>
        <w:t>о хо</w:t>
      </w:r>
      <w:r w:rsidRPr="008D4349">
        <w:rPr>
          <w:rFonts w:ascii="Times New Roman" w:eastAsia="Times New Roman" w:hAnsi="Times New Roman"/>
          <w:b/>
          <w:bCs/>
          <w:spacing w:val="3"/>
          <w:w w:val="103"/>
          <w:sz w:val="24"/>
          <w:szCs w:val="24"/>
          <w:lang w:eastAsia="ru-RU"/>
        </w:rPr>
        <w:t>з</w:t>
      </w:r>
      <w:r w:rsidRPr="008D4349">
        <w:rPr>
          <w:rFonts w:ascii="Times New Roman" w:eastAsia="Times New Roman" w:hAnsi="Times New Roman"/>
          <w:b/>
          <w:bCs/>
          <w:w w:val="103"/>
          <w:sz w:val="24"/>
          <w:szCs w:val="24"/>
          <w:lang w:eastAsia="ru-RU"/>
        </w:rPr>
        <w:t>я</w:t>
      </w:r>
      <w:r w:rsidRPr="008D4349">
        <w:rPr>
          <w:rFonts w:ascii="Times New Roman" w:eastAsia="Times New Roman" w:hAnsi="Times New Roman"/>
          <w:b/>
          <w:bCs/>
          <w:spacing w:val="1"/>
          <w:w w:val="103"/>
          <w:sz w:val="24"/>
          <w:szCs w:val="24"/>
          <w:lang w:eastAsia="ru-RU"/>
        </w:rPr>
        <w:t>й</w:t>
      </w:r>
      <w:r w:rsidRPr="008D4349">
        <w:rPr>
          <w:rFonts w:ascii="Times New Roman" w:eastAsia="Times New Roman" w:hAnsi="Times New Roman"/>
          <w:b/>
          <w:bCs/>
          <w:spacing w:val="2"/>
          <w:w w:val="103"/>
          <w:sz w:val="24"/>
          <w:szCs w:val="24"/>
          <w:lang w:eastAsia="ru-RU"/>
        </w:rPr>
        <w:t>с</w:t>
      </w:r>
      <w:r w:rsidRPr="008D4349">
        <w:rPr>
          <w:rFonts w:ascii="Times New Roman" w:eastAsia="Times New Roman" w:hAnsi="Times New Roman"/>
          <w:b/>
          <w:bCs/>
          <w:spacing w:val="-2"/>
          <w:w w:val="103"/>
          <w:sz w:val="24"/>
          <w:szCs w:val="24"/>
          <w:lang w:eastAsia="ru-RU"/>
        </w:rPr>
        <w:t>т</w:t>
      </w:r>
      <w:r w:rsidRPr="008D4349">
        <w:rPr>
          <w:rFonts w:ascii="Times New Roman" w:eastAsia="Times New Roman" w:hAnsi="Times New Roman"/>
          <w:b/>
          <w:bCs/>
          <w:spacing w:val="-1"/>
          <w:w w:val="103"/>
          <w:sz w:val="24"/>
          <w:szCs w:val="24"/>
          <w:lang w:eastAsia="ru-RU"/>
        </w:rPr>
        <w:t>в</w:t>
      </w:r>
      <w:r w:rsidRPr="008D4349">
        <w:rPr>
          <w:rFonts w:ascii="Times New Roman" w:eastAsia="Times New Roman" w:hAnsi="Times New Roman"/>
          <w:b/>
          <w:bCs/>
          <w:w w:val="103"/>
          <w:sz w:val="24"/>
          <w:szCs w:val="24"/>
          <w:lang w:eastAsia="ru-RU"/>
        </w:rPr>
        <w:t xml:space="preserve">а и </w:t>
      </w:r>
      <w:r w:rsidRPr="008D4349">
        <w:rPr>
          <w:rFonts w:ascii="Times New Roman" w:eastAsia="Times New Roman" w:hAnsi="Times New Roman"/>
          <w:b/>
          <w:bCs/>
          <w:spacing w:val="3"/>
          <w:w w:val="103"/>
          <w:sz w:val="24"/>
          <w:szCs w:val="24"/>
          <w:lang w:eastAsia="ru-RU"/>
        </w:rPr>
        <w:t>г</w:t>
      </w:r>
      <w:r w:rsidRPr="008D4349">
        <w:rPr>
          <w:rFonts w:ascii="Times New Roman" w:eastAsia="Times New Roman" w:hAnsi="Times New Roman"/>
          <w:b/>
          <w:bCs/>
          <w:spacing w:val="-4"/>
          <w:w w:val="103"/>
          <w:sz w:val="24"/>
          <w:szCs w:val="24"/>
          <w:lang w:eastAsia="ru-RU"/>
        </w:rPr>
        <w:t>о</w:t>
      </w:r>
      <w:r w:rsidRPr="008D4349">
        <w:rPr>
          <w:rFonts w:ascii="Times New Roman" w:eastAsia="Times New Roman" w:hAnsi="Times New Roman"/>
          <w:b/>
          <w:bCs/>
          <w:spacing w:val="5"/>
          <w:w w:val="103"/>
          <w:sz w:val="24"/>
          <w:szCs w:val="24"/>
          <w:lang w:eastAsia="ru-RU"/>
        </w:rPr>
        <w:t>с</w:t>
      </w:r>
      <w:r w:rsidRPr="008D4349">
        <w:rPr>
          <w:rFonts w:ascii="Times New Roman" w:eastAsia="Times New Roman" w:hAnsi="Times New Roman"/>
          <w:b/>
          <w:bCs/>
          <w:w w:val="103"/>
          <w:sz w:val="24"/>
          <w:szCs w:val="24"/>
          <w:lang w:eastAsia="ru-RU"/>
        </w:rPr>
        <w:t>уд</w:t>
      </w:r>
      <w:r w:rsidRPr="008D4349">
        <w:rPr>
          <w:rFonts w:ascii="Times New Roman" w:eastAsia="Times New Roman" w:hAnsi="Times New Roman"/>
          <w:b/>
          <w:bCs/>
          <w:spacing w:val="3"/>
          <w:w w:val="103"/>
          <w:sz w:val="24"/>
          <w:szCs w:val="24"/>
          <w:lang w:eastAsia="ru-RU"/>
        </w:rPr>
        <w:t>а</w:t>
      </w:r>
      <w:r w:rsidRPr="008D4349">
        <w:rPr>
          <w:rFonts w:ascii="Times New Roman" w:eastAsia="Times New Roman" w:hAnsi="Times New Roman"/>
          <w:b/>
          <w:bCs/>
          <w:w w:val="103"/>
          <w:sz w:val="24"/>
          <w:szCs w:val="24"/>
          <w:lang w:eastAsia="ru-RU"/>
        </w:rPr>
        <w:t>рс</w:t>
      </w:r>
      <w:r w:rsidRPr="008D4349">
        <w:rPr>
          <w:rFonts w:ascii="Times New Roman" w:eastAsia="Times New Roman" w:hAnsi="Times New Roman"/>
          <w:b/>
          <w:bCs/>
          <w:spacing w:val="3"/>
          <w:w w:val="103"/>
          <w:sz w:val="24"/>
          <w:szCs w:val="24"/>
          <w:lang w:eastAsia="ru-RU"/>
        </w:rPr>
        <w:t>т</w:t>
      </w:r>
      <w:r w:rsidRPr="008D4349">
        <w:rPr>
          <w:rFonts w:ascii="Times New Roman" w:eastAsia="Times New Roman" w:hAnsi="Times New Roman"/>
          <w:b/>
          <w:bCs/>
          <w:w w:val="103"/>
          <w:sz w:val="24"/>
          <w:szCs w:val="24"/>
          <w:lang w:eastAsia="ru-RU"/>
        </w:rPr>
        <w:t>ве</w:t>
      </w:r>
      <w:r w:rsidRPr="008D4349">
        <w:rPr>
          <w:rFonts w:ascii="Times New Roman" w:eastAsia="Times New Roman" w:hAnsi="Times New Roman"/>
          <w:b/>
          <w:bCs/>
          <w:spacing w:val="2"/>
          <w:w w:val="103"/>
          <w:sz w:val="24"/>
          <w:szCs w:val="24"/>
          <w:lang w:eastAsia="ru-RU"/>
        </w:rPr>
        <w:t>н</w:t>
      </w:r>
      <w:r w:rsidRPr="008D4349">
        <w:rPr>
          <w:rFonts w:ascii="Times New Roman" w:eastAsia="Times New Roman" w:hAnsi="Times New Roman"/>
          <w:b/>
          <w:bCs/>
          <w:spacing w:val="3"/>
          <w:w w:val="103"/>
          <w:sz w:val="24"/>
          <w:szCs w:val="24"/>
          <w:lang w:eastAsia="ru-RU"/>
        </w:rPr>
        <w:t>н</w:t>
      </w:r>
      <w:r w:rsidRPr="008D4349">
        <w:rPr>
          <w:rFonts w:ascii="Times New Roman" w:eastAsia="Times New Roman" w:hAnsi="Times New Roman"/>
          <w:b/>
          <w:bCs/>
          <w:w w:val="103"/>
          <w:sz w:val="24"/>
          <w:szCs w:val="24"/>
          <w:lang w:eastAsia="ru-RU"/>
        </w:rPr>
        <w:t xml:space="preserve">ой </w:t>
      </w:r>
      <w:r w:rsidRPr="008D4349">
        <w:rPr>
          <w:rFonts w:ascii="Times New Roman" w:eastAsia="Times New Roman" w:hAnsi="Times New Roman"/>
          <w:b/>
          <w:bCs/>
          <w:spacing w:val="1"/>
          <w:w w:val="103"/>
          <w:sz w:val="24"/>
          <w:szCs w:val="24"/>
          <w:lang w:eastAsia="ru-RU"/>
        </w:rPr>
        <w:t>с</w:t>
      </w:r>
      <w:r w:rsidRPr="008D4349">
        <w:rPr>
          <w:rFonts w:ascii="Times New Roman" w:eastAsia="Times New Roman" w:hAnsi="Times New Roman"/>
          <w:b/>
          <w:bCs/>
          <w:spacing w:val="2"/>
          <w:w w:val="103"/>
          <w:sz w:val="24"/>
          <w:szCs w:val="24"/>
          <w:lang w:eastAsia="ru-RU"/>
        </w:rPr>
        <w:t>л</w:t>
      </w:r>
      <w:r w:rsidRPr="008D4349">
        <w:rPr>
          <w:rFonts w:ascii="Times New Roman" w:eastAsia="Times New Roman" w:hAnsi="Times New Roman"/>
          <w:b/>
          <w:bCs/>
          <w:w w:val="103"/>
          <w:sz w:val="24"/>
          <w:szCs w:val="24"/>
          <w:lang w:eastAsia="ru-RU"/>
        </w:rPr>
        <w:t xml:space="preserve">ужбы </w:t>
      </w:r>
      <w:r w:rsidRPr="008D4349">
        <w:rPr>
          <w:rFonts w:ascii="Times New Roman" w:eastAsia="Times New Roman" w:hAnsi="Times New Roman"/>
          <w:b/>
          <w:bCs/>
          <w:w w:val="103"/>
          <w:sz w:val="24"/>
          <w:szCs w:val="24"/>
          <w:lang w:eastAsia="ru-RU"/>
        </w:rPr>
        <w:br/>
      </w:r>
      <w:r w:rsidRPr="008D4349">
        <w:rPr>
          <w:rFonts w:ascii="Times New Roman" w:eastAsia="Times New Roman" w:hAnsi="Times New Roman"/>
          <w:b/>
          <w:bCs/>
          <w:spacing w:val="-1"/>
          <w:w w:val="103"/>
          <w:sz w:val="24"/>
          <w:szCs w:val="24"/>
          <w:lang w:eastAsia="ru-RU"/>
        </w:rPr>
        <w:t>п</w:t>
      </w:r>
      <w:r w:rsidRPr="008D4349">
        <w:rPr>
          <w:rFonts w:ascii="Times New Roman" w:eastAsia="Times New Roman" w:hAnsi="Times New Roman"/>
          <w:b/>
          <w:bCs/>
          <w:spacing w:val="2"/>
          <w:w w:val="103"/>
          <w:sz w:val="24"/>
          <w:szCs w:val="24"/>
          <w:lang w:eastAsia="ru-RU"/>
        </w:rPr>
        <w:t>р</w:t>
      </w:r>
      <w:r w:rsidRPr="008D4349">
        <w:rPr>
          <w:rFonts w:ascii="Times New Roman" w:eastAsia="Times New Roman" w:hAnsi="Times New Roman"/>
          <w:b/>
          <w:bCs/>
          <w:w w:val="103"/>
          <w:sz w:val="24"/>
          <w:szCs w:val="24"/>
          <w:lang w:eastAsia="ru-RU"/>
        </w:rPr>
        <w:t>и П</w:t>
      </w:r>
      <w:r w:rsidRPr="008D4349">
        <w:rPr>
          <w:rFonts w:ascii="Times New Roman" w:eastAsia="Times New Roman" w:hAnsi="Times New Roman"/>
          <w:b/>
          <w:bCs/>
          <w:spacing w:val="-1"/>
          <w:w w:val="103"/>
          <w:sz w:val="24"/>
          <w:szCs w:val="24"/>
          <w:lang w:eastAsia="ru-RU"/>
        </w:rPr>
        <w:t>р</w:t>
      </w:r>
      <w:r w:rsidRPr="008D4349">
        <w:rPr>
          <w:rFonts w:ascii="Times New Roman" w:eastAsia="Times New Roman" w:hAnsi="Times New Roman"/>
          <w:b/>
          <w:bCs/>
          <w:spacing w:val="1"/>
          <w:w w:val="103"/>
          <w:sz w:val="24"/>
          <w:szCs w:val="24"/>
          <w:lang w:eastAsia="ru-RU"/>
        </w:rPr>
        <w:t>е</w:t>
      </w:r>
      <w:r w:rsidRPr="008D4349">
        <w:rPr>
          <w:rFonts w:ascii="Times New Roman" w:eastAsia="Times New Roman" w:hAnsi="Times New Roman"/>
          <w:b/>
          <w:bCs/>
          <w:spacing w:val="3"/>
          <w:w w:val="103"/>
          <w:sz w:val="24"/>
          <w:szCs w:val="24"/>
          <w:lang w:eastAsia="ru-RU"/>
        </w:rPr>
        <w:t>з</w:t>
      </w:r>
      <w:r w:rsidRPr="008D4349">
        <w:rPr>
          <w:rFonts w:ascii="Times New Roman" w:eastAsia="Times New Roman" w:hAnsi="Times New Roman"/>
          <w:b/>
          <w:bCs/>
          <w:spacing w:val="-1"/>
          <w:w w:val="103"/>
          <w:sz w:val="24"/>
          <w:szCs w:val="24"/>
          <w:lang w:eastAsia="ru-RU"/>
        </w:rPr>
        <w:t>ид</w:t>
      </w:r>
      <w:r w:rsidRPr="008D4349">
        <w:rPr>
          <w:rFonts w:ascii="Times New Roman" w:eastAsia="Times New Roman" w:hAnsi="Times New Roman"/>
          <w:b/>
          <w:bCs/>
          <w:spacing w:val="4"/>
          <w:w w:val="103"/>
          <w:sz w:val="24"/>
          <w:szCs w:val="24"/>
          <w:lang w:eastAsia="ru-RU"/>
        </w:rPr>
        <w:t>е</w:t>
      </w:r>
      <w:r w:rsidRPr="008D4349">
        <w:rPr>
          <w:rFonts w:ascii="Times New Roman" w:eastAsia="Times New Roman" w:hAnsi="Times New Roman"/>
          <w:b/>
          <w:bCs/>
          <w:spacing w:val="3"/>
          <w:w w:val="103"/>
          <w:sz w:val="24"/>
          <w:szCs w:val="24"/>
          <w:lang w:eastAsia="ru-RU"/>
        </w:rPr>
        <w:t>н</w:t>
      </w:r>
      <w:r w:rsidRPr="008D4349">
        <w:rPr>
          <w:rFonts w:ascii="Times New Roman" w:eastAsia="Times New Roman" w:hAnsi="Times New Roman"/>
          <w:b/>
          <w:bCs/>
          <w:spacing w:val="-1"/>
          <w:w w:val="103"/>
          <w:sz w:val="24"/>
          <w:szCs w:val="24"/>
          <w:lang w:eastAsia="ru-RU"/>
        </w:rPr>
        <w:t>т</w:t>
      </w:r>
      <w:r w:rsidRPr="008D4349">
        <w:rPr>
          <w:rFonts w:ascii="Times New Roman" w:eastAsia="Times New Roman" w:hAnsi="Times New Roman"/>
          <w:b/>
          <w:bCs/>
          <w:w w:val="103"/>
          <w:sz w:val="24"/>
          <w:szCs w:val="24"/>
          <w:lang w:eastAsia="ru-RU"/>
        </w:rPr>
        <w:t xml:space="preserve">е </w:t>
      </w:r>
      <w:r w:rsidRPr="008D4349">
        <w:rPr>
          <w:rFonts w:ascii="Times New Roman" w:eastAsia="Times New Roman" w:hAnsi="Times New Roman"/>
          <w:b/>
          <w:bCs/>
          <w:spacing w:val="3"/>
          <w:w w:val="103"/>
          <w:sz w:val="24"/>
          <w:szCs w:val="24"/>
          <w:lang w:eastAsia="ru-RU"/>
        </w:rPr>
        <w:t>Р</w:t>
      </w:r>
      <w:r w:rsidRPr="008D4349">
        <w:rPr>
          <w:rFonts w:ascii="Times New Roman" w:eastAsia="Times New Roman" w:hAnsi="Times New Roman"/>
          <w:b/>
          <w:bCs/>
          <w:spacing w:val="-4"/>
          <w:w w:val="103"/>
          <w:sz w:val="24"/>
          <w:szCs w:val="24"/>
          <w:lang w:eastAsia="ru-RU"/>
        </w:rPr>
        <w:t>о</w:t>
      </w:r>
      <w:r w:rsidRPr="008D4349">
        <w:rPr>
          <w:rFonts w:ascii="Times New Roman" w:eastAsia="Times New Roman" w:hAnsi="Times New Roman"/>
          <w:b/>
          <w:bCs/>
          <w:w w:val="103"/>
          <w:sz w:val="24"/>
          <w:szCs w:val="24"/>
          <w:lang w:eastAsia="ru-RU"/>
        </w:rPr>
        <w:t>с</w:t>
      </w:r>
      <w:r w:rsidRPr="008D4349">
        <w:rPr>
          <w:rFonts w:ascii="Times New Roman" w:eastAsia="Times New Roman" w:hAnsi="Times New Roman"/>
          <w:b/>
          <w:bCs/>
          <w:spacing w:val="1"/>
          <w:w w:val="103"/>
          <w:sz w:val="24"/>
          <w:szCs w:val="24"/>
          <w:lang w:eastAsia="ru-RU"/>
        </w:rPr>
        <w:t>с</w:t>
      </w:r>
      <w:r w:rsidRPr="008D4349">
        <w:rPr>
          <w:rFonts w:ascii="Times New Roman" w:eastAsia="Times New Roman" w:hAnsi="Times New Roman"/>
          <w:b/>
          <w:bCs/>
          <w:spacing w:val="3"/>
          <w:w w:val="103"/>
          <w:sz w:val="24"/>
          <w:szCs w:val="24"/>
          <w:lang w:eastAsia="ru-RU"/>
        </w:rPr>
        <w:t>и</w:t>
      </w:r>
      <w:r w:rsidRPr="008D4349">
        <w:rPr>
          <w:rFonts w:ascii="Times New Roman" w:eastAsia="Times New Roman" w:hAnsi="Times New Roman"/>
          <w:b/>
          <w:bCs/>
          <w:spacing w:val="-1"/>
          <w:w w:val="103"/>
          <w:sz w:val="24"/>
          <w:szCs w:val="24"/>
          <w:lang w:eastAsia="ru-RU"/>
        </w:rPr>
        <w:t>й</w:t>
      </w:r>
      <w:r w:rsidRPr="008D4349">
        <w:rPr>
          <w:rFonts w:ascii="Times New Roman" w:eastAsia="Times New Roman" w:hAnsi="Times New Roman"/>
          <w:b/>
          <w:bCs/>
          <w:spacing w:val="1"/>
          <w:w w:val="103"/>
          <w:sz w:val="24"/>
          <w:szCs w:val="24"/>
          <w:lang w:eastAsia="ru-RU"/>
        </w:rPr>
        <w:t>с</w:t>
      </w:r>
      <w:r w:rsidRPr="008D4349">
        <w:rPr>
          <w:rFonts w:ascii="Times New Roman" w:eastAsia="Times New Roman" w:hAnsi="Times New Roman"/>
          <w:b/>
          <w:bCs/>
          <w:spacing w:val="2"/>
          <w:w w:val="103"/>
          <w:sz w:val="24"/>
          <w:szCs w:val="24"/>
          <w:lang w:eastAsia="ru-RU"/>
        </w:rPr>
        <w:t>к</w:t>
      </w:r>
      <w:r w:rsidRPr="008D4349">
        <w:rPr>
          <w:rFonts w:ascii="Times New Roman" w:eastAsia="Times New Roman" w:hAnsi="Times New Roman"/>
          <w:b/>
          <w:bCs/>
          <w:w w:val="103"/>
          <w:sz w:val="24"/>
          <w:szCs w:val="24"/>
          <w:lang w:eastAsia="ru-RU"/>
        </w:rPr>
        <w:t xml:space="preserve">ой </w:t>
      </w:r>
      <w:r w:rsidRPr="008D4349">
        <w:rPr>
          <w:rFonts w:ascii="Times New Roman" w:eastAsia="Times New Roman" w:hAnsi="Times New Roman"/>
          <w:b/>
          <w:bCs/>
          <w:spacing w:val="-3"/>
          <w:w w:val="103"/>
          <w:sz w:val="24"/>
          <w:szCs w:val="24"/>
          <w:lang w:eastAsia="ru-RU"/>
        </w:rPr>
        <w:t>Ф</w:t>
      </w:r>
      <w:r w:rsidRPr="008D4349">
        <w:rPr>
          <w:rFonts w:ascii="Times New Roman" w:eastAsia="Times New Roman" w:hAnsi="Times New Roman"/>
          <w:b/>
          <w:bCs/>
          <w:w w:val="103"/>
          <w:sz w:val="24"/>
          <w:szCs w:val="24"/>
          <w:lang w:eastAsia="ru-RU"/>
        </w:rPr>
        <w:t>еде</w:t>
      </w:r>
      <w:r w:rsidRPr="008D4349">
        <w:rPr>
          <w:rFonts w:ascii="Times New Roman" w:eastAsia="Times New Roman" w:hAnsi="Times New Roman"/>
          <w:b/>
          <w:bCs/>
          <w:spacing w:val="3"/>
          <w:w w:val="103"/>
          <w:sz w:val="24"/>
          <w:szCs w:val="24"/>
          <w:lang w:eastAsia="ru-RU"/>
        </w:rPr>
        <w:t>р</w:t>
      </w:r>
      <w:r w:rsidRPr="008D4349">
        <w:rPr>
          <w:rFonts w:ascii="Times New Roman" w:eastAsia="Times New Roman" w:hAnsi="Times New Roman"/>
          <w:b/>
          <w:bCs/>
          <w:w w:val="103"/>
          <w:sz w:val="24"/>
          <w:szCs w:val="24"/>
          <w:lang w:eastAsia="ru-RU"/>
        </w:rPr>
        <w:t>а</w:t>
      </w:r>
      <w:r w:rsidRPr="008D4349">
        <w:rPr>
          <w:rFonts w:ascii="Times New Roman" w:eastAsia="Times New Roman" w:hAnsi="Times New Roman"/>
          <w:b/>
          <w:bCs/>
          <w:spacing w:val="3"/>
          <w:w w:val="103"/>
          <w:sz w:val="24"/>
          <w:szCs w:val="24"/>
          <w:lang w:eastAsia="ru-RU"/>
        </w:rPr>
        <w:t>ци</w:t>
      </w:r>
      <w:r w:rsidRPr="008D4349">
        <w:rPr>
          <w:rFonts w:ascii="Times New Roman" w:eastAsia="Times New Roman" w:hAnsi="Times New Roman"/>
          <w:b/>
          <w:bCs/>
          <w:w w:val="103"/>
          <w:sz w:val="24"/>
          <w:szCs w:val="24"/>
          <w:lang w:eastAsia="ru-RU"/>
        </w:rPr>
        <w:t>и</w:t>
      </w:r>
    </w:p>
    <w:p w14:paraId="52B3159B" w14:textId="77777777" w:rsidR="008D4349" w:rsidRPr="008D4349" w:rsidRDefault="008D4349" w:rsidP="008D4349">
      <w:pPr>
        <w:widowControl w:val="0"/>
        <w:autoSpaceDE w:val="0"/>
        <w:autoSpaceDN w:val="0"/>
        <w:adjustRightInd w:val="0"/>
        <w:spacing w:after="5" w:line="40" w:lineRule="exact"/>
        <w:rPr>
          <w:rFonts w:ascii="Times New Roman" w:eastAsia="Times New Roman" w:hAnsi="Times New Roman"/>
          <w:sz w:val="4"/>
          <w:szCs w:val="4"/>
          <w:lang w:eastAsia="ru-RU"/>
        </w:rPr>
      </w:pPr>
    </w:p>
    <w:p w14:paraId="3B50C362" w14:textId="77777777" w:rsidR="008D4349" w:rsidRPr="008D4349" w:rsidRDefault="008D4349" w:rsidP="008D4349">
      <w:pPr>
        <w:widowControl w:val="0"/>
        <w:autoSpaceDE w:val="0"/>
        <w:autoSpaceDN w:val="0"/>
        <w:adjustRightInd w:val="0"/>
        <w:spacing w:before="120" w:after="0" w:line="240" w:lineRule="auto"/>
        <w:ind w:left="318" w:right="-23"/>
        <w:jc w:val="center"/>
        <w:rPr>
          <w:rFonts w:ascii="Times New Roman" w:eastAsia="Times New Roman" w:hAnsi="Times New Roman"/>
          <w:sz w:val="24"/>
          <w:szCs w:val="24"/>
          <w:lang w:eastAsia="ru-RU"/>
        </w:rPr>
      </w:pPr>
      <w:r w:rsidRPr="008D4349">
        <w:rPr>
          <w:noProof/>
          <w:lang w:eastAsia="ru-RU"/>
        </w:rPr>
        <mc:AlternateContent>
          <mc:Choice Requires="wps">
            <w:drawing>
              <wp:anchor distT="4294967291" distB="4294967291" distL="114300" distR="114300" simplePos="0" relativeHeight="251659264" behindDoc="1" locked="0" layoutInCell="0" allowOverlap="1" wp14:anchorId="61F6E3F3" wp14:editId="5793DE08">
                <wp:simplePos x="0" y="0"/>
                <wp:positionH relativeFrom="page">
                  <wp:posOffset>880745</wp:posOffset>
                </wp:positionH>
                <wp:positionV relativeFrom="paragraph">
                  <wp:posOffset>-12701</wp:posOffset>
                </wp:positionV>
                <wp:extent cx="6336665" cy="0"/>
                <wp:effectExtent l="0" t="0" r="0" b="0"/>
                <wp:wrapNone/>
                <wp:docPr id="15"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6665" cy="0"/>
                        </a:xfrm>
                        <a:custGeom>
                          <a:avLst/>
                          <a:gdLst>
                            <a:gd name="T0" fmla="*/ 0 w 9979"/>
                            <a:gd name="T1" fmla="*/ 0 h 21600"/>
                            <a:gd name="T2" fmla="*/ 9979 w 9979"/>
                            <a:gd name="T3" fmla="*/ 0 h 21600"/>
                          </a:gdLst>
                          <a:ahLst/>
                          <a:cxnLst>
                            <a:cxn ang="0">
                              <a:pos x="T0" y="T1"/>
                            </a:cxn>
                            <a:cxn ang="0">
                              <a:pos x="T2" y="T3"/>
                            </a:cxn>
                          </a:cxnLst>
                          <a:rect l="0" t="0" r="r" b="b"/>
                          <a:pathLst>
                            <a:path w="9979" h="21600">
                              <a:moveTo>
                                <a:pt x="0" y="0"/>
                              </a:moveTo>
                              <a:lnTo>
                                <a:pt x="9979" y="0"/>
                              </a:lnTo>
                            </a:path>
                          </a:pathLst>
                        </a:custGeom>
                        <a:noFill/>
                        <a:ln w="19558">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C2B344" id="Полилиния 1" o:spid="_x0000_s1026" style="position:absolute;margin-left:69.35pt;margin-top:-1pt;width:498.95pt;height:0;z-index:-251657216;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v-text-anchor:top" coordsize="9979,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" o:allowincell="f" path="m,l9979,e" filled="f" strokeweight="1.54pt">
                <v:stroke miterlimit="0" joinstyle="miter"/>
                <v:path arrowok="t" o:connecttype="custom" o:connectlocs="0,0;6336665,0" o:connectangles="0,0"/>
                <w10:wrap anchorx="page"/>
              </v:shape>
            </w:pict>
          </mc:Fallback>
        </mc:AlternateContent>
      </w:r>
      <w:r w:rsidRPr="008D4349">
        <w:rPr>
          <w:rFonts w:ascii="Times New Roman" w:eastAsia="Times New Roman" w:hAnsi="Times New Roman"/>
          <w:b/>
          <w:bCs/>
          <w:spacing w:val="1"/>
          <w:w w:val="101"/>
          <w:sz w:val="24"/>
          <w:szCs w:val="24"/>
          <w:lang w:eastAsia="ru-RU"/>
        </w:rPr>
        <w:t>И</w:t>
      </w:r>
      <w:r w:rsidRPr="008D4349">
        <w:rPr>
          <w:rFonts w:ascii="Times New Roman" w:eastAsia="Times New Roman" w:hAnsi="Times New Roman"/>
          <w:b/>
          <w:bCs/>
          <w:spacing w:val="2"/>
          <w:w w:val="101"/>
          <w:sz w:val="24"/>
          <w:szCs w:val="24"/>
          <w:lang w:eastAsia="ru-RU"/>
        </w:rPr>
        <w:t>Н</w:t>
      </w:r>
      <w:r w:rsidRPr="008D4349">
        <w:rPr>
          <w:rFonts w:ascii="Times New Roman" w:eastAsia="Times New Roman" w:hAnsi="Times New Roman"/>
          <w:b/>
          <w:bCs/>
          <w:spacing w:val="-1"/>
          <w:w w:val="101"/>
          <w:sz w:val="24"/>
          <w:szCs w:val="24"/>
          <w:lang w:eastAsia="ru-RU"/>
        </w:rPr>
        <w:t>С</w:t>
      </w:r>
      <w:r w:rsidRPr="008D4349">
        <w:rPr>
          <w:rFonts w:ascii="Times New Roman" w:eastAsia="Times New Roman" w:hAnsi="Times New Roman"/>
          <w:b/>
          <w:bCs/>
          <w:spacing w:val="-6"/>
          <w:w w:val="101"/>
          <w:sz w:val="24"/>
          <w:szCs w:val="24"/>
          <w:lang w:eastAsia="ru-RU"/>
        </w:rPr>
        <w:t>Т</w:t>
      </w:r>
      <w:r w:rsidRPr="008D4349">
        <w:rPr>
          <w:rFonts w:ascii="Times New Roman" w:eastAsia="Times New Roman" w:hAnsi="Times New Roman"/>
          <w:b/>
          <w:bCs/>
          <w:spacing w:val="1"/>
          <w:w w:val="101"/>
          <w:sz w:val="24"/>
          <w:szCs w:val="24"/>
          <w:lang w:eastAsia="ru-RU"/>
        </w:rPr>
        <w:t>И</w:t>
      </w:r>
      <w:r w:rsidRPr="008D4349">
        <w:rPr>
          <w:rFonts w:ascii="Times New Roman" w:eastAsia="Times New Roman" w:hAnsi="Times New Roman"/>
          <w:b/>
          <w:bCs/>
          <w:spacing w:val="-6"/>
          <w:w w:val="101"/>
          <w:sz w:val="24"/>
          <w:szCs w:val="24"/>
          <w:lang w:eastAsia="ru-RU"/>
        </w:rPr>
        <w:t>Т</w:t>
      </w:r>
      <w:r w:rsidRPr="008D4349">
        <w:rPr>
          <w:rFonts w:ascii="Times New Roman" w:eastAsia="Times New Roman" w:hAnsi="Times New Roman"/>
          <w:b/>
          <w:bCs/>
          <w:w w:val="101"/>
          <w:sz w:val="24"/>
          <w:szCs w:val="24"/>
          <w:lang w:eastAsia="ru-RU"/>
        </w:rPr>
        <w:t xml:space="preserve">УТ </w:t>
      </w:r>
      <w:r w:rsidRPr="008D4349">
        <w:rPr>
          <w:rFonts w:ascii="Times New Roman" w:eastAsia="Times New Roman" w:hAnsi="Times New Roman"/>
          <w:b/>
          <w:bCs/>
          <w:spacing w:val="-4"/>
          <w:w w:val="101"/>
          <w:sz w:val="24"/>
          <w:szCs w:val="24"/>
          <w:lang w:eastAsia="ru-RU"/>
        </w:rPr>
        <w:t>Г</w:t>
      </w:r>
      <w:r w:rsidRPr="008D4349">
        <w:rPr>
          <w:rFonts w:ascii="Times New Roman" w:eastAsia="Times New Roman" w:hAnsi="Times New Roman"/>
          <w:b/>
          <w:bCs/>
          <w:spacing w:val="1"/>
          <w:w w:val="101"/>
          <w:sz w:val="24"/>
          <w:szCs w:val="24"/>
          <w:lang w:eastAsia="ru-RU"/>
        </w:rPr>
        <w:t>О</w:t>
      </w:r>
      <w:r w:rsidRPr="008D4349">
        <w:rPr>
          <w:rFonts w:ascii="Times New Roman" w:eastAsia="Times New Roman" w:hAnsi="Times New Roman"/>
          <w:b/>
          <w:bCs/>
          <w:spacing w:val="-6"/>
          <w:w w:val="101"/>
          <w:sz w:val="24"/>
          <w:szCs w:val="24"/>
          <w:lang w:eastAsia="ru-RU"/>
        </w:rPr>
        <w:t>С</w:t>
      </w:r>
      <w:r w:rsidRPr="008D4349">
        <w:rPr>
          <w:rFonts w:ascii="Times New Roman" w:eastAsia="Times New Roman" w:hAnsi="Times New Roman"/>
          <w:b/>
          <w:bCs/>
          <w:w w:val="101"/>
          <w:sz w:val="24"/>
          <w:szCs w:val="24"/>
          <w:lang w:eastAsia="ru-RU"/>
        </w:rPr>
        <w:t>У</w:t>
      </w:r>
      <w:r w:rsidRPr="008D4349">
        <w:rPr>
          <w:rFonts w:ascii="Times New Roman" w:eastAsia="Times New Roman" w:hAnsi="Times New Roman"/>
          <w:b/>
          <w:bCs/>
          <w:spacing w:val="-5"/>
          <w:w w:val="101"/>
          <w:sz w:val="24"/>
          <w:szCs w:val="24"/>
          <w:lang w:eastAsia="ru-RU"/>
        </w:rPr>
        <w:t>Д</w:t>
      </w:r>
      <w:r w:rsidRPr="008D4349">
        <w:rPr>
          <w:rFonts w:ascii="Times New Roman" w:eastAsia="Times New Roman" w:hAnsi="Times New Roman"/>
          <w:b/>
          <w:bCs/>
          <w:spacing w:val="-2"/>
          <w:w w:val="101"/>
          <w:sz w:val="24"/>
          <w:szCs w:val="24"/>
          <w:lang w:eastAsia="ru-RU"/>
        </w:rPr>
        <w:t>А</w:t>
      </w:r>
      <w:r w:rsidRPr="008D4349">
        <w:rPr>
          <w:rFonts w:ascii="Times New Roman" w:eastAsia="Times New Roman" w:hAnsi="Times New Roman"/>
          <w:b/>
          <w:bCs/>
          <w:spacing w:val="3"/>
          <w:w w:val="101"/>
          <w:sz w:val="24"/>
          <w:szCs w:val="24"/>
          <w:lang w:eastAsia="ru-RU"/>
        </w:rPr>
        <w:t>Р</w:t>
      </w:r>
      <w:r w:rsidRPr="008D4349">
        <w:rPr>
          <w:rFonts w:ascii="Times New Roman" w:eastAsia="Times New Roman" w:hAnsi="Times New Roman"/>
          <w:b/>
          <w:bCs/>
          <w:spacing w:val="-1"/>
          <w:w w:val="101"/>
          <w:sz w:val="24"/>
          <w:szCs w:val="24"/>
          <w:lang w:eastAsia="ru-RU"/>
        </w:rPr>
        <w:t>С</w:t>
      </w:r>
      <w:r w:rsidRPr="008D4349">
        <w:rPr>
          <w:rFonts w:ascii="Times New Roman" w:eastAsia="Times New Roman" w:hAnsi="Times New Roman"/>
          <w:b/>
          <w:bCs/>
          <w:spacing w:val="-7"/>
          <w:w w:val="101"/>
          <w:sz w:val="24"/>
          <w:szCs w:val="24"/>
          <w:lang w:eastAsia="ru-RU"/>
        </w:rPr>
        <w:t>Т</w:t>
      </w:r>
      <w:r w:rsidRPr="008D4349">
        <w:rPr>
          <w:rFonts w:ascii="Times New Roman" w:eastAsia="Times New Roman" w:hAnsi="Times New Roman"/>
          <w:b/>
          <w:bCs/>
          <w:spacing w:val="3"/>
          <w:w w:val="101"/>
          <w:sz w:val="24"/>
          <w:szCs w:val="24"/>
          <w:lang w:eastAsia="ru-RU"/>
        </w:rPr>
        <w:t>В</w:t>
      </w:r>
      <w:r w:rsidRPr="008D4349">
        <w:rPr>
          <w:rFonts w:ascii="Times New Roman" w:eastAsia="Times New Roman" w:hAnsi="Times New Roman"/>
          <w:b/>
          <w:bCs/>
          <w:spacing w:val="-6"/>
          <w:w w:val="101"/>
          <w:sz w:val="24"/>
          <w:szCs w:val="24"/>
          <w:lang w:eastAsia="ru-RU"/>
        </w:rPr>
        <w:t>Е</w:t>
      </w:r>
      <w:r w:rsidRPr="008D4349">
        <w:rPr>
          <w:rFonts w:ascii="Times New Roman" w:eastAsia="Times New Roman" w:hAnsi="Times New Roman"/>
          <w:b/>
          <w:bCs/>
          <w:spacing w:val="-2"/>
          <w:w w:val="101"/>
          <w:sz w:val="24"/>
          <w:szCs w:val="24"/>
          <w:lang w:eastAsia="ru-RU"/>
        </w:rPr>
        <w:t>Н</w:t>
      </w:r>
      <w:r w:rsidRPr="008D4349">
        <w:rPr>
          <w:rFonts w:ascii="Times New Roman" w:eastAsia="Times New Roman" w:hAnsi="Times New Roman"/>
          <w:b/>
          <w:bCs/>
          <w:spacing w:val="1"/>
          <w:w w:val="101"/>
          <w:sz w:val="24"/>
          <w:szCs w:val="24"/>
          <w:lang w:eastAsia="ru-RU"/>
        </w:rPr>
        <w:t>Н</w:t>
      </w:r>
      <w:r w:rsidRPr="008D4349">
        <w:rPr>
          <w:rFonts w:ascii="Times New Roman" w:eastAsia="Times New Roman" w:hAnsi="Times New Roman"/>
          <w:b/>
          <w:bCs/>
          <w:spacing w:val="-2"/>
          <w:w w:val="101"/>
          <w:sz w:val="24"/>
          <w:szCs w:val="24"/>
          <w:lang w:eastAsia="ru-RU"/>
        </w:rPr>
        <w:t>О</w:t>
      </w:r>
      <w:r w:rsidRPr="008D4349">
        <w:rPr>
          <w:rFonts w:ascii="Times New Roman" w:eastAsia="Times New Roman" w:hAnsi="Times New Roman"/>
          <w:b/>
          <w:bCs/>
          <w:w w:val="101"/>
          <w:sz w:val="24"/>
          <w:szCs w:val="24"/>
          <w:lang w:eastAsia="ru-RU"/>
        </w:rPr>
        <w:t xml:space="preserve">Й </w:t>
      </w:r>
      <w:r w:rsidRPr="008D4349">
        <w:rPr>
          <w:rFonts w:ascii="Times New Roman" w:eastAsia="Times New Roman" w:hAnsi="Times New Roman"/>
          <w:b/>
          <w:bCs/>
          <w:spacing w:val="-2"/>
          <w:w w:val="101"/>
          <w:sz w:val="24"/>
          <w:szCs w:val="24"/>
          <w:lang w:eastAsia="ru-RU"/>
        </w:rPr>
        <w:t>С</w:t>
      </w:r>
      <w:r w:rsidRPr="008D4349">
        <w:rPr>
          <w:rFonts w:ascii="Times New Roman" w:eastAsia="Times New Roman" w:hAnsi="Times New Roman"/>
          <w:b/>
          <w:bCs/>
          <w:spacing w:val="-1"/>
          <w:w w:val="101"/>
          <w:sz w:val="24"/>
          <w:szCs w:val="24"/>
          <w:lang w:eastAsia="ru-RU"/>
        </w:rPr>
        <w:t>Л</w:t>
      </w:r>
      <w:r w:rsidRPr="008D4349">
        <w:rPr>
          <w:rFonts w:ascii="Times New Roman" w:eastAsia="Times New Roman" w:hAnsi="Times New Roman"/>
          <w:b/>
          <w:bCs/>
          <w:spacing w:val="-4"/>
          <w:w w:val="101"/>
          <w:sz w:val="24"/>
          <w:szCs w:val="24"/>
          <w:lang w:eastAsia="ru-RU"/>
        </w:rPr>
        <w:t>У</w:t>
      </w:r>
      <w:r w:rsidRPr="008D4349">
        <w:rPr>
          <w:rFonts w:ascii="Times New Roman" w:eastAsia="Times New Roman" w:hAnsi="Times New Roman"/>
          <w:b/>
          <w:bCs/>
          <w:spacing w:val="1"/>
          <w:w w:val="101"/>
          <w:sz w:val="24"/>
          <w:szCs w:val="24"/>
          <w:lang w:eastAsia="ru-RU"/>
        </w:rPr>
        <w:t>Ж</w:t>
      </w:r>
      <w:r w:rsidRPr="008D4349">
        <w:rPr>
          <w:rFonts w:ascii="Times New Roman" w:eastAsia="Times New Roman" w:hAnsi="Times New Roman"/>
          <w:b/>
          <w:bCs/>
          <w:spacing w:val="-5"/>
          <w:w w:val="101"/>
          <w:sz w:val="24"/>
          <w:szCs w:val="24"/>
          <w:lang w:eastAsia="ru-RU"/>
        </w:rPr>
        <w:t>Б</w:t>
      </w:r>
      <w:r w:rsidRPr="008D4349">
        <w:rPr>
          <w:rFonts w:ascii="Times New Roman" w:eastAsia="Times New Roman" w:hAnsi="Times New Roman"/>
          <w:b/>
          <w:bCs/>
          <w:w w:val="101"/>
          <w:sz w:val="24"/>
          <w:szCs w:val="24"/>
          <w:lang w:eastAsia="ru-RU"/>
        </w:rPr>
        <w:t xml:space="preserve">Ы И </w:t>
      </w:r>
      <w:r w:rsidRPr="008D4349">
        <w:rPr>
          <w:rFonts w:ascii="Times New Roman" w:eastAsia="Times New Roman" w:hAnsi="Times New Roman"/>
          <w:b/>
          <w:bCs/>
          <w:spacing w:val="-4"/>
          <w:w w:val="101"/>
          <w:sz w:val="24"/>
          <w:szCs w:val="24"/>
          <w:lang w:eastAsia="ru-RU"/>
        </w:rPr>
        <w:t>У</w:t>
      </w:r>
      <w:r w:rsidRPr="008D4349">
        <w:rPr>
          <w:rFonts w:ascii="Times New Roman" w:eastAsia="Times New Roman" w:hAnsi="Times New Roman"/>
          <w:b/>
          <w:bCs/>
          <w:spacing w:val="-2"/>
          <w:w w:val="101"/>
          <w:sz w:val="24"/>
          <w:szCs w:val="24"/>
          <w:lang w:eastAsia="ru-RU"/>
        </w:rPr>
        <w:t>П</w:t>
      </w:r>
      <w:r w:rsidRPr="008D4349">
        <w:rPr>
          <w:rFonts w:ascii="Times New Roman" w:eastAsia="Times New Roman" w:hAnsi="Times New Roman"/>
          <w:b/>
          <w:bCs/>
          <w:spacing w:val="2"/>
          <w:w w:val="101"/>
          <w:sz w:val="24"/>
          <w:szCs w:val="24"/>
          <w:lang w:eastAsia="ru-RU"/>
        </w:rPr>
        <w:t>Р</w:t>
      </w:r>
      <w:r w:rsidRPr="008D4349">
        <w:rPr>
          <w:rFonts w:ascii="Times New Roman" w:eastAsia="Times New Roman" w:hAnsi="Times New Roman"/>
          <w:b/>
          <w:bCs/>
          <w:spacing w:val="-5"/>
          <w:w w:val="101"/>
          <w:sz w:val="24"/>
          <w:szCs w:val="24"/>
          <w:lang w:eastAsia="ru-RU"/>
        </w:rPr>
        <w:t>А</w:t>
      </w:r>
      <w:r w:rsidRPr="008D4349">
        <w:rPr>
          <w:rFonts w:ascii="Times New Roman" w:eastAsia="Times New Roman" w:hAnsi="Times New Roman"/>
          <w:b/>
          <w:bCs/>
          <w:spacing w:val="2"/>
          <w:w w:val="101"/>
          <w:sz w:val="24"/>
          <w:szCs w:val="24"/>
          <w:lang w:eastAsia="ru-RU"/>
        </w:rPr>
        <w:t>В</w:t>
      </w:r>
      <w:r w:rsidRPr="008D4349">
        <w:rPr>
          <w:rFonts w:ascii="Times New Roman" w:eastAsia="Times New Roman" w:hAnsi="Times New Roman"/>
          <w:b/>
          <w:bCs/>
          <w:spacing w:val="-1"/>
          <w:w w:val="101"/>
          <w:sz w:val="24"/>
          <w:szCs w:val="24"/>
          <w:lang w:eastAsia="ru-RU"/>
        </w:rPr>
        <w:t>Л</w:t>
      </w:r>
      <w:r w:rsidRPr="008D4349">
        <w:rPr>
          <w:rFonts w:ascii="Times New Roman" w:eastAsia="Times New Roman" w:hAnsi="Times New Roman"/>
          <w:b/>
          <w:bCs/>
          <w:spacing w:val="-6"/>
          <w:w w:val="101"/>
          <w:sz w:val="24"/>
          <w:szCs w:val="24"/>
          <w:lang w:eastAsia="ru-RU"/>
        </w:rPr>
        <w:t>Е</w:t>
      </w:r>
      <w:r w:rsidRPr="008D4349">
        <w:rPr>
          <w:rFonts w:ascii="Times New Roman" w:eastAsia="Times New Roman" w:hAnsi="Times New Roman"/>
          <w:b/>
          <w:bCs/>
          <w:spacing w:val="-3"/>
          <w:w w:val="101"/>
          <w:sz w:val="24"/>
          <w:szCs w:val="24"/>
          <w:lang w:eastAsia="ru-RU"/>
        </w:rPr>
        <w:t>Н</w:t>
      </w:r>
      <w:r w:rsidRPr="008D4349">
        <w:rPr>
          <w:rFonts w:ascii="Times New Roman" w:eastAsia="Times New Roman" w:hAnsi="Times New Roman"/>
          <w:b/>
          <w:bCs/>
          <w:spacing w:val="1"/>
          <w:w w:val="101"/>
          <w:sz w:val="24"/>
          <w:szCs w:val="24"/>
          <w:lang w:eastAsia="ru-RU"/>
        </w:rPr>
        <w:t>И</w:t>
      </w:r>
      <w:r w:rsidRPr="008D4349">
        <w:rPr>
          <w:rFonts w:ascii="Times New Roman" w:eastAsia="Times New Roman" w:hAnsi="Times New Roman"/>
          <w:b/>
          <w:bCs/>
          <w:spacing w:val="-1"/>
          <w:w w:val="101"/>
          <w:sz w:val="24"/>
          <w:szCs w:val="24"/>
          <w:lang w:eastAsia="ru-RU"/>
        </w:rPr>
        <w:t>Я</w:t>
      </w:r>
    </w:p>
    <w:p w14:paraId="24646BE8" w14:textId="77777777" w:rsidR="008D4349" w:rsidRPr="008D4349" w:rsidRDefault="008D4349" w:rsidP="008D4349">
      <w:pPr>
        <w:widowControl w:val="0"/>
        <w:autoSpaceDE w:val="0"/>
        <w:autoSpaceDN w:val="0"/>
        <w:adjustRightInd w:val="0"/>
        <w:spacing w:after="0" w:line="240" w:lineRule="exact"/>
        <w:rPr>
          <w:rFonts w:ascii="Times New Roman" w:eastAsia="Times New Roman" w:hAnsi="Times New Roman"/>
          <w:sz w:val="24"/>
          <w:szCs w:val="24"/>
          <w:lang w:eastAsia="ru-RU"/>
        </w:rPr>
      </w:pPr>
    </w:p>
    <w:p w14:paraId="3B8C6CF0" w14:textId="77777777" w:rsidR="008D4349" w:rsidRPr="008D4349" w:rsidRDefault="008D4349" w:rsidP="008D4349">
      <w:pPr>
        <w:widowControl w:val="0"/>
        <w:autoSpaceDE w:val="0"/>
        <w:autoSpaceDN w:val="0"/>
        <w:adjustRightInd w:val="0"/>
        <w:spacing w:after="0" w:line="240" w:lineRule="exact"/>
        <w:jc w:val="center"/>
        <w:rPr>
          <w:rFonts w:ascii="Times New Roman" w:eastAsia="Times New Roman" w:hAnsi="Times New Roman"/>
          <w:b/>
          <w:sz w:val="24"/>
          <w:szCs w:val="24"/>
          <w:lang w:eastAsia="ru-RU"/>
        </w:rPr>
      </w:pPr>
      <w:r w:rsidRPr="008D4349">
        <w:rPr>
          <w:rFonts w:ascii="Times New Roman" w:eastAsia="Times New Roman" w:hAnsi="Times New Roman"/>
          <w:b/>
          <w:sz w:val="24"/>
          <w:szCs w:val="24"/>
          <w:lang w:eastAsia="ru-RU"/>
        </w:rPr>
        <w:t>Факультет государственного управления экономикой</w:t>
      </w:r>
    </w:p>
    <w:p w14:paraId="153BFBDF" w14:textId="77777777" w:rsidR="008D4349" w:rsidRPr="008D4349" w:rsidRDefault="008D4349" w:rsidP="008D4349">
      <w:pPr>
        <w:widowControl w:val="0"/>
        <w:autoSpaceDE w:val="0"/>
        <w:autoSpaceDN w:val="0"/>
        <w:adjustRightInd w:val="0"/>
        <w:spacing w:before="120" w:after="0" w:line="240" w:lineRule="exact"/>
        <w:jc w:val="center"/>
        <w:rPr>
          <w:rFonts w:ascii="Times New Roman" w:eastAsia="Times New Roman" w:hAnsi="Times New Roman"/>
          <w:b/>
          <w:sz w:val="24"/>
          <w:szCs w:val="24"/>
          <w:lang w:eastAsia="ru-RU"/>
        </w:rPr>
      </w:pPr>
      <w:r w:rsidRPr="008D4349">
        <w:rPr>
          <w:rFonts w:ascii="Times New Roman" w:eastAsia="Times New Roman" w:hAnsi="Times New Roman"/>
          <w:b/>
          <w:sz w:val="24"/>
          <w:szCs w:val="24"/>
          <w:lang w:eastAsia="ru-RU"/>
        </w:rPr>
        <w:t>Кафедра экономики и финансов общественного сектора</w:t>
      </w:r>
    </w:p>
    <w:p w14:paraId="393A54D5" w14:textId="77777777" w:rsidR="008D4349" w:rsidRPr="008D4349" w:rsidRDefault="008D4349" w:rsidP="008D4349">
      <w:pPr>
        <w:widowControl w:val="0"/>
        <w:autoSpaceDE w:val="0"/>
        <w:autoSpaceDN w:val="0"/>
        <w:adjustRightInd w:val="0"/>
        <w:spacing w:after="0" w:line="240" w:lineRule="exact"/>
        <w:rPr>
          <w:rFonts w:ascii="Times New Roman" w:eastAsia="Times New Roman" w:hAnsi="Times New Roman"/>
          <w:sz w:val="24"/>
          <w:szCs w:val="24"/>
          <w:lang w:eastAsia="ru-RU"/>
        </w:rPr>
      </w:pPr>
    </w:p>
    <w:p w14:paraId="0DD53969" w14:textId="77777777" w:rsidR="008D4349" w:rsidRPr="008D4349" w:rsidRDefault="008D4349" w:rsidP="008D4349">
      <w:pPr>
        <w:widowControl w:val="0"/>
        <w:autoSpaceDE w:val="0"/>
        <w:autoSpaceDN w:val="0"/>
        <w:adjustRightInd w:val="0"/>
        <w:spacing w:after="0" w:line="240" w:lineRule="exact"/>
        <w:rPr>
          <w:rFonts w:ascii="Times New Roman" w:eastAsia="Times New Roman" w:hAnsi="Times New Roman"/>
          <w:sz w:val="24"/>
          <w:szCs w:val="24"/>
          <w:lang w:eastAsia="ru-RU"/>
        </w:rPr>
      </w:pPr>
    </w:p>
    <w:p w14:paraId="4808364E" w14:textId="77777777" w:rsidR="008D4349" w:rsidRPr="008D4349" w:rsidRDefault="008D4349" w:rsidP="008D4349">
      <w:pPr>
        <w:widowControl w:val="0"/>
        <w:autoSpaceDE w:val="0"/>
        <w:autoSpaceDN w:val="0"/>
        <w:adjustRightInd w:val="0"/>
        <w:spacing w:after="0" w:line="240" w:lineRule="exact"/>
        <w:rPr>
          <w:rFonts w:ascii="Times New Roman" w:eastAsia="Times New Roman" w:hAnsi="Times New Roman"/>
          <w:sz w:val="24"/>
          <w:szCs w:val="24"/>
          <w:lang w:eastAsia="ru-RU"/>
        </w:rPr>
      </w:pPr>
    </w:p>
    <w:p w14:paraId="7E181AE9" w14:textId="77777777" w:rsidR="008D4349" w:rsidRPr="008D4349" w:rsidRDefault="008D4349" w:rsidP="008D4349">
      <w:pPr>
        <w:widowControl w:val="0"/>
        <w:autoSpaceDE w:val="0"/>
        <w:autoSpaceDN w:val="0"/>
        <w:adjustRightInd w:val="0"/>
        <w:spacing w:after="120" w:line="240" w:lineRule="auto"/>
        <w:jc w:val="center"/>
        <w:rPr>
          <w:rFonts w:ascii="Times New Roman" w:eastAsia="Times New Roman" w:hAnsi="Times New Roman"/>
          <w:b/>
          <w:bCs/>
          <w:w w:val="103"/>
          <w:sz w:val="26"/>
          <w:szCs w:val="26"/>
          <w:lang w:eastAsia="ru-RU"/>
        </w:rPr>
      </w:pPr>
      <w:r w:rsidRPr="008D4349">
        <w:rPr>
          <w:rFonts w:ascii="Times New Roman" w:eastAsia="Times New Roman" w:hAnsi="Times New Roman"/>
          <w:b/>
          <w:bCs/>
          <w:w w:val="103"/>
          <w:sz w:val="26"/>
          <w:szCs w:val="26"/>
          <w:lang w:eastAsia="ru-RU"/>
        </w:rPr>
        <w:t xml:space="preserve">ОТЧЕТ </w:t>
      </w:r>
    </w:p>
    <w:p w14:paraId="7DCD4EE8" w14:textId="77777777" w:rsidR="008D4349" w:rsidRPr="008D4349" w:rsidRDefault="008D4349" w:rsidP="008D4349">
      <w:pPr>
        <w:spacing w:after="120" w:line="240" w:lineRule="auto"/>
        <w:jc w:val="center"/>
        <w:rPr>
          <w:rFonts w:ascii="Times New Roman" w:hAnsi="Times New Roman"/>
          <w:b/>
          <w:bCs/>
          <w:sz w:val="26"/>
          <w:szCs w:val="26"/>
        </w:rPr>
      </w:pPr>
      <w:r w:rsidRPr="008D4349">
        <w:rPr>
          <w:rFonts w:ascii="Times New Roman" w:hAnsi="Times New Roman"/>
          <w:b/>
          <w:bCs/>
          <w:sz w:val="26"/>
          <w:szCs w:val="26"/>
        </w:rPr>
        <w:t xml:space="preserve">о прохождении преддипломной практики </w:t>
      </w:r>
    </w:p>
    <w:p w14:paraId="48591AA2" w14:textId="77777777" w:rsidR="008D4349" w:rsidRPr="008D4349" w:rsidRDefault="008D4349" w:rsidP="008D4349">
      <w:pPr>
        <w:widowControl w:val="0"/>
        <w:autoSpaceDE w:val="0"/>
        <w:autoSpaceDN w:val="0"/>
        <w:adjustRightInd w:val="0"/>
        <w:spacing w:after="0" w:line="240" w:lineRule="exact"/>
        <w:jc w:val="center"/>
        <w:rPr>
          <w:rFonts w:ascii="Times New Roman" w:eastAsia="Times New Roman" w:hAnsi="Times New Roman"/>
          <w:bCs/>
          <w:sz w:val="26"/>
          <w:szCs w:val="26"/>
          <w:lang w:eastAsia="ru-RU"/>
        </w:rPr>
      </w:pPr>
    </w:p>
    <w:p w14:paraId="1D5F988A" w14:textId="77777777" w:rsidR="008D4349" w:rsidRPr="008D4349" w:rsidRDefault="008D4349" w:rsidP="008D4349">
      <w:pPr>
        <w:widowControl w:val="0"/>
        <w:autoSpaceDE w:val="0"/>
        <w:autoSpaceDN w:val="0"/>
        <w:adjustRightInd w:val="0"/>
        <w:spacing w:after="0" w:line="240" w:lineRule="exact"/>
        <w:jc w:val="center"/>
        <w:rPr>
          <w:rFonts w:ascii="Times New Roman" w:eastAsia="Times New Roman" w:hAnsi="Times New Roman"/>
          <w:bCs/>
          <w:sz w:val="26"/>
          <w:szCs w:val="26"/>
          <w:lang w:eastAsia="ru-RU"/>
        </w:rPr>
      </w:pPr>
    </w:p>
    <w:p w14:paraId="776B97E2" w14:textId="77777777" w:rsidR="008D4349" w:rsidRPr="008D4349" w:rsidRDefault="008D4349" w:rsidP="008D4349">
      <w:pPr>
        <w:widowControl w:val="0"/>
        <w:autoSpaceDE w:val="0"/>
        <w:autoSpaceDN w:val="0"/>
        <w:adjustRightInd w:val="0"/>
        <w:spacing w:after="0" w:line="240" w:lineRule="exact"/>
        <w:jc w:val="center"/>
        <w:rPr>
          <w:rFonts w:ascii="Times New Roman" w:eastAsia="Times New Roman" w:hAnsi="Times New Roman"/>
          <w:i/>
          <w:sz w:val="24"/>
          <w:szCs w:val="24"/>
          <w:lang w:eastAsia="ru-RU"/>
        </w:rPr>
      </w:pPr>
      <w:r w:rsidRPr="008D4349">
        <w:rPr>
          <w:rFonts w:ascii="Times New Roman" w:eastAsia="Times New Roman" w:hAnsi="Times New Roman"/>
          <w:color w:val="FF0000"/>
          <w:sz w:val="24"/>
          <w:szCs w:val="24"/>
          <w:highlight w:val="yellow"/>
          <w:lang w:eastAsia="ru-RU"/>
        </w:rPr>
        <w:t>Иванов Иван Иванович</w:t>
      </w:r>
    </w:p>
    <w:p w14:paraId="75AEAA51" w14:textId="77777777" w:rsidR="008D4349" w:rsidRPr="008D4349" w:rsidRDefault="008D4349" w:rsidP="008D4349">
      <w:pPr>
        <w:widowControl w:val="0"/>
        <w:autoSpaceDE w:val="0"/>
        <w:autoSpaceDN w:val="0"/>
        <w:adjustRightInd w:val="0"/>
        <w:spacing w:after="0" w:line="240" w:lineRule="exact"/>
        <w:jc w:val="center"/>
        <w:rPr>
          <w:rFonts w:ascii="Times New Roman" w:eastAsia="Times New Roman" w:hAnsi="Times New Roman"/>
          <w:i/>
          <w:sz w:val="20"/>
          <w:szCs w:val="20"/>
          <w:lang w:eastAsia="ru-RU"/>
        </w:rPr>
      </w:pPr>
      <w:r w:rsidRPr="008D4349">
        <w:rPr>
          <w:rFonts w:ascii="Times New Roman" w:eastAsia="Times New Roman" w:hAnsi="Times New Roman"/>
          <w:i/>
          <w:sz w:val="20"/>
          <w:szCs w:val="20"/>
          <w:lang w:eastAsia="ru-RU"/>
        </w:rPr>
        <w:t>(ФИО обучающегося)</w:t>
      </w:r>
    </w:p>
    <w:p w14:paraId="48C8D0F3" w14:textId="77777777" w:rsidR="008D4349" w:rsidRPr="008D4349" w:rsidRDefault="008D4349" w:rsidP="008D4349">
      <w:pPr>
        <w:widowControl w:val="0"/>
        <w:autoSpaceDE w:val="0"/>
        <w:autoSpaceDN w:val="0"/>
        <w:adjustRightInd w:val="0"/>
        <w:spacing w:after="0" w:line="240" w:lineRule="auto"/>
        <w:rPr>
          <w:rFonts w:ascii="Times New Roman" w:eastAsia="Times New Roman" w:hAnsi="Times New Roman"/>
          <w:sz w:val="24"/>
          <w:szCs w:val="24"/>
          <w:lang w:eastAsia="ru-RU"/>
        </w:rPr>
      </w:pPr>
    </w:p>
    <w:p w14:paraId="5B04C6ED" w14:textId="77777777" w:rsidR="008D4349" w:rsidRPr="008D4349" w:rsidRDefault="008D4349" w:rsidP="008D4349">
      <w:pPr>
        <w:widowControl w:val="0"/>
        <w:autoSpaceDE w:val="0"/>
        <w:autoSpaceDN w:val="0"/>
        <w:adjustRightInd w:val="0"/>
        <w:spacing w:after="0" w:line="240" w:lineRule="auto"/>
        <w:rPr>
          <w:rFonts w:ascii="Times New Roman" w:eastAsia="Arial" w:hAnsi="Times New Roman"/>
          <w:spacing w:val="-4"/>
          <w:sz w:val="24"/>
          <w:szCs w:val="24"/>
          <w:u w:val="single"/>
          <w:lang w:eastAsia="ar-SA"/>
        </w:rPr>
      </w:pPr>
      <w:r w:rsidRPr="008D4349">
        <w:rPr>
          <w:rFonts w:ascii="Times New Roman" w:eastAsia="Times New Roman" w:hAnsi="Times New Roman"/>
          <w:sz w:val="24"/>
          <w:szCs w:val="24"/>
          <w:lang w:eastAsia="ru-RU"/>
        </w:rPr>
        <w:t>3 курс обучения                                                                                 учебная группа № ЗМ19-3</w:t>
      </w:r>
    </w:p>
    <w:p w14:paraId="61506B54" w14:textId="77777777" w:rsidR="008D4349" w:rsidRPr="008D4349" w:rsidRDefault="008D4349" w:rsidP="008D4349">
      <w:pPr>
        <w:autoSpaceDE w:val="0"/>
        <w:autoSpaceDN w:val="0"/>
        <w:adjustRightInd w:val="0"/>
        <w:spacing w:after="0" w:line="240" w:lineRule="auto"/>
        <w:rPr>
          <w:rFonts w:ascii="Times New Roman" w:hAnsi="Times New Roman"/>
          <w:color w:val="000000"/>
          <w:sz w:val="24"/>
          <w:szCs w:val="24"/>
          <w:lang w:eastAsia="ru-RU"/>
        </w:rPr>
      </w:pPr>
    </w:p>
    <w:p w14:paraId="653271AB" w14:textId="77777777" w:rsidR="008D4349" w:rsidRPr="008D4349" w:rsidRDefault="008D4349" w:rsidP="008D4349">
      <w:pPr>
        <w:shd w:val="clear" w:color="auto" w:fill="FFFFFF"/>
        <w:spacing w:after="0" w:line="240" w:lineRule="auto"/>
        <w:ind w:left="34"/>
        <w:rPr>
          <w:rFonts w:ascii="Times New Roman" w:hAnsi="Times New Roman"/>
          <w:color w:val="000000"/>
          <w:spacing w:val="-3"/>
          <w:sz w:val="24"/>
          <w:szCs w:val="24"/>
        </w:rPr>
      </w:pPr>
      <w:r w:rsidRPr="008D4349">
        <w:rPr>
          <w:rFonts w:ascii="Times New Roman" w:hAnsi="Times New Roman"/>
          <w:color w:val="000000"/>
          <w:spacing w:val="-3"/>
          <w:sz w:val="24"/>
          <w:szCs w:val="24"/>
        </w:rPr>
        <w:t xml:space="preserve">Место прохождения практики: </w:t>
      </w:r>
    </w:p>
    <w:p w14:paraId="34C97C3F" w14:textId="5ACDF5A4" w:rsidR="008D4349" w:rsidRPr="008D4349" w:rsidRDefault="008D4349" w:rsidP="008D4349">
      <w:pPr>
        <w:shd w:val="clear" w:color="auto" w:fill="FFFFFF"/>
        <w:spacing w:after="0" w:line="240" w:lineRule="auto"/>
        <w:ind w:left="34"/>
        <w:rPr>
          <w:rFonts w:ascii="Times New Roman" w:hAnsi="Times New Roman"/>
          <w:color w:val="000000"/>
          <w:sz w:val="24"/>
          <w:szCs w:val="24"/>
        </w:rPr>
      </w:pPr>
      <w:r>
        <w:rPr>
          <w:rFonts w:ascii="Times New Roman" w:eastAsia="Times New Roman" w:hAnsi="Times New Roman"/>
          <w:sz w:val="24"/>
          <w:szCs w:val="24"/>
          <w:lang w:eastAsia="ru-RU"/>
        </w:rPr>
        <w:t>ООО «Ветна»</w:t>
      </w:r>
    </w:p>
    <w:p w14:paraId="30B05D3F" w14:textId="77777777" w:rsidR="008D4349" w:rsidRPr="008D4349" w:rsidRDefault="008D4349" w:rsidP="008D4349">
      <w:pPr>
        <w:autoSpaceDE w:val="0"/>
        <w:autoSpaceDN w:val="0"/>
        <w:adjustRightInd w:val="0"/>
        <w:spacing w:after="0" w:line="240" w:lineRule="auto"/>
        <w:rPr>
          <w:rFonts w:ascii="Times New Roman" w:hAnsi="Times New Roman"/>
          <w:color w:val="000000"/>
          <w:sz w:val="24"/>
          <w:szCs w:val="24"/>
          <w:lang w:eastAsia="ru-RU"/>
        </w:rPr>
      </w:pPr>
    </w:p>
    <w:p w14:paraId="78F603FD" w14:textId="77777777" w:rsidR="008D4349" w:rsidRPr="008D4349" w:rsidRDefault="008D4349" w:rsidP="008D4349">
      <w:pPr>
        <w:spacing w:after="0" w:line="240" w:lineRule="auto"/>
        <w:jc w:val="both"/>
        <w:rPr>
          <w:rFonts w:ascii="Times New Roman" w:hAnsi="Times New Roman"/>
          <w:sz w:val="24"/>
          <w:szCs w:val="24"/>
        </w:rPr>
      </w:pPr>
      <w:r w:rsidRPr="008D4349">
        <w:rPr>
          <w:rFonts w:ascii="Times New Roman" w:hAnsi="Times New Roman"/>
          <w:color w:val="000000"/>
          <w:sz w:val="24"/>
          <w:szCs w:val="24"/>
        </w:rPr>
        <w:t xml:space="preserve">Сроки прохождения практики: с </w:t>
      </w:r>
      <w:r w:rsidRPr="008D4349">
        <w:rPr>
          <w:rFonts w:ascii="Times New Roman" w:hAnsi="Times New Roman"/>
          <w:sz w:val="24"/>
          <w:szCs w:val="24"/>
        </w:rPr>
        <w:t>«24» ноября 2021 г. по «24» февраля 2022 г.</w:t>
      </w:r>
    </w:p>
    <w:p w14:paraId="1103F367" w14:textId="77777777" w:rsidR="008D4349" w:rsidRPr="008D4349" w:rsidRDefault="008D4349" w:rsidP="008D4349">
      <w:pPr>
        <w:widowControl w:val="0"/>
        <w:spacing w:after="0" w:line="240" w:lineRule="auto"/>
        <w:rPr>
          <w:rFonts w:ascii="Times New Roman" w:eastAsia="Arial" w:hAnsi="Times New Roman"/>
          <w:sz w:val="28"/>
          <w:szCs w:val="20"/>
          <w:lang w:eastAsia="ar-SA"/>
        </w:rPr>
      </w:pPr>
    </w:p>
    <w:p w14:paraId="5F9D7EDF" w14:textId="77777777" w:rsidR="008D4349" w:rsidRPr="008D4349" w:rsidRDefault="008D4349" w:rsidP="008D4349">
      <w:pPr>
        <w:widowControl w:val="0"/>
        <w:spacing w:after="0" w:line="240" w:lineRule="auto"/>
        <w:rPr>
          <w:rFonts w:ascii="Times New Roman" w:eastAsia="Arial" w:hAnsi="Times New Roman"/>
          <w:sz w:val="28"/>
          <w:szCs w:val="20"/>
          <w:lang w:eastAsia="ar-SA"/>
        </w:rPr>
      </w:pPr>
    </w:p>
    <w:tbl>
      <w:tblPr>
        <w:tblW w:w="4877" w:type="pct"/>
        <w:tblLook w:val="01E0" w:firstRow="1" w:lastRow="1" w:firstColumn="1" w:lastColumn="1" w:noHBand="0" w:noVBand="0"/>
      </w:tblPr>
      <w:tblGrid>
        <w:gridCol w:w="1770"/>
        <w:gridCol w:w="1248"/>
        <w:gridCol w:w="2080"/>
        <w:gridCol w:w="4297"/>
      </w:tblGrid>
      <w:tr w:rsidR="008D4349" w:rsidRPr="008D4349" w14:paraId="4A5A57D0" w14:textId="77777777" w:rsidTr="008D4349">
        <w:trPr>
          <w:trHeight w:val="340"/>
        </w:trPr>
        <w:tc>
          <w:tcPr>
            <w:tcW w:w="942" w:type="pct"/>
            <w:hideMark/>
          </w:tcPr>
          <w:p w14:paraId="381923A7" w14:textId="77777777" w:rsidR="008D4349" w:rsidRPr="008D4349" w:rsidRDefault="008D4349" w:rsidP="008D4349">
            <w:pPr>
              <w:tabs>
                <w:tab w:val="left" w:pos="142"/>
                <w:tab w:val="left" w:pos="3492"/>
              </w:tabs>
              <w:spacing w:after="0" w:line="240" w:lineRule="auto"/>
              <w:rPr>
                <w:rFonts w:ascii="Times New Roman" w:eastAsia="Times New Roman" w:hAnsi="Times New Roman"/>
                <w:sz w:val="24"/>
                <w:szCs w:val="24"/>
                <w:lang w:eastAsia="ru-RU"/>
              </w:rPr>
            </w:pPr>
            <w:r w:rsidRPr="008D4349">
              <w:rPr>
                <w:rFonts w:ascii="Times New Roman" w:eastAsia="Times New Roman" w:hAnsi="Times New Roman"/>
                <w:sz w:val="24"/>
                <w:szCs w:val="24"/>
                <w:lang w:eastAsia="ru-RU"/>
              </w:rPr>
              <w:t>Руководители практики</w:t>
            </w:r>
          </w:p>
        </w:tc>
        <w:tc>
          <w:tcPr>
            <w:tcW w:w="664" w:type="pct"/>
            <w:vAlign w:val="center"/>
          </w:tcPr>
          <w:p w14:paraId="37799410" w14:textId="77777777" w:rsidR="008D4349" w:rsidRPr="008D4349" w:rsidRDefault="008D4349" w:rsidP="008D4349">
            <w:pPr>
              <w:tabs>
                <w:tab w:val="left" w:pos="142"/>
              </w:tabs>
              <w:spacing w:after="0" w:line="240" w:lineRule="auto"/>
              <w:jc w:val="center"/>
              <w:rPr>
                <w:rFonts w:ascii="Times New Roman" w:eastAsia="Times New Roman" w:hAnsi="Times New Roman"/>
                <w:sz w:val="24"/>
                <w:szCs w:val="24"/>
                <w:lang w:eastAsia="ru-RU"/>
              </w:rPr>
            </w:pPr>
          </w:p>
        </w:tc>
        <w:tc>
          <w:tcPr>
            <w:tcW w:w="1107" w:type="pct"/>
          </w:tcPr>
          <w:p w14:paraId="4E31EDD9" w14:textId="77777777" w:rsidR="008D4349" w:rsidRPr="008D4349" w:rsidRDefault="008D4349" w:rsidP="008D4349">
            <w:pPr>
              <w:tabs>
                <w:tab w:val="left" w:pos="142"/>
              </w:tabs>
              <w:spacing w:after="0" w:line="240" w:lineRule="auto"/>
              <w:jc w:val="center"/>
              <w:rPr>
                <w:rFonts w:ascii="Times New Roman" w:eastAsia="Times New Roman" w:hAnsi="Times New Roman"/>
                <w:sz w:val="24"/>
                <w:szCs w:val="24"/>
                <w:lang w:eastAsia="ru-RU"/>
              </w:rPr>
            </w:pPr>
          </w:p>
        </w:tc>
        <w:tc>
          <w:tcPr>
            <w:tcW w:w="2287" w:type="pct"/>
            <w:vAlign w:val="bottom"/>
          </w:tcPr>
          <w:p w14:paraId="6C7E74F9" w14:textId="77777777" w:rsidR="008D4349" w:rsidRPr="008D4349" w:rsidRDefault="008D4349" w:rsidP="008D4349">
            <w:pPr>
              <w:tabs>
                <w:tab w:val="left" w:pos="142"/>
              </w:tabs>
              <w:spacing w:after="0" w:line="240" w:lineRule="auto"/>
              <w:rPr>
                <w:rFonts w:ascii="Times New Roman" w:eastAsia="Times New Roman" w:hAnsi="Times New Roman"/>
                <w:sz w:val="24"/>
                <w:szCs w:val="24"/>
                <w:lang w:eastAsia="ru-RU"/>
              </w:rPr>
            </w:pPr>
          </w:p>
        </w:tc>
      </w:tr>
      <w:tr w:rsidR="008D4349" w:rsidRPr="008D4349" w14:paraId="68EA3540" w14:textId="77777777" w:rsidTr="008D4349">
        <w:trPr>
          <w:trHeight w:val="340"/>
        </w:trPr>
        <w:tc>
          <w:tcPr>
            <w:tcW w:w="942" w:type="pct"/>
            <w:vAlign w:val="center"/>
            <w:hideMark/>
          </w:tcPr>
          <w:p w14:paraId="06E79B03" w14:textId="77777777" w:rsidR="008D4349" w:rsidRPr="008D4349" w:rsidRDefault="008D4349" w:rsidP="008D4349">
            <w:pPr>
              <w:tabs>
                <w:tab w:val="left" w:pos="142"/>
                <w:tab w:val="left" w:pos="3492"/>
              </w:tabs>
              <w:spacing w:after="0" w:line="240" w:lineRule="auto"/>
              <w:rPr>
                <w:rFonts w:ascii="Times New Roman" w:eastAsia="Times New Roman" w:hAnsi="Times New Roman"/>
                <w:sz w:val="24"/>
                <w:szCs w:val="24"/>
                <w:lang w:eastAsia="ru-RU"/>
              </w:rPr>
            </w:pPr>
            <w:r w:rsidRPr="008D4349">
              <w:rPr>
                <w:rFonts w:ascii="Times New Roman" w:eastAsia="Times New Roman" w:hAnsi="Times New Roman"/>
                <w:sz w:val="24"/>
                <w:szCs w:val="24"/>
                <w:lang w:eastAsia="ru-RU"/>
              </w:rPr>
              <w:t>от Академии</w:t>
            </w:r>
          </w:p>
        </w:tc>
        <w:tc>
          <w:tcPr>
            <w:tcW w:w="664" w:type="pct"/>
            <w:vAlign w:val="bottom"/>
            <w:hideMark/>
          </w:tcPr>
          <w:p w14:paraId="7E326A66" w14:textId="77777777" w:rsidR="008D4349" w:rsidRPr="008D4349" w:rsidRDefault="008D4349" w:rsidP="008D4349">
            <w:pPr>
              <w:tabs>
                <w:tab w:val="left" w:pos="142"/>
              </w:tabs>
              <w:spacing w:after="0" w:line="240" w:lineRule="auto"/>
              <w:jc w:val="center"/>
              <w:rPr>
                <w:rFonts w:ascii="Times New Roman" w:eastAsia="Times New Roman" w:hAnsi="Times New Roman"/>
                <w:sz w:val="20"/>
                <w:lang w:eastAsia="ru-RU"/>
              </w:rPr>
            </w:pPr>
            <w:r w:rsidRPr="008D4349">
              <w:rPr>
                <w:rFonts w:ascii="Times New Roman" w:eastAsia="Times New Roman" w:hAnsi="Times New Roman"/>
                <w:sz w:val="20"/>
                <w:lang w:eastAsia="ru-RU"/>
              </w:rPr>
              <w:t>(подпись)</w:t>
            </w:r>
          </w:p>
        </w:tc>
        <w:tc>
          <w:tcPr>
            <w:tcW w:w="1107" w:type="pct"/>
            <w:vAlign w:val="bottom"/>
            <w:hideMark/>
          </w:tcPr>
          <w:p w14:paraId="6F28C09D" w14:textId="77777777" w:rsidR="008D4349" w:rsidRPr="008D4349" w:rsidRDefault="008D4349" w:rsidP="008D4349">
            <w:pPr>
              <w:tabs>
                <w:tab w:val="left" w:pos="142"/>
              </w:tabs>
              <w:spacing w:after="0" w:line="240" w:lineRule="auto"/>
              <w:jc w:val="center"/>
              <w:rPr>
                <w:rFonts w:ascii="Times New Roman" w:eastAsia="Times New Roman" w:hAnsi="Times New Roman"/>
                <w:sz w:val="24"/>
                <w:szCs w:val="24"/>
                <w:lang w:eastAsia="ru-RU"/>
              </w:rPr>
            </w:pPr>
            <w:r w:rsidRPr="008D4349">
              <w:rPr>
                <w:rFonts w:ascii="Times New Roman" w:eastAsia="Times New Roman" w:hAnsi="Times New Roman"/>
                <w:sz w:val="24"/>
                <w:szCs w:val="24"/>
                <w:lang w:eastAsia="ru-RU"/>
              </w:rPr>
              <w:t>/___________/</w:t>
            </w:r>
          </w:p>
        </w:tc>
        <w:tc>
          <w:tcPr>
            <w:tcW w:w="2287" w:type="pct"/>
            <w:tcBorders>
              <w:top w:val="nil"/>
              <w:left w:val="nil"/>
              <w:bottom w:val="single" w:sz="4" w:space="0" w:color="auto"/>
              <w:right w:val="nil"/>
            </w:tcBorders>
            <w:vAlign w:val="bottom"/>
          </w:tcPr>
          <w:p w14:paraId="09724717" w14:textId="77777777" w:rsidR="008D4349" w:rsidRPr="008D4349" w:rsidRDefault="008D4349" w:rsidP="008D4349">
            <w:pPr>
              <w:tabs>
                <w:tab w:val="left" w:pos="142"/>
              </w:tabs>
              <w:spacing w:after="0" w:line="240" w:lineRule="auto"/>
              <w:rPr>
                <w:rFonts w:ascii="Times New Roman" w:eastAsia="Times New Roman" w:hAnsi="Times New Roman"/>
                <w:sz w:val="24"/>
                <w:szCs w:val="24"/>
                <w:lang w:eastAsia="ru-RU"/>
              </w:rPr>
            </w:pPr>
          </w:p>
          <w:p w14:paraId="001E012B" w14:textId="77777777" w:rsidR="008D4349" w:rsidRPr="008D4349" w:rsidRDefault="008D4349" w:rsidP="008D4349">
            <w:pPr>
              <w:tabs>
                <w:tab w:val="left" w:pos="142"/>
              </w:tabs>
              <w:spacing w:after="0" w:line="240" w:lineRule="auto"/>
              <w:rPr>
                <w:rFonts w:ascii="Times New Roman" w:eastAsia="Times New Roman" w:hAnsi="Times New Roman"/>
                <w:sz w:val="24"/>
                <w:szCs w:val="24"/>
                <w:lang w:eastAsia="ru-RU"/>
              </w:rPr>
            </w:pPr>
          </w:p>
          <w:p w14:paraId="1A1F90DC" w14:textId="77777777" w:rsidR="008D4349" w:rsidRPr="008D4349" w:rsidRDefault="008D4349" w:rsidP="008D4349">
            <w:pPr>
              <w:tabs>
                <w:tab w:val="left" w:pos="142"/>
              </w:tabs>
              <w:spacing w:after="0" w:line="240" w:lineRule="auto"/>
              <w:rPr>
                <w:rFonts w:ascii="Times New Roman" w:eastAsia="Times New Roman" w:hAnsi="Times New Roman"/>
                <w:sz w:val="24"/>
                <w:szCs w:val="24"/>
                <w:lang w:eastAsia="ru-RU"/>
              </w:rPr>
            </w:pPr>
          </w:p>
          <w:p w14:paraId="48051147" w14:textId="77777777" w:rsidR="008D4349" w:rsidRPr="008D4349" w:rsidRDefault="008D4349" w:rsidP="008D4349">
            <w:pPr>
              <w:tabs>
                <w:tab w:val="left" w:pos="142"/>
              </w:tabs>
              <w:spacing w:after="0" w:line="240" w:lineRule="auto"/>
              <w:rPr>
                <w:rFonts w:ascii="Times New Roman" w:eastAsia="Times New Roman" w:hAnsi="Times New Roman"/>
                <w:sz w:val="24"/>
                <w:szCs w:val="24"/>
                <w:lang w:eastAsia="ru-RU"/>
              </w:rPr>
            </w:pPr>
          </w:p>
          <w:p w14:paraId="0574B256" w14:textId="77777777" w:rsidR="008D4349" w:rsidRPr="008D4349" w:rsidRDefault="008D4349" w:rsidP="008D4349">
            <w:pPr>
              <w:tabs>
                <w:tab w:val="left" w:pos="142"/>
              </w:tabs>
              <w:spacing w:after="0" w:line="240" w:lineRule="auto"/>
              <w:rPr>
                <w:rFonts w:ascii="Times New Roman" w:eastAsia="Times New Roman" w:hAnsi="Times New Roman"/>
                <w:sz w:val="24"/>
                <w:szCs w:val="24"/>
                <w:lang w:eastAsia="ru-RU"/>
              </w:rPr>
            </w:pPr>
          </w:p>
        </w:tc>
      </w:tr>
      <w:tr w:rsidR="008D4349" w:rsidRPr="008D4349" w14:paraId="75B302A9" w14:textId="77777777" w:rsidTr="008D4349">
        <w:trPr>
          <w:trHeight w:val="340"/>
        </w:trPr>
        <w:tc>
          <w:tcPr>
            <w:tcW w:w="942" w:type="pct"/>
          </w:tcPr>
          <w:p w14:paraId="7C09D84D" w14:textId="77777777" w:rsidR="008D4349" w:rsidRPr="008D4349" w:rsidRDefault="008D4349" w:rsidP="008D4349">
            <w:pPr>
              <w:tabs>
                <w:tab w:val="left" w:pos="142"/>
                <w:tab w:val="left" w:pos="3492"/>
              </w:tabs>
              <w:spacing w:after="0" w:line="240" w:lineRule="auto"/>
              <w:rPr>
                <w:rFonts w:ascii="Times New Roman" w:eastAsia="Times New Roman" w:hAnsi="Times New Roman"/>
                <w:sz w:val="24"/>
                <w:szCs w:val="24"/>
                <w:lang w:eastAsia="ru-RU"/>
              </w:rPr>
            </w:pPr>
          </w:p>
        </w:tc>
        <w:tc>
          <w:tcPr>
            <w:tcW w:w="664" w:type="pct"/>
            <w:vAlign w:val="center"/>
          </w:tcPr>
          <w:p w14:paraId="20BBEC13" w14:textId="77777777" w:rsidR="008D4349" w:rsidRPr="008D4349" w:rsidRDefault="008D4349" w:rsidP="008D4349">
            <w:pPr>
              <w:tabs>
                <w:tab w:val="left" w:pos="142"/>
              </w:tabs>
              <w:spacing w:after="0" w:line="240" w:lineRule="auto"/>
              <w:jc w:val="center"/>
              <w:rPr>
                <w:rFonts w:ascii="Times New Roman" w:eastAsia="Times New Roman" w:hAnsi="Times New Roman"/>
                <w:sz w:val="20"/>
                <w:lang w:eastAsia="ru-RU"/>
              </w:rPr>
            </w:pPr>
          </w:p>
        </w:tc>
        <w:tc>
          <w:tcPr>
            <w:tcW w:w="1107" w:type="pct"/>
          </w:tcPr>
          <w:p w14:paraId="645C502B" w14:textId="77777777" w:rsidR="008D4349" w:rsidRPr="008D4349" w:rsidRDefault="008D4349" w:rsidP="008D4349">
            <w:pPr>
              <w:tabs>
                <w:tab w:val="left" w:pos="142"/>
              </w:tabs>
              <w:spacing w:after="0" w:line="240" w:lineRule="auto"/>
              <w:jc w:val="center"/>
              <w:rPr>
                <w:rFonts w:ascii="Times New Roman" w:eastAsia="Times New Roman" w:hAnsi="Times New Roman"/>
                <w:sz w:val="24"/>
                <w:szCs w:val="24"/>
                <w:lang w:eastAsia="ru-RU"/>
              </w:rPr>
            </w:pPr>
          </w:p>
        </w:tc>
        <w:tc>
          <w:tcPr>
            <w:tcW w:w="2287" w:type="pct"/>
            <w:tcBorders>
              <w:top w:val="single" w:sz="4" w:space="0" w:color="auto"/>
              <w:left w:val="nil"/>
              <w:bottom w:val="nil"/>
              <w:right w:val="nil"/>
            </w:tcBorders>
            <w:hideMark/>
          </w:tcPr>
          <w:p w14:paraId="447C7576" w14:textId="77777777" w:rsidR="008D4349" w:rsidRPr="008D4349" w:rsidRDefault="008D4349" w:rsidP="008D4349">
            <w:pPr>
              <w:tabs>
                <w:tab w:val="left" w:pos="142"/>
              </w:tabs>
              <w:spacing w:after="0" w:line="240" w:lineRule="auto"/>
              <w:jc w:val="center"/>
              <w:rPr>
                <w:rFonts w:ascii="Times New Roman" w:eastAsia="Times New Roman" w:hAnsi="Times New Roman"/>
                <w:sz w:val="24"/>
                <w:szCs w:val="24"/>
                <w:lang w:eastAsia="ru-RU"/>
              </w:rPr>
            </w:pPr>
            <w:r w:rsidRPr="008D4349">
              <w:rPr>
                <w:rFonts w:ascii="Times New Roman" w:eastAsia="Times New Roman" w:hAnsi="Times New Roman"/>
                <w:sz w:val="20"/>
                <w:lang w:eastAsia="ru-RU"/>
              </w:rPr>
              <w:t>(должность)</w:t>
            </w:r>
          </w:p>
        </w:tc>
      </w:tr>
      <w:tr w:rsidR="008D4349" w:rsidRPr="008D4349" w14:paraId="250B792B" w14:textId="77777777" w:rsidTr="008D4349">
        <w:trPr>
          <w:trHeight w:val="340"/>
        </w:trPr>
        <w:tc>
          <w:tcPr>
            <w:tcW w:w="942" w:type="pct"/>
            <w:vAlign w:val="center"/>
            <w:hideMark/>
          </w:tcPr>
          <w:p w14:paraId="6F7A0294" w14:textId="77777777" w:rsidR="008D4349" w:rsidRPr="008D4349" w:rsidRDefault="008D4349" w:rsidP="008D4349">
            <w:pPr>
              <w:tabs>
                <w:tab w:val="left" w:pos="142"/>
                <w:tab w:val="left" w:pos="3492"/>
              </w:tabs>
              <w:spacing w:after="0" w:line="240" w:lineRule="auto"/>
              <w:rPr>
                <w:rFonts w:ascii="Times New Roman" w:eastAsia="Times New Roman" w:hAnsi="Times New Roman"/>
                <w:sz w:val="24"/>
                <w:szCs w:val="24"/>
                <w:lang w:eastAsia="ru-RU"/>
              </w:rPr>
            </w:pPr>
            <w:r w:rsidRPr="008D4349">
              <w:rPr>
                <w:rFonts w:ascii="Times New Roman" w:eastAsia="Times New Roman" w:hAnsi="Times New Roman"/>
                <w:sz w:val="24"/>
                <w:szCs w:val="24"/>
                <w:lang w:eastAsia="ru-RU"/>
              </w:rPr>
              <w:t>от профильной организации</w:t>
            </w:r>
          </w:p>
        </w:tc>
        <w:tc>
          <w:tcPr>
            <w:tcW w:w="664" w:type="pct"/>
            <w:vAlign w:val="bottom"/>
            <w:hideMark/>
          </w:tcPr>
          <w:p w14:paraId="36C1EB44" w14:textId="77777777" w:rsidR="008D4349" w:rsidRPr="008D4349" w:rsidRDefault="008D4349" w:rsidP="008D4349">
            <w:pPr>
              <w:tabs>
                <w:tab w:val="left" w:pos="142"/>
              </w:tabs>
              <w:spacing w:after="0" w:line="240" w:lineRule="auto"/>
              <w:jc w:val="center"/>
              <w:rPr>
                <w:rFonts w:ascii="Times New Roman" w:eastAsia="Times New Roman" w:hAnsi="Times New Roman"/>
                <w:sz w:val="20"/>
                <w:lang w:eastAsia="ru-RU"/>
              </w:rPr>
            </w:pPr>
            <w:r w:rsidRPr="008D4349">
              <w:rPr>
                <w:rFonts w:ascii="Times New Roman" w:eastAsia="Times New Roman" w:hAnsi="Times New Roman"/>
                <w:sz w:val="20"/>
                <w:lang w:eastAsia="ru-RU"/>
              </w:rPr>
              <w:t>(подпись)</w:t>
            </w:r>
          </w:p>
        </w:tc>
        <w:tc>
          <w:tcPr>
            <w:tcW w:w="1107" w:type="pct"/>
            <w:vAlign w:val="bottom"/>
            <w:hideMark/>
          </w:tcPr>
          <w:p w14:paraId="486B6126" w14:textId="77777777" w:rsidR="008D4349" w:rsidRPr="008D4349" w:rsidRDefault="008D4349" w:rsidP="008D4349">
            <w:pPr>
              <w:tabs>
                <w:tab w:val="left" w:pos="142"/>
              </w:tabs>
              <w:spacing w:after="0" w:line="240" w:lineRule="auto"/>
              <w:jc w:val="center"/>
              <w:rPr>
                <w:rFonts w:ascii="Times New Roman" w:eastAsia="Times New Roman" w:hAnsi="Times New Roman"/>
                <w:sz w:val="24"/>
                <w:szCs w:val="24"/>
                <w:lang w:eastAsia="ru-RU"/>
              </w:rPr>
            </w:pPr>
            <w:r w:rsidRPr="008D4349">
              <w:rPr>
                <w:rFonts w:ascii="Times New Roman" w:eastAsia="Times New Roman" w:hAnsi="Times New Roman"/>
                <w:sz w:val="24"/>
                <w:szCs w:val="24"/>
                <w:lang w:eastAsia="ru-RU"/>
              </w:rPr>
              <w:t>/___________/</w:t>
            </w:r>
          </w:p>
        </w:tc>
        <w:tc>
          <w:tcPr>
            <w:tcW w:w="2287" w:type="pct"/>
            <w:tcBorders>
              <w:top w:val="nil"/>
              <w:left w:val="nil"/>
              <w:bottom w:val="single" w:sz="4" w:space="0" w:color="auto"/>
              <w:right w:val="nil"/>
            </w:tcBorders>
          </w:tcPr>
          <w:p w14:paraId="5A7AD9A7" w14:textId="77777777" w:rsidR="008D4349" w:rsidRPr="008D4349" w:rsidRDefault="008D4349" w:rsidP="008D4349">
            <w:pPr>
              <w:tabs>
                <w:tab w:val="left" w:pos="142"/>
              </w:tabs>
              <w:spacing w:after="0" w:line="240" w:lineRule="auto"/>
              <w:rPr>
                <w:rFonts w:ascii="Times New Roman" w:eastAsia="Times New Roman" w:hAnsi="Times New Roman"/>
                <w:sz w:val="24"/>
                <w:szCs w:val="24"/>
                <w:lang w:eastAsia="ru-RU"/>
              </w:rPr>
            </w:pPr>
          </w:p>
          <w:p w14:paraId="35FCB642" w14:textId="77777777" w:rsidR="008D4349" w:rsidRPr="008D4349" w:rsidRDefault="008D4349" w:rsidP="008D4349">
            <w:pPr>
              <w:tabs>
                <w:tab w:val="left" w:pos="142"/>
              </w:tabs>
              <w:spacing w:after="0" w:line="240" w:lineRule="auto"/>
              <w:rPr>
                <w:rFonts w:ascii="Times New Roman" w:eastAsia="Times New Roman" w:hAnsi="Times New Roman"/>
                <w:sz w:val="24"/>
                <w:szCs w:val="24"/>
                <w:lang w:eastAsia="ru-RU"/>
              </w:rPr>
            </w:pPr>
          </w:p>
          <w:p w14:paraId="3AE8CC9B" w14:textId="77777777" w:rsidR="008D4349" w:rsidRPr="008D4349" w:rsidRDefault="008D4349" w:rsidP="008D4349">
            <w:pPr>
              <w:tabs>
                <w:tab w:val="left" w:pos="142"/>
              </w:tabs>
              <w:spacing w:after="0" w:line="240" w:lineRule="auto"/>
              <w:rPr>
                <w:rFonts w:ascii="Times New Roman" w:eastAsia="Times New Roman" w:hAnsi="Times New Roman"/>
                <w:sz w:val="24"/>
                <w:szCs w:val="24"/>
                <w:lang w:eastAsia="ru-RU"/>
              </w:rPr>
            </w:pPr>
          </w:p>
          <w:p w14:paraId="0FFE2CDB" w14:textId="77777777" w:rsidR="008D4349" w:rsidRPr="008D4349" w:rsidRDefault="008D4349" w:rsidP="008D4349">
            <w:pPr>
              <w:tabs>
                <w:tab w:val="left" w:pos="142"/>
              </w:tabs>
              <w:spacing w:after="0" w:line="240" w:lineRule="auto"/>
              <w:rPr>
                <w:rFonts w:ascii="Times New Roman" w:eastAsia="Times New Roman" w:hAnsi="Times New Roman"/>
                <w:sz w:val="24"/>
                <w:szCs w:val="24"/>
                <w:lang w:eastAsia="ru-RU"/>
              </w:rPr>
            </w:pPr>
          </w:p>
        </w:tc>
      </w:tr>
      <w:tr w:rsidR="008D4349" w:rsidRPr="008D4349" w14:paraId="66F1954F" w14:textId="77777777" w:rsidTr="008D4349">
        <w:trPr>
          <w:trHeight w:val="340"/>
        </w:trPr>
        <w:tc>
          <w:tcPr>
            <w:tcW w:w="942" w:type="pct"/>
            <w:vAlign w:val="center"/>
          </w:tcPr>
          <w:p w14:paraId="44343585" w14:textId="77777777" w:rsidR="008D4349" w:rsidRPr="008D4349" w:rsidRDefault="008D4349" w:rsidP="008D4349">
            <w:pPr>
              <w:tabs>
                <w:tab w:val="left" w:pos="142"/>
                <w:tab w:val="left" w:pos="3492"/>
              </w:tabs>
              <w:spacing w:after="0" w:line="240" w:lineRule="auto"/>
              <w:rPr>
                <w:rFonts w:ascii="Times New Roman" w:eastAsia="Times New Roman" w:hAnsi="Times New Roman"/>
                <w:sz w:val="24"/>
                <w:szCs w:val="24"/>
                <w:lang w:eastAsia="ru-RU"/>
              </w:rPr>
            </w:pPr>
          </w:p>
        </w:tc>
        <w:tc>
          <w:tcPr>
            <w:tcW w:w="664" w:type="pct"/>
            <w:vAlign w:val="center"/>
          </w:tcPr>
          <w:p w14:paraId="21F6136C" w14:textId="77777777" w:rsidR="008D4349" w:rsidRPr="008D4349" w:rsidRDefault="008D4349" w:rsidP="008D4349">
            <w:pPr>
              <w:tabs>
                <w:tab w:val="left" w:pos="142"/>
              </w:tabs>
              <w:spacing w:after="0" w:line="240" w:lineRule="auto"/>
              <w:jc w:val="center"/>
              <w:rPr>
                <w:rFonts w:ascii="Times New Roman" w:eastAsia="Times New Roman" w:hAnsi="Times New Roman"/>
                <w:sz w:val="20"/>
                <w:lang w:eastAsia="ru-RU"/>
              </w:rPr>
            </w:pPr>
          </w:p>
        </w:tc>
        <w:tc>
          <w:tcPr>
            <w:tcW w:w="1107" w:type="pct"/>
          </w:tcPr>
          <w:p w14:paraId="7853E37B" w14:textId="77777777" w:rsidR="008D4349" w:rsidRPr="008D4349" w:rsidRDefault="008D4349" w:rsidP="008D4349">
            <w:pPr>
              <w:tabs>
                <w:tab w:val="left" w:pos="142"/>
              </w:tabs>
              <w:spacing w:after="0" w:line="240" w:lineRule="auto"/>
              <w:jc w:val="center"/>
              <w:rPr>
                <w:rFonts w:ascii="Times New Roman" w:eastAsia="Times New Roman" w:hAnsi="Times New Roman"/>
                <w:sz w:val="24"/>
                <w:szCs w:val="24"/>
                <w:lang w:eastAsia="ru-RU"/>
              </w:rPr>
            </w:pPr>
          </w:p>
        </w:tc>
        <w:tc>
          <w:tcPr>
            <w:tcW w:w="2287" w:type="pct"/>
            <w:tcBorders>
              <w:top w:val="single" w:sz="4" w:space="0" w:color="auto"/>
              <w:left w:val="nil"/>
              <w:bottom w:val="nil"/>
              <w:right w:val="nil"/>
            </w:tcBorders>
            <w:hideMark/>
          </w:tcPr>
          <w:p w14:paraId="454AF04D" w14:textId="77777777" w:rsidR="008D4349" w:rsidRPr="008D4349" w:rsidRDefault="008D4349" w:rsidP="008D4349">
            <w:pPr>
              <w:tabs>
                <w:tab w:val="left" w:pos="142"/>
              </w:tabs>
              <w:spacing w:after="0" w:line="240" w:lineRule="auto"/>
              <w:jc w:val="center"/>
              <w:rPr>
                <w:rFonts w:ascii="Times New Roman" w:eastAsia="Times New Roman" w:hAnsi="Times New Roman"/>
                <w:sz w:val="24"/>
                <w:szCs w:val="24"/>
                <w:lang w:eastAsia="ru-RU"/>
              </w:rPr>
            </w:pPr>
            <w:r w:rsidRPr="008D4349">
              <w:rPr>
                <w:rFonts w:ascii="Times New Roman" w:eastAsia="Times New Roman" w:hAnsi="Times New Roman"/>
                <w:sz w:val="20"/>
                <w:lang w:eastAsia="ru-RU"/>
              </w:rPr>
              <w:t>(должность)</w:t>
            </w:r>
          </w:p>
        </w:tc>
      </w:tr>
    </w:tbl>
    <w:p w14:paraId="5CF9E1A5" w14:textId="77777777" w:rsidR="008D4349" w:rsidRPr="008D4349" w:rsidRDefault="008D4349" w:rsidP="008D4349">
      <w:pPr>
        <w:autoSpaceDE w:val="0"/>
        <w:autoSpaceDN w:val="0"/>
        <w:adjustRightInd w:val="0"/>
        <w:spacing w:after="0" w:line="240" w:lineRule="auto"/>
        <w:rPr>
          <w:rFonts w:ascii="Times New Roman" w:hAnsi="Times New Roman"/>
          <w:color w:val="000000"/>
          <w:sz w:val="24"/>
          <w:szCs w:val="24"/>
          <w:lang w:eastAsia="ru-RU"/>
        </w:rPr>
      </w:pPr>
    </w:p>
    <w:p w14:paraId="795270FF" w14:textId="77777777" w:rsidR="008D4349" w:rsidRPr="008D4349" w:rsidRDefault="008D4349" w:rsidP="008D4349">
      <w:pPr>
        <w:widowControl w:val="0"/>
        <w:autoSpaceDE w:val="0"/>
        <w:autoSpaceDN w:val="0"/>
        <w:adjustRightInd w:val="0"/>
        <w:spacing w:after="0" w:line="240" w:lineRule="auto"/>
        <w:rPr>
          <w:rFonts w:ascii="Times New Roman" w:hAnsi="Times New Roman"/>
          <w:sz w:val="24"/>
          <w:szCs w:val="24"/>
        </w:rPr>
      </w:pPr>
      <w:r w:rsidRPr="008D4349">
        <w:rPr>
          <w:rFonts w:ascii="Times New Roman" w:hAnsi="Times New Roman"/>
          <w:sz w:val="24"/>
          <w:szCs w:val="24"/>
        </w:rPr>
        <w:t xml:space="preserve">Отчет подготовлен </w:t>
      </w:r>
    </w:p>
    <w:p w14:paraId="6AC5E2B7" w14:textId="77777777" w:rsidR="008D4349" w:rsidRPr="008D4349" w:rsidRDefault="008D4349" w:rsidP="008D4349">
      <w:pPr>
        <w:widowControl w:val="0"/>
        <w:autoSpaceDE w:val="0"/>
        <w:autoSpaceDN w:val="0"/>
        <w:adjustRightInd w:val="0"/>
        <w:spacing w:after="0" w:line="240" w:lineRule="auto"/>
        <w:rPr>
          <w:rFonts w:ascii="Times New Roman" w:hAnsi="Times New Roman"/>
          <w:sz w:val="24"/>
          <w:szCs w:val="24"/>
        </w:rPr>
      </w:pPr>
      <w:r w:rsidRPr="008D4349">
        <w:rPr>
          <w:rFonts w:ascii="Times New Roman" w:hAnsi="Times New Roman"/>
          <w:sz w:val="24"/>
          <w:szCs w:val="24"/>
        </w:rPr>
        <w:t xml:space="preserve">                                  ______________________________                   </w:t>
      </w:r>
      <w:r w:rsidRPr="008D4349">
        <w:rPr>
          <w:rFonts w:ascii="Times New Roman" w:hAnsi="Times New Roman"/>
          <w:sz w:val="24"/>
          <w:szCs w:val="24"/>
          <w:highlight w:val="yellow"/>
        </w:rPr>
        <w:t xml:space="preserve">/ </w:t>
      </w:r>
      <w:r w:rsidRPr="008D4349">
        <w:rPr>
          <w:rFonts w:ascii="Times New Roman" w:hAnsi="Times New Roman"/>
          <w:color w:val="FF0000"/>
          <w:sz w:val="24"/>
          <w:szCs w:val="24"/>
          <w:highlight w:val="yellow"/>
        </w:rPr>
        <w:t>Иванов И.И.</w:t>
      </w:r>
      <w:r w:rsidRPr="008D4349">
        <w:rPr>
          <w:rFonts w:ascii="Times New Roman" w:hAnsi="Times New Roman"/>
          <w:sz w:val="24"/>
          <w:szCs w:val="24"/>
          <w:highlight w:val="yellow"/>
        </w:rPr>
        <w:t xml:space="preserve"> /</w:t>
      </w:r>
    </w:p>
    <w:p w14:paraId="44977EE4" w14:textId="77777777" w:rsidR="008D4349" w:rsidRPr="008D4349" w:rsidRDefault="008D4349" w:rsidP="008D4349">
      <w:pPr>
        <w:widowControl w:val="0"/>
        <w:autoSpaceDE w:val="0"/>
        <w:autoSpaceDN w:val="0"/>
        <w:adjustRightInd w:val="0"/>
        <w:spacing w:after="0" w:line="240" w:lineRule="auto"/>
        <w:ind w:left="2832" w:firstLine="708"/>
        <w:rPr>
          <w:rFonts w:ascii="Times New Roman" w:eastAsia="Times New Roman" w:hAnsi="Times New Roman"/>
          <w:i/>
          <w:sz w:val="20"/>
          <w:szCs w:val="20"/>
          <w:lang w:eastAsia="ru-RU"/>
        </w:rPr>
      </w:pPr>
      <w:r w:rsidRPr="008D4349">
        <w:rPr>
          <w:rFonts w:ascii="Times New Roman" w:eastAsia="Times New Roman" w:hAnsi="Times New Roman"/>
          <w:i/>
          <w:sz w:val="20"/>
          <w:szCs w:val="20"/>
          <w:lang w:eastAsia="ru-RU"/>
        </w:rPr>
        <w:t>(подпись)                                                       (ФИО)</w:t>
      </w:r>
    </w:p>
    <w:p w14:paraId="02EBC6C6" w14:textId="77777777" w:rsidR="008D4349" w:rsidRPr="008D4349" w:rsidRDefault="008D4349" w:rsidP="008D4349">
      <w:pPr>
        <w:widowControl w:val="0"/>
        <w:spacing w:after="0" w:line="240" w:lineRule="auto"/>
        <w:jc w:val="center"/>
        <w:rPr>
          <w:rFonts w:ascii="Times New Roman" w:eastAsia="Times New Roman" w:hAnsi="Times New Roman"/>
          <w:bCs/>
          <w:spacing w:val="5"/>
          <w:w w:val="103"/>
          <w:sz w:val="24"/>
          <w:szCs w:val="24"/>
          <w:lang w:eastAsia="ru-RU"/>
        </w:rPr>
      </w:pPr>
    </w:p>
    <w:p w14:paraId="2A355A85" w14:textId="77777777" w:rsidR="008D4349" w:rsidRPr="008D4349" w:rsidRDefault="008D4349" w:rsidP="008D4349">
      <w:pPr>
        <w:widowControl w:val="0"/>
        <w:spacing w:after="0" w:line="240" w:lineRule="auto"/>
        <w:jc w:val="center"/>
        <w:rPr>
          <w:rFonts w:ascii="Times New Roman" w:eastAsia="Times New Roman" w:hAnsi="Times New Roman"/>
          <w:bCs/>
          <w:spacing w:val="5"/>
          <w:w w:val="103"/>
          <w:sz w:val="24"/>
          <w:szCs w:val="24"/>
          <w:lang w:eastAsia="ru-RU"/>
        </w:rPr>
      </w:pPr>
    </w:p>
    <w:p w14:paraId="5BDE69D2" w14:textId="77777777" w:rsidR="008D4349" w:rsidRPr="008D4349" w:rsidRDefault="008D4349" w:rsidP="008D4349">
      <w:pPr>
        <w:widowControl w:val="0"/>
        <w:spacing w:after="0" w:line="240" w:lineRule="auto"/>
        <w:jc w:val="center"/>
        <w:rPr>
          <w:rFonts w:ascii="Times New Roman" w:eastAsia="Times New Roman" w:hAnsi="Times New Roman"/>
          <w:bCs/>
          <w:spacing w:val="5"/>
          <w:w w:val="103"/>
          <w:sz w:val="24"/>
          <w:szCs w:val="24"/>
          <w:lang w:eastAsia="ru-RU"/>
        </w:rPr>
      </w:pPr>
    </w:p>
    <w:p w14:paraId="3B1A6E0F" w14:textId="51F6E1F2" w:rsidR="008D4349" w:rsidRPr="008D4349" w:rsidRDefault="008D4349" w:rsidP="008D4349">
      <w:pPr>
        <w:widowControl w:val="0"/>
        <w:spacing w:after="0" w:line="240" w:lineRule="auto"/>
        <w:jc w:val="center"/>
        <w:rPr>
          <w:rFonts w:ascii="Times New Roman" w:eastAsia="Times New Roman" w:hAnsi="Times New Roman"/>
          <w:b/>
          <w:bCs/>
          <w:w w:val="103"/>
          <w:sz w:val="27"/>
          <w:szCs w:val="27"/>
          <w:lang w:eastAsia="ru-RU"/>
        </w:rPr>
      </w:pPr>
      <w:r w:rsidRPr="008D4349">
        <w:rPr>
          <w:rFonts w:ascii="Times New Roman" w:eastAsia="Times New Roman" w:hAnsi="Times New Roman"/>
          <w:b/>
          <w:bCs/>
          <w:spacing w:val="5"/>
          <w:w w:val="103"/>
          <w:sz w:val="27"/>
          <w:szCs w:val="27"/>
          <w:lang w:eastAsia="ru-RU"/>
        </w:rPr>
        <w:t>М</w:t>
      </w:r>
      <w:r w:rsidRPr="008D4349">
        <w:rPr>
          <w:rFonts w:ascii="Times New Roman" w:eastAsia="Times New Roman" w:hAnsi="Times New Roman"/>
          <w:b/>
          <w:bCs/>
          <w:spacing w:val="-3"/>
          <w:w w:val="103"/>
          <w:sz w:val="27"/>
          <w:szCs w:val="27"/>
          <w:lang w:eastAsia="ru-RU"/>
        </w:rPr>
        <w:t>о</w:t>
      </w:r>
      <w:r w:rsidRPr="008D4349">
        <w:rPr>
          <w:rFonts w:ascii="Times New Roman" w:eastAsia="Times New Roman" w:hAnsi="Times New Roman"/>
          <w:b/>
          <w:bCs/>
          <w:w w:val="103"/>
          <w:sz w:val="27"/>
          <w:szCs w:val="27"/>
          <w:lang w:eastAsia="ru-RU"/>
        </w:rPr>
        <w:t>с</w:t>
      </w:r>
      <w:r w:rsidRPr="008D4349">
        <w:rPr>
          <w:rFonts w:ascii="Times New Roman" w:eastAsia="Times New Roman" w:hAnsi="Times New Roman"/>
          <w:b/>
          <w:bCs/>
          <w:spacing w:val="-1"/>
          <w:w w:val="103"/>
          <w:sz w:val="27"/>
          <w:szCs w:val="27"/>
          <w:lang w:eastAsia="ru-RU"/>
        </w:rPr>
        <w:t>кв</w:t>
      </w:r>
      <w:r w:rsidRPr="008D4349">
        <w:rPr>
          <w:rFonts w:ascii="Times New Roman" w:eastAsia="Times New Roman" w:hAnsi="Times New Roman"/>
          <w:b/>
          <w:bCs/>
          <w:w w:val="103"/>
          <w:sz w:val="27"/>
          <w:szCs w:val="27"/>
          <w:lang w:eastAsia="ru-RU"/>
        </w:rPr>
        <w:t>а-20</w:t>
      </w:r>
      <w:r w:rsidRPr="008D4349">
        <w:rPr>
          <w:rFonts w:ascii="Times New Roman" w:eastAsia="Times New Roman" w:hAnsi="Times New Roman"/>
          <w:b/>
          <w:bCs/>
          <w:spacing w:val="5"/>
          <w:w w:val="103"/>
          <w:sz w:val="27"/>
          <w:szCs w:val="27"/>
          <w:lang w:eastAsia="ru-RU"/>
        </w:rPr>
        <w:t>22</w:t>
      </w:r>
      <w:r w:rsidRPr="008D4349">
        <w:rPr>
          <w:rFonts w:ascii="Times New Roman" w:eastAsia="Times New Roman" w:hAnsi="Times New Roman"/>
          <w:b/>
          <w:bCs/>
          <w:w w:val="103"/>
          <w:sz w:val="27"/>
          <w:szCs w:val="27"/>
          <w:lang w:eastAsia="ru-RU"/>
        </w:rPr>
        <w:t xml:space="preserve"> г. </w:t>
      </w:r>
      <w:r w:rsidRPr="008D4349">
        <w:rPr>
          <w:rFonts w:ascii="Times New Roman" w:eastAsia="Times New Roman" w:hAnsi="Times New Roman"/>
          <w:noProof/>
          <w:sz w:val="28"/>
          <w:szCs w:val="28"/>
          <w:lang w:eastAsia="ru-RU"/>
        </w:rPr>
        <w:t xml:space="preserve"> </w:t>
      </w:r>
    </w:p>
    <w:p w14:paraId="7FFD13C8" w14:textId="77777777" w:rsidR="008D4349" w:rsidRPr="008D4349" w:rsidRDefault="008D4349" w:rsidP="008D4349">
      <w:pPr>
        <w:widowControl w:val="0"/>
        <w:spacing w:after="0" w:line="240" w:lineRule="auto"/>
        <w:jc w:val="center"/>
        <w:rPr>
          <w:rFonts w:ascii="Times New Roman" w:eastAsia="Times New Roman" w:hAnsi="Times New Roman"/>
          <w:sz w:val="28"/>
          <w:szCs w:val="28"/>
          <w:lang w:eastAsia="ru-RU"/>
        </w:rPr>
      </w:pPr>
    </w:p>
    <w:p w14:paraId="2AECD3CC" w14:textId="77777777" w:rsidR="008D4349" w:rsidRPr="008D4349" w:rsidRDefault="008D4349" w:rsidP="008D4349">
      <w:pPr>
        <w:widowControl w:val="0"/>
        <w:spacing w:after="0" w:line="240" w:lineRule="auto"/>
        <w:jc w:val="center"/>
        <w:rPr>
          <w:rFonts w:ascii="Times New Roman" w:eastAsia="Times New Roman" w:hAnsi="Times New Roman"/>
          <w:bCs/>
          <w:w w:val="103"/>
          <w:sz w:val="24"/>
          <w:szCs w:val="24"/>
          <w:lang w:eastAsia="ru-RU"/>
        </w:rPr>
      </w:pPr>
    </w:p>
    <w:p w14:paraId="5A860190" w14:textId="77777777" w:rsidR="008D4349" w:rsidRPr="008D4349" w:rsidRDefault="008D4349" w:rsidP="008D4349">
      <w:pPr>
        <w:widowControl w:val="0"/>
        <w:spacing w:after="0" w:line="240" w:lineRule="auto"/>
        <w:jc w:val="center"/>
        <w:rPr>
          <w:rFonts w:ascii="Times New Roman" w:eastAsia="Times New Roman" w:hAnsi="Times New Roman"/>
          <w:bCs/>
          <w:w w:val="103"/>
          <w:sz w:val="24"/>
          <w:szCs w:val="24"/>
          <w:lang w:eastAsia="ru-RU"/>
        </w:rPr>
      </w:pPr>
    </w:p>
    <w:p w14:paraId="5083135E" w14:textId="2601C7B9" w:rsidR="00C16571" w:rsidRDefault="00C16571" w:rsidP="00436F1F">
      <w:pPr>
        <w:widowControl w:val="0"/>
        <w:spacing w:after="0" w:line="240" w:lineRule="auto"/>
        <w:jc w:val="center"/>
        <w:rPr>
          <w:rFonts w:ascii="Times New Roman" w:eastAsia="Times New Roman" w:hAnsi="Times New Roman"/>
          <w:b/>
          <w:bCs/>
          <w:w w:val="103"/>
          <w:sz w:val="27"/>
          <w:szCs w:val="27"/>
          <w:lang w:eastAsia="ru-RU"/>
        </w:rPr>
      </w:pPr>
      <w:r>
        <w:rPr>
          <w:rFonts w:ascii="Times New Roman" w:eastAsia="Times New Roman" w:hAnsi="Times New Roman"/>
          <w:b/>
          <w:bCs/>
          <w:w w:val="103"/>
          <w:sz w:val="27"/>
          <w:szCs w:val="27"/>
          <w:lang w:eastAsia="ru-RU"/>
        </w:rPr>
        <w:br w:type="page"/>
      </w:r>
    </w:p>
    <w:p w14:paraId="4F8AE99B" w14:textId="77777777" w:rsidR="00C16571" w:rsidRDefault="00C16571" w:rsidP="00C16571">
      <w:pPr>
        <w:widowControl w:val="0"/>
        <w:spacing w:after="0" w:line="240" w:lineRule="auto"/>
        <w:jc w:val="center"/>
        <w:rPr>
          <w:rFonts w:ascii="Times New Roman" w:eastAsia="Times New Roman" w:hAnsi="Times New Roman"/>
          <w:bCs/>
          <w:w w:val="103"/>
          <w:sz w:val="24"/>
          <w:szCs w:val="24"/>
          <w:lang w:eastAsia="ru-RU"/>
        </w:rPr>
      </w:pPr>
    </w:p>
    <w:p w14:paraId="2DAB7C6A" w14:textId="2AB7BB57" w:rsidR="00C16571" w:rsidRPr="00C61FED" w:rsidRDefault="00C16571" w:rsidP="00C61FED">
      <w:pPr>
        <w:adjustRightInd w:val="0"/>
        <w:jc w:val="center"/>
        <w:rPr>
          <w:rFonts w:ascii="Times New Roman" w:hAnsi="Times New Roman"/>
          <w:sz w:val="28"/>
          <w:szCs w:val="28"/>
        </w:rPr>
      </w:pPr>
      <w:r w:rsidRPr="003E148E">
        <w:rPr>
          <w:rFonts w:ascii="Times New Roman" w:hAnsi="Times New Roman"/>
          <w:b/>
          <w:bCs/>
          <w:w w:val="103"/>
          <w:sz w:val="28"/>
          <w:szCs w:val="28"/>
        </w:rPr>
        <w:t>СОД</w:t>
      </w:r>
      <w:r w:rsidRPr="003E148E">
        <w:rPr>
          <w:rFonts w:ascii="Times New Roman" w:hAnsi="Times New Roman"/>
          <w:b/>
          <w:bCs/>
          <w:spacing w:val="1"/>
          <w:w w:val="103"/>
          <w:sz w:val="28"/>
          <w:szCs w:val="28"/>
        </w:rPr>
        <w:t>Е</w:t>
      </w:r>
      <w:r w:rsidRPr="003E148E">
        <w:rPr>
          <w:rFonts w:ascii="Times New Roman" w:hAnsi="Times New Roman"/>
          <w:b/>
          <w:bCs/>
          <w:spacing w:val="3"/>
          <w:w w:val="103"/>
          <w:sz w:val="28"/>
          <w:szCs w:val="28"/>
        </w:rPr>
        <w:t>Р</w:t>
      </w:r>
      <w:r w:rsidRPr="003E148E">
        <w:rPr>
          <w:rFonts w:ascii="Times New Roman" w:hAnsi="Times New Roman"/>
          <w:b/>
          <w:bCs/>
          <w:spacing w:val="-1"/>
          <w:w w:val="103"/>
          <w:sz w:val="28"/>
          <w:szCs w:val="28"/>
        </w:rPr>
        <w:t>Ж</w:t>
      </w:r>
      <w:r w:rsidRPr="003E148E">
        <w:rPr>
          <w:rFonts w:ascii="Times New Roman" w:hAnsi="Times New Roman"/>
          <w:b/>
          <w:bCs/>
          <w:w w:val="103"/>
          <w:sz w:val="28"/>
          <w:szCs w:val="28"/>
        </w:rPr>
        <w:t>А</w:t>
      </w:r>
      <w:r w:rsidRPr="003E148E">
        <w:rPr>
          <w:rFonts w:ascii="Times New Roman" w:hAnsi="Times New Roman"/>
          <w:b/>
          <w:bCs/>
          <w:spacing w:val="4"/>
          <w:w w:val="103"/>
          <w:sz w:val="28"/>
          <w:szCs w:val="28"/>
        </w:rPr>
        <w:t>Н</w:t>
      </w:r>
      <w:r w:rsidRPr="003E148E">
        <w:rPr>
          <w:rFonts w:ascii="Times New Roman" w:hAnsi="Times New Roman"/>
          <w:b/>
          <w:bCs/>
          <w:w w:val="103"/>
          <w:sz w:val="28"/>
          <w:szCs w:val="28"/>
        </w:rPr>
        <w:t>ИЕ</w:t>
      </w:r>
    </w:p>
    <w:sdt>
      <w:sdtPr>
        <w:rPr>
          <w:rFonts w:ascii="Calibri" w:hAnsi="Calibri"/>
          <w:b w:val="0"/>
          <w:bCs w:val="0"/>
          <w:sz w:val="22"/>
          <w:szCs w:val="22"/>
          <w:lang w:eastAsia="en-US"/>
        </w:rPr>
        <w:id w:val="-1880387818"/>
        <w:docPartObj>
          <w:docPartGallery w:val="Table of Contents"/>
          <w:docPartUnique/>
        </w:docPartObj>
      </w:sdtPr>
      <w:sdtEndPr/>
      <w:sdtContent>
        <w:p w14:paraId="49CD0BDB" w14:textId="50539B62" w:rsidR="00C61FED" w:rsidRDefault="00C61FED">
          <w:pPr>
            <w:pStyle w:val="a9"/>
          </w:pPr>
        </w:p>
        <w:p w14:paraId="132B11D2" w14:textId="71516B9C" w:rsidR="00103018" w:rsidRPr="00103018" w:rsidRDefault="00C61FED" w:rsidP="00103018">
          <w:pPr>
            <w:pStyle w:val="11"/>
            <w:tabs>
              <w:tab w:val="right" w:leader="dot" w:pos="9622"/>
            </w:tabs>
            <w:spacing w:line="360" w:lineRule="auto"/>
            <w:jc w:val="both"/>
            <w:rPr>
              <w:rFonts w:ascii="Times New Roman" w:eastAsiaTheme="minorEastAsia" w:hAnsi="Times New Roman"/>
              <w:noProof/>
              <w:sz w:val="28"/>
              <w:szCs w:val="28"/>
              <w:lang w:eastAsia="ru-RU"/>
            </w:rPr>
          </w:pPr>
          <w:r w:rsidRPr="00C61FED">
            <w:rPr>
              <w:rFonts w:ascii="Times New Roman" w:hAnsi="Times New Roman"/>
              <w:sz w:val="28"/>
              <w:szCs w:val="28"/>
            </w:rPr>
            <w:fldChar w:fldCharType="begin"/>
          </w:r>
          <w:r w:rsidRPr="00C61FED">
            <w:rPr>
              <w:rFonts w:ascii="Times New Roman" w:hAnsi="Times New Roman"/>
              <w:sz w:val="28"/>
              <w:szCs w:val="28"/>
            </w:rPr>
            <w:instrText xml:space="preserve"> TOC \o "1-3" \h \z \u </w:instrText>
          </w:r>
          <w:r w:rsidRPr="00C61FED">
            <w:rPr>
              <w:rFonts w:ascii="Times New Roman" w:hAnsi="Times New Roman"/>
              <w:sz w:val="28"/>
              <w:szCs w:val="28"/>
            </w:rPr>
            <w:fldChar w:fldCharType="separate"/>
          </w:r>
          <w:hyperlink w:anchor="_Toc97232656" w:history="1">
            <w:r w:rsidR="00103018" w:rsidRPr="00103018">
              <w:rPr>
                <w:rStyle w:val="aa"/>
                <w:rFonts w:ascii="Times New Roman" w:hAnsi="Times New Roman"/>
                <w:noProof/>
                <w:sz w:val="28"/>
                <w:szCs w:val="28"/>
              </w:rPr>
              <w:t>ВВЕДЕНИЕ</w:t>
            </w:r>
            <w:r w:rsidR="00103018" w:rsidRPr="00103018">
              <w:rPr>
                <w:rFonts w:ascii="Times New Roman" w:hAnsi="Times New Roman"/>
                <w:noProof/>
                <w:webHidden/>
                <w:sz w:val="28"/>
                <w:szCs w:val="28"/>
              </w:rPr>
              <w:tab/>
            </w:r>
            <w:r w:rsidR="00103018" w:rsidRPr="00103018">
              <w:rPr>
                <w:rFonts w:ascii="Times New Roman" w:hAnsi="Times New Roman"/>
                <w:noProof/>
                <w:webHidden/>
                <w:sz w:val="28"/>
                <w:szCs w:val="28"/>
              </w:rPr>
              <w:fldChar w:fldCharType="begin"/>
            </w:r>
            <w:r w:rsidR="00103018" w:rsidRPr="00103018">
              <w:rPr>
                <w:rFonts w:ascii="Times New Roman" w:hAnsi="Times New Roman"/>
                <w:noProof/>
                <w:webHidden/>
                <w:sz w:val="28"/>
                <w:szCs w:val="28"/>
              </w:rPr>
              <w:instrText xml:space="preserve"> PAGEREF _Toc97232656 \h </w:instrText>
            </w:r>
            <w:r w:rsidR="00103018" w:rsidRPr="00103018">
              <w:rPr>
                <w:rFonts w:ascii="Times New Roman" w:hAnsi="Times New Roman"/>
                <w:noProof/>
                <w:webHidden/>
                <w:sz w:val="28"/>
                <w:szCs w:val="28"/>
              </w:rPr>
            </w:r>
            <w:r w:rsidR="00103018" w:rsidRPr="00103018">
              <w:rPr>
                <w:rFonts w:ascii="Times New Roman" w:hAnsi="Times New Roman"/>
                <w:noProof/>
                <w:webHidden/>
                <w:sz w:val="28"/>
                <w:szCs w:val="28"/>
              </w:rPr>
              <w:fldChar w:fldCharType="separate"/>
            </w:r>
            <w:r w:rsidR="00103018">
              <w:rPr>
                <w:rFonts w:ascii="Times New Roman" w:hAnsi="Times New Roman"/>
                <w:noProof/>
                <w:webHidden/>
                <w:sz w:val="28"/>
                <w:szCs w:val="28"/>
              </w:rPr>
              <w:t>3</w:t>
            </w:r>
            <w:r w:rsidR="00103018" w:rsidRPr="00103018">
              <w:rPr>
                <w:rFonts w:ascii="Times New Roman" w:hAnsi="Times New Roman"/>
                <w:noProof/>
                <w:webHidden/>
                <w:sz w:val="28"/>
                <w:szCs w:val="28"/>
              </w:rPr>
              <w:fldChar w:fldCharType="end"/>
            </w:r>
          </w:hyperlink>
        </w:p>
        <w:p w14:paraId="765756AA" w14:textId="479705DD" w:rsidR="00103018" w:rsidRPr="00103018" w:rsidRDefault="00CE5248" w:rsidP="00103018">
          <w:pPr>
            <w:pStyle w:val="11"/>
            <w:tabs>
              <w:tab w:val="right" w:leader="dot" w:pos="9622"/>
            </w:tabs>
            <w:spacing w:line="360" w:lineRule="auto"/>
            <w:jc w:val="both"/>
            <w:rPr>
              <w:rFonts w:ascii="Times New Roman" w:eastAsiaTheme="minorEastAsia" w:hAnsi="Times New Roman"/>
              <w:noProof/>
              <w:sz w:val="28"/>
              <w:szCs w:val="28"/>
              <w:lang w:eastAsia="ru-RU"/>
            </w:rPr>
          </w:pPr>
          <w:hyperlink w:anchor="_Toc97232657" w:history="1">
            <w:r w:rsidR="00103018" w:rsidRPr="00103018">
              <w:rPr>
                <w:rStyle w:val="aa"/>
                <w:rFonts w:ascii="Times New Roman" w:hAnsi="Times New Roman"/>
                <w:noProof/>
                <w:sz w:val="28"/>
                <w:szCs w:val="28"/>
              </w:rPr>
              <w:t>Глава 1. Теоретико-методологические основы оценки эффективности деятельности</w:t>
            </w:r>
            <w:r w:rsidR="00103018" w:rsidRPr="00103018">
              <w:rPr>
                <w:rStyle w:val="aa"/>
                <w:rFonts w:ascii="Times New Roman" w:hAnsi="Times New Roman"/>
                <w:noProof/>
                <w:sz w:val="28"/>
                <w:szCs w:val="28"/>
                <w:shd w:val="clear" w:color="auto" w:fill="FFFFFF"/>
              </w:rPr>
              <w:t xml:space="preserve"> </w:t>
            </w:r>
            <w:r w:rsidR="00103018" w:rsidRPr="00103018">
              <w:rPr>
                <w:rStyle w:val="aa"/>
                <w:rFonts w:ascii="Times New Roman" w:hAnsi="Times New Roman"/>
                <w:noProof/>
                <w:sz w:val="28"/>
                <w:szCs w:val="28"/>
              </w:rPr>
              <w:t>государственных организаций</w:t>
            </w:r>
            <w:r w:rsidR="00103018" w:rsidRPr="00103018">
              <w:rPr>
                <w:rFonts w:ascii="Times New Roman" w:hAnsi="Times New Roman"/>
                <w:noProof/>
                <w:webHidden/>
                <w:sz w:val="28"/>
                <w:szCs w:val="28"/>
              </w:rPr>
              <w:tab/>
            </w:r>
            <w:r w:rsidR="00103018" w:rsidRPr="00103018">
              <w:rPr>
                <w:rFonts w:ascii="Times New Roman" w:hAnsi="Times New Roman"/>
                <w:noProof/>
                <w:webHidden/>
                <w:sz w:val="28"/>
                <w:szCs w:val="28"/>
              </w:rPr>
              <w:fldChar w:fldCharType="begin"/>
            </w:r>
            <w:r w:rsidR="00103018" w:rsidRPr="00103018">
              <w:rPr>
                <w:rFonts w:ascii="Times New Roman" w:hAnsi="Times New Roman"/>
                <w:noProof/>
                <w:webHidden/>
                <w:sz w:val="28"/>
                <w:szCs w:val="28"/>
              </w:rPr>
              <w:instrText xml:space="preserve"> PAGEREF _Toc97232657 \h </w:instrText>
            </w:r>
            <w:r w:rsidR="00103018" w:rsidRPr="00103018">
              <w:rPr>
                <w:rFonts w:ascii="Times New Roman" w:hAnsi="Times New Roman"/>
                <w:noProof/>
                <w:webHidden/>
                <w:sz w:val="28"/>
                <w:szCs w:val="28"/>
              </w:rPr>
            </w:r>
            <w:r w:rsidR="00103018" w:rsidRPr="00103018">
              <w:rPr>
                <w:rFonts w:ascii="Times New Roman" w:hAnsi="Times New Roman"/>
                <w:noProof/>
                <w:webHidden/>
                <w:sz w:val="28"/>
                <w:szCs w:val="28"/>
              </w:rPr>
              <w:fldChar w:fldCharType="separate"/>
            </w:r>
            <w:r w:rsidR="00103018">
              <w:rPr>
                <w:rFonts w:ascii="Times New Roman" w:hAnsi="Times New Roman"/>
                <w:noProof/>
                <w:webHidden/>
                <w:sz w:val="28"/>
                <w:szCs w:val="28"/>
              </w:rPr>
              <w:t>5</w:t>
            </w:r>
            <w:r w:rsidR="00103018" w:rsidRPr="00103018">
              <w:rPr>
                <w:rFonts w:ascii="Times New Roman" w:hAnsi="Times New Roman"/>
                <w:noProof/>
                <w:webHidden/>
                <w:sz w:val="28"/>
                <w:szCs w:val="28"/>
              </w:rPr>
              <w:fldChar w:fldCharType="end"/>
            </w:r>
          </w:hyperlink>
        </w:p>
        <w:p w14:paraId="0FA4AC80" w14:textId="3C968546" w:rsidR="00103018" w:rsidRPr="00103018" w:rsidRDefault="00CE5248" w:rsidP="00103018">
          <w:pPr>
            <w:pStyle w:val="11"/>
            <w:tabs>
              <w:tab w:val="right" w:leader="dot" w:pos="9622"/>
            </w:tabs>
            <w:spacing w:line="360" w:lineRule="auto"/>
            <w:jc w:val="both"/>
            <w:rPr>
              <w:rFonts w:ascii="Times New Roman" w:eastAsiaTheme="minorEastAsia" w:hAnsi="Times New Roman"/>
              <w:noProof/>
              <w:sz w:val="28"/>
              <w:szCs w:val="28"/>
              <w:lang w:eastAsia="ru-RU"/>
            </w:rPr>
          </w:pPr>
          <w:hyperlink w:anchor="_Toc97232658" w:history="1">
            <w:r w:rsidR="00103018" w:rsidRPr="00103018">
              <w:rPr>
                <w:rStyle w:val="aa"/>
                <w:rFonts w:ascii="Times New Roman" w:hAnsi="Times New Roman"/>
                <w:noProof/>
                <w:sz w:val="28"/>
                <w:szCs w:val="28"/>
              </w:rPr>
              <w:t>Глава 2. SWOT Анализ внутренней и внешней среды организации ООО «Ветна»</w:t>
            </w:r>
            <w:r w:rsidR="00103018" w:rsidRPr="00103018">
              <w:rPr>
                <w:rFonts w:ascii="Times New Roman" w:hAnsi="Times New Roman"/>
                <w:noProof/>
                <w:webHidden/>
                <w:sz w:val="28"/>
                <w:szCs w:val="28"/>
              </w:rPr>
              <w:tab/>
            </w:r>
            <w:r w:rsidR="00103018" w:rsidRPr="00103018">
              <w:rPr>
                <w:rFonts w:ascii="Times New Roman" w:hAnsi="Times New Roman"/>
                <w:noProof/>
                <w:webHidden/>
                <w:sz w:val="28"/>
                <w:szCs w:val="28"/>
              </w:rPr>
              <w:fldChar w:fldCharType="begin"/>
            </w:r>
            <w:r w:rsidR="00103018" w:rsidRPr="00103018">
              <w:rPr>
                <w:rFonts w:ascii="Times New Roman" w:hAnsi="Times New Roman"/>
                <w:noProof/>
                <w:webHidden/>
                <w:sz w:val="28"/>
                <w:szCs w:val="28"/>
              </w:rPr>
              <w:instrText xml:space="preserve"> PAGEREF _Toc97232658 \h </w:instrText>
            </w:r>
            <w:r w:rsidR="00103018" w:rsidRPr="00103018">
              <w:rPr>
                <w:rFonts w:ascii="Times New Roman" w:hAnsi="Times New Roman"/>
                <w:noProof/>
                <w:webHidden/>
                <w:sz w:val="28"/>
                <w:szCs w:val="28"/>
              </w:rPr>
            </w:r>
            <w:r w:rsidR="00103018" w:rsidRPr="00103018">
              <w:rPr>
                <w:rFonts w:ascii="Times New Roman" w:hAnsi="Times New Roman"/>
                <w:noProof/>
                <w:webHidden/>
                <w:sz w:val="28"/>
                <w:szCs w:val="28"/>
              </w:rPr>
              <w:fldChar w:fldCharType="separate"/>
            </w:r>
            <w:r w:rsidR="00103018">
              <w:rPr>
                <w:rFonts w:ascii="Times New Roman" w:hAnsi="Times New Roman"/>
                <w:noProof/>
                <w:webHidden/>
                <w:sz w:val="28"/>
                <w:szCs w:val="28"/>
              </w:rPr>
              <w:t>20</w:t>
            </w:r>
            <w:r w:rsidR="00103018" w:rsidRPr="00103018">
              <w:rPr>
                <w:rFonts w:ascii="Times New Roman" w:hAnsi="Times New Roman"/>
                <w:noProof/>
                <w:webHidden/>
                <w:sz w:val="28"/>
                <w:szCs w:val="28"/>
              </w:rPr>
              <w:fldChar w:fldCharType="end"/>
            </w:r>
          </w:hyperlink>
        </w:p>
        <w:p w14:paraId="2AA7FD0C" w14:textId="53BEF490" w:rsidR="00103018" w:rsidRPr="00103018" w:rsidRDefault="00CE5248" w:rsidP="00103018">
          <w:pPr>
            <w:pStyle w:val="11"/>
            <w:tabs>
              <w:tab w:val="right" w:leader="dot" w:pos="9622"/>
            </w:tabs>
            <w:spacing w:line="360" w:lineRule="auto"/>
            <w:jc w:val="both"/>
            <w:rPr>
              <w:rFonts w:ascii="Times New Roman" w:eastAsiaTheme="minorEastAsia" w:hAnsi="Times New Roman"/>
              <w:noProof/>
              <w:sz w:val="28"/>
              <w:szCs w:val="28"/>
              <w:lang w:eastAsia="ru-RU"/>
            </w:rPr>
          </w:pPr>
          <w:hyperlink w:anchor="_Toc97232710" w:history="1">
            <w:r w:rsidR="00103018" w:rsidRPr="00103018">
              <w:rPr>
                <w:rStyle w:val="aa"/>
                <w:rFonts w:ascii="Times New Roman" w:hAnsi="Times New Roman"/>
                <w:noProof/>
                <w:sz w:val="28"/>
                <w:szCs w:val="28"/>
              </w:rPr>
              <w:t>Глава 3. Экономическая оценка деятельности ООО «ВЕТНА»</w:t>
            </w:r>
            <w:r w:rsidR="00103018" w:rsidRPr="00103018">
              <w:rPr>
                <w:rFonts w:ascii="Times New Roman" w:hAnsi="Times New Roman"/>
                <w:noProof/>
                <w:webHidden/>
                <w:sz w:val="28"/>
                <w:szCs w:val="28"/>
              </w:rPr>
              <w:tab/>
            </w:r>
            <w:r w:rsidR="00103018" w:rsidRPr="00103018">
              <w:rPr>
                <w:rFonts w:ascii="Times New Roman" w:hAnsi="Times New Roman"/>
                <w:noProof/>
                <w:webHidden/>
                <w:sz w:val="28"/>
                <w:szCs w:val="28"/>
              </w:rPr>
              <w:fldChar w:fldCharType="begin"/>
            </w:r>
            <w:r w:rsidR="00103018" w:rsidRPr="00103018">
              <w:rPr>
                <w:rFonts w:ascii="Times New Roman" w:hAnsi="Times New Roman"/>
                <w:noProof/>
                <w:webHidden/>
                <w:sz w:val="28"/>
                <w:szCs w:val="28"/>
              </w:rPr>
              <w:instrText xml:space="preserve"> PAGEREF _Toc97232710 \h </w:instrText>
            </w:r>
            <w:r w:rsidR="00103018" w:rsidRPr="00103018">
              <w:rPr>
                <w:rFonts w:ascii="Times New Roman" w:hAnsi="Times New Roman"/>
                <w:noProof/>
                <w:webHidden/>
                <w:sz w:val="28"/>
                <w:szCs w:val="28"/>
              </w:rPr>
            </w:r>
            <w:r w:rsidR="00103018" w:rsidRPr="00103018">
              <w:rPr>
                <w:rFonts w:ascii="Times New Roman" w:hAnsi="Times New Roman"/>
                <w:noProof/>
                <w:webHidden/>
                <w:sz w:val="28"/>
                <w:szCs w:val="28"/>
              </w:rPr>
              <w:fldChar w:fldCharType="separate"/>
            </w:r>
            <w:r w:rsidR="00103018">
              <w:rPr>
                <w:rFonts w:ascii="Times New Roman" w:hAnsi="Times New Roman"/>
                <w:noProof/>
                <w:webHidden/>
                <w:sz w:val="28"/>
                <w:szCs w:val="28"/>
              </w:rPr>
              <w:t>24</w:t>
            </w:r>
            <w:r w:rsidR="00103018" w:rsidRPr="00103018">
              <w:rPr>
                <w:rFonts w:ascii="Times New Roman" w:hAnsi="Times New Roman"/>
                <w:noProof/>
                <w:webHidden/>
                <w:sz w:val="28"/>
                <w:szCs w:val="28"/>
              </w:rPr>
              <w:fldChar w:fldCharType="end"/>
            </w:r>
          </w:hyperlink>
        </w:p>
        <w:p w14:paraId="5A0CC9A7" w14:textId="588484A7" w:rsidR="00103018" w:rsidRPr="00103018" w:rsidRDefault="00CE5248" w:rsidP="00103018">
          <w:pPr>
            <w:pStyle w:val="11"/>
            <w:tabs>
              <w:tab w:val="right" w:leader="dot" w:pos="9622"/>
            </w:tabs>
            <w:spacing w:line="360" w:lineRule="auto"/>
            <w:jc w:val="both"/>
            <w:rPr>
              <w:rFonts w:ascii="Times New Roman" w:eastAsiaTheme="minorEastAsia" w:hAnsi="Times New Roman"/>
              <w:noProof/>
              <w:sz w:val="28"/>
              <w:szCs w:val="28"/>
              <w:lang w:eastAsia="ru-RU"/>
            </w:rPr>
          </w:pPr>
          <w:hyperlink w:anchor="_Toc97233174" w:history="1">
            <w:r w:rsidR="00103018" w:rsidRPr="00103018">
              <w:rPr>
                <w:rStyle w:val="aa"/>
                <w:rFonts w:ascii="Times New Roman" w:hAnsi="Times New Roman"/>
                <w:noProof/>
                <w:sz w:val="28"/>
                <w:szCs w:val="28"/>
              </w:rPr>
              <w:t>Глава 4. Мероприятия по повышению эффективности деятельности</w:t>
            </w:r>
            <w:r w:rsidR="00103018" w:rsidRPr="00103018">
              <w:rPr>
                <w:rFonts w:ascii="Times New Roman" w:hAnsi="Times New Roman"/>
                <w:noProof/>
                <w:webHidden/>
                <w:sz w:val="28"/>
                <w:szCs w:val="28"/>
              </w:rPr>
              <w:tab/>
            </w:r>
            <w:r w:rsidR="00103018" w:rsidRPr="00103018">
              <w:rPr>
                <w:rFonts w:ascii="Times New Roman" w:hAnsi="Times New Roman"/>
                <w:noProof/>
                <w:webHidden/>
                <w:sz w:val="28"/>
                <w:szCs w:val="28"/>
              </w:rPr>
              <w:fldChar w:fldCharType="begin"/>
            </w:r>
            <w:r w:rsidR="00103018" w:rsidRPr="00103018">
              <w:rPr>
                <w:rFonts w:ascii="Times New Roman" w:hAnsi="Times New Roman"/>
                <w:noProof/>
                <w:webHidden/>
                <w:sz w:val="28"/>
                <w:szCs w:val="28"/>
              </w:rPr>
              <w:instrText xml:space="preserve"> PAGEREF _Toc97233174 \h </w:instrText>
            </w:r>
            <w:r w:rsidR="00103018" w:rsidRPr="00103018">
              <w:rPr>
                <w:rFonts w:ascii="Times New Roman" w:hAnsi="Times New Roman"/>
                <w:noProof/>
                <w:webHidden/>
                <w:sz w:val="28"/>
                <w:szCs w:val="28"/>
              </w:rPr>
            </w:r>
            <w:r w:rsidR="00103018" w:rsidRPr="00103018">
              <w:rPr>
                <w:rFonts w:ascii="Times New Roman" w:hAnsi="Times New Roman"/>
                <w:noProof/>
                <w:webHidden/>
                <w:sz w:val="28"/>
                <w:szCs w:val="28"/>
              </w:rPr>
              <w:fldChar w:fldCharType="separate"/>
            </w:r>
            <w:r w:rsidR="00103018">
              <w:rPr>
                <w:rFonts w:ascii="Times New Roman" w:hAnsi="Times New Roman"/>
                <w:noProof/>
                <w:webHidden/>
                <w:sz w:val="28"/>
                <w:szCs w:val="28"/>
              </w:rPr>
              <w:t>41</w:t>
            </w:r>
            <w:r w:rsidR="00103018" w:rsidRPr="00103018">
              <w:rPr>
                <w:rFonts w:ascii="Times New Roman" w:hAnsi="Times New Roman"/>
                <w:noProof/>
                <w:webHidden/>
                <w:sz w:val="28"/>
                <w:szCs w:val="28"/>
              </w:rPr>
              <w:fldChar w:fldCharType="end"/>
            </w:r>
          </w:hyperlink>
        </w:p>
        <w:p w14:paraId="37A0F83D" w14:textId="685D5400" w:rsidR="00103018" w:rsidRPr="00103018" w:rsidRDefault="00CE5248" w:rsidP="00103018">
          <w:pPr>
            <w:pStyle w:val="11"/>
            <w:tabs>
              <w:tab w:val="right" w:leader="dot" w:pos="9622"/>
            </w:tabs>
            <w:spacing w:line="360" w:lineRule="auto"/>
            <w:jc w:val="both"/>
            <w:rPr>
              <w:rFonts w:ascii="Times New Roman" w:eastAsiaTheme="minorEastAsia" w:hAnsi="Times New Roman"/>
              <w:noProof/>
              <w:sz w:val="28"/>
              <w:szCs w:val="28"/>
              <w:lang w:eastAsia="ru-RU"/>
            </w:rPr>
          </w:pPr>
          <w:hyperlink w:anchor="_Toc97233175" w:history="1">
            <w:r w:rsidR="00103018" w:rsidRPr="00103018">
              <w:rPr>
                <w:rStyle w:val="aa"/>
                <w:rFonts w:ascii="Times New Roman" w:hAnsi="Times New Roman"/>
                <w:noProof/>
                <w:sz w:val="28"/>
                <w:szCs w:val="28"/>
              </w:rPr>
              <w:t>ЗАКЛЮЧЕНИЕ</w:t>
            </w:r>
            <w:r w:rsidR="00103018" w:rsidRPr="00103018">
              <w:rPr>
                <w:rFonts w:ascii="Times New Roman" w:hAnsi="Times New Roman"/>
                <w:noProof/>
                <w:webHidden/>
                <w:sz w:val="28"/>
                <w:szCs w:val="28"/>
              </w:rPr>
              <w:tab/>
            </w:r>
            <w:r w:rsidR="00103018" w:rsidRPr="00103018">
              <w:rPr>
                <w:rFonts w:ascii="Times New Roman" w:hAnsi="Times New Roman"/>
                <w:noProof/>
                <w:webHidden/>
                <w:sz w:val="28"/>
                <w:szCs w:val="28"/>
              </w:rPr>
              <w:fldChar w:fldCharType="begin"/>
            </w:r>
            <w:r w:rsidR="00103018" w:rsidRPr="00103018">
              <w:rPr>
                <w:rFonts w:ascii="Times New Roman" w:hAnsi="Times New Roman"/>
                <w:noProof/>
                <w:webHidden/>
                <w:sz w:val="28"/>
                <w:szCs w:val="28"/>
              </w:rPr>
              <w:instrText xml:space="preserve"> PAGEREF _Toc97233175 \h </w:instrText>
            </w:r>
            <w:r w:rsidR="00103018" w:rsidRPr="00103018">
              <w:rPr>
                <w:rFonts w:ascii="Times New Roman" w:hAnsi="Times New Roman"/>
                <w:noProof/>
                <w:webHidden/>
                <w:sz w:val="28"/>
                <w:szCs w:val="28"/>
              </w:rPr>
            </w:r>
            <w:r w:rsidR="00103018" w:rsidRPr="00103018">
              <w:rPr>
                <w:rFonts w:ascii="Times New Roman" w:hAnsi="Times New Roman"/>
                <w:noProof/>
                <w:webHidden/>
                <w:sz w:val="28"/>
                <w:szCs w:val="28"/>
              </w:rPr>
              <w:fldChar w:fldCharType="separate"/>
            </w:r>
            <w:r w:rsidR="00103018">
              <w:rPr>
                <w:rFonts w:ascii="Times New Roman" w:hAnsi="Times New Roman"/>
                <w:noProof/>
                <w:webHidden/>
                <w:sz w:val="28"/>
                <w:szCs w:val="28"/>
              </w:rPr>
              <w:t>55</w:t>
            </w:r>
            <w:r w:rsidR="00103018" w:rsidRPr="00103018">
              <w:rPr>
                <w:rFonts w:ascii="Times New Roman" w:hAnsi="Times New Roman"/>
                <w:noProof/>
                <w:webHidden/>
                <w:sz w:val="28"/>
                <w:szCs w:val="28"/>
              </w:rPr>
              <w:fldChar w:fldCharType="end"/>
            </w:r>
          </w:hyperlink>
        </w:p>
        <w:p w14:paraId="35601D91" w14:textId="5EA02D03" w:rsidR="00103018" w:rsidRPr="00103018" w:rsidRDefault="00CE5248" w:rsidP="00103018">
          <w:pPr>
            <w:pStyle w:val="11"/>
            <w:tabs>
              <w:tab w:val="right" w:leader="dot" w:pos="9622"/>
            </w:tabs>
            <w:spacing w:line="360" w:lineRule="auto"/>
            <w:jc w:val="both"/>
            <w:rPr>
              <w:rFonts w:ascii="Times New Roman" w:eastAsiaTheme="minorEastAsia" w:hAnsi="Times New Roman"/>
              <w:noProof/>
              <w:sz w:val="28"/>
              <w:szCs w:val="28"/>
              <w:lang w:eastAsia="ru-RU"/>
            </w:rPr>
          </w:pPr>
          <w:hyperlink w:anchor="_Toc97233176" w:history="1">
            <w:r w:rsidR="00103018" w:rsidRPr="00103018">
              <w:rPr>
                <w:rStyle w:val="aa"/>
                <w:rFonts w:ascii="Times New Roman" w:hAnsi="Times New Roman"/>
                <w:noProof/>
                <w:sz w:val="28"/>
                <w:szCs w:val="28"/>
              </w:rPr>
              <w:t>СПИСОК ИСПОЛЬЗОВАННЫХ ИСТОЧНИКОВ</w:t>
            </w:r>
            <w:r w:rsidR="00103018" w:rsidRPr="00103018">
              <w:rPr>
                <w:rFonts w:ascii="Times New Roman" w:hAnsi="Times New Roman"/>
                <w:noProof/>
                <w:webHidden/>
                <w:sz w:val="28"/>
                <w:szCs w:val="28"/>
              </w:rPr>
              <w:tab/>
            </w:r>
            <w:r w:rsidR="00103018" w:rsidRPr="00103018">
              <w:rPr>
                <w:rFonts w:ascii="Times New Roman" w:hAnsi="Times New Roman"/>
                <w:noProof/>
                <w:webHidden/>
                <w:sz w:val="28"/>
                <w:szCs w:val="28"/>
              </w:rPr>
              <w:fldChar w:fldCharType="begin"/>
            </w:r>
            <w:r w:rsidR="00103018" w:rsidRPr="00103018">
              <w:rPr>
                <w:rFonts w:ascii="Times New Roman" w:hAnsi="Times New Roman"/>
                <w:noProof/>
                <w:webHidden/>
                <w:sz w:val="28"/>
                <w:szCs w:val="28"/>
              </w:rPr>
              <w:instrText xml:space="preserve"> PAGEREF _Toc97233176 \h </w:instrText>
            </w:r>
            <w:r w:rsidR="00103018" w:rsidRPr="00103018">
              <w:rPr>
                <w:rFonts w:ascii="Times New Roman" w:hAnsi="Times New Roman"/>
                <w:noProof/>
                <w:webHidden/>
                <w:sz w:val="28"/>
                <w:szCs w:val="28"/>
              </w:rPr>
            </w:r>
            <w:r w:rsidR="00103018" w:rsidRPr="00103018">
              <w:rPr>
                <w:rFonts w:ascii="Times New Roman" w:hAnsi="Times New Roman"/>
                <w:noProof/>
                <w:webHidden/>
                <w:sz w:val="28"/>
                <w:szCs w:val="28"/>
              </w:rPr>
              <w:fldChar w:fldCharType="separate"/>
            </w:r>
            <w:r w:rsidR="00103018">
              <w:rPr>
                <w:rFonts w:ascii="Times New Roman" w:hAnsi="Times New Roman"/>
                <w:noProof/>
                <w:webHidden/>
                <w:sz w:val="28"/>
                <w:szCs w:val="28"/>
              </w:rPr>
              <w:t>57</w:t>
            </w:r>
            <w:r w:rsidR="00103018" w:rsidRPr="00103018">
              <w:rPr>
                <w:rFonts w:ascii="Times New Roman" w:hAnsi="Times New Roman"/>
                <w:noProof/>
                <w:webHidden/>
                <w:sz w:val="28"/>
                <w:szCs w:val="28"/>
              </w:rPr>
              <w:fldChar w:fldCharType="end"/>
            </w:r>
          </w:hyperlink>
        </w:p>
        <w:p w14:paraId="5A4C9D35" w14:textId="435B229C" w:rsidR="00C61FED" w:rsidRDefault="00C61FED" w:rsidP="00C61FED">
          <w:pPr>
            <w:spacing w:line="360" w:lineRule="auto"/>
            <w:jc w:val="both"/>
          </w:pPr>
          <w:r w:rsidRPr="00C61FED">
            <w:rPr>
              <w:rFonts w:ascii="Times New Roman" w:hAnsi="Times New Roman"/>
              <w:b/>
              <w:bCs/>
              <w:sz w:val="28"/>
              <w:szCs w:val="28"/>
            </w:rPr>
            <w:fldChar w:fldCharType="end"/>
          </w:r>
        </w:p>
      </w:sdtContent>
    </w:sdt>
    <w:p w14:paraId="29B14D46" w14:textId="028F7E28" w:rsidR="00C17666" w:rsidRDefault="00C17666" w:rsidP="00C16571">
      <w:pPr>
        <w:spacing w:after="0" w:line="240" w:lineRule="auto"/>
        <w:ind w:firstLine="709"/>
        <w:jc w:val="center"/>
        <w:rPr>
          <w:rFonts w:ascii="Times New Roman" w:hAnsi="Times New Roman"/>
          <w:sz w:val="28"/>
          <w:szCs w:val="28"/>
        </w:rPr>
      </w:pPr>
    </w:p>
    <w:p w14:paraId="19AF3C0D" w14:textId="77777777" w:rsidR="00C17666" w:rsidRDefault="00C17666">
      <w:pPr>
        <w:spacing w:after="0" w:line="240" w:lineRule="auto"/>
        <w:rPr>
          <w:rFonts w:ascii="Times New Roman" w:hAnsi="Times New Roman"/>
          <w:sz w:val="28"/>
          <w:szCs w:val="28"/>
        </w:rPr>
      </w:pPr>
      <w:r>
        <w:rPr>
          <w:rFonts w:ascii="Times New Roman" w:hAnsi="Times New Roman"/>
          <w:sz w:val="28"/>
          <w:szCs w:val="28"/>
        </w:rPr>
        <w:br w:type="page"/>
      </w:r>
    </w:p>
    <w:p w14:paraId="7E09D210" w14:textId="20049BE1" w:rsidR="00C16571" w:rsidRDefault="00C17666" w:rsidP="00C17666">
      <w:pPr>
        <w:pStyle w:val="1"/>
      </w:pPr>
      <w:bookmarkStart w:id="0" w:name="_Toc97232656"/>
      <w:r w:rsidRPr="00C17666">
        <w:lastRenderedPageBreak/>
        <w:t>ВВЕДЕНИЕ</w:t>
      </w:r>
      <w:bookmarkEnd w:id="0"/>
    </w:p>
    <w:p w14:paraId="6BDCCD65" w14:textId="77777777" w:rsidR="00C17666" w:rsidRPr="00C17666" w:rsidRDefault="00C17666" w:rsidP="00C17666"/>
    <w:p w14:paraId="2C757C07" w14:textId="2213935D" w:rsidR="008D4349" w:rsidRPr="008D4349" w:rsidRDefault="00A80A99" w:rsidP="008D4349">
      <w:pPr>
        <w:pStyle w:val="a4"/>
      </w:pPr>
      <w:r w:rsidRPr="008D4349">
        <w:t xml:space="preserve">Цель прохождения практики: </w:t>
      </w:r>
    </w:p>
    <w:p w14:paraId="3223EBCA" w14:textId="77777777" w:rsidR="008D4349" w:rsidRPr="008D4349" w:rsidRDefault="008D4349" w:rsidP="00051730">
      <w:pPr>
        <w:pStyle w:val="a4"/>
        <w:numPr>
          <w:ilvl w:val="0"/>
          <w:numId w:val="1"/>
        </w:numPr>
      </w:pPr>
      <w:r w:rsidRPr="008D4349">
        <w:t xml:space="preserve">формирование и укрепление профессиональных навыков и умений в организационно-управленческой, информационно-аналитической, консультационной и самостоятельной научно-исследовательской работе, апробация на практике теоретических и прикладных предложений и идей, используемых при подготовке выпускной квалификационной работы, включая: </w:t>
      </w:r>
    </w:p>
    <w:p w14:paraId="271976A8" w14:textId="77777777" w:rsidR="008D4349" w:rsidRPr="008D4349" w:rsidRDefault="008D4349" w:rsidP="00051730">
      <w:pPr>
        <w:pStyle w:val="a4"/>
        <w:numPr>
          <w:ilvl w:val="0"/>
          <w:numId w:val="2"/>
        </w:numPr>
      </w:pPr>
      <w:r w:rsidRPr="008D4349">
        <w:t>способность осуществлять верификацию и структуризацию информации, получаемой из разных источников</w:t>
      </w:r>
    </w:p>
    <w:p w14:paraId="16E9CF72" w14:textId="77777777" w:rsidR="008D4349" w:rsidRPr="008D4349" w:rsidRDefault="008D4349" w:rsidP="00051730">
      <w:pPr>
        <w:pStyle w:val="a4"/>
        <w:numPr>
          <w:ilvl w:val="0"/>
          <w:numId w:val="2"/>
        </w:numPr>
      </w:pPr>
      <w:r w:rsidRPr="008D4349">
        <w:t>умение формировать базы данных о функционировании и развитии государственных и муниципальных предприятий и организаций, оценивать их полноту и качество, применять эти данные для экспертной оценки реальных управленческих ситуаций</w:t>
      </w:r>
    </w:p>
    <w:p w14:paraId="22C7F5AC" w14:textId="77777777" w:rsidR="008D4349" w:rsidRPr="008D4349" w:rsidRDefault="008D4349" w:rsidP="00051730">
      <w:pPr>
        <w:pStyle w:val="a4"/>
        <w:numPr>
          <w:ilvl w:val="0"/>
          <w:numId w:val="2"/>
        </w:numPr>
      </w:pPr>
      <w:r w:rsidRPr="008D4349">
        <w:t xml:space="preserve">владение инструментарием анализа управленческих процессов в общественном секторе </w:t>
      </w:r>
    </w:p>
    <w:p w14:paraId="479CAEB1" w14:textId="77777777" w:rsidR="008D4349" w:rsidRPr="008D4349" w:rsidRDefault="008D4349" w:rsidP="00051730">
      <w:pPr>
        <w:pStyle w:val="a4"/>
        <w:numPr>
          <w:ilvl w:val="0"/>
          <w:numId w:val="2"/>
        </w:numPr>
      </w:pPr>
      <w:r w:rsidRPr="008D4349">
        <w:t>умение представлять результаты работы в соо</w:t>
      </w:r>
      <w:bookmarkStart w:id="1" w:name="_GoBack"/>
      <w:bookmarkEnd w:id="1"/>
      <w:r w:rsidRPr="008D4349">
        <w:t>тветствии с принятыми в организации стандартами</w:t>
      </w:r>
    </w:p>
    <w:p w14:paraId="6C1851F6" w14:textId="212FF37C" w:rsidR="008D4349" w:rsidRPr="008D4349" w:rsidRDefault="008D4349" w:rsidP="008D4349">
      <w:pPr>
        <w:pStyle w:val="a4"/>
      </w:pPr>
      <w:r w:rsidRPr="008D4349">
        <w:t>Задачи прохождения практики:</w:t>
      </w:r>
    </w:p>
    <w:p w14:paraId="7C0D465F" w14:textId="77777777" w:rsidR="008D4349" w:rsidRPr="008D4349" w:rsidRDefault="008D4349" w:rsidP="00051730">
      <w:pPr>
        <w:pStyle w:val="a4"/>
        <w:numPr>
          <w:ilvl w:val="0"/>
          <w:numId w:val="1"/>
        </w:numPr>
      </w:pPr>
      <w:r w:rsidRPr="008D4349">
        <w:t>развитие профессиональных умений и навыков, закрепление полученных теоретических знаний по профильным дисциплинам образовательной программы «Управление государственными и муниципальными предприятиями»</w:t>
      </w:r>
    </w:p>
    <w:p w14:paraId="24519C08" w14:textId="77777777" w:rsidR="008D4349" w:rsidRPr="008D4349" w:rsidRDefault="008D4349" w:rsidP="00051730">
      <w:pPr>
        <w:pStyle w:val="a4"/>
        <w:numPr>
          <w:ilvl w:val="0"/>
          <w:numId w:val="1"/>
        </w:numPr>
      </w:pPr>
      <w:r w:rsidRPr="008D4349">
        <w:t xml:space="preserve">развитие навыков формирования базы данных о функционировании и развитии организаций различных форм собственности (предприятий, учреждений, ведомств), навыков </w:t>
      </w:r>
      <w:r w:rsidRPr="008D4349">
        <w:lastRenderedPageBreak/>
        <w:t>оценки их полноты и качества, способности применять эти данные для экспертной оценки реальных управленческих ситуаций</w:t>
      </w:r>
    </w:p>
    <w:p w14:paraId="69DB9993" w14:textId="77777777" w:rsidR="008D4349" w:rsidRPr="008D4349" w:rsidRDefault="008D4349" w:rsidP="00051730">
      <w:pPr>
        <w:pStyle w:val="a4"/>
        <w:numPr>
          <w:ilvl w:val="0"/>
          <w:numId w:val="1"/>
        </w:numPr>
      </w:pPr>
      <w:r w:rsidRPr="008D4349">
        <w:t>развитие навыков исследования процессов развития государственного и муниципального управления, управленческого инструментария на уровне организаций различных форм собственности</w:t>
      </w:r>
    </w:p>
    <w:p w14:paraId="289F7EDC" w14:textId="77777777" w:rsidR="008D4349" w:rsidRPr="008D4349" w:rsidRDefault="008D4349" w:rsidP="00051730">
      <w:pPr>
        <w:pStyle w:val="a4"/>
        <w:numPr>
          <w:ilvl w:val="0"/>
          <w:numId w:val="1"/>
        </w:numPr>
      </w:pPr>
      <w:r w:rsidRPr="008D4349">
        <w:t>укрепление навыков сбора, систематизации, обработки, обобщения и анализа информации, оценки полученных результатов в соответствии с выбранными критериями, алгоритмами, методиками</w:t>
      </w:r>
    </w:p>
    <w:p w14:paraId="09D28B54" w14:textId="70F63405" w:rsidR="008D4349" w:rsidRDefault="008D4349" w:rsidP="00051730">
      <w:pPr>
        <w:pStyle w:val="a4"/>
        <w:numPr>
          <w:ilvl w:val="0"/>
          <w:numId w:val="1"/>
        </w:numPr>
      </w:pPr>
      <w:r w:rsidRPr="008D4349">
        <w:t xml:space="preserve">развитие навыков самостоятельного решения проблем и задач в профессиональной сфере, формулировки выводов и аргументации предложений по совершенствованию (развитию) деятельности организации (предприятия, учреждения, ведомства), ее структурного подразделения </w:t>
      </w:r>
    </w:p>
    <w:p w14:paraId="3036A272" w14:textId="3B02C85B" w:rsidR="008D4349" w:rsidRDefault="008D4349" w:rsidP="008D4349">
      <w:pPr>
        <w:pStyle w:val="a4"/>
      </w:pPr>
    </w:p>
    <w:p w14:paraId="74CD15D6" w14:textId="7ACB9738" w:rsidR="008D4349" w:rsidRDefault="008D4349" w:rsidP="008D4349">
      <w:pPr>
        <w:pStyle w:val="a4"/>
      </w:pPr>
    </w:p>
    <w:p w14:paraId="6F752F82" w14:textId="7DAC8B47" w:rsidR="008D4349" w:rsidRDefault="008D4349" w:rsidP="008D4349">
      <w:pPr>
        <w:pStyle w:val="a4"/>
      </w:pPr>
    </w:p>
    <w:p w14:paraId="5F682923" w14:textId="39FF17C8" w:rsidR="008D4349" w:rsidRDefault="008D4349" w:rsidP="008D4349">
      <w:pPr>
        <w:pStyle w:val="a4"/>
      </w:pPr>
    </w:p>
    <w:p w14:paraId="0A4014FF" w14:textId="57723D19" w:rsidR="008D4349" w:rsidRDefault="008D4349" w:rsidP="008D4349">
      <w:pPr>
        <w:pStyle w:val="a4"/>
      </w:pPr>
    </w:p>
    <w:p w14:paraId="549EC657" w14:textId="6A2BE4C6" w:rsidR="008D4349" w:rsidRDefault="008D4349" w:rsidP="008D4349">
      <w:pPr>
        <w:pStyle w:val="a4"/>
      </w:pPr>
    </w:p>
    <w:p w14:paraId="30F472B9" w14:textId="2CE1E12D" w:rsidR="008D4349" w:rsidRDefault="008D4349" w:rsidP="008D4349">
      <w:pPr>
        <w:pStyle w:val="a4"/>
      </w:pPr>
    </w:p>
    <w:p w14:paraId="70883723" w14:textId="34B837F8" w:rsidR="008D4349" w:rsidRDefault="008D4349" w:rsidP="008D4349">
      <w:pPr>
        <w:pStyle w:val="a4"/>
      </w:pPr>
    </w:p>
    <w:p w14:paraId="1A48017C" w14:textId="576DA419" w:rsidR="008D4349" w:rsidRDefault="008D4349" w:rsidP="008D4349">
      <w:pPr>
        <w:pStyle w:val="a4"/>
      </w:pPr>
    </w:p>
    <w:p w14:paraId="243D39D0" w14:textId="5BDF9529" w:rsidR="008D4349" w:rsidRDefault="008D4349" w:rsidP="008D4349">
      <w:pPr>
        <w:pStyle w:val="a4"/>
      </w:pPr>
    </w:p>
    <w:p w14:paraId="2B6A335E" w14:textId="24415F16" w:rsidR="008D4349" w:rsidRDefault="008D4349" w:rsidP="008D4349">
      <w:pPr>
        <w:pStyle w:val="a4"/>
      </w:pPr>
    </w:p>
    <w:p w14:paraId="7AE9A2D5" w14:textId="7018CF65" w:rsidR="008D4349" w:rsidRDefault="008D4349" w:rsidP="008D4349">
      <w:pPr>
        <w:pStyle w:val="a4"/>
      </w:pPr>
    </w:p>
    <w:p w14:paraId="02D94603" w14:textId="77777777" w:rsidR="008D4349" w:rsidRPr="008D4349" w:rsidRDefault="008D4349" w:rsidP="008D4349">
      <w:pPr>
        <w:pStyle w:val="a4"/>
      </w:pPr>
    </w:p>
    <w:p w14:paraId="268C2B73" w14:textId="28539709" w:rsidR="00260F24" w:rsidRDefault="00260F24" w:rsidP="00F01D38">
      <w:pPr>
        <w:pStyle w:val="1"/>
        <w:jc w:val="both"/>
      </w:pPr>
      <w:bookmarkStart w:id="2" w:name="_Toc97232657"/>
      <w:r>
        <w:lastRenderedPageBreak/>
        <w:t xml:space="preserve">Глава 1. </w:t>
      </w:r>
      <w:r w:rsidR="00F01D38" w:rsidRPr="00F01D38">
        <w:t>Теоретико-методологические основы оценки эффективности деятельности</w:t>
      </w:r>
      <w:r w:rsidR="00F01D38" w:rsidRPr="00F01D38">
        <w:rPr>
          <w:rFonts w:ascii="Arial" w:hAnsi="Arial" w:cs="Arial"/>
          <w:b w:val="0"/>
          <w:bCs w:val="0"/>
          <w:color w:val="2C2D2E"/>
          <w:sz w:val="23"/>
          <w:szCs w:val="23"/>
          <w:shd w:val="clear" w:color="auto" w:fill="FFFFFF"/>
        </w:rPr>
        <w:t xml:space="preserve"> </w:t>
      </w:r>
      <w:r w:rsidR="00F01D38" w:rsidRPr="00F01D38">
        <w:t>государственных организаций</w:t>
      </w:r>
      <w:bookmarkEnd w:id="2"/>
    </w:p>
    <w:p w14:paraId="29D5F143" w14:textId="77777777" w:rsidR="00F01D38" w:rsidRPr="00F01D38" w:rsidRDefault="00F01D38" w:rsidP="00F01D38"/>
    <w:p w14:paraId="20BD9764" w14:textId="77777777" w:rsidR="00F01D38" w:rsidRPr="009D05C7" w:rsidRDefault="00F01D38" w:rsidP="00F01D38">
      <w:pPr>
        <w:spacing w:after="0" w:line="360" w:lineRule="auto"/>
        <w:ind w:firstLine="709"/>
        <w:jc w:val="both"/>
        <w:rPr>
          <w:rFonts w:ascii="Times New Roman" w:hAnsi="Times New Roman"/>
          <w:sz w:val="28"/>
          <w:szCs w:val="28"/>
        </w:rPr>
      </w:pPr>
      <w:bookmarkStart w:id="3" w:name="874"/>
      <w:r w:rsidRPr="009D05C7">
        <w:rPr>
          <w:rFonts w:ascii="Times New Roman" w:hAnsi="Times New Roman"/>
          <w:sz w:val="28"/>
          <w:szCs w:val="28"/>
        </w:rPr>
        <w:t>Местное самоуправление в Российской Федерации представляет собой форму осуществления народом своей власти, которая обеспечивает в пределах, установленных Конституцией РФ, федеральными законами, законами субъектов РФ, самостоятельное решение населением непосредственно или через органы местного самоуправления вопросов местного значения. Органы местного самоуправления − это выборные и другие органы, наделенные полномочиями на решение вопросов местного значения и не входящие в систему органов государственной власти.</w:t>
      </w:r>
    </w:p>
    <w:p w14:paraId="24659359" w14:textId="77777777" w:rsidR="00F01D38" w:rsidRPr="009D05C7" w:rsidRDefault="00F01D38" w:rsidP="00F01D38">
      <w:pPr>
        <w:spacing w:after="0" w:line="360" w:lineRule="auto"/>
        <w:ind w:firstLine="709"/>
        <w:jc w:val="both"/>
        <w:rPr>
          <w:rFonts w:ascii="Times New Roman" w:hAnsi="Times New Roman"/>
          <w:sz w:val="28"/>
          <w:szCs w:val="28"/>
        </w:rPr>
      </w:pPr>
      <w:r w:rsidRPr="009D05C7">
        <w:rPr>
          <w:rFonts w:ascii="Times New Roman" w:hAnsi="Times New Roman"/>
          <w:sz w:val="28"/>
          <w:szCs w:val="28"/>
        </w:rPr>
        <w:t>Выделение органов местного самоуправления из системы органов государственной власти означает их структурно-организационное обособление, они самостоятельны лишь в пределах полномочий, определенных органами государственной власти.</w:t>
      </w:r>
      <w:bookmarkEnd w:id="3"/>
    </w:p>
    <w:p w14:paraId="67D283C3" w14:textId="77777777" w:rsidR="00F01D38" w:rsidRPr="009D05C7" w:rsidRDefault="00F01D38" w:rsidP="00F01D38">
      <w:pPr>
        <w:spacing w:after="0" w:line="360" w:lineRule="auto"/>
        <w:ind w:firstLine="709"/>
        <w:jc w:val="both"/>
        <w:rPr>
          <w:rFonts w:ascii="Times New Roman" w:hAnsi="Times New Roman"/>
          <w:sz w:val="28"/>
          <w:szCs w:val="28"/>
          <w:shd w:val="clear" w:color="auto" w:fill="FFFFFF"/>
        </w:rPr>
      </w:pPr>
      <w:r w:rsidRPr="009D05C7">
        <w:rPr>
          <w:rFonts w:ascii="Times New Roman" w:hAnsi="Times New Roman"/>
          <w:sz w:val="28"/>
          <w:szCs w:val="28"/>
        </w:rPr>
        <w:t>С</w:t>
      </w:r>
      <w:r w:rsidRPr="009D05C7">
        <w:rPr>
          <w:rFonts w:ascii="Times New Roman" w:hAnsi="Times New Roman"/>
          <w:sz w:val="28"/>
          <w:szCs w:val="28"/>
          <w:shd w:val="clear" w:color="auto" w:fill="FFFFFF"/>
        </w:rPr>
        <w:t>труктуру органов местного самоуправления составляют:</w:t>
      </w:r>
    </w:p>
    <w:p w14:paraId="1215C628" w14:textId="77777777" w:rsidR="00F01D38" w:rsidRPr="009D05C7" w:rsidRDefault="00F01D38" w:rsidP="00F01D38">
      <w:pPr>
        <w:spacing w:after="0" w:line="360" w:lineRule="auto"/>
        <w:ind w:firstLine="709"/>
        <w:jc w:val="both"/>
        <w:rPr>
          <w:rFonts w:ascii="Times New Roman" w:hAnsi="Times New Roman"/>
          <w:sz w:val="28"/>
          <w:szCs w:val="28"/>
          <w:shd w:val="clear" w:color="auto" w:fill="FFFFFF"/>
        </w:rPr>
      </w:pPr>
      <w:r w:rsidRPr="009D05C7">
        <w:rPr>
          <w:rFonts w:ascii="Times New Roman" w:hAnsi="Times New Roman"/>
          <w:sz w:val="28"/>
          <w:szCs w:val="28"/>
          <w:shd w:val="clear" w:color="auto" w:fill="FFFFFF"/>
        </w:rPr>
        <w:t>- представительный орган муниципального образования;</w:t>
      </w:r>
    </w:p>
    <w:p w14:paraId="685F98BD" w14:textId="77777777" w:rsidR="00F01D38" w:rsidRPr="009D05C7" w:rsidRDefault="00F01D38" w:rsidP="00F01D38">
      <w:pPr>
        <w:spacing w:after="0" w:line="360" w:lineRule="auto"/>
        <w:ind w:firstLine="709"/>
        <w:jc w:val="both"/>
        <w:rPr>
          <w:rFonts w:ascii="Times New Roman" w:hAnsi="Times New Roman"/>
          <w:sz w:val="28"/>
          <w:szCs w:val="28"/>
          <w:shd w:val="clear" w:color="auto" w:fill="FFFFFF"/>
        </w:rPr>
      </w:pPr>
      <w:r w:rsidRPr="009D05C7">
        <w:rPr>
          <w:rFonts w:ascii="Times New Roman" w:hAnsi="Times New Roman"/>
          <w:sz w:val="28"/>
          <w:szCs w:val="28"/>
          <w:shd w:val="clear" w:color="auto" w:fill="FFFFFF"/>
        </w:rPr>
        <w:t>- глава муниципального образования;</w:t>
      </w:r>
    </w:p>
    <w:p w14:paraId="36736AF2" w14:textId="77777777" w:rsidR="00F01D38" w:rsidRPr="009D05C7" w:rsidRDefault="00F01D38" w:rsidP="00F01D38">
      <w:pPr>
        <w:spacing w:after="0" w:line="360" w:lineRule="auto"/>
        <w:ind w:firstLine="709"/>
        <w:jc w:val="both"/>
        <w:rPr>
          <w:rFonts w:ascii="Times New Roman" w:hAnsi="Times New Roman"/>
          <w:sz w:val="28"/>
          <w:szCs w:val="28"/>
          <w:shd w:val="clear" w:color="auto" w:fill="FFFFFF"/>
        </w:rPr>
      </w:pPr>
      <w:r w:rsidRPr="009D05C7">
        <w:rPr>
          <w:rFonts w:ascii="Times New Roman" w:hAnsi="Times New Roman"/>
          <w:sz w:val="28"/>
          <w:szCs w:val="28"/>
          <w:shd w:val="clear" w:color="auto" w:fill="FFFFFF"/>
        </w:rPr>
        <w:t>- местная  администрация  (исполнительно-распорядительный  орган) муниципального образования;</w:t>
      </w:r>
    </w:p>
    <w:p w14:paraId="04DA890E" w14:textId="77777777" w:rsidR="00F01D38" w:rsidRPr="009D05C7" w:rsidRDefault="00F01D38" w:rsidP="00F01D38">
      <w:pPr>
        <w:spacing w:after="0" w:line="360" w:lineRule="auto"/>
        <w:ind w:firstLine="709"/>
        <w:jc w:val="both"/>
        <w:rPr>
          <w:rFonts w:ascii="Times New Roman" w:hAnsi="Times New Roman"/>
          <w:sz w:val="28"/>
          <w:szCs w:val="28"/>
          <w:shd w:val="clear" w:color="auto" w:fill="FFFFFF"/>
        </w:rPr>
      </w:pPr>
      <w:r w:rsidRPr="009D05C7">
        <w:rPr>
          <w:rFonts w:ascii="Times New Roman" w:hAnsi="Times New Roman"/>
          <w:sz w:val="28"/>
          <w:szCs w:val="28"/>
          <w:shd w:val="clear" w:color="auto" w:fill="FFFFFF"/>
        </w:rPr>
        <w:t>- контрольный орган муниципального образования;</w:t>
      </w:r>
    </w:p>
    <w:p w14:paraId="4EC887F8" w14:textId="77777777" w:rsidR="00F01D38" w:rsidRPr="009D05C7" w:rsidRDefault="00F01D38" w:rsidP="00F01D38">
      <w:pPr>
        <w:spacing w:after="0" w:line="360" w:lineRule="auto"/>
        <w:ind w:firstLine="709"/>
        <w:jc w:val="both"/>
        <w:rPr>
          <w:rFonts w:ascii="Times New Roman" w:hAnsi="Times New Roman"/>
          <w:sz w:val="28"/>
          <w:szCs w:val="28"/>
          <w:shd w:val="clear" w:color="auto" w:fill="FFFFFF"/>
        </w:rPr>
      </w:pPr>
      <w:r w:rsidRPr="009D05C7">
        <w:rPr>
          <w:rFonts w:ascii="Times New Roman" w:hAnsi="Times New Roman"/>
          <w:sz w:val="28"/>
          <w:szCs w:val="28"/>
          <w:shd w:val="clear" w:color="auto" w:fill="FFFFFF"/>
        </w:rPr>
        <w:t xml:space="preserve">-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 </w:t>
      </w:r>
      <w:r w:rsidRPr="009D05C7">
        <w:rPr>
          <w:rFonts w:ascii="Times New Roman" w:hAnsi="Times New Roman"/>
          <w:sz w:val="28"/>
          <w:szCs w:val="28"/>
        </w:rPr>
        <w:t>[6]</w:t>
      </w:r>
      <w:r w:rsidRPr="009D05C7">
        <w:rPr>
          <w:rFonts w:ascii="Times New Roman" w:hAnsi="Times New Roman"/>
          <w:sz w:val="28"/>
          <w:szCs w:val="28"/>
          <w:shd w:val="clear" w:color="auto" w:fill="FFFFFF"/>
        </w:rPr>
        <w:t>.</w:t>
      </w:r>
    </w:p>
    <w:p w14:paraId="7E152389" w14:textId="77777777" w:rsidR="00F01D38" w:rsidRPr="009D05C7" w:rsidRDefault="00F01D38" w:rsidP="00F01D38">
      <w:pPr>
        <w:spacing w:after="0" w:line="360" w:lineRule="auto"/>
        <w:ind w:firstLine="709"/>
        <w:jc w:val="both"/>
        <w:rPr>
          <w:rFonts w:ascii="Times New Roman" w:hAnsi="Times New Roman"/>
          <w:sz w:val="28"/>
          <w:szCs w:val="28"/>
        </w:rPr>
      </w:pPr>
      <w:r w:rsidRPr="009D05C7">
        <w:rPr>
          <w:rFonts w:ascii="Times New Roman" w:hAnsi="Times New Roman"/>
          <w:sz w:val="28"/>
          <w:szCs w:val="28"/>
        </w:rPr>
        <w:t>Каждое муниципальное образование могут иметь в своей структуре органы местного самоуправления.</w:t>
      </w:r>
    </w:p>
    <w:p w14:paraId="0C0134EF" w14:textId="77777777" w:rsidR="00F01D38" w:rsidRPr="009D05C7" w:rsidRDefault="00F01D38" w:rsidP="00F01D38">
      <w:pPr>
        <w:pStyle w:val="a3"/>
        <w:spacing w:after="0" w:line="360" w:lineRule="auto"/>
        <w:ind w:left="0" w:firstLine="709"/>
        <w:jc w:val="both"/>
        <w:rPr>
          <w:rFonts w:ascii="Times New Roman" w:hAnsi="Times New Roman"/>
          <w:sz w:val="28"/>
          <w:szCs w:val="28"/>
        </w:rPr>
      </w:pPr>
      <w:r w:rsidRPr="009D05C7">
        <w:rPr>
          <w:rFonts w:ascii="Times New Roman" w:hAnsi="Times New Roman"/>
          <w:sz w:val="28"/>
          <w:szCs w:val="28"/>
        </w:rPr>
        <w:t>Уставы муниципальных образований содержит следующую структуру органов местного самоуправления:</w:t>
      </w:r>
    </w:p>
    <w:p w14:paraId="25587989" w14:textId="77777777" w:rsidR="00F01D38" w:rsidRPr="009D05C7" w:rsidRDefault="00F01D38" w:rsidP="00F01D38">
      <w:pPr>
        <w:pStyle w:val="a3"/>
        <w:spacing w:after="0" w:line="360" w:lineRule="auto"/>
        <w:ind w:left="0" w:firstLine="709"/>
        <w:jc w:val="both"/>
        <w:rPr>
          <w:rFonts w:ascii="Times New Roman" w:hAnsi="Times New Roman"/>
          <w:sz w:val="28"/>
          <w:szCs w:val="28"/>
        </w:rPr>
      </w:pPr>
      <w:r w:rsidRPr="009D05C7">
        <w:rPr>
          <w:rFonts w:ascii="Times New Roman" w:hAnsi="Times New Roman"/>
          <w:sz w:val="28"/>
          <w:szCs w:val="28"/>
        </w:rPr>
        <w:t>1) городская дума − представительный орган;</w:t>
      </w:r>
    </w:p>
    <w:p w14:paraId="4E3B45E6" w14:textId="77777777" w:rsidR="00F01D38" w:rsidRPr="009D05C7" w:rsidRDefault="00F01D38" w:rsidP="00F01D38">
      <w:pPr>
        <w:pStyle w:val="a3"/>
        <w:spacing w:after="0" w:line="360" w:lineRule="auto"/>
        <w:ind w:left="0" w:firstLine="709"/>
        <w:jc w:val="both"/>
        <w:rPr>
          <w:rFonts w:ascii="Times New Roman" w:hAnsi="Times New Roman"/>
          <w:sz w:val="28"/>
          <w:szCs w:val="28"/>
        </w:rPr>
      </w:pPr>
      <w:r w:rsidRPr="009D05C7">
        <w:rPr>
          <w:rFonts w:ascii="Times New Roman" w:hAnsi="Times New Roman"/>
          <w:sz w:val="28"/>
          <w:szCs w:val="28"/>
        </w:rPr>
        <w:t>2) администрация города − исполнительно-распорядительный орган;</w:t>
      </w:r>
    </w:p>
    <w:p w14:paraId="52F56D2F" w14:textId="77777777" w:rsidR="00F01D38" w:rsidRPr="009D05C7" w:rsidRDefault="00F01D38" w:rsidP="00F01D38">
      <w:pPr>
        <w:pStyle w:val="a3"/>
        <w:spacing w:after="0" w:line="360" w:lineRule="auto"/>
        <w:ind w:left="0" w:firstLine="709"/>
        <w:jc w:val="both"/>
        <w:rPr>
          <w:rFonts w:ascii="Times New Roman" w:hAnsi="Times New Roman"/>
          <w:sz w:val="28"/>
          <w:szCs w:val="28"/>
        </w:rPr>
      </w:pPr>
      <w:r w:rsidRPr="009D05C7">
        <w:rPr>
          <w:rFonts w:ascii="Times New Roman" w:hAnsi="Times New Roman"/>
          <w:sz w:val="28"/>
          <w:szCs w:val="28"/>
        </w:rPr>
        <w:lastRenderedPageBreak/>
        <w:t>3) контрольно-счетная палата − контрольный орган;</w:t>
      </w:r>
    </w:p>
    <w:p w14:paraId="2C6A7BBE" w14:textId="77777777" w:rsidR="00F01D38" w:rsidRPr="009D05C7" w:rsidRDefault="00F01D38" w:rsidP="00F01D38">
      <w:pPr>
        <w:pStyle w:val="a3"/>
        <w:spacing w:after="0" w:line="360" w:lineRule="auto"/>
        <w:ind w:left="0" w:firstLine="709"/>
        <w:jc w:val="both"/>
        <w:rPr>
          <w:rFonts w:ascii="Times New Roman" w:hAnsi="Times New Roman"/>
          <w:sz w:val="28"/>
          <w:szCs w:val="28"/>
        </w:rPr>
      </w:pPr>
      <w:r w:rsidRPr="009D05C7">
        <w:rPr>
          <w:rFonts w:ascii="Times New Roman" w:hAnsi="Times New Roman"/>
          <w:sz w:val="28"/>
          <w:szCs w:val="28"/>
        </w:rPr>
        <w:t>4) глава города, который является председателем городской думы, − высшее должностное лицо [25].</w:t>
      </w:r>
    </w:p>
    <w:p w14:paraId="0C19EF6F" w14:textId="77777777" w:rsidR="00F01D38" w:rsidRPr="009D05C7" w:rsidRDefault="00F01D38" w:rsidP="00F01D38">
      <w:pPr>
        <w:spacing w:after="0" w:line="360" w:lineRule="auto"/>
        <w:ind w:firstLine="709"/>
        <w:jc w:val="both"/>
        <w:rPr>
          <w:rFonts w:ascii="Times New Roman" w:hAnsi="Times New Roman"/>
          <w:sz w:val="28"/>
          <w:szCs w:val="28"/>
        </w:rPr>
      </w:pPr>
      <w:r w:rsidRPr="009D05C7">
        <w:rPr>
          <w:rFonts w:ascii="Times New Roman" w:hAnsi="Times New Roman"/>
          <w:sz w:val="28"/>
          <w:szCs w:val="28"/>
        </w:rPr>
        <w:t xml:space="preserve">Число создаваемых органов местного самоуправления, их структура и объем компетенции различаются в зависимости от таких факторов: </w:t>
      </w:r>
    </w:p>
    <w:p w14:paraId="5A032CC5" w14:textId="77777777" w:rsidR="00F01D38" w:rsidRPr="009D05C7" w:rsidRDefault="00F01D38" w:rsidP="00F01D38">
      <w:pPr>
        <w:spacing w:after="0" w:line="360" w:lineRule="auto"/>
        <w:ind w:firstLine="709"/>
        <w:jc w:val="both"/>
        <w:rPr>
          <w:rFonts w:ascii="Times New Roman" w:hAnsi="Times New Roman"/>
          <w:sz w:val="28"/>
          <w:szCs w:val="28"/>
        </w:rPr>
      </w:pPr>
      <w:r w:rsidRPr="009D05C7">
        <w:rPr>
          <w:rFonts w:ascii="Times New Roman" w:hAnsi="Times New Roman"/>
          <w:sz w:val="28"/>
          <w:szCs w:val="28"/>
        </w:rPr>
        <w:t xml:space="preserve">- типа муниципального образования; </w:t>
      </w:r>
    </w:p>
    <w:p w14:paraId="46D96B4A" w14:textId="77777777" w:rsidR="00F01D38" w:rsidRPr="009D05C7" w:rsidRDefault="00F01D38" w:rsidP="00F01D38">
      <w:pPr>
        <w:spacing w:after="0" w:line="360" w:lineRule="auto"/>
        <w:ind w:firstLine="709"/>
        <w:jc w:val="both"/>
        <w:rPr>
          <w:rFonts w:ascii="Times New Roman" w:hAnsi="Times New Roman"/>
          <w:sz w:val="28"/>
          <w:szCs w:val="28"/>
        </w:rPr>
      </w:pPr>
      <w:r w:rsidRPr="009D05C7">
        <w:rPr>
          <w:rFonts w:ascii="Times New Roman" w:hAnsi="Times New Roman"/>
          <w:sz w:val="28"/>
          <w:szCs w:val="28"/>
        </w:rPr>
        <w:t xml:space="preserve">- численности жителей муниципального образования; </w:t>
      </w:r>
    </w:p>
    <w:p w14:paraId="1DF5DB0A" w14:textId="77777777" w:rsidR="00F01D38" w:rsidRPr="009D05C7" w:rsidRDefault="00F01D38" w:rsidP="00F01D38">
      <w:pPr>
        <w:spacing w:after="0" w:line="360" w:lineRule="auto"/>
        <w:ind w:firstLine="709"/>
        <w:jc w:val="both"/>
        <w:rPr>
          <w:rFonts w:ascii="Times New Roman" w:hAnsi="Times New Roman"/>
          <w:sz w:val="28"/>
          <w:szCs w:val="28"/>
        </w:rPr>
      </w:pPr>
      <w:r w:rsidRPr="009D05C7">
        <w:rPr>
          <w:rFonts w:ascii="Times New Roman" w:hAnsi="Times New Roman"/>
          <w:sz w:val="28"/>
          <w:szCs w:val="28"/>
        </w:rPr>
        <w:t xml:space="preserve">- возможностей социально-экономического развития муниципального образования; </w:t>
      </w:r>
    </w:p>
    <w:p w14:paraId="7BE0CA59" w14:textId="77777777" w:rsidR="00F01D38" w:rsidRPr="009D05C7" w:rsidRDefault="00F01D38" w:rsidP="00F01D38">
      <w:pPr>
        <w:spacing w:after="0" w:line="360" w:lineRule="auto"/>
        <w:ind w:firstLine="709"/>
        <w:jc w:val="both"/>
        <w:rPr>
          <w:rFonts w:ascii="Times New Roman" w:hAnsi="Times New Roman"/>
          <w:sz w:val="28"/>
          <w:szCs w:val="28"/>
        </w:rPr>
      </w:pPr>
      <w:r w:rsidRPr="009D05C7">
        <w:rPr>
          <w:rFonts w:ascii="Times New Roman" w:hAnsi="Times New Roman"/>
          <w:sz w:val="28"/>
          <w:szCs w:val="28"/>
        </w:rPr>
        <w:t xml:space="preserve">- исторических и иных местных традиций; </w:t>
      </w:r>
    </w:p>
    <w:p w14:paraId="79BFAF9D" w14:textId="77777777" w:rsidR="00F01D38" w:rsidRPr="009D05C7" w:rsidRDefault="00F01D38" w:rsidP="00F01D38">
      <w:pPr>
        <w:spacing w:after="0" w:line="360" w:lineRule="auto"/>
        <w:ind w:firstLine="709"/>
        <w:jc w:val="both"/>
        <w:rPr>
          <w:rFonts w:ascii="Times New Roman" w:hAnsi="Times New Roman"/>
          <w:sz w:val="28"/>
          <w:szCs w:val="28"/>
        </w:rPr>
      </w:pPr>
      <w:r w:rsidRPr="009D05C7">
        <w:rPr>
          <w:rFonts w:ascii="Times New Roman" w:hAnsi="Times New Roman"/>
          <w:sz w:val="28"/>
          <w:szCs w:val="28"/>
        </w:rPr>
        <w:t xml:space="preserve">- национальных обычаев; </w:t>
      </w:r>
    </w:p>
    <w:p w14:paraId="49C120D5" w14:textId="77777777" w:rsidR="00F01D38" w:rsidRPr="009D05C7" w:rsidRDefault="00F01D38" w:rsidP="00F01D38">
      <w:pPr>
        <w:spacing w:after="0" w:line="360" w:lineRule="auto"/>
        <w:ind w:firstLine="709"/>
        <w:jc w:val="both"/>
        <w:rPr>
          <w:rFonts w:ascii="Times New Roman" w:hAnsi="Times New Roman"/>
          <w:sz w:val="28"/>
          <w:szCs w:val="28"/>
        </w:rPr>
      </w:pPr>
      <w:r w:rsidRPr="009D05C7">
        <w:rPr>
          <w:rFonts w:ascii="Times New Roman" w:hAnsi="Times New Roman"/>
          <w:sz w:val="28"/>
          <w:szCs w:val="28"/>
        </w:rPr>
        <w:t xml:space="preserve">- политических интересов; </w:t>
      </w:r>
    </w:p>
    <w:p w14:paraId="11155C88" w14:textId="77777777" w:rsidR="00F01D38" w:rsidRPr="009D05C7" w:rsidRDefault="00F01D38" w:rsidP="00F01D38">
      <w:pPr>
        <w:spacing w:after="0" w:line="360" w:lineRule="auto"/>
        <w:ind w:firstLine="709"/>
        <w:jc w:val="both"/>
        <w:rPr>
          <w:rFonts w:ascii="Times New Roman" w:hAnsi="Times New Roman"/>
          <w:sz w:val="28"/>
          <w:szCs w:val="28"/>
        </w:rPr>
      </w:pPr>
      <w:r w:rsidRPr="009D05C7">
        <w:rPr>
          <w:rFonts w:ascii="Times New Roman" w:hAnsi="Times New Roman"/>
          <w:sz w:val="28"/>
          <w:szCs w:val="28"/>
        </w:rPr>
        <w:t>- других особенностей.</w:t>
      </w:r>
    </w:p>
    <w:p w14:paraId="7B8B7604" w14:textId="77777777" w:rsidR="00F01D38" w:rsidRPr="009D05C7" w:rsidRDefault="00F01D38" w:rsidP="00F01D38">
      <w:pPr>
        <w:spacing w:after="0" w:line="360" w:lineRule="auto"/>
        <w:ind w:firstLine="709"/>
        <w:jc w:val="both"/>
        <w:rPr>
          <w:rFonts w:ascii="Times New Roman" w:hAnsi="Times New Roman"/>
          <w:sz w:val="28"/>
          <w:szCs w:val="28"/>
        </w:rPr>
      </w:pPr>
      <w:r w:rsidRPr="009D05C7">
        <w:rPr>
          <w:rFonts w:ascii="Times New Roman" w:hAnsi="Times New Roman"/>
          <w:sz w:val="28"/>
          <w:szCs w:val="28"/>
        </w:rPr>
        <w:t>Органы местного самоуправления − это органы местных самоуправляющихся территориальных сообществ, которыми они формируются и перед которыми несут ответственность за надлежащее осуществление своих полномочий.</w:t>
      </w:r>
    </w:p>
    <w:p w14:paraId="303B6287" w14:textId="77777777" w:rsidR="00F01D38" w:rsidRPr="009D05C7" w:rsidRDefault="00F01D38" w:rsidP="00F01D38">
      <w:pPr>
        <w:suppressAutoHyphens/>
        <w:spacing w:after="0" w:line="360" w:lineRule="auto"/>
        <w:ind w:firstLine="709"/>
        <w:jc w:val="both"/>
        <w:rPr>
          <w:rFonts w:ascii="Times New Roman" w:hAnsi="Times New Roman"/>
          <w:sz w:val="28"/>
          <w:szCs w:val="28"/>
        </w:rPr>
      </w:pPr>
      <w:r w:rsidRPr="009D05C7">
        <w:rPr>
          <w:rFonts w:ascii="Times New Roman" w:hAnsi="Times New Roman"/>
          <w:sz w:val="28"/>
          <w:szCs w:val="28"/>
        </w:rPr>
        <w:t xml:space="preserve">Оценка эффективности деятельности администрации муниципального образования осуществляется сегодня по широкому спектру показателей и индикаторов, отражающих результаты естественного развития и совокупного влияния органов государственной власти, органов местного самоуправления, бизнес-структур на социально-экономическую ситуацию в целом, а также на состояние отдельных отраслей экономики и социальной сферы. В применяемых методиках оценки эффективности деятельности администрации </w:t>
      </w:r>
      <w:r>
        <w:rPr>
          <w:highlight w:val="white"/>
        </w:rPr>
        <w:fldChar w:fldCharType="begin"/>
      </w:r>
      <w:r>
        <w:instrText xml:space="preserve">eq </w:instrText>
      </w:r>
      <w:r>
        <w:rPr>
          <w:rFonts w:ascii="Times New Roman" w:hAnsi="Times New Roman"/>
          <w:noProof/>
          <w:sz w:val="28"/>
          <w:szCs w:val="28"/>
        </w:rPr>
        <w:instrText>муниципального</w:instrText>
      </w:r>
      <w:r>
        <w:rPr>
          <w:noProof/>
          <w:color w:val="FFFFFF"/>
          <w:spacing w:val="-20000"/>
          <w:sz w:val="2"/>
          <w:szCs w:val="28"/>
        </w:rPr>
        <w:instrText> доля</w:instrText>
      </w:r>
      <w:r>
        <w:fldChar w:fldCharType="end"/>
      </w:r>
      <w:r>
        <w:rPr>
          <w:rFonts w:ascii="Times New Roman" w:hAnsi="Times New Roman"/>
          <w:sz w:val="28"/>
          <w:szCs w:val="28"/>
        </w:rPr>
        <w:t xml:space="preserve"> образования отсутствуют </w:t>
      </w:r>
      <w:r>
        <w:rPr>
          <w:highlight w:val="white"/>
        </w:rPr>
        <w:fldChar w:fldCharType="begin"/>
      </w:r>
      <w:r>
        <w:instrText xml:space="preserve">eq </w:instrText>
      </w:r>
      <w:r>
        <w:rPr>
          <w:noProof/>
          <w:color w:val="FFFFFF"/>
          <w:spacing w:val="-20000"/>
          <w:sz w:val="2"/>
          <w:szCs w:val="28"/>
        </w:rPr>
        <w:instrText xml:space="preserve"> результатах </w:instrText>
      </w:r>
      <w:r>
        <w:rPr>
          <w:rFonts w:ascii="Times New Roman" w:hAnsi="Times New Roman"/>
          <w:noProof/>
          <w:sz w:val="28"/>
          <w:szCs w:val="28"/>
        </w:rPr>
        <w:instrText>разграничения</w:instrText>
      </w:r>
      <w:r>
        <w:rPr>
          <w:noProof/>
          <w:color w:val="FFFFFF"/>
          <w:spacing w:val="-20000"/>
          <w:sz w:val="2"/>
          <w:szCs w:val="28"/>
        </w:rPr>
        <w:instrText> обращения</w:instrText>
      </w:r>
      <w:r>
        <w:fldChar w:fldCharType="end"/>
      </w:r>
      <w:r>
        <w:rPr>
          <w:rFonts w:ascii="Times New Roman" w:hAnsi="Times New Roman"/>
          <w:sz w:val="28"/>
          <w:szCs w:val="28"/>
        </w:rPr>
        <w:t xml:space="preserve"> законодательно закрепленных </w:t>
      </w:r>
      <w:r>
        <w:rPr>
          <w:highlight w:val="white"/>
        </w:rPr>
        <w:fldChar w:fldCharType="begin"/>
      </w:r>
      <w:r>
        <w:instrText xml:space="preserve">eq </w:instrText>
      </w:r>
      <w:r>
        <w:rPr>
          <w:noProof/>
          <w:color w:val="FFFFFF"/>
          <w:spacing w:val="-20000"/>
          <w:sz w:val="2"/>
          <w:szCs w:val="28"/>
        </w:rPr>
        <w:instrText xml:space="preserve"> разных </w:instrText>
      </w:r>
      <w:r>
        <w:rPr>
          <w:rFonts w:ascii="Times New Roman" w:hAnsi="Times New Roman"/>
          <w:noProof/>
          <w:sz w:val="28"/>
          <w:szCs w:val="28"/>
        </w:rPr>
        <w:instrText>предметов</w:instrText>
      </w:r>
      <w:r>
        <w:fldChar w:fldCharType="end"/>
      </w:r>
      <w:r>
        <w:rPr>
          <w:rFonts w:ascii="Times New Roman" w:hAnsi="Times New Roman"/>
          <w:sz w:val="28"/>
          <w:szCs w:val="28"/>
        </w:rPr>
        <w:t xml:space="preserve"> ведения и полномочий </w:t>
      </w:r>
      <w:r>
        <w:rPr>
          <w:highlight w:val="white"/>
        </w:rPr>
        <w:fldChar w:fldCharType="begin"/>
      </w:r>
      <w:r>
        <w:instrText xml:space="preserve">eq </w:instrText>
      </w:r>
      <w:r>
        <w:rPr>
          <w:noProof/>
          <w:color w:val="FFFFFF"/>
          <w:spacing w:val="-20000"/>
          <w:sz w:val="2"/>
          <w:szCs w:val="28"/>
        </w:rPr>
        <w:instrText xml:space="preserve"> обучающегося </w:instrText>
      </w:r>
      <w:r>
        <w:rPr>
          <w:rFonts w:ascii="Times New Roman" w:hAnsi="Times New Roman"/>
          <w:noProof/>
          <w:sz w:val="28"/>
          <w:szCs w:val="28"/>
        </w:rPr>
        <w:instrText>соответствующих</w:instrText>
      </w:r>
      <w:r>
        <w:rPr>
          <w:noProof/>
          <w:color w:val="FFFFFF"/>
          <w:spacing w:val="-20000"/>
          <w:sz w:val="2"/>
          <w:szCs w:val="28"/>
        </w:rPr>
        <w:instrText> предоставления</w:instrText>
      </w:r>
      <w:r>
        <w:fldChar w:fldCharType="end"/>
      </w:r>
      <w:r>
        <w:rPr>
          <w:rFonts w:ascii="Times New Roman" w:hAnsi="Times New Roman"/>
          <w:sz w:val="28"/>
          <w:szCs w:val="28"/>
        </w:rPr>
        <w:t xml:space="preserve"> субъектов </w:t>
      </w:r>
      <w:r>
        <w:rPr>
          <w:highlight w:val="white"/>
        </w:rPr>
        <w:fldChar w:fldCharType="begin"/>
      </w:r>
      <w:r>
        <w:instrText xml:space="preserve">eq </w:instrText>
      </w:r>
      <w:r>
        <w:rPr>
          <w:rFonts w:ascii="Times New Roman" w:hAnsi="Times New Roman"/>
          <w:noProof/>
          <w:sz w:val="28"/>
          <w:szCs w:val="28"/>
        </w:rPr>
        <w:instrText>муниципального</w:instrText>
      </w:r>
      <w:r>
        <w:rPr>
          <w:noProof/>
          <w:color w:val="FFFFFF"/>
          <w:spacing w:val="-20000"/>
          <w:sz w:val="2"/>
          <w:szCs w:val="28"/>
        </w:rPr>
        <w:instrText> субъекты</w:instrText>
      </w:r>
      <w:r>
        <w:fldChar w:fldCharType="end"/>
      </w:r>
      <w:r>
        <w:rPr>
          <w:rFonts w:ascii="Times New Roman" w:hAnsi="Times New Roman"/>
          <w:sz w:val="28"/>
          <w:szCs w:val="28"/>
        </w:rPr>
        <w:t xml:space="preserve"> управления, что не позволяет </w:t>
      </w:r>
      <w:r>
        <w:rPr>
          <w:highlight w:val="white"/>
        </w:rPr>
        <w:fldChar w:fldCharType="begin"/>
      </w:r>
      <w:r>
        <w:instrText xml:space="preserve">eq </w:instrText>
      </w:r>
      <w:r>
        <w:rPr>
          <w:noProof/>
          <w:color w:val="FFFFFF"/>
          <w:spacing w:val="-20000"/>
          <w:sz w:val="2"/>
          <w:szCs w:val="28"/>
        </w:rPr>
        <w:instrText xml:space="preserve"> данными </w:instrText>
      </w:r>
      <w:r>
        <w:rPr>
          <w:rFonts w:ascii="Times New Roman" w:hAnsi="Times New Roman"/>
          <w:noProof/>
          <w:sz w:val="28"/>
          <w:szCs w:val="28"/>
        </w:rPr>
        <w:instrText>выделить</w:instrText>
      </w:r>
      <w:r>
        <w:rPr>
          <w:noProof/>
          <w:color w:val="FFFFFF"/>
          <w:spacing w:val="-20000"/>
          <w:sz w:val="2"/>
          <w:szCs w:val="28"/>
        </w:rPr>
        <w:instrText> среднекраевого</w:instrText>
      </w:r>
      <w:r>
        <w:fldChar w:fldCharType="end"/>
      </w:r>
      <w:r>
        <w:rPr>
          <w:rFonts w:ascii="Times New Roman" w:hAnsi="Times New Roman"/>
          <w:sz w:val="28"/>
          <w:szCs w:val="28"/>
        </w:rPr>
        <w:t xml:space="preserve"> влияние исполнительных </w:t>
      </w:r>
      <w:r>
        <w:rPr>
          <w:highlight w:val="white"/>
        </w:rPr>
        <w:fldChar w:fldCharType="begin"/>
      </w:r>
      <w:r>
        <w:instrText xml:space="preserve">eq </w:instrText>
      </w:r>
      <w:r>
        <w:rPr>
          <w:noProof/>
          <w:color w:val="FFFFFF"/>
          <w:spacing w:val="-20000"/>
          <w:sz w:val="2"/>
          <w:szCs w:val="28"/>
        </w:rPr>
        <w:instrText xml:space="preserve"> график </w:instrText>
      </w:r>
      <w:r>
        <w:rPr>
          <w:rFonts w:ascii="Times New Roman" w:hAnsi="Times New Roman"/>
          <w:noProof/>
          <w:sz w:val="28"/>
          <w:szCs w:val="28"/>
        </w:rPr>
        <w:instrText>органов</w:instrText>
      </w:r>
      <w:r>
        <w:fldChar w:fldCharType="end"/>
      </w:r>
      <w:r>
        <w:rPr>
          <w:rFonts w:ascii="Times New Roman" w:hAnsi="Times New Roman"/>
          <w:sz w:val="28"/>
          <w:szCs w:val="28"/>
        </w:rPr>
        <w:t xml:space="preserve"> местного самоуправления </w:t>
      </w:r>
      <w:r>
        <w:rPr>
          <w:highlight w:val="white"/>
        </w:rPr>
        <w:fldChar w:fldCharType="begin"/>
      </w:r>
      <w:r>
        <w:instrText xml:space="preserve">eq </w:instrText>
      </w:r>
      <w:r>
        <w:rPr>
          <w:noProof/>
          <w:color w:val="FFFFFF"/>
          <w:spacing w:val="-20000"/>
          <w:sz w:val="2"/>
          <w:szCs w:val="28"/>
        </w:rPr>
        <w:instrText xml:space="preserve"> производство </w:instrText>
      </w:r>
      <w:r>
        <w:rPr>
          <w:rFonts w:ascii="Times New Roman" w:hAnsi="Times New Roman"/>
          <w:noProof/>
          <w:sz w:val="28"/>
          <w:szCs w:val="28"/>
        </w:rPr>
        <w:instrText>муниципального</w:instrText>
      </w:r>
      <w:r>
        <w:rPr>
          <w:noProof/>
          <w:color w:val="FFFFFF"/>
          <w:spacing w:val="-20000"/>
          <w:sz w:val="2"/>
          <w:szCs w:val="28"/>
        </w:rPr>
        <w:instrText> районов</w:instrText>
      </w:r>
      <w:r>
        <w:fldChar w:fldCharType="end"/>
      </w:r>
      <w:r>
        <w:rPr>
          <w:rFonts w:ascii="Times New Roman" w:hAnsi="Times New Roman"/>
          <w:sz w:val="28"/>
          <w:szCs w:val="28"/>
        </w:rPr>
        <w:t xml:space="preserve"> </w:t>
      </w:r>
      <w:r>
        <w:rPr>
          <w:rFonts w:ascii="Times New Roman" w:hAnsi="Times New Roman"/>
          <w:sz w:val="28"/>
          <w:szCs w:val="28"/>
        </w:rPr>
        <w:lastRenderedPageBreak/>
        <w:t xml:space="preserve">образования из </w:t>
      </w:r>
      <w:r>
        <w:rPr>
          <w:highlight w:val="white"/>
        </w:rPr>
        <w:fldChar w:fldCharType="begin"/>
      </w:r>
      <w:r>
        <w:instrText xml:space="preserve">eq </w:instrText>
      </w:r>
      <w:r>
        <w:rPr>
          <w:rFonts w:ascii="Times New Roman" w:hAnsi="Times New Roman"/>
          <w:noProof/>
          <w:sz w:val="28"/>
          <w:szCs w:val="28"/>
        </w:rPr>
        <w:instrText>совокупности</w:instrText>
      </w:r>
      <w:r>
        <w:rPr>
          <w:noProof/>
          <w:color w:val="FFFFFF"/>
          <w:spacing w:val="-20000"/>
          <w:sz w:val="2"/>
          <w:szCs w:val="28"/>
        </w:rPr>
        <w:instrText> динамика</w:instrText>
      </w:r>
      <w:r>
        <w:fldChar w:fldCharType="end"/>
      </w:r>
      <w:r>
        <w:rPr>
          <w:rFonts w:ascii="Times New Roman" w:hAnsi="Times New Roman"/>
          <w:sz w:val="28"/>
          <w:szCs w:val="28"/>
        </w:rPr>
        <w:t xml:space="preserve"> факторов, обусловливающих </w:t>
      </w:r>
      <w:r>
        <w:rPr>
          <w:highlight w:val="white"/>
        </w:rPr>
        <w:fldChar w:fldCharType="begin"/>
      </w:r>
      <w:r>
        <w:instrText xml:space="preserve">eq </w:instrText>
      </w:r>
      <w:r>
        <w:rPr>
          <w:noProof/>
          <w:color w:val="FFFFFF"/>
          <w:spacing w:val="-20000"/>
          <w:sz w:val="2"/>
          <w:szCs w:val="28"/>
        </w:rPr>
        <w:instrText xml:space="preserve"> развитие </w:instrText>
      </w:r>
      <w:r>
        <w:rPr>
          <w:rFonts w:ascii="Times New Roman" w:hAnsi="Times New Roman"/>
          <w:noProof/>
          <w:sz w:val="28"/>
          <w:szCs w:val="28"/>
        </w:rPr>
        <w:instrText>территориальное</w:instrText>
      </w:r>
      <w:r>
        <w:rPr>
          <w:noProof/>
          <w:color w:val="FFFFFF"/>
          <w:spacing w:val="-20000"/>
          <w:sz w:val="2"/>
          <w:szCs w:val="28"/>
        </w:rPr>
        <w:instrText> динамика</w:instrText>
      </w:r>
      <w:r>
        <w:fldChar w:fldCharType="end"/>
      </w:r>
      <w:r>
        <w:rPr>
          <w:rFonts w:ascii="Times New Roman" w:hAnsi="Times New Roman"/>
          <w:sz w:val="28"/>
          <w:szCs w:val="28"/>
        </w:rPr>
        <w:t xml:space="preserve"> развитие, и объективно </w:t>
      </w:r>
      <w:r>
        <w:rPr>
          <w:highlight w:val="white"/>
        </w:rPr>
        <w:fldChar w:fldCharType="begin"/>
      </w:r>
      <w:r>
        <w:instrText xml:space="preserve">eq </w:instrText>
      </w:r>
      <w:r>
        <w:rPr>
          <w:noProof/>
          <w:color w:val="FFFFFF"/>
          <w:spacing w:val="-20000"/>
          <w:sz w:val="2"/>
          <w:szCs w:val="28"/>
        </w:rPr>
        <w:instrText xml:space="preserve"> самоуправления </w:instrText>
      </w:r>
      <w:r>
        <w:rPr>
          <w:rFonts w:ascii="Times New Roman" w:hAnsi="Times New Roman"/>
          <w:noProof/>
          <w:sz w:val="28"/>
          <w:szCs w:val="28"/>
        </w:rPr>
        <w:instrText>оценить</w:instrText>
      </w:r>
      <w:r>
        <w:fldChar w:fldCharType="end"/>
      </w:r>
      <w:r>
        <w:rPr>
          <w:rFonts w:ascii="Times New Roman" w:hAnsi="Times New Roman"/>
          <w:sz w:val="28"/>
          <w:szCs w:val="28"/>
        </w:rPr>
        <w:t xml:space="preserve"> эффективность ее деятельности.</w:t>
      </w:r>
    </w:p>
    <w:p w14:paraId="713F9E3F" w14:textId="77777777" w:rsidR="00F01D38" w:rsidRPr="009D05C7" w:rsidRDefault="00F01D38" w:rsidP="00F01D38">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Под </w:t>
      </w:r>
      <w:r>
        <w:rPr>
          <w:highlight w:val="white"/>
        </w:rPr>
        <w:fldChar w:fldCharType="begin"/>
      </w:r>
      <w:r>
        <w:instrText xml:space="preserve">eq </w:instrText>
      </w:r>
      <w:r>
        <w:rPr>
          <w:noProof/>
          <w:color w:val="FFFFFF"/>
          <w:spacing w:val="-20000"/>
          <w:sz w:val="2"/>
          <w:szCs w:val="28"/>
        </w:rPr>
        <w:instrText xml:space="preserve"> образования </w:instrText>
      </w:r>
      <w:r>
        <w:rPr>
          <w:rFonts w:ascii="Times New Roman" w:hAnsi="Times New Roman"/>
          <w:noProof/>
          <w:sz w:val="28"/>
          <w:szCs w:val="28"/>
        </w:rPr>
        <w:instrText>эффективностью</w:instrText>
      </w:r>
      <w:r>
        <w:rPr>
          <w:noProof/>
          <w:color w:val="FFFFFF"/>
          <w:spacing w:val="-20000"/>
          <w:sz w:val="2"/>
          <w:szCs w:val="28"/>
        </w:rPr>
        <w:instrText> качестве</w:instrText>
      </w:r>
      <w:r>
        <w:fldChar w:fldCharType="end"/>
      </w:r>
      <w:r>
        <w:rPr>
          <w:rFonts w:ascii="Times New Roman" w:hAnsi="Times New Roman"/>
          <w:sz w:val="28"/>
          <w:szCs w:val="28"/>
        </w:rPr>
        <w:t xml:space="preserve"> государственного и </w:t>
      </w:r>
      <w:r>
        <w:rPr>
          <w:highlight w:val="white"/>
        </w:rPr>
        <w:fldChar w:fldCharType="begin"/>
      </w:r>
      <w:r>
        <w:instrText xml:space="preserve">eq </w:instrText>
      </w:r>
      <w:r>
        <w:rPr>
          <w:rFonts w:ascii="Times New Roman" w:hAnsi="Times New Roman"/>
          <w:noProof/>
          <w:sz w:val="28"/>
          <w:szCs w:val="28"/>
        </w:rPr>
        <w:instrText>муниципального</w:instrText>
      </w:r>
      <w:r>
        <w:rPr>
          <w:noProof/>
          <w:color w:val="FFFFFF"/>
          <w:spacing w:val="-20000"/>
          <w:sz w:val="2"/>
          <w:szCs w:val="28"/>
        </w:rPr>
        <w:instrText> сравнить</w:instrText>
      </w:r>
      <w:r>
        <w:fldChar w:fldCharType="end"/>
      </w:r>
      <w:r>
        <w:rPr>
          <w:rFonts w:ascii="Times New Roman" w:hAnsi="Times New Roman"/>
          <w:sz w:val="28"/>
          <w:szCs w:val="28"/>
        </w:rPr>
        <w:t xml:space="preserve"> управления понимают </w:t>
      </w:r>
      <w:r>
        <w:rPr>
          <w:highlight w:val="white"/>
        </w:rPr>
        <w:fldChar w:fldCharType="begin"/>
      </w:r>
      <w:r>
        <w:instrText xml:space="preserve">eq </w:instrText>
      </w:r>
      <w:r>
        <w:rPr>
          <w:noProof/>
          <w:color w:val="FFFFFF"/>
          <w:spacing w:val="-20000"/>
          <w:sz w:val="2"/>
          <w:szCs w:val="28"/>
        </w:rPr>
        <w:instrText xml:space="preserve"> спортом </w:instrText>
      </w:r>
      <w:r>
        <w:rPr>
          <w:rFonts w:ascii="Times New Roman" w:hAnsi="Times New Roman"/>
          <w:noProof/>
          <w:sz w:val="28"/>
          <w:szCs w:val="28"/>
        </w:rPr>
        <w:instrText>степень</w:instrText>
      </w:r>
      <w:r>
        <w:rPr>
          <w:noProof/>
          <w:color w:val="FFFFFF"/>
          <w:spacing w:val="-20000"/>
          <w:sz w:val="2"/>
          <w:szCs w:val="28"/>
        </w:rPr>
        <w:instrText> развитие</w:instrText>
      </w:r>
      <w:r>
        <w:fldChar w:fldCharType="end"/>
      </w:r>
      <w:r>
        <w:rPr>
          <w:rFonts w:ascii="Times New Roman" w:hAnsi="Times New Roman"/>
          <w:sz w:val="28"/>
          <w:szCs w:val="28"/>
        </w:rPr>
        <w:t xml:space="preserve"> полноты и качества </w:t>
      </w:r>
      <w:r>
        <w:rPr>
          <w:highlight w:val="white"/>
        </w:rPr>
        <w:fldChar w:fldCharType="begin"/>
      </w:r>
      <w:r>
        <w:instrText xml:space="preserve">eq </w:instrText>
      </w:r>
      <w:r>
        <w:rPr>
          <w:noProof/>
          <w:color w:val="FFFFFF"/>
          <w:spacing w:val="-20000"/>
          <w:sz w:val="2"/>
          <w:szCs w:val="28"/>
        </w:rPr>
        <w:instrText xml:space="preserve"> бюджетной </w:instrText>
      </w:r>
      <w:r>
        <w:rPr>
          <w:rFonts w:ascii="Times New Roman" w:hAnsi="Times New Roman"/>
          <w:noProof/>
          <w:sz w:val="28"/>
          <w:szCs w:val="28"/>
        </w:rPr>
        <w:instrText>выполнения</w:instrText>
      </w:r>
      <w:r>
        <w:fldChar w:fldCharType="end"/>
      </w:r>
      <w:r>
        <w:rPr>
          <w:rFonts w:ascii="Times New Roman" w:hAnsi="Times New Roman"/>
          <w:sz w:val="28"/>
          <w:szCs w:val="28"/>
        </w:rPr>
        <w:t xml:space="preserve"> органами власти </w:t>
      </w:r>
      <w:r>
        <w:rPr>
          <w:highlight w:val="white"/>
        </w:rPr>
        <w:fldChar w:fldCharType="begin"/>
      </w:r>
      <w:r>
        <w:instrText xml:space="preserve">eq </w:instrText>
      </w:r>
      <w:r>
        <w:rPr>
          <w:noProof/>
          <w:color w:val="FFFFFF"/>
          <w:spacing w:val="-20000"/>
          <w:sz w:val="2"/>
          <w:szCs w:val="28"/>
        </w:rPr>
        <w:instrText xml:space="preserve"> оценки </w:instrText>
      </w:r>
      <w:r>
        <w:rPr>
          <w:rFonts w:ascii="Times New Roman" w:hAnsi="Times New Roman"/>
          <w:noProof/>
          <w:sz w:val="28"/>
          <w:szCs w:val="28"/>
        </w:rPr>
        <w:instrText>своих</w:instrText>
      </w:r>
      <w:r>
        <w:rPr>
          <w:noProof/>
          <w:color w:val="FFFFFF"/>
          <w:spacing w:val="-20000"/>
          <w:sz w:val="2"/>
          <w:szCs w:val="28"/>
        </w:rPr>
        <w:instrText> организации</w:instrText>
      </w:r>
      <w:r>
        <w:fldChar w:fldCharType="end"/>
      </w:r>
      <w:r>
        <w:rPr>
          <w:rFonts w:ascii="Times New Roman" w:hAnsi="Times New Roman"/>
          <w:sz w:val="28"/>
          <w:szCs w:val="28"/>
        </w:rPr>
        <w:t xml:space="preserve"> функций и </w:t>
      </w:r>
      <w:r>
        <w:rPr>
          <w:highlight w:val="white"/>
        </w:rPr>
        <w:fldChar w:fldCharType="begin"/>
      </w:r>
      <w:r>
        <w:instrText xml:space="preserve">eq </w:instrText>
      </w:r>
      <w:r>
        <w:rPr>
          <w:rFonts w:ascii="Times New Roman" w:hAnsi="Times New Roman"/>
          <w:noProof/>
          <w:sz w:val="28"/>
          <w:szCs w:val="28"/>
        </w:rPr>
        <w:instrText>задач</w:instrText>
      </w:r>
      <w:r>
        <w:rPr>
          <w:noProof/>
          <w:color w:val="FFFFFF"/>
          <w:spacing w:val="-20000"/>
          <w:sz w:val="2"/>
          <w:szCs w:val="28"/>
        </w:rPr>
        <w:instrText> еления</w:instrText>
      </w:r>
      <w:r>
        <w:fldChar w:fldCharType="end"/>
      </w:r>
      <w:r>
        <w:rPr>
          <w:rFonts w:ascii="Times New Roman" w:hAnsi="Times New Roman"/>
          <w:sz w:val="28"/>
          <w:szCs w:val="28"/>
        </w:rPr>
        <w:t xml:space="preserve">, степень удовлетворения </w:t>
      </w:r>
      <w:r>
        <w:rPr>
          <w:highlight w:val="white"/>
        </w:rPr>
        <w:fldChar w:fldCharType="begin"/>
      </w:r>
      <w:r>
        <w:instrText xml:space="preserve">eq </w:instrText>
      </w:r>
      <w:r>
        <w:rPr>
          <w:noProof/>
          <w:color w:val="FFFFFF"/>
          <w:spacing w:val="-20000"/>
          <w:sz w:val="2"/>
          <w:szCs w:val="28"/>
        </w:rPr>
        <w:instrText xml:space="preserve"> объемов </w:instrText>
      </w:r>
      <w:r>
        <w:rPr>
          <w:rFonts w:ascii="Times New Roman" w:hAnsi="Times New Roman"/>
          <w:noProof/>
          <w:sz w:val="28"/>
          <w:szCs w:val="28"/>
        </w:rPr>
        <w:instrText>запросов</w:instrText>
      </w:r>
      <w:r>
        <w:rPr>
          <w:noProof/>
          <w:color w:val="FFFFFF"/>
          <w:spacing w:val="-20000"/>
          <w:sz w:val="2"/>
          <w:szCs w:val="28"/>
        </w:rPr>
        <w:instrText> постановления</w:instrText>
      </w:r>
      <w:r>
        <w:fldChar w:fldCharType="end"/>
      </w:r>
      <w:r>
        <w:rPr>
          <w:rFonts w:ascii="Times New Roman" w:hAnsi="Times New Roman"/>
          <w:sz w:val="28"/>
          <w:szCs w:val="28"/>
        </w:rPr>
        <w:t xml:space="preserve"> и потребностей населения, а </w:t>
      </w:r>
      <w:r>
        <w:rPr>
          <w:highlight w:val="white"/>
        </w:rPr>
        <w:fldChar w:fldCharType="begin"/>
      </w:r>
      <w:r>
        <w:instrText xml:space="preserve">eq </w:instrText>
      </w:r>
      <w:r>
        <w:rPr>
          <w:noProof/>
          <w:color w:val="FFFFFF"/>
          <w:spacing w:val="-20000"/>
          <w:sz w:val="2"/>
          <w:szCs w:val="28"/>
        </w:rPr>
        <w:instrText xml:space="preserve"> количестве </w:instrText>
      </w:r>
      <w:r>
        <w:rPr>
          <w:rFonts w:ascii="Times New Roman" w:hAnsi="Times New Roman"/>
          <w:noProof/>
          <w:sz w:val="28"/>
          <w:szCs w:val="28"/>
        </w:rPr>
        <w:instrText>эффективность</w:instrText>
      </w:r>
      <w:r>
        <w:fldChar w:fldCharType="end"/>
      </w:r>
      <w:r>
        <w:rPr>
          <w:rFonts w:ascii="Times New Roman" w:hAnsi="Times New Roman"/>
          <w:sz w:val="28"/>
          <w:szCs w:val="28"/>
        </w:rPr>
        <w:t xml:space="preserve"> деятельности органов </w:t>
      </w:r>
      <w:r>
        <w:rPr>
          <w:highlight w:val="white"/>
        </w:rPr>
        <w:fldChar w:fldCharType="begin"/>
      </w:r>
      <w:r>
        <w:instrText xml:space="preserve">eq </w:instrText>
      </w:r>
      <w:r>
        <w:rPr>
          <w:noProof/>
          <w:color w:val="FFFFFF"/>
          <w:spacing w:val="-20000"/>
          <w:sz w:val="2"/>
          <w:szCs w:val="28"/>
        </w:rPr>
        <w:instrText xml:space="preserve"> количестве </w:instrText>
      </w:r>
      <w:r>
        <w:rPr>
          <w:rFonts w:ascii="Times New Roman" w:hAnsi="Times New Roman"/>
          <w:noProof/>
          <w:sz w:val="28"/>
          <w:szCs w:val="28"/>
        </w:rPr>
        <w:instrText>власти</w:instrText>
      </w:r>
      <w:r>
        <w:rPr>
          <w:noProof/>
          <w:color w:val="FFFFFF"/>
          <w:spacing w:val="-20000"/>
          <w:sz w:val="2"/>
          <w:szCs w:val="28"/>
        </w:rPr>
        <w:instrText> западных</w:instrText>
      </w:r>
      <w:r>
        <w:fldChar w:fldCharType="end"/>
      </w:r>
      <w:r>
        <w:rPr>
          <w:rFonts w:ascii="Times New Roman" w:hAnsi="Times New Roman"/>
          <w:sz w:val="28"/>
          <w:szCs w:val="28"/>
        </w:rPr>
        <w:t xml:space="preserve"> заключается в </w:t>
      </w:r>
      <w:r>
        <w:rPr>
          <w:highlight w:val="white"/>
        </w:rPr>
        <w:fldChar w:fldCharType="begin"/>
      </w:r>
      <w:r>
        <w:instrText xml:space="preserve">eq </w:instrText>
      </w:r>
      <w:r>
        <w:rPr>
          <w:rFonts w:ascii="Times New Roman" w:hAnsi="Times New Roman"/>
          <w:noProof/>
          <w:sz w:val="28"/>
          <w:szCs w:val="28"/>
        </w:rPr>
        <w:instrText>достижении</w:instrText>
      </w:r>
      <w:r>
        <w:rPr>
          <w:noProof/>
          <w:color w:val="FFFFFF"/>
          <w:spacing w:val="-20000"/>
          <w:sz w:val="2"/>
          <w:szCs w:val="28"/>
        </w:rPr>
        <w:instrText> прошедший</w:instrText>
      </w:r>
      <w:r>
        <w:fldChar w:fldCharType="end"/>
      </w:r>
      <w:r>
        <w:rPr>
          <w:rFonts w:ascii="Times New Roman" w:hAnsi="Times New Roman"/>
          <w:sz w:val="28"/>
          <w:szCs w:val="28"/>
        </w:rPr>
        <w:t xml:space="preserve"> заданного результата (в том </w:t>
      </w:r>
      <w:r>
        <w:rPr>
          <w:highlight w:val="white"/>
        </w:rPr>
        <w:fldChar w:fldCharType="begin"/>
      </w:r>
      <w:r>
        <w:instrText xml:space="preserve">eq </w:instrText>
      </w:r>
      <w:r>
        <w:rPr>
          <w:noProof/>
          <w:color w:val="FFFFFF"/>
          <w:spacing w:val="-20000"/>
          <w:sz w:val="2"/>
          <w:szCs w:val="28"/>
        </w:rPr>
        <w:instrText xml:space="preserve"> территории </w:instrText>
      </w:r>
      <w:r>
        <w:rPr>
          <w:rFonts w:ascii="Times New Roman" w:hAnsi="Times New Roman"/>
          <w:noProof/>
          <w:sz w:val="28"/>
          <w:szCs w:val="28"/>
        </w:rPr>
        <w:instrText>числе</w:instrText>
      </w:r>
      <w:r>
        <w:rPr>
          <w:noProof/>
          <w:color w:val="FFFFFF"/>
          <w:spacing w:val="-20000"/>
          <w:sz w:val="2"/>
          <w:szCs w:val="28"/>
        </w:rPr>
        <w:instrText> результативные</w:instrText>
      </w:r>
      <w:r>
        <w:fldChar w:fldCharType="end"/>
      </w:r>
      <w:r>
        <w:rPr>
          <w:rFonts w:ascii="Times New Roman" w:hAnsi="Times New Roman"/>
          <w:sz w:val="28"/>
          <w:szCs w:val="28"/>
        </w:rPr>
        <w:t xml:space="preserve"> предоставление объема </w:t>
      </w:r>
      <w:r>
        <w:rPr>
          <w:highlight w:val="white"/>
        </w:rPr>
        <w:fldChar w:fldCharType="begin"/>
      </w:r>
      <w:r>
        <w:instrText xml:space="preserve">eq </w:instrText>
      </w:r>
      <w:r>
        <w:rPr>
          <w:noProof/>
          <w:color w:val="FFFFFF"/>
          <w:spacing w:val="-20000"/>
          <w:sz w:val="2"/>
          <w:szCs w:val="28"/>
        </w:rPr>
        <w:instrText xml:space="preserve"> должна </w:instrText>
      </w:r>
      <w:r>
        <w:rPr>
          <w:rFonts w:ascii="Times New Roman" w:hAnsi="Times New Roman"/>
          <w:noProof/>
          <w:sz w:val="28"/>
          <w:szCs w:val="28"/>
        </w:rPr>
        <w:instrText>государственных</w:instrText>
      </w:r>
      <w:r>
        <w:fldChar w:fldCharType="end"/>
      </w:r>
      <w:r>
        <w:rPr>
          <w:rFonts w:ascii="Times New Roman" w:hAnsi="Times New Roman"/>
          <w:sz w:val="28"/>
          <w:szCs w:val="28"/>
        </w:rPr>
        <w:t xml:space="preserve"> (муниципальных) функций и </w:t>
      </w:r>
      <w:r>
        <w:rPr>
          <w:highlight w:val="white"/>
        </w:rPr>
        <w:fldChar w:fldCharType="begin"/>
      </w:r>
      <w:r>
        <w:instrText xml:space="preserve">eq </w:instrText>
      </w:r>
      <w:r>
        <w:rPr>
          <w:noProof/>
          <w:color w:val="FFFFFF"/>
          <w:spacing w:val="-20000"/>
          <w:sz w:val="2"/>
          <w:szCs w:val="28"/>
        </w:rPr>
        <w:instrText xml:space="preserve"> определенных </w:instrText>
      </w:r>
      <w:r>
        <w:rPr>
          <w:rFonts w:ascii="Times New Roman" w:hAnsi="Times New Roman"/>
          <w:noProof/>
          <w:sz w:val="28"/>
          <w:szCs w:val="28"/>
        </w:rPr>
        <w:instrText>услуг</w:instrText>
      </w:r>
      <w:r>
        <w:rPr>
          <w:noProof/>
          <w:color w:val="FFFFFF"/>
          <w:spacing w:val="-20000"/>
          <w:sz w:val="2"/>
          <w:szCs w:val="28"/>
        </w:rPr>
        <w:instrText> более</w:instrText>
      </w:r>
      <w:r>
        <w:fldChar w:fldCharType="end"/>
      </w:r>
      <w:r>
        <w:rPr>
          <w:rFonts w:ascii="Times New Roman" w:hAnsi="Times New Roman"/>
          <w:sz w:val="28"/>
          <w:szCs w:val="28"/>
        </w:rPr>
        <w:t xml:space="preserve">) при минимуме </w:t>
      </w:r>
      <w:r>
        <w:rPr>
          <w:highlight w:val="white"/>
        </w:rPr>
        <w:fldChar w:fldCharType="begin"/>
      </w:r>
      <w:r>
        <w:instrText xml:space="preserve">eq </w:instrText>
      </w:r>
      <w:r>
        <w:rPr>
          <w:rFonts w:ascii="Times New Roman" w:hAnsi="Times New Roman"/>
          <w:noProof/>
          <w:sz w:val="28"/>
          <w:szCs w:val="28"/>
        </w:rPr>
        <w:instrText>затраченных</w:instrText>
      </w:r>
      <w:r>
        <w:rPr>
          <w:noProof/>
          <w:color w:val="FFFFFF"/>
          <w:spacing w:val="-20000"/>
          <w:sz w:val="2"/>
          <w:szCs w:val="28"/>
        </w:rPr>
        <w:instrText> эффективности</w:instrText>
      </w:r>
      <w:r>
        <w:fldChar w:fldCharType="end"/>
      </w:r>
      <w:r>
        <w:rPr>
          <w:rFonts w:ascii="Times New Roman" w:hAnsi="Times New Roman"/>
          <w:sz w:val="28"/>
          <w:szCs w:val="28"/>
        </w:rPr>
        <w:t xml:space="preserve"> ресурсов (бюджетных </w:t>
      </w:r>
      <w:r>
        <w:rPr>
          <w:highlight w:val="white"/>
        </w:rPr>
        <w:fldChar w:fldCharType="begin"/>
      </w:r>
      <w:r>
        <w:instrText xml:space="preserve">eq </w:instrText>
      </w:r>
      <w:r>
        <w:rPr>
          <w:noProof/>
          <w:color w:val="FFFFFF"/>
          <w:spacing w:val="-20000"/>
          <w:sz w:val="2"/>
          <w:szCs w:val="28"/>
        </w:rPr>
        <w:instrText xml:space="preserve"> данным </w:instrText>
      </w:r>
      <w:r>
        <w:rPr>
          <w:rFonts w:ascii="Times New Roman" w:hAnsi="Times New Roman"/>
          <w:noProof/>
          <w:sz w:val="28"/>
          <w:szCs w:val="28"/>
        </w:rPr>
        <w:instrText>средств</w:instrText>
      </w:r>
      <w:r>
        <w:rPr>
          <w:noProof/>
          <w:color w:val="FFFFFF"/>
          <w:spacing w:val="-20000"/>
          <w:sz w:val="2"/>
          <w:szCs w:val="28"/>
        </w:rPr>
        <w:instrText> формирование</w:instrText>
      </w:r>
      <w:r>
        <w:fldChar w:fldCharType="end"/>
      </w:r>
      <w:r>
        <w:rPr>
          <w:rFonts w:ascii="Times New Roman" w:hAnsi="Times New Roman"/>
          <w:sz w:val="28"/>
          <w:szCs w:val="28"/>
        </w:rPr>
        <w:t xml:space="preserve">, времени и другие) или в </w:t>
      </w:r>
      <w:r>
        <w:rPr>
          <w:highlight w:val="white"/>
        </w:rPr>
        <w:fldChar w:fldCharType="begin"/>
      </w:r>
      <w:r>
        <w:instrText xml:space="preserve">eq </w:instrText>
      </w:r>
      <w:r>
        <w:rPr>
          <w:noProof/>
          <w:color w:val="FFFFFF"/>
          <w:spacing w:val="-20000"/>
          <w:sz w:val="2"/>
          <w:szCs w:val="28"/>
        </w:rPr>
        <w:instrText xml:space="preserve"> доли </w:instrText>
      </w:r>
      <w:r>
        <w:rPr>
          <w:rFonts w:ascii="Times New Roman" w:hAnsi="Times New Roman"/>
          <w:noProof/>
          <w:sz w:val="28"/>
          <w:szCs w:val="28"/>
        </w:rPr>
        <w:instrText>достижении</w:instrText>
      </w:r>
      <w:r>
        <w:fldChar w:fldCharType="end"/>
      </w:r>
      <w:r>
        <w:rPr>
          <w:rFonts w:ascii="Times New Roman" w:hAnsi="Times New Roman"/>
          <w:sz w:val="28"/>
          <w:szCs w:val="28"/>
        </w:rPr>
        <w:t xml:space="preserve"> наилучшего (максимального) </w:t>
      </w:r>
      <w:r>
        <w:rPr>
          <w:highlight w:val="white"/>
        </w:rPr>
        <w:fldChar w:fldCharType="begin"/>
      </w:r>
      <w:r>
        <w:instrText xml:space="preserve">eq </w:instrText>
      </w:r>
      <w:r>
        <w:rPr>
          <w:noProof/>
          <w:color w:val="FFFFFF"/>
          <w:spacing w:val="-20000"/>
          <w:sz w:val="2"/>
          <w:szCs w:val="28"/>
        </w:rPr>
        <w:instrText xml:space="preserve"> основ </w:instrText>
      </w:r>
      <w:r>
        <w:rPr>
          <w:rFonts w:ascii="Times New Roman" w:hAnsi="Times New Roman"/>
          <w:noProof/>
          <w:sz w:val="28"/>
          <w:szCs w:val="28"/>
        </w:rPr>
        <w:instrText>результата</w:instrText>
      </w:r>
      <w:r>
        <w:rPr>
          <w:noProof/>
          <w:color w:val="FFFFFF"/>
          <w:spacing w:val="-20000"/>
          <w:sz w:val="2"/>
          <w:szCs w:val="28"/>
        </w:rPr>
        <w:instrText> индекс</w:instrText>
      </w:r>
      <w:r>
        <w:fldChar w:fldCharType="end"/>
      </w:r>
      <w:r>
        <w:rPr>
          <w:rFonts w:ascii="Times New Roman" w:hAnsi="Times New Roman"/>
          <w:sz w:val="28"/>
          <w:szCs w:val="28"/>
        </w:rPr>
        <w:t xml:space="preserve"> при заданном </w:t>
      </w:r>
      <w:r>
        <w:rPr>
          <w:highlight w:val="white"/>
        </w:rPr>
        <w:fldChar w:fldCharType="begin"/>
      </w:r>
      <w:r>
        <w:instrText xml:space="preserve">eq </w:instrText>
      </w:r>
      <w:r>
        <w:rPr>
          <w:rFonts w:ascii="Times New Roman" w:hAnsi="Times New Roman"/>
          <w:noProof/>
          <w:sz w:val="28"/>
          <w:szCs w:val="28"/>
        </w:rPr>
        <w:instrText>объеме</w:instrText>
      </w:r>
      <w:r>
        <w:rPr>
          <w:noProof/>
          <w:color w:val="FFFFFF"/>
          <w:spacing w:val="-20000"/>
          <w:sz w:val="2"/>
          <w:szCs w:val="28"/>
        </w:rPr>
        <w:instrText> расчета</w:instrText>
      </w:r>
      <w:r>
        <w:fldChar w:fldCharType="end"/>
      </w:r>
      <w:r>
        <w:rPr>
          <w:rFonts w:ascii="Times New Roman" w:hAnsi="Times New Roman"/>
          <w:sz w:val="28"/>
          <w:szCs w:val="28"/>
        </w:rPr>
        <w:t xml:space="preserve"> ресурсов, средств.</w:t>
      </w:r>
    </w:p>
    <w:p w14:paraId="30A6C27C" w14:textId="77777777" w:rsidR="00F01D38" w:rsidRPr="009D05C7" w:rsidRDefault="00F01D38" w:rsidP="00F01D38">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В </w:t>
      </w:r>
      <w:r>
        <w:rPr>
          <w:highlight w:val="white"/>
        </w:rPr>
        <w:fldChar w:fldCharType="begin"/>
      </w:r>
      <w:r>
        <w:instrText xml:space="preserve">eq </w:instrText>
      </w:r>
      <w:r>
        <w:rPr>
          <w:noProof/>
          <w:color w:val="FFFFFF"/>
          <w:spacing w:val="-20000"/>
          <w:sz w:val="2"/>
          <w:szCs w:val="28"/>
        </w:rPr>
        <w:instrText xml:space="preserve"> которых </w:instrText>
      </w:r>
      <w:r>
        <w:rPr>
          <w:rFonts w:ascii="Times New Roman" w:hAnsi="Times New Roman"/>
          <w:noProof/>
          <w:sz w:val="28"/>
          <w:szCs w:val="28"/>
        </w:rPr>
        <w:instrText>основе</w:instrText>
      </w:r>
      <w:r>
        <w:rPr>
          <w:noProof/>
          <w:color w:val="FFFFFF"/>
          <w:spacing w:val="-20000"/>
          <w:sz w:val="2"/>
          <w:szCs w:val="28"/>
        </w:rPr>
        <w:instrText> малого</w:instrText>
      </w:r>
      <w:r>
        <w:fldChar w:fldCharType="end"/>
      </w:r>
      <w:r>
        <w:rPr>
          <w:rFonts w:ascii="Times New Roman" w:hAnsi="Times New Roman"/>
          <w:sz w:val="28"/>
          <w:szCs w:val="28"/>
        </w:rPr>
        <w:t xml:space="preserve"> программ административных </w:t>
      </w:r>
      <w:r>
        <w:rPr>
          <w:highlight w:val="white"/>
        </w:rPr>
        <w:fldChar w:fldCharType="begin"/>
      </w:r>
      <w:r>
        <w:instrText xml:space="preserve">eq </w:instrText>
      </w:r>
      <w:r>
        <w:rPr>
          <w:noProof/>
          <w:color w:val="FFFFFF"/>
          <w:spacing w:val="-20000"/>
          <w:sz w:val="2"/>
          <w:szCs w:val="28"/>
        </w:rPr>
        <w:instrText xml:space="preserve"> самоуправления </w:instrText>
      </w:r>
      <w:r>
        <w:rPr>
          <w:rFonts w:ascii="Times New Roman" w:hAnsi="Times New Roman"/>
          <w:noProof/>
          <w:sz w:val="28"/>
          <w:szCs w:val="28"/>
        </w:rPr>
        <w:instrText>реформ</w:instrText>
      </w:r>
      <w:r>
        <w:fldChar w:fldCharType="end"/>
      </w:r>
      <w:r>
        <w:rPr>
          <w:rFonts w:ascii="Times New Roman" w:hAnsi="Times New Roman"/>
          <w:sz w:val="28"/>
          <w:szCs w:val="28"/>
        </w:rPr>
        <w:t xml:space="preserve"> лежат потребности </w:t>
      </w:r>
      <w:r>
        <w:rPr>
          <w:highlight w:val="white"/>
        </w:rPr>
        <w:fldChar w:fldCharType="begin"/>
      </w:r>
      <w:r>
        <w:instrText xml:space="preserve">eq </w:instrText>
      </w:r>
      <w:r>
        <w:rPr>
          <w:noProof/>
          <w:color w:val="FFFFFF"/>
          <w:spacing w:val="-20000"/>
          <w:sz w:val="2"/>
          <w:szCs w:val="28"/>
        </w:rPr>
        <w:instrText xml:space="preserve"> сущность </w:instrText>
      </w:r>
      <w:r>
        <w:rPr>
          <w:rFonts w:ascii="Times New Roman" w:hAnsi="Times New Roman"/>
          <w:noProof/>
          <w:sz w:val="28"/>
          <w:szCs w:val="28"/>
        </w:rPr>
        <w:instrText>правительств</w:instrText>
      </w:r>
      <w:r>
        <w:rPr>
          <w:noProof/>
          <w:color w:val="FFFFFF"/>
          <w:spacing w:val="-20000"/>
          <w:sz w:val="2"/>
          <w:szCs w:val="28"/>
        </w:rPr>
        <w:instrText> числе</w:instrText>
      </w:r>
      <w:r>
        <w:fldChar w:fldCharType="end"/>
      </w:r>
      <w:r>
        <w:rPr>
          <w:rFonts w:ascii="Times New Roman" w:hAnsi="Times New Roman"/>
          <w:sz w:val="28"/>
          <w:szCs w:val="28"/>
        </w:rPr>
        <w:t xml:space="preserve"> в решении </w:t>
      </w:r>
      <w:r>
        <w:rPr>
          <w:highlight w:val="white"/>
        </w:rPr>
        <w:fldChar w:fldCharType="begin"/>
      </w:r>
      <w:r>
        <w:instrText xml:space="preserve">eq </w:instrText>
      </w:r>
      <w:r>
        <w:rPr>
          <w:rFonts w:ascii="Times New Roman" w:hAnsi="Times New Roman"/>
          <w:noProof/>
          <w:sz w:val="28"/>
          <w:szCs w:val="28"/>
        </w:rPr>
        <w:instrText>самых</w:instrText>
      </w:r>
      <w:r>
        <w:rPr>
          <w:noProof/>
          <w:color w:val="FFFFFF"/>
          <w:spacing w:val="-20000"/>
          <w:sz w:val="2"/>
          <w:szCs w:val="28"/>
        </w:rPr>
        <w:instrText> задач</w:instrText>
      </w:r>
      <w:r>
        <w:fldChar w:fldCharType="end"/>
      </w:r>
      <w:r>
        <w:rPr>
          <w:rFonts w:ascii="Times New Roman" w:hAnsi="Times New Roman"/>
          <w:sz w:val="28"/>
          <w:szCs w:val="28"/>
        </w:rPr>
        <w:t xml:space="preserve"> разнообразных проблем, но </w:t>
      </w:r>
      <w:r>
        <w:rPr>
          <w:highlight w:val="white"/>
        </w:rPr>
        <w:fldChar w:fldCharType="begin"/>
      </w:r>
      <w:r>
        <w:instrText xml:space="preserve">eq </w:instrText>
      </w:r>
      <w:r>
        <w:rPr>
          <w:noProof/>
          <w:color w:val="FFFFFF"/>
          <w:spacing w:val="-20000"/>
          <w:sz w:val="2"/>
          <w:szCs w:val="28"/>
        </w:rPr>
        <w:instrText xml:space="preserve"> необходимости </w:instrText>
      </w:r>
      <w:r>
        <w:rPr>
          <w:rFonts w:ascii="Times New Roman" w:hAnsi="Times New Roman"/>
          <w:noProof/>
          <w:sz w:val="28"/>
          <w:szCs w:val="28"/>
        </w:rPr>
        <w:instrText>конечная</w:instrText>
      </w:r>
      <w:r>
        <w:rPr>
          <w:noProof/>
          <w:color w:val="FFFFFF"/>
          <w:spacing w:val="-20000"/>
          <w:sz w:val="2"/>
          <w:szCs w:val="28"/>
        </w:rPr>
        <w:instrText> строительству</w:instrText>
      </w:r>
      <w:r>
        <w:fldChar w:fldCharType="end"/>
      </w:r>
      <w:r>
        <w:rPr>
          <w:rFonts w:ascii="Times New Roman" w:hAnsi="Times New Roman"/>
          <w:sz w:val="28"/>
          <w:szCs w:val="28"/>
        </w:rPr>
        <w:t xml:space="preserve"> цель современных </w:t>
      </w:r>
      <w:r>
        <w:rPr>
          <w:highlight w:val="white"/>
        </w:rPr>
        <w:fldChar w:fldCharType="begin"/>
      </w:r>
      <w:r>
        <w:instrText xml:space="preserve">eq </w:instrText>
      </w:r>
      <w:r>
        <w:rPr>
          <w:noProof/>
          <w:color w:val="FFFFFF"/>
          <w:spacing w:val="-20000"/>
          <w:sz w:val="2"/>
          <w:szCs w:val="28"/>
        </w:rPr>
        <w:instrText xml:space="preserve"> таблица </w:instrText>
      </w:r>
      <w:r>
        <w:rPr>
          <w:rFonts w:ascii="Times New Roman" w:hAnsi="Times New Roman"/>
          <w:noProof/>
          <w:sz w:val="28"/>
          <w:szCs w:val="28"/>
        </w:rPr>
        <w:instrText>административных</w:instrText>
      </w:r>
      <w:r>
        <w:fldChar w:fldCharType="end"/>
      </w:r>
      <w:r>
        <w:rPr>
          <w:rFonts w:ascii="Times New Roman" w:hAnsi="Times New Roman"/>
          <w:sz w:val="28"/>
          <w:szCs w:val="28"/>
        </w:rPr>
        <w:t xml:space="preserve"> реформ состоит в </w:t>
      </w:r>
      <w:r>
        <w:rPr>
          <w:highlight w:val="white"/>
        </w:rPr>
        <w:fldChar w:fldCharType="begin"/>
      </w:r>
      <w:r>
        <w:instrText xml:space="preserve">eq </w:instrText>
      </w:r>
      <w:r>
        <w:rPr>
          <w:noProof/>
          <w:color w:val="FFFFFF"/>
          <w:spacing w:val="-20000"/>
          <w:sz w:val="2"/>
          <w:szCs w:val="28"/>
        </w:rPr>
        <w:instrText xml:space="preserve"> доверенные </w:instrText>
      </w:r>
      <w:r>
        <w:rPr>
          <w:rFonts w:ascii="Times New Roman" w:hAnsi="Times New Roman"/>
          <w:noProof/>
          <w:sz w:val="28"/>
          <w:szCs w:val="28"/>
        </w:rPr>
        <w:instrText>совершенствовании</w:instrText>
      </w:r>
      <w:r>
        <w:rPr>
          <w:noProof/>
          <w:color w:val="FFFFFF"/>
          <w:spacing w:val="-20000"/>
          <w:sz w:val="2"/>
          <w:szCs w:val="28"/>
        </w:rPr>
        <w:instrText> города</w:instrText>
      </w:r>
      <w:r>
        <w:fldChar w:fldCharType="end"/>
      </w:r>
      <w:r>
        <w:rPr>
          <w:rFonts w:ascii="Times New Roman" w:hAnsi="Times New Roman"/>
          <w:sz w:val="28"/>
          <w:szCs w:val="28"/>
        </w:rPr>
        <w:t xml:space="preserve"> способности </w:t>
      </w:r>
      <w:r>
        <w:rPr>
          <w:highlight w:val="white"/>
        </w:rPr>
        <w:fldChar w:fldCharType="begin"/>
      </w:r>
      <w:r>
        <w:instrText xml:space="preserve">eq </w:instrText>
      </w:r>
      <w:r>
        <w:rPr>
          <w:rFonts w:ascii="Times New Roman" w:hAnsi="Times New Roman"/>
          <w:noProof/>
          <w:sz w:val="28"/>
          <w:szCs w:val="28"/>
        </w:rPr>
        <w:instrText>государства</w:instrText>
      </w:r>
      <w:r>
        <w:rPr>
          <w:noProof/>
          <w:color w:val="FFFFFF"/>
          <w:spacing w:val="-20000"/>
          <w:sz w:val="2"/>
          <w:szCs w:val="28"/>
        </w:rPr>
        <w:instrText> органов</w:instrText>
      </w:r>
      <w:r>
        <w:fldChar w:fldCharType="end"/>
      </w:r>
      <w:r>
        <w:rPr>
          <w:rFonts w:ascii="Times New Roman" w:hAnsi="Times New Roman"/>
          <w:sz w:val="28"/>
          <w:szCs w:val="28"/>
        </w:rPr>
        <w:t xml:space="preserve"> реализовывать политику, </w:t>
      </w:r>
      <w:r>
        <w:rPr>
          <w:highlight w:val="white"/>
        </w:rPr>
        <w:fldChar w:fldCharType="begin"/>
      </w:r>
      <w:r>
        <w:instrText xml:space="preserve">eq </w:instrText>
      </w:r>
      <w:r>
        <w:rPr>
          <w:noProof/>
          <w:color w:val="FFFFFF"/>
          <w:spacing w:val="-20000"/>
          <w:sz w:val="2"/>
          <w:szCs w:val="28"/>
        </w:rPr>
        <w:instrText xml:space="preserve"> образования </w:instrText>
      </w:r>
      <w:r>
        <w:rPr>
          <w:rFonts w:ascii="Times New Roman" w:hAnsi="Times New Roman"/>
          <w:noProof/>
          <w:sz w:val="28"/>
          <w:szCs w:val="28"/>
        </w:rPr>
        <w:instrText>предписанную</w:instrText>
      </w:r>
      <w:r>
        <w:rPr>
          <w:noProof/>
          <w:color w:val="FFFFFF"/>
          <w:spacing w:val="-20000"/>
          <w:sz w:val="2"/>
          <w:szCs w:val="28"/>
        </w:rPr>
        <w:instrText> оценки</w:instrText>
      </w:r>
      <w:r>
        <w:fldChar w:fldCharType="end"/>
      </w:r>
      <w:r>
        <w:rPr>
          <w:rFonts w:ascii="Times New Roman" w:hAnsi="Times New Roman"/>
          <w:sz w:val="28"/>
          <w:szCs w:val="28"/>
        </w:rPr>
        <w:t xml:space="preserve"> законом. Целью </w:t>
      </w:r>
      <w:r>
        <w:rPr>
          <w:highlight w:val="white"/>
        </w:rPr>
        <w:fldChar w:fldCharType="begin"/>
      </w:r>
      <w:r>
        <w:instrText xml:space="preserve">eq </w:instrText>
      </w:r>
      <w:r>
        <w:rPr>
          <w:noProof/>
          <w:color w:val="FFFFFF"/>
          <w:spacing w:val="-20000"/>
          <w:sz w:val="2"/>
          <w:szCs w:val="28"/>
        </w:rPr>
        <w:instrText xml:space="preserve"> оценкой </w:instrText>
      </w:r>
      <w:r>
        <w:rPr>
          <w:rFonts w:ascii="Times New Roman" w:hAnsi="Times New Roman"/>
          <w:noProof/>
          <w:sz w:val="28"/>
          <w:szCs w:val="28"/>
        </w:rPr>
        <w:instrText>таких</w:instrText>
      </w:r>
      <w:r>
        <w:fldChar w:fldCharType="end"/>
      </w:r>
      <w:r>
        <w:rPr>
          <w:rFonts w:ascii="Times New Roman" w:hAnsi="Times New Roman"/>
          <w:sz w:val="28"/>
          <w:szCs w:val="28"/>
        </w:rPr>
        <w:t xml:space="preserve"> реформ является </w:t>
      </w:r>
      <w:r>
        <w:rPr>
          <w:highlight w:val="white"/>
        </w:rPr>
        <w:fldChar w:fldCharType="begin"/>
      </w:r>
      <w:r>
        <w:instrText xml:space="preserve">eq </w:instrText>
      </w:r>
      <w:r>
        <w:rPr>
          <w:noProof/>
          <w:color w:val="FFFFFF"/>
          <w:spacing w:val="-20000"/>
          <w:sz w:val="2"/>
          <w:szCs w:val="28"/>
        </w:rPr>
        <w:instrText xml:space="preserve"> основным </w:instrText>
      </w:r>
      <w:r>
        <w:rPr>
          <w:rFonts w:ascii="Times New Roman" w:hAnsi="Times New Roman"/>
          <w:noProof/>
          <w:sz w:val="28"/>
          <w:szCs w:val="28"/>
        </w:rPr>
        <w:instrText>устранение</w:instrText>
      </w:r>
      <w:r>
        <w:rPr>
          <w:noProof/>
          <w:color w:val="FFFFFF"/>
          <w:spacing w:val="-20000"/>
          <w:sz w:val="2"/>
          <w:szCs w:val="28"/>
        </w:rPr>
        <w:instrText> шествиях</w:instrText>
      </w:r>
      <w:r>
        <w:fldChar w:fldCharType="end"/>
      </w:r>
      <w:r>
        <w:rPr>
          <w:rFonts w:ascii="Times New Roman" w:hAnsi="Times New Roman"/>
          <w:sz w:val="28"/>
          <w:szCs w:val="28"/>
        </w:rPr>
        <w:t xml:space="preserve"> препятствий, с </w:t>
      </w:r>
      <w:r>
        <w:rPr>
          <w:highlight w:val="white"/>
        </w:rPr>
        <w:fldChar w:fldCharType="begin"/>
      </w:r>
      <w:r>
        <w:instrText xml:space="preserve">eq </w:instrText>
      </w:r>
      <w:r>
        <w:rPr>
          <w:rFonts w:ascii="Times New Roman" w:hAnsi="Times New Roman"/>
          <w:noProof/>
          <w:sz w:val="28"/>
          <w:szCs w:val="28"/>
        </w:rPr>
        <w:instrText>которыми</w:instrText>
      </w:r>
      <w:r>
        <w:rPr>
          <w:noProof/>
          <w:color w:val="FFFFFF"/>
          <w:spacing w:val="-20000"/>
          <w:sz w:val="2"/>
          <w:szCs w:val="28"/>
        </w:rPr>
        <w:instrText> подготовки</w:instrText>
      </w:r>
      <w:r>
        <w:fldChar w:fldCharType="end"/>
      </w:r>
      <w:r>
        <w:rPr>
          <w:rFonts w:ascii="Times New Roman" w:hAnsi="Times New Roman"/>
          <w:sz w:val="28"/>
          <w:szCs w:val="28"/>
        </w:rPr>
        <w:t xml:space="preserve"> сталкиваются правительства при </w:t>
      </w:r>
      <w:r>
        <w:rPr>
          <w:highlight w:val="white"/>
        </w:rPr>
        <w:fldChar w:fldCharType="begin"/>
      </w:r>
      <w:r>
        <w:instrText xml:space="preserve">eq </w:instrText>
      </w:r>
      <w:r>
        <w:rPr>
          <w:noProof/>
          <w:color w:val="FFFFFF"/>
          <w:spacing w:val="-20000"/>
          <w:sz w:val="2"/>
          <w:szCs w:val="28"/>
        </w:rPr>
        <w:instrText xml:space="preserve"> эффективности </w:instrText>
      </w:r>
      <w:r>
        <w:rPr>
          <w:rFonts w:ascii="Times New Roman" w:hAnsi="Times New Roman"/>
          <w:noProof/>
          <w:sz w:val="28"/>
          <w:szCs w:val="28"/>
        </w:rPr>
        <w:instrText>попытке</w:instrText>
      </w:r>
      <w:r>
        <w:rPr>
          <w:noProof/>
          <w:color w:val="FFFFFF"/>
          <w:spacing w:val="-20000"/>
          <w:sz w:val="2"/>
          <w:szCs w:val="28"/>
        </w:rPr>
        <w:instrText> шествиях</w:instrText>
      </w:r>
      <w:r>
        <w:fldChar w:fldCharType="end"/>
      </w:r>
      <w:r>
        <w:rPr>
          <w:rFonts w:ascii="Times New Roman" w:hAnsi="Times New Roman"/>
          <w:sz w:val="28"/>
          <w:szCs w:val="28"/>
        </w:rPr>
        <w:t xml:space="preserve"> изменить направления </w:t>
      </w:r>
      <w:r>
        <w:rPr>
          <w:highlight w:val="white"/>
        </w:rPr>
        <w:fldChar w:fldCharType="begin"/>
      </w:r>
      <w:r>
        <w:instrText xml:space="preserve">eq </w:instrText>
      </w:r>
      <w:r>
        <w:rPr>
          <w:noProof/>
          <w:color w:val="FFFFFF"/>
          <w:spacing w:val="-20000"/>
          <w:sz w:val="2"/>
          <w:szCs w:val="28"/>
        </w:rPr>
        <w:instrText xml:space="preserve"> местного </w:instrText>
      </w:r>
      <w:r>
        <w:rPr>
          <w:rFonts w:ascii="Times New Roman" w:hAnsi="Times New Roman"/>
          <w:noProof/>
          <w:sz w:val="28"/>
          <w:szCs w:val="28"/>
        </w:rPr>
        <w:instrText>социальной</w:instrText>
      </w:r>
      <w:r>
        <w:fldChar w:fldCharType="end"/>
      </w:r>
      <w:r>
        <w:rPr>
          <w:rFonts w:ascii="Times New Roman" w:hAnsi="Times New Roman"/>
          <w:sz w:val="28"/>
          <w:szCs w:val="28"/>
        </w:rPr>
        <w:t xml:space="preserve"> и экономической политики и </w:t>
      </w:r>
      <w:r>
        <w:rPr>
          <w:highlight w:val="white"/>
        </w:rPr>
        <w:fldChar w:fldCharType="begin"/>
      </w:r>
      <w:r>
        <w:instrText xml:space="preserve">eq </w:instrText>
      </w:r>
      <w:r>
        <w:rPr>
          <w:noProof/>
          <w:color w:val="FFFFFF"/>
          <w:spacing w:val="-20000"/>
          <w:sz w:val="2"/>
          <w:szCs w:val="28"/>
        </w:rPr>
        <w:instrText xml:space="preserve"> тном </w:instrText>
      </w:r>
      <w:r>
        <w:rPr>
          <w:rFonts w:ascii="Times New Roman" w:hAnsi="Times New Roman"/>
          <w:noProof/>
          <w:sz w:val="28"/>
          <w:szCs w:val="28"/>
        </w:rPr>
        <w:instrText>потому</w:instrText>
      </w:r>
      <w:r>
        <w:rPr>
          <w:noProof/>
          <w:color w:val="FFFFFF"/>
          <w:spacing w:val="-20000"/>
          <w:sz w:val="2"/>
          <w:szCs w:val="28"/>
        </w:rPr>
        <w:instrText> матрица</w:instrText>
      </w:r>
      <w:r>
        <w:fldChar w:fldCharType="end"/>
      </w:r>
      <w:r>
        <w:rPr>
          <w:rFonts w:ascii="Times New Roman" w:hAnsi="Times New Roman"/>
          <w:sz w:val="28"/>
          <w:szCs w:val="28"/>
        </w:rPr>
        <w:t xml:space="preserve"> возникает </w:t>
      </w:r>
      <w:r>
        <w:rPr>
          <w:highlight w:val="white"/>
        </w:rPr>
        <w:fldChar w:fldCharType="begin"/>
      </w:r>
      <w:r>
        <w:instrText xml:space="preserve">eq </w:instrText>
      </w:r>
      <w:r>
        <w:rPr>
          <w:rFonts w:ascii="Times New Roman" w:hAnsi="Times New Roman"/>
          <w:noProof/>
          <w:sz w:val="28"/>
          <w:szCs w:val="28"/>
        </w:rPr>
        <w:instrText>необходимость</w:instrText>
      </w:r>
      <w:r>
        <w:rPr>
          <w:noProof/>
          <w:color w:val="FFFFFF"/>
          <w:spacing w:val="-20000"/>
          <w:sz w:val="2"/>
          <w:szCs w:val="28"/>
        </w:rPr>
        <w:instrText> модели</w:instrText>
      </w:r>
      <w:r>
        <w:fldChar w:fldCharType="end"/>
      </w:r>
      <w:r>
        <w:rPr>
          <w:rFonts w:ascii="Times New Roman" w:hAnsi="Times New Roman"/>
          <w:sz w:val="28"/>
          <w:szCs w:val="28"/>
        </w:rPr>
        <w:t xml:space="preserve"> в проведении оценки </w:t>
      </w:r>
      <w:r>
        <w:rPr>
          <w:highlight w:val="white"/>
        </w:rPr>
        <w:fldChar w:fldCharType="begin"/>
      </w:r>
      <w:r>
        <w:instrText xml:space="preserve">eq </w:instrText>
      </w:r>
      <w:r>
        <w:rPr>
          <w:noProof/>
          <w:color w:val="FFFFFF"/>
          <w:spacing w:val="-20000"/>
          <w:sz w:val="2"/>
          <w:szCs w:val="28"/>
        </w:rPr>
        <w:instrText xml:space="preserve"> реформы </w:instrText>
      </w:r>
      <w:r>
        <w:rPr>
          <w:rFonts w:ascii="Times New Roman" w:hAnsi="Times New Roman"/>
          <w:noProof/>
          <w:sz w:val="28"/>
          <w:szCs w:val="28"/>
        </w:rPr>
        <w:instrText>эффективности</w:instrText>
      </w:r>
      <w:r>
        <w:rPr>
          <w:noProof/>
          <w:color w:val="FFFFFF"/>
          <w:spacing w:val="-20000"/>
          <w:sz w:val="2"/>
          <w:szCs w:val="28"/>
        </w:rPr>
        <w:instrText> сельское</w:instrText>
      </w:r>
      <w:r>
        <w:fldChar w:fldCharType="end"/>
      </w:r>
      <w:r>
        <w:rPr>
          <w:rFonts w:ascii="Times New Roman" w:hAnsi="Times New Roman"/>
          <w:sz w:val="28"/>
          <w:szCs w:val="28"/>
        </w:rPr>
        <w:t xml:space="preserve"> государственного и муниципального </w:t>
      </w:r>
      <w:r>
        <w:rPr>
          <w:highlight w:val="white"/>
        </w:rPr>
        <w:fldChar w:fldCharType="begin"/>
      </w:r>
      <w:r>
        <w:instrText xml:space="preserve">eq </w:instrText>
      </w:r>
      <w:r>
        <w:rPr>
          <w:noProof/>
          <w:color w:val="FFFFFF"/>
          <w:spacing w:val="-20000"/>
          <w:sz w:val="2"/>
          <w:szCs w:val="28"/>
        </w:rPr>
        <w:instrText xml:space="preserve"> одним </w:instrText>
      </w:r>
      <w:r>
        <w:rPr>
          <w:rFonts w:ascii="Times New Roman" w:hAnsi="Times New Roman"/>
          <w:noProof/>
          <w:sz w:val="28"/>
          <w:szCs w:val="28"/>
        </w:rPr>
        <w:instrText>управления</w:instrText>
      </w:r>
      <w:r>
        <w:fldChar w:fldCharType="end"/>
      </w:r>
      <w:r>
        <w:rPr>
          <w:rFonts w:ascii="Times New Roman" w:hAnsi="Times New Roman"/>
          <w:sz w:val="28"/>
          <w:szCs w:val="28"/>
        </w:rPr>
        <w:t>.</w:t>
      </w:r>
    </w:p>
    <w:p w14:paraId="087FE298" w14:textId="77777777" w:rsidR="00F01D38" w:rsidRPr="009D05C7" w:rsidRDefault="00F01D38" w:rsidP="00F01D38">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В ходе реализации </w:t>
      </w:r>
      <w:r>
        <w:rPr>
          <w:highlight w:val="white"/>
        </w:rPr>
        <w:fldChar w:fldCharType="begin"/>
      </w:r>
      <w:r>
        <w:instrText xml:space="preserve">eq </w:instrText>
      </w:r>
      <w:r>
        <w:rPr>
          <w:noProof/>
          <w:color w:val="FFFFFF"/>
          <w:spacing w:val="-20000"/>
          <w:sz w:val="2"/>
          <w:szCs w:val="28"/>
        </w:rPr>
        <w:instrText xml:space="preserve"> новых </w:instrText>
      </w:r>
      <w:r>
        <w:rPr>
          <w:rFonts w:ascii="Times New Roman" w:hAnsi="Times New Roman"/>
          <w:noProof/>
          <w:sz w:val="28"/>
          <w:szCs w:val="28"/>
        </w:rPr>
        <w:instrText>административной</w:instrText>
      </w:r>
      <w:r>
        <w:rPr>
          <w:noProof/>
          <w:color w:val="FFFFFF"/>
          <w:spacing w:val="-20000"/>
          <w:sz w:val="2"/>
          <w:szCs w:val="28"/>
        </w:rPr>
        <w:instrText> органов</w:instrText>
      </w:r>
      <w:r>
        <w:fldChar w:fldCharType="end"/>
      </w:r>
      <w:r>
        <w:rPr>
          <w:rFonts w:ascii="Times New Roman" w:hAnsi="Times New Roman"/>
          <w:sz w:val="28"/>
          <w:szCs w:val="28"/>
        </w:rPr>
        <w:t xml:space="preserve"> реформы в </w:t>
      </w:r>
      <w:r>
        <w:rPr>
          <w:highlight w:val="white"/>
        </w:rPr>
        <w:fldChar w:fldCharType="begin"/>
      </w:r>
      <w:r>
        <w:instrText xml:space="preserve">eq </w:instrText>
      </w:r>
      <w:r>
        <w:rPr>
          <w:rFonts w:ascii="Times New Roman" w:hAnsi="Times New Roman"/>
          <w:noProof/>
          <w:sz w:val="28"/>
          <w:szCs w:val="28"/>
        </w:rPr>
        <w:instrText>России</w:instrText>
      </w:r>
      <w:r>
        <w:rPr>
          <w:noProof/>
          <w:color w:val="FFFFFF"/>
          <w:spacing w:val="-20000"/>
          <w:sz w:val="2"/>
          <w:szCs w:val="28"/>
        </w:rPr>
        <w:instrText> порядке</w:instrText>
      </w:r>
      <w:r>
        <w:fldChar w:fldCharType="end"/>
      </w:r>
      <w:r>
        <w:rPr>
          <w:rFonts w:ascii="Times New Roman" w:hAnsi="Times New Roman"/>
          <w:sz w:val="28"/>
          <w:szCs w:val="28"/>
        </w:rPr>
        <w:t xml:space="preserve"> особое значение </w:t>
      </w:r>
      <w:r>
        <w:rPr>
          <w:highlight w:val="white"/>
        </w:rPr>
        <w:fldChar w:fldCharType="begin"/>
      </w:r>
      <w:r>
        <w:instrText xml:space="preserve">eq </w:instrText>
      </w:r>
      <w:r>
        <w:rPr>
          <w:noProof/>
          <w:color w:val="FFFFFF"/>
          <w:spacing w:val="-20000"/>
          <w:sz w:val="2"/>
          <w:szCs w:val="28"/>
        </w:rPr>
        <w:instrText xml:space="preserve"> сфере </w:instrText>
      </w:r>
      <w:r>
        <w:rPr>
          <w:rFonts w:ascii="Times New Roman" w:hAnsi="Times New Roman"/>
          <w:noProof/>
          <w:sz w:val="28"/>
          <w:szCs w:val="28"/>
        </w:rPr>
        <w:instrText>приобретает</w:instrText>
      </w:r>
      <w:r>
        <w:rPr>
          <w:noProof/>
          <w:color w:val="FFFFFF"/>
          <w:spacing w:val="-20000"/>
          <w:sz w:val="2"/>
          <w:szCs w:val="28"/>
        </w:rPr>
        <w:instrText> заинтересованы</w:instrText>
      </w:r>
      <w:r>
        <w:fldChar w:fldCharType="end"/>
      </w:r>
      <w:r>
        <w:rPr>
          <w:rFonts w:ascii="Times New Roman" w:hAnsi="Times New Roman"/>
          <w:sz w:val="28"/>
          <w:szCs w:val="28"/>
        </w:rPr>
        <w:t xml:space="preserve"> направление исследований по </w:t>
      </w:r>
      <w:r>
        <w:rPr>
          <w:highlight w:val="white"/>
        </w:rPr>
        <w:fldChar w:fldCharType="begin"/>
      </w:r>
      <w:r>
        <w:instrText xml:space="preserve">eq </w:instrText>
      </w:r>
      <w:r>
        <w:rPr>
          <w:noProof/>
          <w:color w:val="FFFFFF"/>
          <w:spacing w:val="-20000"/>
          <w:sz w:val="2"/>
          <w:szCs w:val="28"/>
        </w:rPr>
        <w:instrText xml:space="preserve"> потенциальных </w:instrText>
      </w:r>
      <w:r>
        <w:rPr>
          <w:rFonts w:ascii="Times New Roman" w:hAnsi="Times New Roman"/>
          <w:noProof/>
          <w:sz w:val="28"/>
          <w:szCs w:val="28"/>
        </w:rPr>
        <w:instrText>оценке</w:instrText>
      </w:r>
      <w:r>
        <w:fldChar w:fldCharType="end"/>
      </w:r>
      <w:r>
        <w:rPr>
          <w:rFonts w:ascii="Times New Roman" w:hAnsi="Times New Roman"/>
          <w:sz w:val="28"/>
          <w:szCs w:val="28"/>
        </w:rPr>
        <w:t xml:space="preserve"> эффективности (качества) </w:t>
      </w:r>
      <w:r>
        <w:rPr>
          <w:highlight w:val="white"/>
        </w:rPr>
        <w:fldChar w:fldCharType="begin"/>
      </w:r>
      <w:r>
        <w:instrText xml:space="preserve">eq </w:instrText>
      </w:r>
      <w:r>
        <w:rPr>
          <w:noProof/>
          <w:color w:val="FFFFFF"/>
          <w:spacing w:val="-20000"/>
          <w:sz w:val="2"/>
          <w:szCs w:val="28"/>
        </w:rPr>
        <w:instrText xml:space="preserve"> управление </w:instrText>
      </w:r>
      <w:r>
        <w:rPr>
          <w:rFonts w:ascii="Times New Roman" w:hAnsi="Times New Roman"/>
          <w:noProof/>
          <w:sz w:val="28"/>
          <w:szCs w:val="28"/>
        </w:rPr>
        <w:instrText>деятельности</w:instrText>
      </w:r>
      <w:r>
        <w:rPr>
          <w:noProof/>
          <w:color w:val="FFFFFF"/>
          <w:spacing w:val="-20000"/>
          <w:sz w:val="2"/>
          <w:szCs w:val="28"/>
        </w:rPr>
        <w:instrText> сырья</w:instrText>
      </w:r>
      <w:r>
        <w:fldChar w:fldCharType="end"/>
      </w:r>
      <w:r>
        <w:rPr>
          <w:rFonts w:ascii="Times New Roman" w:hAnsi="Times New Roman"/>
          <w:sz w:val="28"/>
          <w:szCs w:val="28"/>
        </w:rPr>
        <w:t xml:space="preserve"> органов </w:t>
      </w:r>
      <w:r>
        <w:rPr>
          <w:highlight w:val="white"/>
        </w:rPr>
        <w:fldChar w:fldCharType="begin"/>
      </w:r>
      <w:r>
        <w:instrText xml:space="preserve">eq </w:instrText>
      </w:r>
      <w:r>
        <w:rPr>
          <w:rFonts w:ascii="Times New Roman" w:hAnsi="Times New Roman"/>
          <w:noProof/>
          <w:sz w:val="28"/>
          <w:szCs w:val="28"/>
        </w:rPr>
        <w:instrText>местного</w:instrText>
      </w:r>
      <w:r>
        <w:rPr>
          <w:noProof/>
          <w:color w:val="FFFFFF"/>
          <w:spacing w:val="-20000"/>
          <w:sz w:val="2"/>
          <w:szCs w:val="28"/>
        </w:rPr>
        <w:instrText> начали</w:instrText>
      </w:r>
      <w:r>
        <w:fldChar w:fldCharType="end"/>
      </w:r>
      <w:r>
        <w:rPr>
          <w:rFonts w:ascii="Times New Roman" w:hAnsi="Times New Roman"/>
          <w:sz w:val="28"/>
          <w:szCs w:val="28"/>
        </w:rPr>
        <w:t xml:space="preserve"> самоуправления. </w:t>
      </w:r>
    </w:p>
    <w:p w14:paraId="2D24A900" w14:textId="77777777" w:rsidR="00F01D38" w:rsidRPr="009D05C7" w:rsidRDefault="00F01D38" w:rsidP="00F01D38">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Эффективность </w:t>
      </w:r>
      <w:r>
        <w:rPr>
          <w:highlight w:val="white"/>
        </w:rPr>
        <w:fldChar w:fldCharType="begin"/>
      </w:r>
      <w:r>
        <w:instrText xml:space="preserve">eq </w:instrText>
      </w:r>
      <w:r>
        <w:rPr>
          <w:noProof/>
          <w:color w:val="FFFFFF"/>
          <w:spacing w:val="-20000"/>
          <w:sz w:val="2"/>
          <w:szCs w:val="28"/>
        </w:rPr>
        <w:instrText xml:space="preserve"> генеральным </w:instrText>
      </w:r>
      <w:r>
        <w:rPr>
          <w:rFonts w:ascii="Times New Roman" w:hAnsi="Times New Roman"/>
          <w:noProof/>
          <w:sz w:val="28"/>
          <w:szCs w:val="28"/>
        </w:rPr>
        <w:instrText>функционирования</w:instrText>
      </w:r>
      <w:r>
        <w:rPr>
          <w:noProof/>
          <w:color w:val="FFFFFF"/>
          <w:spacing w:val="-20000"/>
          <w:sz w:val="2"/>
          <w:szCs w:val="28"/>
        </w:rPr>
        <w:instrText> своим</w:instrText>
      </w:r>
      <w:r>
        <w:fldChar w:fldCharType="end"/>
      </w:r>
      <w:r>
        <w:rPr>
          <w:rFonts w:ascii="Times New Roman" w:hAnsi="Times New Roman"/>
          <w:sz w:val="28"/>
          <w:szCs w:val="28"/>
        </w:rPr>
        <w:t xml:space="preserve"> органов местного </w:t>
      </w:r>
      <w:r>
        <w:rPr>
          <w:highlight w:val="white"/>
        </w:rPr>
        <w:fldChar w:fldCharType="begin"/>
      </w:r>
      <w:r>
        <w:instrText xml:space="preserve">eq </w:instrText>
      </w:r>
      <w:r>
        <w:rPr>
          <w:noProof/>
          <w:color w:val="FFFFFF"/>
          <w:spacing w:val="-20000"/>
          <w:sz w:val="2"/>
          <w:szCs w:val="28"/>
        </w:rPr>
        <w:instrText xml:space="preserve"> ежемесячное </w:instrText>
      </w:r>
      <w:r>
        <w:rPr>
          <w:rFonts w:ascii="Times New Roman" w:hAnsi="Times New Roman"/>
          <w:noProof/>
          <w:sz w:val="28"/>
          <w:szCs w:val="28"/>
        </w:rPr>
        <w:instrText>самоуправления</w:instrText>
      </w:r>
      <w:r>
        <w:fldChar w:fldCharType="end"/>
      </w:r>
      <w:r>
        <w:rPr>
          <w:rFonts w:ascii="Times New Roman" w:hAnsi="Times New Roman"/>
          <w:sz w:val="28"/>
          <w:szCs w:val="28"/>
        </w:rPr>
        <w:t xml:space="preserve"> исключительно важно в </w:t>
      </w:r>
      <w:r>
        <w:rPr>
          <w:highlight w:val="white"/>
        </w:rPr>
        <w:fldChar w:fldCharType="begin"/>
      </w:r>
      <w:r>
        <w:instrText xml:space="preserve">eq </w:instrText>
      </w:r>
      <w:r>
        <w:rPr>
          <w:noProof/>
          <w:color w:val="FFFFFF"/>
          <w:spacing w:val="-20000"/>
          <w:sz w:val="2"/>
          <w:szCs w:val="28"/>
        </w:rPr>
        <w:instrText xml:space="preserve"> достигнута </w:instrText>
      </w:r>
      <w:r>
        <w:rPr>
          <w:rFonts w:ascii="Times New Roman" w:hAnsi="Times New Roman"/>
          <w:noProof/>
          <w:sz w:val="28"/>
          <w:szCs w:val="28"/>
        </w:rPr>
        <w:instrText>целом</w:instrText>
      </w:r>
      <w:r>
        <w:rPr>
          <w:noProof/>
          <w:color w:val="FFFFFF"/>
          <w:spacing w:val="-20000"/>
          <w:sz w:val="2"/>
          <w:szCs w:val="28"/>
        </w:rPr>
        <w:instrText> ниже</w:instrText>
      </w:r>
      <w:r>
        <w:fldChar w:fldCharType="end"/>
      </w:r>
      <w:r>
        <w:rPr>
          <w:rFonts w:ascii="Times New Roman" w:hAnsi="Times New Roman"/>
          <w:sz w:val="28"/>
          <w:szCs w:val="28"/>
        </w:rPr>
        <w:t xml:space="preserve"> для государства и, </w:t>
      </w:r>
      <w:r>
        <w:rPr>
          <w:highlight w:val="white"/>
        </w:rPr>
        <w:fldChar w:fldCharType="begin"/>
      </w:r>
      <w:r>
        <w:instrText xml:space="preserve">eq </w:instrText>
      </w:r>
      <w:r>
        <w:rPr>
          <w:rFonts w:ascii="Times New Roman" w:hAnsi="Times New Roman"/>
          <w:noProof/>
          <w:sz w:val="28"/>
          <w:szCs w:val="28"/>
        </w:rPr>
        <w:instrText>следовательно</w:instrText>
      </w:r>
      <w:r>
        <w:rPr>
          <w:noProof/>
          <w:color w:val="FFFFFF"/>
          <w:spacing w:val="-20000"/>
          <w:sz w:val="2"/>
          <w:szCs w:val="28"/>
        </w:rPr>
        <w:instrText> представлены</w:instrText>
      </w:r>
      <w:r>
        <w:fldChar w:fldCharType="end"/>
      </w:r>
      <w:r>
        <w:rPr>
          <w:rFonts w:ascii="Times New Roman" w:hAnsi="Times New Roman"/>
          <w:sz w:val="28"/>
          <w:szCs w:val="28"/>
        </w:rPr>
        <w:t xml:space="preserve">, во многом определяется </w:t>
      </w:r>
      <w:r>
        <w:rPr>
          <w:highlight w:val="white"/>
        </w:rPr>
        <w:fldChar w:fldCharType="begin"/>
      </w:r>
      <w:r>
        <w:instrText xml:space="preserve">eq </w:instrText>
      </w:r>
      <w:r>
        <w:rPr>
          <w:noProof/>
          <w:color w:val="FFFFFF"/>
          <w:spacing w:val="-20000"/>
          <w:sz w:val="2"/>
          <w:szCs w:val="28"/>
        </w:rPr>
        <w:instrText xml:space="preserve"> количестве </w:instrText>
      </w:r>
      <w:r>
        <w:rPr>
          <w:rFonts w:ascii="Times New Roman" w:hAnsi="Times New Roman"/>
          <w:noProof/>
          <w:sz w:val="28"/>
          <w:szCs w:val="28"/>
        </w:rPr>
        <w:instrText>уровнем</w:instrText>
      </w:r>
      <w:r>
        <w:rPr>
          <w:noProof/>
          <w:color w:val="FFFFFF"/>
          <w:spacing w:val="-20000"/>
          <w:sz w:val="2"/>
          <w:szCs w:val="28"/>
        </w:rPr>
        <w:instrText> таблице</w:instrText>
      </w:r>
      <w:r>
        <w:fldChar w:fldCharType="end"/>
      </w:r>
      <w:r>
        <w:rPr>
          <w:rFonts w:ascii="Times New Roman" w:hAnsi="Times New Roman"/>
          <w:sz w:val="28"/>
          <w:szCs w:val="28"/>
        </w:rPr>
        <w:t xml:space="preserve"> развития его правовой </w:t>
      </w:r>
      <w:r>
        <w:rPr>
          <w:highlight w:val="white"/>
        </w:rPr>
        <w:fldChar w:fldCharType="begin"/>
      </w:r>
      <w:r>
        <w:instrText xml:space="preserve">eq </w:instrText>
      </w:r>
      <w:r>
        <w:rPr>
          <w:noProof/>
          <w:color w:val="FFFFFF"/>
          <w:spacing w:val="-20000"/>
          <w:sz w:val="2"/>
          <w:szCs w:val="28"/>
        </w:rPr>
        <w:instrText xml:space="preserve"> муниципальное </w:instrText>
      </w:r>
      <w:r>
        <w:rPr>
          <w:rFonts w:ascii="Times New Roman" w:hAnsi="Times New Roman"/>
          <w:noProof/>
          <w:sz w:val="28"/>
          <w:szCs w:val="28"/>
        </w:rPr>
        <w:instrText>базы</w:instrText>
      </w:r>
      <w:r>
        <w:fldChar w:fldCharType="end"/>
      </w:r>
      <w:r>
        <w:rPr>
          <w:rFonts w:ascii="Times New Roman" w:hAnsi="Times New Roman"/>
          <w:sz w:val="28"/>
          <w:szCs w:val="28"/>
        </w:rPr>
        <w:t xml:space="preserve">. Оценить эффективность </w:t>
      </w:r>
      <w:r>
        <w:rPr>
          <w:highlight w:val="white"/>
        </w:rPr>
        <w:fldChar w:fldCharType="begin"/>
      </w:r>
      <w:r>
        <w:instrText xml:space="preserve">eq </w:instrText>
      </w:r>
      <w:r>
        <w:rPr>
          <w:noProof/>
          <w:color w:val="FFFFFF"/>
          <w:spacing w:val="-20000"/>
          <w:sz w:val="2"/>
          <w:szCs w:val="28"/>
        </w:rPr>
        <w:instrText xml:space="preserve"> новыми </w:instrText>
      </w:r>
      <w:r>
        <w:rPr>
          <w:rFonts w:ascii="Times New Roman" w:hAnsi="Times New Roman"/>
          <w:noProof/>
          <w:sz w:val="28"/>
          <w:szCs w:val="28"/>
        </w:rPr>
        <w:instrText>деятельности</w:instrText>
      </w:r>
      <w:r>
        <w:rPr>
          <w:noProof/>
          <w:color w:val="FFFFFF"/>
          <w:spacing w:val="-20000"/>
          <w:sz w:val="2"/>
          <w:szCs w:val="28"/>
        </w:rPr>
        <w:instrText> еления</w:instrText>
      </w:r>
      <w:r>
        <w:fldChar w:fldCharType="end"/>
      </w:r>
      <w:r>
        <w:rPr>
          <w:rFonts w:ascii="Times New Roman" w:hAnsi="Times New Roman"/>
          <w:sz w:val="28"/>
          <w:szCs w:val="28"/>
        </w:rPr>
        <w:t xml:space="preserve"> органов </w:t>
      </w:r>
      <w:r>
        <w:rPr>
          <w:highlight w:val="white"/>
        </w:rPr>
        <w:fldChar w:fldCharType="begin"/>
      </w:r>
      <w:r>
        <w:instrText xml:space="preserve">eq </w:instrText>
      </w:r>
      <w:r>
        <w:rPr>
          <w:rFonts w:ascii="Times New Roman" w:hAnsi="Times New Roman"/>
          <w:noProof/>
          <w:sz w:val="28"/>
          <w:szCs w:val="28"/>
        </w:rPr>
        <w:instrText>муниципального</w:instrText>
      </w:r>
      <w:r>
        <w:rPr>
          <w:noProof/>
          <w:color w:val="FFFFFF"/>
          <w:spacing w:val="-20000"/>
          <w:sz w:val="2"/>
          <w:szCs w:val="28"/>
        </w:rPr>
        <w:instrText> системы</w:instrText>
      </w:r>
      <w:r>
        <w:fldChar w:fldCharType="end"/>
      </w:r>
      <w:r>
        <w:rPr>
          <w:rFonts w:ascii="Times New Roman" w:hAnsi="Times New Roman"/>
          <w:sz w:val="28"/>
          <w:szCs w:val="28"/>
        </w:rPr>
        <w:t xml:space="preserve"> управления невозможно без </w:t>
      </w:r>
      <w:r>
        <w:rPr>
          <w:highlight w:val="white"/>
        </w:rPr>
        <w:fldChar w:fldCharType="begin"/>
      </w:r>
      <w:r>
        <w:instrText xml:space="preserve">eq </w:instrText>
      </w:r>
      <w:r>
        <w:rPr>
          <w:noProof/>
          <w:color w:val="FFFFFF"/>
          <w:spacing w:val="-20000"/>
          <w:sz w:val="2"/>
          <w:szCs w:val="28"/>
        </w:rPr>
        <w:instrText xml:space="preserve"> перед </w:instrText>
      </w:r>
      <w:r>
        <w:rPr>
          <w:rFonts w:ascii="Times New Roman" w:hAnsi="Times New Roman"/>
          <w:noProof/>
          <w:sz w:val="28"/>
          <w:szCs w:val="28"/>
        </w:rPr>
        <w:instrText>знания</w:instrText>
      </w:r>
      <w:r>
        <w:rPr>
          <w:noProof/>
          <w:color w:val="FFFFFF"/>
          <w:spacing w:val="-20000"/>
          <w:sz w:val="2"/>
          <w:szCs w:val="28"/>
        </w:rPr>
        <w:instrText> установлении</w:instrText>
      </w:r>
      <w:r>
        <w:fldChar w:fldCharType="end"/>
      </w:r>
      <w:r>
        <w:rPr>
          <w:rFonts w:ascii="Times New Roman" w:hAnsi="Times New Roman"/>
          <w:sz w:val="28"/>
          <w:szCs w:val="28"/>
        </w:rPr>
        <w:t xml:space="preserve"> правовой базы </w:t>
      </w:r>
      <w:r>
        <w:rPr>
          <w:highlight w:val="white"/>
        </w:rPr>
        <w:fldChar w:fldCharType="begin"/>
      </w:r>
      <w:r>
        <w:instrText xml:space="preserve">eq </w:instrText>
      </w:r>
      <w:r>
        <w:rPr>
          <w:noProof/>
          <w:color w:val="FFFFFF"/>
          <w:spacing w:val="-20000"/>
          <w:sz w:val="2"/>
          <w:szCs w:val="28"/>
        </w:rPr>
        <w:instrText xml:space="preserve"> временных </w:instrText>
      </w:r>
      <w:r>
        <w:rPr>
          <w:rFonts w:ascii="Times New Roman" w:hAnsi="Times New Roman"/>
          <w:noProof/>
          <w:sz w:val="28"/>
          <w:szCs w:val="28"/>
        </w:rPr>
        <w:instrText>местного</w:instrText>
      </w:r>
      <w:r>
        <w:fldChar w:fldCharType="end"/>
      </w:r>
      <w:r>
        <w:rPr>
          <w:rFonts w:ascii="Times New Roman" w:hAnsi="Times New Roman"/>
          <w:sz w:val="28"/>
          <w:szCs w:val="28"/>
        </w:rPr>
        <w:t xml:space="preserve"> самоуправления, которая </w:t>
      </w:r>
      <w:r>
        <w:rPr>
          <w:highlight w:val="white"/>
        </w:rPr>
        <w:fldChar w:fldCharType="begin"/>
      </w:r>
      <w:r>
        <w:instrText xml:space="preserve">eq </w:instrText>
      </w:r>
      <w:r>
        <w:rPr>
          <w:noProof/>
          <w:color w:val="FFFFFF"/>
          <w:spacing w:val="-20000"/>
          <w:sz w:val="2"/>
          <w:szCs w:val="28"/>
        </w:rPr>
        <w:instrText xml:space="preserve"> формировании </w:instrText>
      </w:r>
      <w:r>
        <w:rPr>
          <w:rFonts w:ascii="Times New Roman" w:hAnsi="Times New Roman"/>
          <w:noProof/>
          <w:sz w:val="28"/>
          <w:szCs w:val="28"/>
        </w:rPr>
        <w:instrText>включает</w:instrText>
      </w:r>
      <w:r>
        <w:rPr>
          <w:noProof/>
          <w:color w:val="FFFFFF"/>
          <w:spacing w:val="-20000"/>
          <w:sz w:val="2"/>
          <w:szCs w:val="28"/>
        </w:rPr>
        <w:instrText> сравнимость</w:instrText>
      </w:r>
      <w:r>
        <w:fldChar w:fldCharType="end"/>
      </w:r>
      <w:r>
        <w:rPr>
          <w:rFonts w:ascii="Times New Roman" w:hAnsi="Times New Roman"/>
          <w:sz w:val="28"/>
          <w:szCs w:val="28"/>
        </w:rPr>
        <w:t xml:space="preserve"> в себя </w:t>
      </w:r>
      <w:r>
        <w:rPr>
          <w:highlight w:val="white"/>
        </w:rPr>
        <w:fldChar w:fldCharType="begin"/>
      </w:r>
      <w:r>
        <w:instrText xml:space="preserve">eq </w:instrText>
      </w:r>
      <w:r>
        <w:rPr>
          <w:rFonts w:ascii="Times New Roman" w:hAnsi="Times New Roman"/>
          <w:noProof/>
          <w:sz w:val="28"/>
          <w:szCs w:val="28"/>
        </w:rPr>
        <w:instrText>Конституцию</w:instrText>
      </w:r>
      <w:r>
        <w:rPr>
          <w:noProof/>
          <w:color w:val="FFFFFF"/>
          <w:spacing w:val="-20000"/>
          <w:sz w:val="2"/>
          <w:szCs w:val="28"/>
        </w:rPr>
        <w:instrText> крайне</w:instrText>
      </w:r>
      <w:r>
        <w:fldChar w:fldCharType="end"/>
      </w:r>
      <w:r>
        <w:rPr>
          <w:rFonts w:ascii="Times New Roman" w:hAnsi="Times New Roman"/>
          <w:sz w:val="28"/>
          <w:szCs w:val="28"/>
        </w:rPr>
        <w:t xml:space="preserve"> РФ, федеральные, региональные и </w:t>
      </w:r>
      <w:r>
        <w:rPr>
          <w:highlight w:val="white"/>
        </w:rPr>
        <w:fldChar w:fldCharType="begin"/>
      </w:r>
      <w:r>
        <w:instrText xml:space="preserve">eq </w:instrText>
      </w:r>
      <w:r>
        <w:rPr>
          <w:noProof/>
          <w:color w:val="FFFFFF"/>
          <w:spacing w:val="-20000"/>
          <w:sz w:val="2"/>
          <w:szCs w:val="28"/>
        </w:rPr>
        <w:instrText xml:space="preserve"> заработной </w:instrText>
      </w:r>
      <w:r>
        <w:rPr>
          <w:rFonts w:ascii="Times New Roman" w:hAnsi="Times New Roman"/>
          <w:noProof/>
          <w:sz w:val="28"/>
          <w:szCs w:val="28"/>
        </w:rPr>
        <w:instrText>иные</w:instrText>
      </w:r>
      <w:r>
        <w:rPr>
          <w:noProof/>
          <w:color w:val="FFFFFF"/>
          <w:spacing w:val="-20000"/>
          <w:sz w:val="2"/>
          <w:szCs w:val="28"/>
        </w:rPr>
        <w:instrText> определенной</w:instrText>
      </w:r>
      <w:r>
        <w:fldChar w:fldCharType="end"/>
      </w:r>
      <w:r>
        <w:rPr>
          <w:rFonts w:ascii="Times New Roman" w:hAnsi="Times New Roman"/>
          <w:sz w:val="28"/>
          <w:szCs w:val="28"/>
        </w:rPr>
        <w:t xml:space="preserve"> нормативные правовые </w:t>
      </w:r>
      <w:r>
        <w:rPr>
          <w:highlight w:val="white"/>
        </w:rPr>
        <w:fldChar w:fldCharType="begin"/>
      </w:r>
      <w:r>
        <w:instrText xml:space="preserve">eq </w:instrText>
      </w:r>
      <w:r>
        <w:rPr>
          <w:noProof/>
          <w:color w:val="FFFFFF"/>
          <w:spacing w:val="-20000"/>
          <w:sz w:val="2"/>
          <w:szCs w:val="28"/>
        </w:rPr>
        <w:instrText xml:space="preserve"> производство </w:instrText>
      </w:r>
      <w:r>
        <w:rPr>
          <w:rFonts w:ascii="Times New Roman" w:hAnsi="Times New Roman"/>
          <w:noProof/>
          <w:sz w:val="28"/>
          <w:szCs w:val="28"/>
        </w:rPr>
        <w:instrText>акты</w:instrText>
      </w:r>
      <w:r>
        <w:fldChar w:fldCharType="end"/>
      </w:r>
      <w:r>
        <w:rPr>
          <w:rFonts w:ascii="Times New Roman" w:hAnsi="Times New Roman"/>
          <w:sz w:val="28"/>
          <w:szCs w:val="28"/>
        </w:rPr>
        <w:t xml:space="preserve">, уставы и правовые </w:t>
      </w:r>
      <w:r>
        <w:rPr>
          <w:highlight w:val="white"/>
        </w:rPr>
        <w:fldChar w:fldCharType="begin"/>
      </w:r>
      <w:r>
        <w:instrText xml:space="preserve">eq </w:instrText>
      </w:r>
      <w:r>
        <w:rPr>
          <w:noProof/>
          <w:color w:val="FFFFFF"/>
          <w:spacing w:val="-20000"/>
          <w:sz w:val="2"/>
          <w:szCs w:val="28"/>
        </w:rPr>
        <w:instrText xml:space="preserve"> показатели </w:instrText>
      </w:r>
      <w:r>
        <w:rPr>
          <w:rFonts w:ascii="Times New Roman" w:hAnsi="Times New Roman"/>
          <w:noProof/>
          <w:sz w:val="28"/>
          <w:szCs w:val="28"/>
        </w:rPr>
        <w:instrText>акты</w:instrText>
      </w:r>
      <w:r>
        <w:rPr>
          <w:noProof/>
          <w:color w:val="FFFFFF"/>
          <w:spacing w:val="-20000"/>
          <w:sz w:val="2"/>
          <w:szCs w:val="28"/>
        </w:rPr>
        <w:instrText> результаты</w:instrText>
      </w:r>
      <w:r>
        <w:fldChar w:fldCharType="end"/>
      </w:r>
      <w:r>
        <w:rPr>
          <w:rFonts w:ascii="Times New Roman" w:hAnsi="Times New Roman"/>
          <w:sz w:val="28"/>
          <w:szCs w:val="28"/>
        </w:rPr>
        <w:t xml:space="preserve"> муниципальных </w:t>
      </w:r>
      <w:r>
        <w:rPr>
          <w:highlight w:val="white"/>
        </w:rPr>
        <w:fldChar w:fldCharType="begin"/>
      </w:r>
      <w:r>
        <w:instrText xml:space="preserve">eq </w:instrText>
      </w:r>
      <w:r>
        <w:rPr>
          <w:rFonts w:ascii="Times New Roman" w:hAnsi="Times New Roman"/>
          <w:noProof/>
          <w:sz w:val="28"/>
          <w:szCs w:val="28"/>
        </w:rPr>
        <w:instrText>образований</w:instrText>
      </w:r>
      <w:r>
        <w:rPr>
          <w:noProof/>
          <w:color w:val="FFFFFF"/>
          <w:spacing w:val="-20000"/>
          <w:sz w:val="2"/>
          <w:szCs w:val="28"/>
        </w:rPr>
        <w:instrText> городского</w:instrText>
      </w:r>
      <w:r>
        <w:fldChar w:fldCharType="end"/>
      </w:r>
      <w:r>
        <w:rPr>
          <w:rFonts w:ascii="Times New Roman" w:hAnsi="Times New Roman"/>
          <w:sz w:val="28"/>
          <w:szCs w:val="28"/>
        </w:rPr>
        <w:t>.</w:t>
      </w:r>
    </w:p>
    <w:p w14:paraId="72743F49" w14:textId="77777777" w:rsidR="00F01D38" w:rsidRPr="009D05C7" w:rsidRDefault="00F01D38" w:rsidP="00F01D38">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Правовая база </w:t>
      </w:r>
      <w:r>
        <w:rPr>
          <w:highlight w:val="white"/>
        </w:rPr>
        <w:fldChar w:fldCharType="begin"/>
      </w:r>
      <w:r>
        <w:instrText xml:space="preserve">eq </w:instrText>
      </w:r>
      <w:r>
        <w:rPr>
          <w:noProof/>
          <w:color w:val="FFFFFF"/>
          <w:spacing w:val="-20000"/>
          <w:sz w:val="2"/>
          <w:szCs w:val="28"/>
        </w:rPr>
        <w:instrText xml:space="preserve"> виде </w:instrText>
      </w:r>
      <w:r>
        <w:rPr>
          <w:rFonts w:ascii="Times New Roman" w:hAnsi="Times New Roman"/>
          <w:noProof/>
          <w:sz w:val="28"/>
          <w:szCs w:val="28"/>
        </w:rPr>
        <w:instrText>местного</w:instrText>
      </w:r>
      <w:r>
        <w:rPr>
          <w:noProof/>
          <w:color w:val="FFFFFF"/>
          <w:spacing w:val="-20000"/>
          <w:sz w:val="2"/>
          <w:szCs w:val="28"/>
        </w:rPr>
        <w:instrText> сравнительный</w:instrText>
      </w:r>
      <w:r>
        <w:fldChar w:fldCharType="end"/>
      </w:r>
      <w:r>
        <w:rPr>
          <w:rFonts w:ascii="Times New Roman" w:hAnsi="Times New Roman"/>
          <w:sz w:val="28"/>
          <w:szCs w:val="28"/>
        </w:rPr>
        <w:t xml:space="preserve"> самоуправления включает </w:t>
      </w:r>
      <w:r>
        <w:rPr>
          <w:highlight w:val="white"/>
        </w:rPr>
        <w:fldChar w:fldCharType="begin"/>
      </w:r>
      <w:r>
        <w:instrText xml:space="preserve">eq </w:instrText>
      </w:r>
      <w:r>
        <w:rPr>
          <w:noProof/>
          <w:color w:val="FFFFFF"/>
          <w:spacing w:val="-20000"/>
          <w:sz w:val="2"/>
          <w:szCs w:val="28"/>
        </w:rPr>
        <w:instrText xml:space="preserve"> состав </w:instrText>
      </w:r>
      <w:r>
        <w:rPr>
          <w:rFonts w:ascii="Times New Roman" w:hAnsi="Times New Roman"/>
          <w:noProof/>
          <w:sz w:val="28"/>
          <w:szCs w:val="28"/>
        </w:rPr>
        <w:instrText>Федеральные</w:instrText>
      </w:r>
      <w:r>
        <w:fldChar w:fldCharType="end"/>
      </w:r>
      <w:r>
        <w:rPr>
          <w:rFonts w:ascii="Times New Roman" w:hAnsi="Times New Roman"/>
          <w:sz w:val="28"/>
          <w:szCs w:val="28"/>
        </w:rPr>
        <w:t xml:space="preserve"> законодательные акты, </w:t>
      </w:r>
      <w:r>
        <w:rPr>
          <w:highlight w:val="white"/>
        </w:rPr>
        <w:fldChar w:fldCharType="begin"/>
      </w:r>
      <w:r>
        <w:instrText xml:space="preserve">eq </w:instrText>
      </w:r>
      <w:r>
        <w:rPr>
          <w:noProof/>
          <w:color w:val="FFFFFF"/>
          <w:spacing w:val="-20000"/>
          <w:sz w:val="2"/>
          <w:szCs w:val="28"/>
        </w:rPr>
        <w:instrText xml:space="preserve"> работе </w:instrText>
      </w:r>
      <w:r>
        <w:rPr>
          <w:rFonts w:ascii="Times New Roman" w:hAnsi="Times New Roman"/>
          <w:noProof/>
          <w:sz w:val="28"/>
          <w:szCs w:val="28"/>
        </w:rPr>
        <w:instrText>касающиеся</w:instrText>
      </w:r>
      <w:r>
        <w:rPr>
          <w:noProof/>
          <w:color w:val="FFFFFF"/>
          <w:spacing w:val="-20000"/>
          <w:sz w:val="2"/>
          <w:szCs w:val="28"/>
        </w:rPr>
        <w:instrText> которых</w:instrText>
      </w:r>
      <w:r>
        <w:fldChar w:fldCharType="end"/>
      </w:r>
      <w:r>
        <w:rPr>
          <w:rFonts w:ascii="Times New Roman" w:hAnsi="Times New Roman"/>
          <w:sz w:val="28"/>
          <w:szCs w:val="28"/>
        </w:rPr>
        <w:t xml:space="preserve"> местного </w:t>
      </w:r>
      <w:r>
        <w:rPr>
          <w:highlight w:val="white"/>
        </w:rPr>
        <w:fldChar w:fldCharType="begin"/>
      </w:r>
      <w:r>
        <w:instrText xml:space="preserve">eq </w:instrText>
      </w:r>
      <w:r>
        <w:rPr>
          <w:rFonts w:ascii="Times New Roman" w:hAnsi="Times New Roman"/>
          <w:noProof/>
          <w:sz w:val="28"/>
          <w:szCs w:val="28"/>
        </w:rPr>
        <w:instrText>самоуправления</w:instrText>
      </w:r>
      <w:r>
        <w:rPr>
          <w:noProof/>
          <w:color w:val="FFFFFF"/>
          <w:spacing w:val="-20000"/>
          <w:sz w:val="2"/>
          <w:szCs w:val="28"/>
        </w:rPr>
        <w:instrText> оценке</w:instrText>
      </w:r>
      <w:r>
        <w:fldChar w:fldCharType="end"/>
      </w:r>
      <w:r>
        <w:rPr>
          <w:rFonts w:ascii="Times New Roman" w:hAnsi="Times New Roman"/>
          <w:sz w:val="28"/>
          <w:szCs w:val="28"/>
        </w:rPr>
        <w:t xml:space="preserve"> – это федеральные законы, </w:t>
      </w:r>
      <w:r>
        <w:rPr>
          <w:highlight w:val="white"/>
        </w:rPr>
        <w:fldChar w:fldCharType="begin"/>
      </w:r>
      <w:r>
        <w:instrText xml:space="preserve">eq </w:instrText>
      </w:r>
      <w:r>
        <w:rPr>
          <w:noProof/>
          <w:color w:val="FFFFFF"/>
          <w:spacing w:val="-20000"/>
          <w:sz w:val="2"/>
          <w:szCs w:val="28"/>
        </w:rPr>
        <w:instrText xml:space="preserve"> достигнута </w:instrText>
      </w:r>
      <w:r>
        <w:rPr>
          <w:rFonts w:ascii="Times New Roman" w:hAnsi="Times New Roman"/>
          <w:noProof/>
          <w:sz w:val="28"/>
          <w:szCs w:val="28"/>
        </w:rPr>
        <w:instrText>указы</w:instrText>
      </w:r>
      <w:r>
        <w:rPr>
          <w:noProof/>
          <w:color w:val="FFFFFF"/>
          <w:spacing w:val="-20000"/>
          <w:sz w:val="2"/>
          <w:szCs w:val="28"/>
        </w:rPr>
        <w:instrText> сравнить</w:instrText>
      </w:r>
      <w:r>
        <w:fldChar w:fldCharType="end"/>
      </w:r>
      <w:r>
        <w:rPr>
          <w:rFonts w:ascii="Times New Roman" w:hAnsi="Times New Roman"/>
          <w:sz w:val="28"/>
          <w:szCs w:val="28"/>
        </w:rPr>
        <w:t xml:space="preserve"> Президента РФ, постановления </w:t>
      </w:r>
      <w:r>
        <w:rPr>
          <w:highlight w:val="white"/>
        </w:rPr>
        <w:fldChar w:fldCharType="begin"/>
      </w:r>
      <w:r>
        <w:instrText xml:space="preserve">eq </w:instrText>
      </w:r>
      <w:r>
        <w:rPr>
          <w:noProof/>
          <w:color w:val="FFFFFF"/>
          <w:spacing w:val="-20000"/>
          <w:sz w:val="2"/>
          <w:szCs w:val="28"/>
        </w:rPr>
        <w:instrText xml:space="preserve"> демонстрируют </w:instrText>
      </w:r>
      <w:r>
        <w:rPr>
          <w:rFonts w:ascii="Times New Roman" w:hAnsi="Times New Roman"/>
          <w:noProof/>
          <w:sz w:val="28"/>
          <w:szCs w:val="28"/>
        </w:rPr>
        <w:instrText>Правительства</w:instrText>
      </w:r>
      <w:r>
        <w:fldChar w:fldCharType="end"/>
      </w:r>
      <w:r>
        <w:rPr>
          <w:rFonts w:ascii="Times New Roman" w:hAnsi="Times New Roman"/>
          <w:sz w:val="28"/>
          <w:szCs w:val="28"/>
        </w:rPr>
        <w:t xml:space="preserve"> РФ, постановления и определения </w:t>
      </w:r>
      <w:r>
        <w:rPr>
          <w:highlight w:val="white"/>
        </w:rPr>
        <w:fldChar w:fldCharType="begin"/>
      </w:r>
      <w:r>
        <w:instrText xml:space="preserve">eq </w:instrText>
      </w:r>
      <w:r>
        <w:rPr>
          <w:noProof/>
          <w:color w:val="FFFFFF"/>
          <w:spacing w:val="-20000"/>
          <w:sz w:val="2"/>
          <w:szCs w:val="28"/>
        </w:rPr>
        <w:instrText xml:space="preserve"> власти </w:instrText>
      </w:r>
      <w:r>
        <w:rPr>
          <w:rFonts w:ascii="Times New Roman" w:hAnsi="Times New Roman"/>
          <w:noProof/>
          <w:sz w:val="28"/>
          <w:szCs w:val="28"/>
        </w:rPr>
        <w:instrText>Конституционного</w:instrText>
      </w:r>
      <w:r>
        <w:rPr>
          <w:noProof/>
          <w:color w:val="FFFFFF"/>
          <w:spacing w:val="-20000"/>
          <w:sz w:val="2"/>
          <w:szCs w:val="28"/>
        </w:rPr>
        <w:instrText> полномочиями</w:instrText>
      </w:r>
      <w:r>
        <w:fldChar w:fldCharType="end"/>
      </w:r>
      <w:r>
        <w:rPr>
          <w:rFonts w:ascii="Times New Roman" w:hAnsi="Times New Roman"/>
          <w:sz w:val="28"/>
          <w:szCs w:val="28"/>
        </w:rPr>
        <w:t xml:space="preserve"> суда РФ, </w:t>
      </w:r>
      <w:r>
        <w:rPr>
          <w:highlight w:val="white"/>
        </w:rPr>
        <w:fldChar w:fldCharType="begin"/>
      </w:r>
      <w:r>
        <w:instrText xml:space="preserve">eq </w:instrText>
      </w:r>
      <w:r>
        <w:rPr>
          <w:rFonts w:ascii="Times New Roman" w:hAnsi="Times New Roman"/>
          <w:noProof/>
          <w:sz w:val="28"/>
          <w:szCs w:val="28"/>
        </w:rPr>
        <w:instrText>посвященные</w:instrText>
      </w:r>
      <w:r>
        <w:rPr>
          <w:noProof/>
          <w:color w:val="FFFFFF"/>
          <w:spacing w:val="-20000"/>
          <w:sz w:val="2"/>
          <w:szCs w:val="28"/>
        </w:rPr>
        <w:instrText> городе</w:instrText>
      </w:r>
      <w:r>
        <w:fldChar w:fldCharType="end"/>
      </w:r>
      <w:r>
        <w:rPr>
          <w:rFonts w:ascii="Times New Roman" w:hAnsi="Times New Roman"/>
          <w:sz w:val="28"/>
          <w:szCs w:val="28"/>
        </w:rPr>
        <w:t xml:space="preserve"> вопросам местного </w:t>
      </w:r>
      <w:r>
        <w:rPr>
          <w:highlight w:val="white"/>
        </w:rPr>
        <w:fldChar w:fldCharType="begin"/>
      </w:r>
      <w:r>
        <w:instrText xml:space="preserve">eq </w:instrText>
      </w:r>
      <w:r>
        <w:rPr>
          <w:noProof/>
          <w:color w:val="FFFFFF"/>
          <w:spacing w:val="-20000"/>
          <w:sz w:val="2"/>
          <w:szCs w:val="28"/>
        </w:rPr>
        <w:instrText xml:space="preserve"> обеспечения </w:instrText>
      </w:r>
      <w:r>
        <w:rPr>
          <w:rFonts w:ascii="Times New Roman" w:hAnsi="Times New Roman"/>
          <w:noProof/>
          <w:sz w:val="28"/>
          <w:szCs w:val="28"/>
        </w:rPr>
        <w:instrText>самоуправления</w:instrText>
      </w:r>
      <w:r>
        <w:rPr>
          <w:noProof/>
          <w:color w:val="FFFFFF"/>
          <w:spacing w:val="-20000"/>
          <w:sz w:val="2"/>
          <w:szCs w:val="28"/>
        </w:rPr>
        <w:instrText> ключевые</w:instrText>
      </w:r>
      <w:r>
        <w:fldChar w:fldCharType="end"/>
      </w:r>
      <w:r>
        <w:rPr>
          <w:rFonts w:ascii="Times New Roman" w:hAnsi="Times New Roman"/>
          <w:sz w:val="28"/>
          <w:szCs w:val="28"/>
        </w:rPr>
        <w:t xml:space="preserve"> и иные нормативные </w:t>
      </w:r>
      <w:r>
        <w:rPr>
          <w:highlight w:val="white"/>
        </w:rPr>
        <w:fldChar w:fldCharType="begin"/>
      </w:r>
      <w:r>
        <w:instrText xml:space="preserve">eq </w:instrText>
      </w:r>
      <w:r>
        <w:rPr>
          <w:noProof/>
          <w:color w:val="FFFFFF"/>
          <w:spacing w:val="-20000"/>
          <w:sz w:val="2"/>
          <w:szCs w:val="28"/>
        </w:rPr>
        <w:instrText xml:space="preserve"> проектная </w:instrText>
      </w:r>
      <w:r>
        <w:rPr>
          <w:rFonts w:ascii="Times New Roman" w:hAnsi="Times New Roman"/>
          <w:noProof/>
          <w:sz w:val="28"/>
          <w:szCs w:val="28"/>
        </w:rPr>
        <w:instrText>правовые</w:instrText>
      </w:r>
      <w:r>
        <w:fldChar w:fldCharType="end"/>
      </w:r>
      <w:r>
        <w:rPr>
          <w:rFonts w:ascii="Times New Roman" w:hAnsi="Times New Roman"/>
          <w:sz w:val="28"/>
          <w:szCs w:val="28"/>
        </w:rPr>
        <w:t xml:space="preserve"> акты, содержащие </w:t>
      </w:r>
      <w:r>
        <w:rPr>
          <w:highlight w:val="white"/>
        </w:rPr>
        <w:fldChar w:fldCharType="begin"/>
      </w:r>
      <w:r>
        <w:instrText xml:space="preserve">eq </w:instrText>
      </w:r>
      <w:r>
        <w:rPr>
          <w:noProof/>
          <w:color w:val="FFFFFF"/>
          <w:spacing w:val="-20000"/>
          <w:sz w:val="2"/>
          <w:szCs w:val="28"/>
        </w:rPr>
        <w:instrText xml:space="preserve"> индекс </w:instrText>
      </w:r>
      <w:r>
        <w:rPr>
          <w:rFonts w:ascii="Times New Roman" w:hAnsi="Times New Roman"/>
          <w:noProof/>
          <w:sz w:val="28"/>
          <w:szCs w:val="28"/>
        </w:rPr>
        <w:instrText>отдельные</w:instrText>
      </w:r>
      <w:r>
        <w:rPr>
          <w:noProof/>
          <w:color w:val="FFFFFF"/>
          <w:spacing w:val="-20000"/>
          <w:sz w:val="2"/>
          <w:szCs w:val="28"/>
        </w:rPr>
        <w:instrText> отчетах</w:instrText>
      </w:r>
      <w:r>
        <w:fldChar w:fldCharType="end"/>
      </w:r>
      <w:r>
        <w:rPr>
          <w:rFonts w:ascii="Times New Roman" w:hAnsi="Times New Roman"/>
          <w:sz w:val="28"/>
          <w:szCs w:val="28"/>
        </w:rPr>
        <w:t xml:space="preserve"> нормы </w:t>
      </w:r>
      <w:r>
        <w:rPr>
          <w:highlight w:val="white"/>
        </w:rPr>
        <w:fldChar w:fldCharType="begin"/>
      </w:r>
      <w:r>
        <w:instrText xml:space="preserve">eq </w:instrText>
      </w:r>
      <w:r>
        <w:rPr>
          <w:rFonts w:ascii="Times New Roman" w:hAnsi="Times New Roman"/>
          <w:noProof/>
          <w:sz w:val="28"/>
          <w:szCs w:val="28"/>
        </w:rPr>
        <w:instrText>муниципального</w:instrText>
      </w:r>
      <w:r>
        <w:rPr>
          <w:noProof/>
          <w:color w:val="FFFFFF"/>
          <w:spacing w:val="-20000"/>
          <w:sz w:val="2"/>
          <w:szCs w:val="28"/>
        </w:rPr>
        <w:instrText> общая</w:instrText>
      </w:r>
      <w:r>
        <w:fldChar w:fldCharType="end"/>
      </w:r>
      <w:r>
        <w:rPr>
          <w:rFonts w:ascii="Times New Roman" w:hAnsi="Times New Roman"/>
          <w:sz w:val="28"/>
          <w:szCs w:val="28"/>
        </w:rPr>
        <w:t xml:space="preserve"> права. Это</w:t>
      </w:r>
    </w:p>
    <w:p w14:paraId="70ACCF00" w14:textId="77777777" w:rsidR="00F01D38" w:rsidRPr="009D05C7" w:rsidRDefault="00F01D38" w:rsidP="00F01D38">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Федеральный </w:t>
      </w:r>
      <w:r>
        <w:rPr>
          <w:highlight w:val="white"/>
        </w:rPr>
        <w:fldChar w:fldCharType="begin"/>
      </w:r>
      <w:r>
        <w:instrText xml:space="preserve">eq </w:instrText>
      </w:r>
      <w:r>
        <w:rPr>
          <w:noProof/>
          <w:color w:val="FFFFFF"/>
          <w:spacing w:val="-20000"/>
          <w:sz w:val="2"/>
          <w:szCs w:val="28"/>
        </w:rPr>
        <w:instrText xml:space="preserve"> развития </w:instrText>
      </w:r>
      <w:r>
        <w:rPr>
          <w:rFonts w:ascii="Times New Roman" w:hAnsi="Times New Roman"/>
          <w:noProof/>
          <w:sz w:val="28"/>
          <w:szCs w:val="28"/>
        </w:rPr>
        <w:instrText>закон</w:instrText>
      </w:r>
      <w:r>
        <w:rPr>
          <w:noProof/>
          <w:color w:val="FFFFFF"/>
          <w:spacing w:val="-20000"/>
          <w:sz w:val="2"/>
          <w:szCs w:val="28"/>
        </w:rPr>
        <w:instrText> сущность</w:instrText>
      </w:r>
      <w:r>
        <w:fldChar w:fldCharType="end"/>
      </w:r>
      <w:r>
        <w:rPr>
          <w:rFonts w:ascii="Times New Roman" w:hAnsi="Times New Roman"/>
          <w:sz w:val="28"/>
          <w:szCs w:val="28"/>
        </w:rPr>
        <w:t xml:space="preserve"> от 06.10.2003 г. № 131-ФЗ «Об </w:t>
      </w:r>
      <w:r>
        <w:rPr>
          <w:highlight w:val="white"/>
        </w:rPr>
        <w:fldChar w:fldCharType="begin"/>
      </w:r>
      <w:r>
        <w:instrText xml:space="preserve">eq </w:instrText>
      </w:r>
      <w:r>
        <w:rPr>
          <w:noProof/>
          <w:color w:val="FFFFFF"/>
          <w:spacing w:val="-20000"/>
          <w:sz w:val="2"/>
          <w:szCs w:val="28"/>
        </w:rPr>
        <w:instrText xml:space="preserve"> местного </w:instrText>
      </w:r>
      <w:r>
        <w:rPr>
          <w:rFonts w:ascii="Times New Roman" w:hAnsi="Times New Roman"/>
          <w:noProof/>
          <w:sz w:val="28"/>
          <w:szCs w:val="28"/>
        </w:rPr>
        <w:instrText>общих</w:instrText>
      </w:r>
      <w:r>
        <w:fldChar w:fldCharType="end"/>
      </w:r>
      <w:r>
        <w:rPr>
          <w:rFonts w:ascii="Times New Roman" w:hAnsi="Times New Roman"/>
          <w:sz w:val="28"/>
          <w:szCs w:val="28"/>
        </w:rPr>
        <w:t xml:space="preserve"> принципах организации </w:t>
      </w:r>
      <w:r>
        <w:rPr>
          <w:highlight w:val="white"/>
        </w:rPr>
        <w:fldChar w:fldCharType="begin"/>
      </w:r>
      <w:r>
        <w:instrText xml:space="preserve">eq </w:instrText>
      </w:r>
      <w:r>
        <w:rPr>
          <w:noProof/>
          <w:color w:val="FFFFFF"/>
          <w:spacing w:val="-20000"/>
          <w:sz w:val="2"/>
          <w:szCs w:val="28"/>
        </w:rPr>
        <w:instrText xml:space="preserve"> рассмотренный </w:instrText>
      </w:r>
      <w:r>
        <w:rPr>
          <w:rFonts w:ascii="Times New Roman" w:hAnsi="Times New Roman"/>
          <w:noProof/>
          <w:sz w:val="28"/>
          <w:szCs w:val="28"/>
        </w:rPr>
        <w:instrText>местного</w:instrText>
      </w:r>
      <w:r>
        <w:rPr>
          <w:noProof/>
          <w:color w:val="FFFFFF"/>
          <w:spacing w:val="-20000"/>
          <w:sz w:val="2"/>
          <w:szCs w:val="28"/>
        </w:rPr>
        <w:instrText> заработная</w:instrText>
      </w:r>
      <w:r>
        <w:fldChar w:fldCharType="end"/>
      </w:r>
      <w:r>
        <w:rPr>
          <w:rFonts w:ascii="Times New Roman" w:hAnsi="Times New Roman"/>
          <w:sz w:val="28"/>
          <w:szCs w:val="28"/>
        </w:rPr>
        <w:t xml:space="preserve"> самоуправления в </w:t>
      </w:r>
      <w:r>
        <w:rPr>
          <w:highlight w:val="white"/>
        </w:rPr>
        <w:fldChar w:fldCharType="begin"/>
      </w:r>
      <w:r>
        <w:instrText xml:space="preserve">eq </w:instrText>
      </w:r>
      <w:r>
        <w:rPr>
          <w:rFonts w:ascii="Times New Roman" w:hAnsi="Times New Roman"/>
          <w:noProof/>
          <w:sz w:val="28"/>
          <w:szCs w:val="28"/>
        </w:rPr>
        <w:instrText>Российской</w:instrText>
      </w:r>
      <w:r>
        <w:rPr>
          <w:noProof/>
          <w:color w:val="FFFFFF"/>
          <w:spacing w:val="-20000"/>
          <w:sz w:val="2"/>
          <w:szCs w:val="28"/>
        </w:rPr>
        <w:instrText> оценке</w:instrText>
      </w:r>
      <w:r>
        <w:fldChar w:fldCharType="end"/>
      </w:r>
      <w:r>
        <w:rPr>
          <w:rFonts w:ascii="Times New Roman" w:hAnsi="Times New Roman"/>
          <w:sz w:val="28"/>
          <w:szCs w:val="28"/>
        </w:rPr>
        <w:t xml:space="preserve"> Федерации», где даны </w:t>
      </w:r>
      <w:r>
        <w:rPr>
          <w:highlight w:val="white"/>
        </w:rPr>
        <w:fldChar w:fldCharType="begin"/>
      </w:r>
      <w:r>
        <w:instrText xml:space="preserve">eq </w:instrText>
      </w:r>
      <w:r>
        <w:rPr>
          <w:noProof/>
          <w:color w:val="FFFFFF"/>
          <w:spacing w:val="-20000"/>
          <w:sz w:val="2"/>
          <w:szCs w:val="28"/>
        </w:rPr>
        <w:instrText xml:space="preserve"> показатели </w:instrText>
      </w:r>
      <w:r>
        <w:rPr>
          <w:rFonts w:ascii="Times New Roman" w:hAnsi="Times New Roman"/>
          <w:noProof/>
          <w:sz w:val="28"/>
          <w:szCs w:val="28"/>
        </w:rPr>
        <w:instrText>основные</w:instrText>
      </w:r>
      <w:r>
        <w:rPr>
          <w:noProof/>
          <w:color w:val="FFFFFF"/>
          <w:spacing w:val="-20000"/>
          <w:sz w:val="2"/>
          <w:szCs w:val="28"/>
        </w:rPr>
        <w:instrText> сформированных</w:instrText>
      </w:r>
      <w:r>
        <w:fldChar w:fldCharType="end"/>
      </w:r>
      <w:r>
        <w:rPr>
          <w:rFonts w:ascii="Times New Roman" w:hAnsi="Times New Roman"/>
          <w:sz w:val="28"/>
          <w:szCs w:val="28"/>
        </w:rPr>
        <w:t xml:space="preserve"> понятия, термины </w:t>
      </w:r>
      <w:r>
        <w:rPr>
          <w:highlight w:val="white"/>
        </w:rPr>
        <w:fldChar w:fldCharType="begin"/>
      </w:r>
      <w:r>
        <w:instrText xml:space="preserve">eq </w:instrText>
      </w:r>
      <w:r>
        <w:rPr>
          <w:noProof/>
          <w:color w:val="FFFFFF"/>
          <w:spacing w:val="-20000"/>
          <w:sz w:val="2"/>
          <w:szCs w:val="28"/>
        </w:rPr>
        <w:instrText xml:space="preserve"> решения </w:instrText>
      </w:r>
      <w:r>
        <w:rPr>
          <w:rFonts w:ascii="Times New Roman" w:hAnsi="Times New Roman"/>
          <w:noProof/>
          <w:sz w:val="28"/>
          <w:szCs w:val="28"/>
        </w:rPr>
        <w:instrText>местного</w:instrText>
      </w:r>
      <w:r>
        <w:fldChar w:fldCharType="end"/>
      </w:r>
      <w:r>
        <w:rPr>
          <w:rFonts w:ascii="Times New Roman" w:hAnsi="Times New Roman"/>
          <w:sz w:val="28"/>
          <w:szCs w:val="28"/>
        </w:rPr>
        <w:t xml:space="preserve"> самоуправления, определена </w:t>
      </w:r>
      <w:r>
        <w:rPr>
          <w:highlight w:val="white"/>
        </w:rPr>
        <w:fldChar w:fldCharType="begin"/>
      </w:r>
      <w:r>
        <w:instrText xml:space="preserve">eq </w:instrText>
      </w:r>
      <w:r>
        <w:rPr>
          <w:noProof/>
          <w:color w:val="FFFFFF"/>
          <w:spacing w:val="-20000"/>
          <w:sz w:val="2"/>
          <w:szCs w:val="28"/>
        </w:rPr>
        <w:instrText xml:space="preserve"> спортом </w:instrText>
      </w:r>
      <w:r>
        <w:rPr>
          <w:rFonts w:ascii="Times New Roman" w:hAnsi="Times New Roman"/>
          <w:noProof/>
          <w:sz w:val="28"/>
          <w:szCs w:val="28"/>
        </w:rPr>
        <w:instrText>роль</w:instrText>
      </w:r>
      <w:r>
        <w:rPr>
          <w:noProof/>
          <w:color w:val="FFFFFF"/>
          <w:spacing w:val="-20000"/>
          <w:sz w:val="2"/>
          <w:szCs w:val="28"/>
        </w:rPr>
        <w:instrText> эффективности</w:instrText>
      </w:r>
      <w:r>
        <w:fldChar w:fldCharType="end"/>
      </w:r>
      <w:r>
        <w:rPr>
          <w:rFonts w:ascii="Times New Roman" w:hAnsi="Times New Roman"/>
          <w:sz w:val="28"/>
          <w:szCs w:val="28"/>
        </w:rPr>
        <w:t xml:space="preserve"> местного </w:t>
      </w:r>
      <w:r>
        <w:rPr>
          <w:highlight w:val="white"/>
        </w:rPr>
        <w:fldChar w:fldCharType="begin"/>
      </w:r>
      <w:r>
        <w:instrText xml:space="preserve">eq </w:instrText>
      </w:r>
      <w:r>
        <w:rPr>
          <w:rFonts w:ascii="Times New Roman" w:hAnsi="Times New Roman"/>
          <w:noProof/>
          <w:sz w:val="28"/>
          <w:szCs w:val="28"/>
        </w:rPr>
        <w:instrText>самоуправления</w:instrText>
      </w:r>
      <w:r>
        <w:rPr>
          <w:noProof/>
          <w:color w:val="FFFFFF"/>
          <w:spacing w:val="-20000"/>
          <w:sz w:val="2"/>
          <w:szCs w:val="28"/>
        </w:rPr>
        <w:instrText> проводимый</w:instrText>
      </w:r>
      <w:r>
        <w:fldChar w:fldCharType="end"/>
      </w:r>
      <w:r>
        <w:rPr>
          <w:rFonts w:ascii="Times New Roman" w:hAnsi="Times New Roman"/>
          <w:sz w:val="28"/>
          <w:szCs w:val="28"/>
        </w:rPr>
        <w:t xml:space="preserve"> в осуществлении народовластия, </w:t>
      </w:r>
      <w:r>
        <w:rPr>
          <w:highlight w:val="white"/>
        </w:rPr>
        <w:fldChar w:fldCharType="begin"/>
      </w:r>
      <w:r>
        <w:instrText xml:space="preserve">eq </w:instrText>
      </w:r>
      <w:r>
        <w:rPr>
          <w:noProof/>
          <w:color w:val="FFFFFF"/>
          <w:spacing w:val="-20000"/>
          <w:sz w:val="2"/>
          <w:szCs w:val="28"/>
        </w:rPr>
        <w:instrText xml:space="preserve"> предусмотрен </w:instrText>
      </w:r>
      <w:r>
        <w:rPr>
          <w:rFonts w:ascii="Times New Roman" w:hAnsi="Times New Roman"/>
          <w:noProof/>
          <w:sz w:val="28"/>
          <w:szCs w:val="28"/>
        </w:rPr>
        <w:instrText>закреплены</w:instrText>
      </w:r>
      <w:r>
        <w:rPr>
          <w:noProof/>
          <w:color w:val="FFFFFF"/>
          <w:spacing w:val="-20000"/>
          <w:sz w:val="2"/>
          <w:szCs w:val="28"/>
        </w:rPr>
        <w:instrText> муниципального</w:instrText>
      </w:r>
      <w:r>
        <w:fldChar w:fldCharType="end"/>
      </w:r>
      <w:r>
        <w:rPr>
          <w:rFonts w:ascii="Times New Roman" w:hAnsi="Times New Roman"/>
          <w:sz w:val="28"/>
          <w:szCs w:val="28"/>
        </w:rPr>
        <w:t xml:space="preserve"> права граждан на </w:t>
      </w:r>
      <w:r>
        <w:rPr>
          <w:highlight w:val="white"/>
        </w:rPr>
        <w:fldChar w:fldCharType="begin"/>
      </w:r>
      <w:r>
        <w:instrText xml:space="preserve">eq </w:instrText>
      </w:r>
      <w:r>
        <w:rPr>
          <w:noProof/>
          <w:color w:val="FFFFFF"/>
          <w:spacing w:val="-20000"/>
          <w:sz w:val="2"/>
          <w:szCs w:val="28"/>
        </w:rPr>
        <w:instrText xml:space="preserve"> корпорации </w:instrText>
      </w:r>
      <w:r>
        <w:rPr>
          <w:rFonts w:ascii="Times New Roman" w:hAnsi="Times New Roman"/>
          <w:noProof/>
          <w:sz w:val="28"/>
          <w:szCs w:val="28"/>
        </w:rPr>
        <w:instrText>осуществление</w:instrText>
      </w:r>
      <w:r>
        <w:fldChar w:fldCharType="end"/>
      </w:r>
      <w:r>
        <w:rPr>
          <w:rFonts w:ascii="Times New Roman" w:hAnsi="Times New Roman"/>
          <w:sz w:val="28"/>
          <w:szCs w:val="28"/>
        </w:rPr>
        <w:t xml:space="preserve"> местного самоуправления [6];</w:t>
      </w:r>
    </w:p>
    <w:p w14:paraId="308E1A07" w14:textId="77777777" w:rsidR="00F01D38" w:rsidRPr="009D05C7" w:rsidRDefault="00F01D38" w:rsidP="00F01D38">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Pr>
          <w:highlight w:val="white"/>
        </w:rPr>
        <w:fldChar w:fldCharType="begin"/>
      </w:r>
      <w:r>
        <w:instrText xml:space="preserve">eq </w:instrText>
      </w:r>
      <w:r>
        <w:rPr>
          <w:noProof/>
          <w:color w:val="FFFFFF"/>
          <w:spacing w:val="-20000"/>
          <w:sz w:val="2"/>
          <w:szCs w:val="28"/>
        </w:rPr>
        <w:instrText xml:space="preserve"> чтобы </w:instrText>
      </w:r>
      <w:r>
        <w:rPr>
          <w:rFonts w:ascii="Times New Roman" w:hAnsi="Times New Roman"/>
          <w:noProof/>
          <w:sz w:val="28"/>
          <w:szCs w:val="28"/>
        </w:rPr>
        <w:instrText>Указ</w:instrText>
      </w:r>
      <w:r>
        <w:rPr>
          <w:noProof/>
          <w:color w:val="FFFFFF"/>
          <w:spacing w:val="-20000"/>
          <w:sz w:val="2"/>
          <w:szCs w:val="28"/>
        </w:rPr>
        <w:instrText> оборот</w:instrText>
      </w:r>
      <w:r>
        <w:fldChar w:fldCharType="end"/>
      </w:r>
      <w:r>
        <w:rPr>
          <w:rFonts w:ascii="Times New Roman" w:hAnsi="Times New Roman"/>
          <w:sz w:val="28"/>
          <w:szCs w:val="28"/>
        </w:rPr>
        <w:t xml:space="preserve"> Президента РФ № 607</w:t>
      </w:r>
      <w:r>
        <w:t xml:space="preserve"> </w:t>
      </w:r>
      <w:r>
        <w:rPr>
          <w:rFonts w:ascii="Times New Roman" w:hAnsi="Times New Roman"/>
          <w:sz w:val="28"/>
          <w:szCs w:val="28"/>
        </w:rPr>
        <w:t xml:space="preserve">от </w:t>
      </w:r>
      <w:r>
        <w:rPr>
          <w:highlight w:val="white"/>
        </w:rPr>
        <w:fldChar w:fldCharType="begin"/>
      </w:r>
      <w:r>
        <w:instrText xml:space="preserve">eq </w:instrText>
      </w:r>
      <w:r>
        <w:rPr>
          <w:rFonts w:ascii="Times New Roman" w:hAnsi="Times New Roman"/>
          <w:noProof/>
          <w:sz w:val="28"/>
          <w:szCs w:val="28"/>
        </w:rPr>
        <w:instrText>28.04.2008</w:instrText>
      </w:r>
      <w:r>
        <w:rPr>
          <w:noProof/>
          <w:color w:val="FFFFFF"/>
          <w:spacing w:val="-20000"/>
          <w:sz w:val="2"/>
          <w:szCs w:val="28"/>
        </w:rPr>
        <w:instrText> показателей</w:instrText>
      </w:r>
      <w:r>
        <w:fldChar w:fldCharType="end"/>
      </w:r>
      <w:r>
        <w:rPr>
          <w:rFonts w:ascii="Times New Roman" w:hAnsi="Times New Roman"/>
          <w:sz w:val="28"/>
          <w:szCs w:val="28"/>
        </w:rPr>
        <w:t xml:space="preserve"> № 607 «Об оценке эффективности </w:t>
      </w:r>
      <w:r>
        <w:rPr>
          <w:highlight w:val="white"/>
        </w:rPr>
        <w:fldChar w:fldCharType="begin"/>
      </w:r>
      <w:r>
        <w:instrText xml:space="preserve">eq </w:instrText>
      </w:r>
      <w:r>
        <w:rPr>
          <w:noProof/>
          <w:color w:val="FFFFFF"/>
          <w:spacing w:val="-20000"/>
          <w:sz w:val="2"/>
          <w:szCs w:val="28"/>
        </w:rPr>
        <w:instrText xml:space="preserve"> использование </w:instrText>
      </w:r>
      <w:r>
        <w:rPr>
          <w:rFonts w:ascii="Times New Roman" w:hAnsi="Times New Roman"/>
          <w:noProof/>
          <w:sz w:val="28"/>
          <w:szCs w:val="28"/>
        </w:rPr>
        <w:instrText>деятельности</w:instrText>
      </w:r>
      <w:r>
        <w:rPr>
          <w:noProof/>
          <w:color w:val="FFFFFF"/>
          <w:spacing w:val="-20000"/>
          <w:sz w:val="2"/>
          <w:szCs w:val="28"/>
        </w:rPr>
        <w:instrText> подготовки</w:instrText>
      </w:r>
      <w:r>
        <w:fldChar w:fldCharType="end"/>
      </w:r>
      <w:r>
        <w:rPr>
          <w:rFonts w:ascii="Times New Roman" w:hAnsi="Times New Roman"/>
          <w:sz w:val="28"/>
          <w:szCs w:val="28"/>
        </w:rPr>
        <w:t xml:space="preserve"> органов местного </w:t>
      </w:r>
      <w:r>
        <w:rPr>
          <w:highlight w:val="white"/>
        </w:rPr>
        <w:fldChar w:fldCharType="begin"/>
      </w:r>
      <w:r>
        <w:instrText xml:space="preserve">eq </w:instrText>
      </w:r>
      <w:r>
        <w:rPr>
          <w:noProof/>
          <w:color w:val="FFFFFF"/>
          <w:spacing w:val="-20000"/>
          <w:sz w:val="2"/>
          <w:szCs w:val="28"/>
        </w:rPr>
        <w:instrText xml:space="preserve"> таблица </w:instrText>
      </w:r>
      <w:r>
        <w:rPr>
          <w:rFonts w:ascii="Times New Roman" w:hAnsi="Times New Roman"/>
          <w:noProof/>
          <w:sz w:val="28"/>
          <w:szCs w:val="28"/>
        </w:rPr>
        <w:instrText>самоуправления</w:instrText>
      </w:r>
      <w:r>
        <w:fldChar w:fldCharType="end"/>
      </w:r>
      <w:r>
        <w:rPr>
          <w:rFonts w:ascii="Times New Roman" w:hAnsi="Times New Roman"/>
          <w:sz w:val="28"/>
          <w:szCs w:val="28"/>
        </w:rPr>
        <w:t xml:space="preserve"> городских округов и </w:t>
      </w:r>
      <w:r>
        <w:rPr>
          <w:highlight w:val="white"/>
        </w:rPr>
        <w:fldChar w:fldCharType="begin"/>
      </w:r>
      <w:r>
        <w:instrText xml:space="preserve">eq </w:instrText>
      </w:r>
      <w:r>
        <w:rPr>
          <w:noProof/>
          <w:color w:val="FFFFFF"/>
          <w:spacing w:val="-20000"/>
          <w:sz w:val="2"/>
          <w:szCs w:val="28"/>
        </w:rPr>
        <w:instrText xml:space="preserve"> использовании </w:instrText>
      </w:r>
      <w:r>
        <w:rPr>
          <w:rFonts w:ascii="Times New Roman" w:hAnsi="Times New Roman"/>
          <w:noProof/>
          <w:sz w:val="28"/>
          <w:szCs w:val="28"/>
        </w:rPr>
        <w:instrText>муниципальных</w:instrText>
      </w:r>
      <w:r>
        <w:rPr>
          <w:noProof/>
          <w:color w:val="FFFFFF"/>
          <w:spacing w:val="-20000"/>
          <w:sz w:val="2"/>
          <w:szCs w:val="28"/>
        </w:rPr>
        <w:instrText> предоставление</w:instrText>
      </w:r>
      <w:r>
        <w:fldChar w:fldCharType="end"/>
      </w:r>
      <w:r>
        <w:rPr>
          <w:rFonts w:ascii="Times New Roman" w:hAnsi="Times New Roman"/>
          <w:sz w:val="28"/>
          <w:szCs w:val="28"/>
        </w:rPr>
        <w:t xml:space="preserve"> районов» [7];</w:t>
      </w:r>
    </w:p>
    <w:p w14:paraId="56894F17" w14:textId="77777777" w:rsidR="00F01D38" w:rsidRPr="009D05C7" w:rsidRDefault="00F01D38" w:rsidP="00F01D38">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Pr>
          <w:highlight w:val="white"/>
        </w:rPr>
        <w:fldChar w:fldCharType="begin"/>
      </w:r>
      <w:r>
        <w:instrText xml:space="preserve">eq </w:instrText>
      </w:r>
      <w:r>
        <w:rPr>
          <w:rFonts w:ascii="Times New Roman" w:hAnsi="Times New Roman"/>
          <w:noProof/>
          <w:sz w:val="28"/>
          <w:szCs w:val="28"/>
        </w:rPr>
        <w:instrText>Распоряжение</w:instrText>
      </w:r>
      <w:r>
        <w:rPr>
          <w:noProof/>
          <w:color w:val="FFFFFF"/>
          <w:spacing w:val="-20000"/>
          <w:sz w:val="2"/>
          <w:szCs w:val="28"/>
        </w:rPr>
        <w:instrText> сбор</w:instrText>
      </w:r>
      <w:r>
        <w:fldChar w:fldCharType="end"/>
      </w:r>
      <w:r>
        <w:rPr>
          <w:rFonts w:ascii="Times New Roman" w:hAnsi="Times New Roman"/>
          <w:sz w:val="28"/>
          <w:szCs w:val="28"/>
        </w:rPr>
        <w:t xml:space="preserve"> Правительства Российской </w:t>
      </w:r>
      <w:r>
        <w:rPr>
          <w:highlight w:val="white"/>
        </w:rPr>
        <w:fldChar w:fldCharType="begin"/>
      </w:r>
      <w:r>
        <w:instrText xml:space="preserve">eq </w:instrText>
      </w:r>
      <w:r>
        <w:rPr>
          <w:noProof/>
          <w:color w:val="FFFFFF"/>
          <w:spacing w:val="-20000"/>
          <w:sz w:val="2"/>
          <w:szCs w:val="28"/>
        </w:rPr>
        <w:instrText xml:space="preserve"> показателях </w:instrText>
      </w:r>
      <w:r>
        <w:rPr>
          <w:rFonts w:ascii="Times New Roman" w:hAnsi="Times New Roman"/>
          <w:noProof/>
          <w:sz w:val="28"/>
          <w:szCs w:val="28"/>
        </w:rPr>
        <w:instrText>Федерации</w:instrText>
      </w:r>
      <w:r>
        <w:rPr>
          <w:noProof/>
          <w:color w:val="FFFFFF"/>
          <w:spacing w:val="-20000"/>
          <w:sz w:val="2"/>
          <w:szCs w:val="28"/>
        </w:rPr>
        <w:instrText> обработка</w:instrText>
      </w:r>
      <w:r>
        <w:fldChar w:fldCharType="end"/>
      </w:r>
      <w:r>
        <w:rPr>
          <w:rFonts w:ascii="Times New Roman" w:hAnsi="Times New Roman"/>
          <w:sz w:val="28"/>
          <w:szCs w:val="28"/>
        </w:rPr>
        <w:t xml:space="preserve"> от 11.09.2008 г. № 1313-р «О </w:t>
      </w:r>
      <w:r>
        <w:rPr>
          <w:highlight w:val="white"/>
        </w:rPr>
        <w:fldChar w:fldCharType="begin"/>
      </w:r>
      <w:r>
        <w:instrText xml:space="preserve">eq </w:instrText>
      </w:r>
      <w:r>
        <w:rPr>
          <w:noProof/>
          <w:color w:val="FFFFFF"/>
          <w:spacing w:val="-20000"/>
          <w:sz w:val="2"/>
          <w:szCs w:val="28"/>
        </w:rPr>
        <w:instrText xml:space="preserve"> муниципального </w:instrText>
      </w:r>
      <w:r>
        <w:rPr>
          <w:rFonts w:ascii="Times New Roman" w:hAnsi="Times New Roman"/>
          <w:noProof/>
          <w:sz w:val="28"/>
          <w:szCs w:val="28"/>
        </w:rPr>
        <w:instrText>реализации</w:instrText>
      </w:r>
      <w:r>
        <w:fldChar w:fldCharType="end"/>
      </w:r>
      <w:r>
        <w:rPr>
          <w:rFonts w:ascii="Times New Roman" w:hAnsi="Times New Roman"/>
          <w:sz w:val="28"/>
          <w:szCs w:val="28"/>
        </w:rPr>
        <w:t xml:space="preserve"> Указа Президента </w:t>
      </w:r>
      <w:r>
        <w:rPr>
          <w:highlight w:val="white"/>
        </w:rPr>
        <w:fldChar w:fldCharType="begin"/>
      </w:r>
      <w:r>
        <w:instrText xml:space="preserve">eq </w:instrText>
      </w:r>
      <w:r>
        <w:rPr>
          <w:noProof/>
          <w:color w:val="FFFFFF"/>
          <w:spacing w:val="-20000"/>
          <w:sz w:val="2"/>
          <w:szCs w:val="28"/>
        </w:rPr>
        <w:instrText xml:space="preserve"> сводном </w:instrText>
      </w:r>
      <w:r>
        <w:rPr>
          <w:rFonts w:ascii="Times New Roman" w:hAnsi="Times New Roman"/>
          <w:noProof/>
          <w:sz w:val="28"/>
          <w:szCs w:val="28"/>
        </w:rPr>
        <w:instrText>Российской</w:instrText>
      </w:r>
      <w:r>
        <w:rPr>
          <w:noProof/>
          <w:color w:val="FFFFFF"/>
          <w:spacing w:val="-20000"/>
          <w:sz w:val="2"/>
          <w:szCs w:val="28"/>
        </w:rPr>
        <w:instrText> всегда</w:instrText>
      </w:r>
      <w:r>
        <w:fldChar w:fldCharType="end"/>
      </w:r>
      <w:r>
        <w:rPr>
          <w:rFonts w:ascii="Times New Roman" w:hAnsi="Times New Roman"/>
          <w:sz w:val="28"/>
          <w:szCs w:val="28"/>
        </w:rPr>
        <w:t xml:space="preserve"> Федерации от </w:t>
      </w:r>
      <w:r>
        <w:rPr>
          <w:highlight w:val="white"/>
        </w:rPr>
        <w:fldChar w:fldCharType="begin"/>
      </w:r>
      <w:r>
        <w:instrText xml:space="preserve">eq </w:instrText>
      </w:r>
      <w:r>
        <w:rPr>
          <w:rFonts w:ascii="Times New Roman" w:hAnsi="Times New Roman"/>
          <w:noProof/>
          <w:sz w:val="28"/>
          <w:szCs w:val="28"/>
        </w:rPr>
        <w:instrText>28.04.2008</w:instrText>
      </w:r>
      <w:r>
        <w:rPr>
          <w:noProof/>
          <w:color w:val="FFFFFF"/>
          <w:spacing w:val="-20000"/>
          <w:sz w:val="2"/>
          <w:szCs w:val="28"/>
        </w:rPr>
        <w:instrText> земельных</w:instrText>
      </w:r>
      <w:r>
        <w:fldChar w:fldCharType="end"/>
      </w:r>
      <w:r>
        <w:rPr>
          <w:rFonts w:ascii="Times New Roman" w:hAnsi="Times New Roman"/>
          <w:sz w:val="28"/>
          <w:szCs w:val="28"/>
        </w:rPr>
        <w:t xml:space="preserve"> г. № 607 «Об оценке эффективности </w:t>
      </w:r>
      <w:r>
        <w:rPr>
          <w:highlight w:val="white"/>
        </w:rPr>
        <w:fldChar w:fldCharType="begin"/>
      </w:r>
      <w:r>
        <w:instrText xml:space="preserve">eq </w:instrText>
      </w:r>
      <w:r>
        <w:rPr>
          <w:noProof/>
          <w:color w:val="FFFFFF"/>
          <w:spacing w:val="-20000"/>
          <w:sz w:val="2"/>
          <w:szCs w:val="28"/>
        </w:rPr>
        <w:instrText xml:space="preserve"> многим </w:instrText>
      </w:r>
      <w:r>
        <w:rPr>
          <w:rFonts w:ascii="Times New Roman" w:hAnsi="Times New Roman"/>
          <w:noProof/>
          <w:sz w:val="28"/>
          <w:szCs w:val="28"/>
        </w:rPr>
        <w:instrText>деятельности</w:instrText>
      </w:r>
      <w:r>
        <w:rPr>
          <w:noProof/>
          <w:color w:val="FFFFFF"/>
          <w:spacing w:val="-20000"/>
          <w:sz w:val="2"/>
          <w:szCs w:val="28"/>
        </w:rPr>
        <w:instrText> настоящее</w:instrText>
      </w:r>
      <w:r>
        <w:fldChar w:fldCharType="end"/>
      </w:r>
      <w:r>
        <w:rPr>
          <w:rFonts w:ascii="Times New Roman" w:hAnsi="Times New Roman"/>
          <w:sz w:val="28"/>
          <w:szCs w:val="28"/>
        </w:rPr>
        <w:t xml:space="preserve"> органов местного </w:t>
      </w:r>
      <w:r>
        <w:rPr>
          <w:highlight w:val="white"/>
        </w:rPr>
        <w:fldChar w:fldCharType="begin"/>
      </w:r>
      <w:r>
        <w:instrText xml:space="preserve">eq </w:instrText>
      </w:r>
      <w:r>
        <w:rPr>
          <w:noProof/>
          <w:color w:val="FFFFFF"/>
          <w:spacing w:val="-20000"/>
          <w:sz w:val="2"/>
          <w:szCs w:val="28"/>
        </w:rPr>
        <w:instrText xml:space="preserve"> мотивации </w:instrText>
      </w:r>
      <w:r>
        <w:rPr>
          <w:rFonts w:ascii="Times New Roman" w:hAnsi="Times New Roman"/>
          <w:noProof/>
          <w:sz w:val="28"/>
          <w:szCs w:val="28"/>
        </w:rPr>
        <w:instrText>самоуправления</w:instrText>
      </w:r>
      <w:r>
        <w:fldChar w:fldCharType="end"/>
      </w:r>
      <w:r>
        <w:rPr>
          <w:rFonts w:ascii="Times New Roman" w:hAnsi="Times New Roman"/>
          <w:sz w:val="28"/>
          <w:szCs w:val="28"/>
        </w:rPr>
        <w:t xml:space="preserve"> городских округов и </w:t>
      </w:r>
      <w:r>
        <w:rPr>
          <w:highlight w:val="white"/>
        </w:rPr>
        <w:fldChar w:fldCharType="begin"/>
      </w:r>
      <w:r>
        <w:instrText xml:space="preserve">eq </w:instrText>
      </w:r>
      <w:r>
        <w:rPr>
          <w:noProof/>
          <w:color w:val="FFFFFF"/>
          <w:spacing w:val="-20000"/>
          <w:sz w:val="2"/>
          <w:szCs w:val="28"/>
        </w:rPr>
        <w:instrText xml:space="preserve"> данными </w:instrText>
      </w:r>
      <w:r>
        <w:rPr>
          <w:rFonts w:ascii="Times New Roman" w:hAnsi="Times New Roman"/>
          <w:noProof/>
          <w:sz w:val="28"/>
          <w:szCs w:val="28"/>
        </w:rPr>
        <w:instrText>муниципальных</w:instrText>
      </w:r>
      <w:r>
        <w:rPr>
          <w:noProof/>
          <w:color w:val="FFFFFF"/>
          <w:spacing w:val="-20000"/>
          <w:sz w:val="2"/>
          <w:szCs w:val="28"/>
        </w:rPr>
        <w:instrText> базы</w:instrText>
      </w:r>
      <w:r>
        <w:fldChar w:fldCharType="end"/>
      </w:r>
      <w:r>
        <w:rPr>
          <w:rFonts w:ascii="Times New Roman" w:hAnsi="Times New Roman"/>
          <w:sz w:val="28"/>
          <w:szCs w:val="28"/>
        </w:rPr>
        <w:t xml:space="preserve"> районов» [8]. </w:t>
      </w:r>
    </w:p>
    <w:p w14:paraId="6CAC094F" w14:textId="77777777" w:rsidR="00F01D38" w:rsidRPr="009D05C7" w:rsidRDefault="00F01D38" w:rsidP="00F01D38">
      <w:pPr>
        <w:suppressAutoHyphens/>
        <w:spacing w:after="0" w:line="360" w:lineRule="auto"/>
        <w:ind w:firstLine="709"/>
        <w:jc w:val="both"/>
      </w:pPr>
      <w:r>
        <w:rPr>
          <w:rFonts w:ascii="Times New Roman" w:hAnsi="Times New Roman"/>
          <w:sz w:val="28"/>
          <w:szCs w:val="28"/>
        </w:rPr>
        <w:t xml:space="preserve">Для </w:t>
      </w:r>
      <w:r>
        <w:rPr>
          <w:highlight w:val="white"/>
        </w:rPr>
        <w:fldChar w:fldCharType="begin"/>
      </w:r>
      <w:r>
        <w:instrText xml:space="preserve">eq </w:instrText>
      </w:r>
      <w:r>
        <w:rPr>
          <w:rFonts w:ascii="Times New Roman" w:hAnsi="Times New Roman"/>
          <w:noProof/>
          <w:sz w:val="28"/>
          <w:szCs w:val="28"/>
        </w:rPr>
        <w:instrText>обеспечения</w:instrText>
      </w:r>
      <w:r>
        <w:rPr>
          <w:noProof/>
          <w:color w:val="FFFFFF"/>
          <w:spacing w:val="-20000"/>
          <w:sz w:val="2"/>
          <w:szCs w:val="28"/>
        </w:rPr>
        <w:instrText> городских</w:instrText>
      </w:r>
      <w:r>
        <w:fldChar w:fldCharType="end"/>
      </w:r>
      <w:r>
        <w:rPr>
          <w:rFonts w:ascii="Times New Roman" w:hAnsi="Times New Roman"/>
          <w:sz w:val="28"/>
          <w:szCs w:val="28"/>
        </w:rPr>
        <w:t xml:space="preserve"> реализации Указа </w:t>
      </w:r>
      <w:r>
        <w:rPr>
          <w:highlight w:val="white"/>
        </w:rPr>
        <w:fldChar w:fldCharType="begin"/>
      </w:r>
      <w:r>
        <w:instrText xml:space="preserve">eq </w:instrText>
      </w:r>
      <w:r>
        <w:rPr>
          <w:noProof/>
          <w:color w:val="FFFFFF"/>
          <w:spacing w:val="-20000"/>
          <w:sz w:val="2"/>
          <w:szCs w:val="28"/>
        </w:rPr>
        <w:instrText xml:space="preserve"> проживает </w:instrText>
      </w:r>
      <w:r>
        <w:rPr>
          <w:rFonts w:ascii="Times New Roman" w:hAnsi="Times New Roman"/>
          <w:noProof/>
          <w:sz w:val="28"/>
          <w:szCs w:val="28"/>
        </w:rPr>
        <w:instrText>Президента</w:instrText>
      </w:r>
      <w:r>
        <w:rPr>
          <w:noProof/>
          <w:color w:val="FFFFFF"/>
          <w:spacing w:val="-20000"/>
          <w:sz w:val="2"/>
          <w:szCs w:val="28"/>
        </w:rPr>
        <w:instrText> достижение</w:instrText>
      </w:r>
      <w:r>
        <w:fldChar w:fldCharType="end"/>
      </w:r>
      <w:r>
        <w:rPr>
          <w:rFonts w:ascii="Times New Roman" w:hAnsi="Times New Roman"/>
          <w:sz w:val="28"/>
          <w:szCs w:val="28"/>
        </w:rPr>
        <w:t xml:space="preserve"> Российской Федерации № 607 и </w:t>
      </w:r>
      <w:r>
        <w:rPr>
          <w:highlight w:val="white"/>
        </w:rPr>
        <w:fldChar w:fldCharType="begin"/>
      </w:r>
      <w:r>
        <w:instrText xml:space="preserve">eq </w:instrText>
      </w:r>
      <w:r>
        <w:rPr>
          <w:noProof/>
          <w:color w:val="FFFFFF"/>
          <w:spacing w:val="-20000"/>
          <w:sz w:val="2"/>
          <w:szCs w:val="28"/>
        </w:rPr>
        <w:instrText xml:space="preserve"> расчета </w:instrText>
      </w:r>
      <w:r>
        <w:rPr>
          <w:rFonts w:ascii="Times New Roman" w:hAnsi="Times New Roman"/>
          <w:noProof/>
          <w:sz w:val="28"/>
          <w:szCs w:val="28"/>
        </w:rPr>
        <w:instrText>Распоряжения</w:instrText>
      </w:r>
      <w:r>
        <w:fldChar w:fldCharType="end"/>
      </w:r>
      <w:r>
        <w:rPr>
          <w:rFonts w:ascii="Times New Roman" w:hAnsi="Times New Roman"/>
          <w:sz w:val="28"/>
          <w:szCs w:val="28"/>
        </w:rPr>
        <w:t xml:space="preserve"> Правительства Российской </w:t>
      </w:r>
      <w:r>
        <w:rPr>
          <w:highlight w:val="white"/>
        </w:rPr>
        <w:fldChar w:fldCharType="begin"/>
      </w:r>
      <w:r>
        <w:instrText xml:space="preserve">eq </w:instrText>
      </w:r>
      <w:r>
        <w:rPr>
          <w:noProof/>
          <w:color w:val="FFFFFF"/>
          <w:spacing w:val="-20000"/>
          <w:sz w:val="2"/>
          <w:szCs w:val="28"/>
        </w:rPr>
        <w:instrText xml:space="preserve"> числе </w:instrText>
      </w:r>
      <w:r>
        <w:rPr>
          <w:rFonts w:ascii="Times New Roman" w:hAnsi="Times New Roman"/>
          <w:noProof/>
          <w:sz w:val="28"/>
          <w:szCs w:val="28"/>
        </w:rPr>
        <w:instrText>Федерации</w:instrText>
      </w:r>
      <w:r>
        <w:rPr>
          <w:noProof/>
          <w:color w:val="FFFFFF"/>
          <w:spacing w:val="-20000"/>
          <w:sz w:val="2"/>
          <w:szCs w:val="28"/>
        </w:rPr>
        <w:instrText> конкретного</w:instrText>
      </w:r>
      <w:r>
        <w:fldChar w:fldCharType="end"/>
      </w:r>
      <w:r>
        <w:rPr>
          <w:rFonts w:ascii="Times New Roman" w:hAnsi="Times New Roman"/>
          <w:sz w:val="28"/>
          <w:szCs w:val="28"/>
        </w:rPr>
        <w:t xml:space="preserve"> № 1313-р в </w:t>
      </w:r>
      <w:r>
        <w:rPr>
          <w:highlight w:val="white"/>
        </w:rPr>
        <w:fldChar w:fldCharType="begin"/>
      </w:r>
      <w:r>
        <w:instrText xml:space="preserve">eq </w:instrText>
      </w:r>
      <w:r>
        <w:rPr>
          <w:rFonts w:ascii="Times New Roman" w:hAnsi="Times New Roman"/>
          <w:noProof/>
          <w:sz w:val="28"/>
          <w:szCs w:val="28"/>
        </w:rPr>
        <w:instrText>каждом</w:instrText>
      </w:r>
      <w:r>
        <w:rPr>
          <w:noProof/>
          <w:color w:val="FFFFFF"/>
          <w:spacing w:val="-20000"/>
          <w:sz w:val="2"/>
          <w:szCs w:val="28"/>
        </w:rPr>
        <w:instrText> осуществление</w:instrText>
      </w:r>
      <w:r>
        <w:fldChar w:fldCharType="end"/>
      </w:r>
      <w:r>
        <w:rPr>
          <w:rFonts w:ascii="Times New Roman" w:hAnsi="Times New Roman"/>
          <w:sz w:val="28"/>
          <w:szCs w:val="28"/>
        </w:rPr>
        <w:t xml:space="preserve"> субъекте России был </w:t>
      </w:r>
      <w:r>
        <w:rPr>
          <w:highlight w:val="white"/>
        </w:rPr>
        <w:fldChar w:fldCharType="begin"/>
      </w:r>
      <w:r>
        <w:instrText xml:space="preserve">eq </w:instrText>
      </w:r>
      <w:r>
        <w:rPr>
          <w:noProof/>
          <w:color w:val="FFFFFF"/>
          <w:spacing w:val="-20000"/>
          <w:sz w:val="2"/>
          <w:szCs w:val="28"/>
        </w:rPr>
        <w:instrText xml:space="preserve"> учреждений </w:instrText>
      </w:r>
      <w:r>
        <w:rPr>
          <w:rFonts w:ascii="Times New Roman" w:hAnsi="Times New Roman"/>
          <w:noProof/>
          <w:sz w:val="28"/>
          <w:szCs w:val="28"/>
        </w:rPr>
        <w:instrText>принят</w:instrText>
      </w:r>
      <w:r>
        <w:rPr>
          <w:noProof/>
          <w:color w:val="FFFFFF"/>
          <w:spacing w:val="-20000"/>
          <w:sz w:val="2"/>
          <w:szCs w:val="28"/>
        </w:rPr>
        <w:instrText> увеличение</w:instrText>
      </w:r>
      <w:r>
        <w:fldChar w:fldCharType="end"/>
      </w:r>
      <w:r>
        <w:rPr>
          <w:rFonts w:ascii="Times New Roman" w:hAnsi="Times New Roman"/>
          <w:sz w:val="28"/>
          <w:szCs w:val="28"/>
        </w:rPr>
        <w:t xml:space="preserve"> указ высшего </w:t>
      </w:r>
      <w:r>
        <w:rPr>
          <w:highlight w:val="white"/>
        </w:rPr>
        <w:fldChar w:fldCharType="begin"/>
      </w:r>
      <w:r>
        <w:instrText xml:space="preserve">eq </w:instrText>
      </w:r>
      <w:r>
        <w:rPr>
          <w:noProof/>
          <w:color w:val="FFFFFF"/>
          <w:spacing w:val="-20000"/>
          <w:sz w:val="2"/>
          <w:szCs w:val="28"/>
        </w:rPr>
        <w:instrText xml:space="preserve"> результаты </w:instrText>
      </w:r>
      <w:r>
        <w:rPr>
          <w:rFonts w:ascii="Times New Roman" w:hAnsi="Times New Roman"/>
          <w:noProof/>
          <w:sz w:val="28"/>
          <w:szCs w:val="28"/>
        </w:rPr>
        <w:instrText>должностного</w:instrText>
      </w:r>
      <w:r>
        <w:fldChar w:fldCharType="end"/>
      </w:r>
      <w:r>
        <w:rPr>
          <w:rFonts w:ascii="Times New Roman" w:hAnsi="Times New Roman"/>
          <w:sz w:val="28"/>
          <w:szCs w:val="28"/>
        </w:rPr>
        <w:t xml:space="preserve"> лица «Об оценке </w:t>
      </w:r>
      <w:r>
        <w:rPr>
          <w:highlight w:val="white"/>
        </w:rPr>
        <w:fldChar w:fldCharType="begin"/>
      </w:r>
      <w:r>
        <w:instrText xml:space="preserve">eq </w:instrText>
      </w:r>
      <w:r>
        <w:rPr>
          <w:noProof/>
          <w:color w:val="FFFFFF"/>
          <w:spacing w:val="-20000"/>
          <w:sz w:val="2"/>
          <w:szCs w:val="28"/>
        </w:rPr>
        <w:instrText xml:space="preserve"> предоставления </w:instrText>
      </w:r>
      <w:r>
        <w:rPr>
          <w:rFonts w:ascii="Times New Roman" w:hAnsi="Times New Roman"/>
          <w:noProof/>
          <w:sz w:val="28"/>
          <w:szCs w:val="28"/>
        </w:rPr>
        <w:instrText>эффективности</w:instrText>
      </w:r>
      <w:r>
        <w:rPr>
          <w:noProof/>
          <w:color w:val="FFFFFF"/>
          <w:spacing w:val="-20000"/>
          <w:sz w:val="2"/>
          <w:szCs w:val="28"/>
        </w:rPr>
        <w:instrText> результатам</w:instrText>
      </w:r>
      <w:r>
        <w:fldChar w:fldCharType="end"/>
      </w:r>
      <w:r>
        <w:rPr>
          <w:rFonts w:ascii="Times New Roman" w:hAnsi="Times New Roman"/>
          <w:sz w:val="28"/>
          <w:szCs w:val="28"/>
        </w:rPr>
        <w:t xml:space="preserve"> деятельности </w:t>
      </w:r>
      <w:r>
        <w:rPr>
          <w:highlight w:val="white"/>
        </w:rPr>
        <w:fldChar w:fldCharType="begin"/>
      </w:r>
      <w:r>
        <w:instrText xml:space="preserve">eq </w:instrText>
      </w:r>
      <w:r>
        <w:rPr>
          <w:rFonts w:ascii="Times New Roman" w:hAnsi="Times New Roman"/>
          <w:noProof/>
          <w:sz w:val="28"/>
          <w:szCs w:val="28"/>
        </w:rPr>
        <w:instrText>органов</w:instrText>
      </w:r>
      <w:r>
        <w:rPr>
          <w:noProof/>
          <w:color w:val="FFFFFF"/>
          <w:spacing w:val="-20000"/>
          <w:sz w:val="2"/>
          <w:szCs w:val="28"/>
        </w:rPr>
        <w:instrText> качестве</w:instrText>
      </w:r>
      <w:r>
        <w:fldChar w:fldCharType="end"/>
      </w:r>
      <w:r>
        <w:rPr>
          <w:rFonts w:ascii="Times New Roman" w:hAnsi="Times New Roman"/>
          <w:sz w:val="28"/>
          <w:szCs w:val="28"/>
        </w:rPr>
        <w:t xml:space="preserve"> местного самоуправления». </w:t>
      </w:r>
    </w:p>
    <w:p w14:paraId="1EEE0161" w14:textId="77777777" w:rsidR="00F01D38" w:rsidRPr="009D05C7" w:rsidRDefault="00F01D38" w:rsidP="00F01D38">
      <w:pPr>
        <w:suppressAutoHyphens/>
        <w:spacing w:after="0" w:line="360" w:lineRule="auto"/>
        <w:ind w:firstLine="709"/>
        <w:jc w:val="both"/>
        <w:rPr>
          <w:rFonts w:ascii="Times New Roman" w:hAnsi="Times New Roman"/>
          <w:sz w:val="28"/>
          <w:szCs w:val="28"/>
        </w:rPr>
      </w:pPr>
      <w:r>
        <w:rPr>
          <w:highlight w:val="white"/>
        </w:rPr>
        <w:fldChar w:fldCharType="begin"/>
      </w:r>
      <w:r>
        <w:instrText xml:space="preserve">eq </w:instrText>
      </w:r>
      <w:r>
        <w:rPr>
          <w:noProof/>
          <w:color w:val="FFFFFF"/>
          <w:spacing w:val="-20000"/>
          <w:sz w:val="2"/>
          <w:szCs w:val="28"/>
        </w:rPr>
        <w:instrText xml:space="preserve"> органов </w:instrText>
      </w:r>
      <w:r>
        <w:rPr>
          <w:rFonts w:ascii="Times New Roman" w:hAnsi="Times New Roman"/>
          <w:noProof/>
          <w:sz w:val="28"/>
          <w:szCs w:val="28"/>
        </w:rPr>
        <w:instrText>Особое</w:instrText>
      </w:r>
      <w:r>
        <w:rPr>
          <w:noProof/>
          <w:color w:val="FFFFFF"/>
          <w:spacing w:val="-20000"/>
          <w:sz w:val="2"/>
          <w:szCs w:val="28"/>
        </w:rPr>
        <w:instrText> администрации</w:instrText>
      </w:r>
      <w:r>
        <w:fldChar w:fldCharType="end"/>
      </w:r>
      <w:r>
        <w:rPr>
          <w:rFonts w:ascii="Times New Roman" w:hAnsi="Times New Roman"/>
          <w:sz w:val="28"/>
          <w:szCs w:val="28"/>
        </w:rPr>
        <w:t xml:space="preserve"> значение имеют </w:t>
      </w:r>
      <w:r>
        <w:rPr>
          <w:highlight w:val="white"/>
        </w:rPr>
        <w:fldChar w:fldCharType="begin"/>
      </w:r>
      <w:r>
        <w:instrText xml:space="preserve">eq </w:instrText>
      </w:r>
      <w:r>
        <w:rPr>
          <w:noProof/>
          <w:color w:val="FFFFFF"/>
          <w:spacing w:val="-20000"/>
          <w:sz w:val="2"/>
          <w:szCs w:val="28"/>
        </w:rPr>
        <w:instrText xml:space="preserve"> темпу </w:instrText>
      </w:r>
      <w:r>
        <w:rPr>
          <w:rFonts w:ascii="Times New Roman" w:hAnsi="Times New Roman"/>
          <w:noProof/>
          <w:sz w:val="28"/>
          <w:szCs w:val="28"/>
        </w:rPr>
        <w:instrText>Гражданский</w:instrText>
      </w:r>
      <w:r>
        <w:fldChar w:fldCharType="end"/>
      </w:r>
      <w:r>
        <w:rPr>
          <w:rFonts w:ascii="Times New Roman" w:hAnsi="Times New Roman"/>
          <w:sz w:val="28"/>
          <w:szCs w:val="28"/>
        </w:rPr>
        <w:t xml:space="preserve">, Земельный, Градостроительный, </w:t>
      </w:r>
      <w:r>
        <w:rPr>
          <w:highlight w:val="white"/>
        </w:rPr>
        <w:fldChar w:fldCharType="begin"/>
      </w:r>
      <w:r>
        <w:instrText xml:space="preserve">eq </w:instrText>
      </w:r>
      <w:r>
        <w:rPr>
          <w:noProof/>
          <w:color w:val="FFFFFF"/>
          <w:spacing w:val="-20000"/>
          <w:sz w:val="2"/>
          <w:szCs w:val="28"/>
        </w:rPr>
        <w:instrText xml:space="preserve"> западных </w:instrText>
      </w:r>
      <w:r>
        <w:rPr>
          <w:rFonts w:ascii="Times New Roman" w:hAnsi="Times New Roman"/>
          <w:noProof/>
          <w:sz w:val="28"/>
          <w:szCs w:val="28"/>
        </w:rPr>
        <w:instrText>Бюджетный</w:instrText>
      </w:r>
      <w:r>
        <w:rPr>
          <w:noProof/>
          <w:color w:val="FFFFFF"/>
          <w:spacing w:val="-20000"/>
          <w:sz w:val="2"/>
          <w:szCs w:val="28"/>
        </w:rPr>
        <w:instrText> муниципальное</w:instrText>
      </w:r>
      <w:r>
        <w:fldChar w:fldCharType="end"/>
      </w:r>
      <w:r>
        <w:rPr>
          <w:rFonts w:ascii="Times New Roman" w:hAnsi="Times New Roman"/>
          <w:sz w:val="28"/>
          <w:szCs w:val="28"/>
        </w:rPr>
        <w:t xml:space="preserve">, Налоговый </w:t>
      </w:r>
      <w:r>
        <w:rPr>
          <w:highlight w:val="white"/>
        </w:rPr>
        <w:fldChar w:fldCharType="begin"/>
      </w:r>
      <w:r>
        <w:instrText xml:space="preserve">eq </w:instrText>
      </w:r>
      <w:r>
        <w:rPr>
          <w:rFonts w:ascii="Times New Roman" w:hAnsi="Times New Roman"/>
          <w:noProof/>
          <w:sz w:val="28"/>
          <w:szCs w:val="28"/>
        </w:rPr>
        <w:instrText>кодексы</w:instrText>
      </w:r>
      <w:r>
        <w:rPr>
          <w:noProof/>
          <w:color w:val="FFFFFF"/>
          <w:spacing w:val="-20000"/>
          <w:sz w:val="2"/>
          <w:szCs w:val="28"/>
        </w:rPr>
        <w:instrText> самоуправления</w:instrText>
      </w:r>
      <w:r>
        <w:fldChar w:fldCharType="end"/>
      </w:r>
      <w:r>
        <w:rPr>
          <w:rFonts w:ascii="Times New Roman" w:hAnsi="Times New Roman"/>
          <w:sz w:val="28"/>
          <w:szCs w:val="28"/>
        </w:rPr>
        <w:t xml:space="preserve"> РФ, оказывающие огромное </w:t>
      </w:r>
      <w:r>
        <w:rPr>
          <w:highlight w:val="white"/>
        </w:rPr>
        <w:fldChar w:fldCharType="begin"/>
      </w:r>
      <w:r>
        <w:instrText xml:space="preserve">eq </w:instrText>
      </w:r>
      <w:r>
        <w:rPr>
          <w:noProof/>
          <w:color w:val="FFFFFF"/>
          <w:spacing w:val="-20000"/>
          <w:sz w:val="2"/>
          <w:szCs w:val="28"/>
        </w:rPr>
        <w:instrText xml:space="preserve"> полученные </w:instrText>
      </w:r>
      <w:r>
        <w:rPr>
          <w:rFonts w:ascii="Times New Roman" w:hAnsi="Times New Roman"/>
          <w:noProof/>
          <w:sz w:val="28"/>
          <w:szCs w:val="28"/>
        </w:rPr>
        <w:instrText>влияние</w:instrText>
      </w:r>
      <w:r>
        <w:rPr>
          <w:noProof/>
          <w:color w:val="FFFFFF"/>
          <w:spacing w:val="-20000"/>
          <w:sz w:val="2"/>
          <w:szCs w:val="28"/>
        </w:rPr>
        <w:instrText> структура</w:instrText>
      </w:r>
      <w:r>
        <w:fldChar w:fldCharType="end"/>
      </w:r>
      <w:r>
        <w:rPr>
          <w:rFonts w:ascii="Times New Roman" w:hAnsi="Times New Roman"/>
          <w:sz w:val="28"/>
          <w:szCs w:val="28"/>
        </w:rPr>
        <w:t xml:space="preserve"> на деятельность местного </w:t>
      </w:r>
      <w:r>
        <w:rPr>
          <w:highlight w:val="white"/>
        </w:rPr>
        <w:fldChar w:fldCharType="begin"/>
      </w:r>
      <w:r>
        <w:instrText xml:space="preserve">eq </w:instrText>
      </w:r>
      <w:r>
        <w:rPr>
          <w:noProof/>
          <w:color w:val="FFFFFF"/>
          <w:spacing w:val="-20000"/>
          <w:sz w:val="2"/>
          <w:szCs w:val="28"/>
        </w:rPr>
        <w:instrText xml:space="preserve"> ситуацию </w:instrText>
      </w:r>
      <w:r>
        <w:rPr>
          <w:rFonts w:ascii="Times New Roman" w:hAnsi="Times New Roman"/>
          <w:noProof/>
          <w:sz w:val="28"/>
          <w:szCs w:val="28"/>
        </w:rPr>
        <w:instrText>самоуправления</w:instrText>
      </w:r>
      <w:r>
        <w:fldChar w:fldCharType="end"/>
      </w:r>
      <w:r>
        <w:rPr>
          <w:rFonts w:ascii="Times New Roman" w:hAnsi="Times New Roman"/>
          <w:sz w:val="28"/>
          <w:szCs w:val="28"/>
        </w:rPr>
        <w:t>.</w:t>
      </w:r>
    </w:p>
    <w:p w14:paraId="2BB7AC73" w14:textId="77777777" w:rsidR="00F01D38" w:rsidRPr="009D05C7" w:rsidRDefault="00F01D38" w:rsidP="00F01D38">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В настоящее время </w:t>
      </w:r>
      <w:r>
        <w:rPr>
          <w:highlight w:val="white"/>
        </w:rPr>
        <w:fldChar w:fldCharType="begin"/>
      </w:r>
      <w:r>
        <w:instrText xml:space="preserve">eq </w:instrText>
      </w:r>
      <w:r>
        <w:rPr>
          <w:noProof/>
          <w:color w:val="FFFFFF"/>
          <w:spacing w:val="-20000"/>
          <w:sz w:val="2"/>
          <w:szCs w:val="28"/>
        </w:rPr>
        <w:instrText xml:space="preserve"> объективно </w:instrText>
      </w:r>
      <w:r>
        <w:rPr>
          <w:rFonts w:ascii="Times New Roman" w:hAnsi="Times New Roman"/>
          <w:noProof/>
          <w:sz w:val="28"/>
          <w:szCs w:val="28"/>
        </w:rPr>
        <w:instrText>имеется</w:instrText>
      </w:r>
      <w:r>
        <w:rPr>
          <w:noProof/>
          <w:color w:val="FFFFFF"/>
          <w:spacing w:val="-20000"/>
          <w:sz w:val="2"/>
          <w:szCs w:val="28"/>
        </w:rPr>
        <w:instrText> внесены</w:instrText>
      </w:r>
      <w:r>
        <w:fldChar w:fldCharType="end"/>
      </w:r>
      <w:r>
        <w:rPr>
          <w:rFonts w:ascii="Times New Roman" w:hAnsi="Times New Roman"/>
          <w:sz w:val="28"/>
          <w:szCs w:val="28"/>
        </w:rPr>
        <w:t xml:space="preserve"> законодательная </w:t>
      </w:r>
      <w:r>
        <w:rPr>
          <w:highlight w:val="white"/>
        </w:rPr>
        <w:fldChar w:fldCharType="begin"/>
      </w:r>
      <w:r>
        <w:instrText xml:space="preserve">eq </w:instrText>
      </w:r>
      <w:r>
        <w:rPr>
          <w:rFonts w:ascii="Times New Roman" w:hAnsi="Times New Roman"/>
          <w:noProof/>
          <w:sz w:val="28"/>
          <w:szCs w:val="28"/>
        </w:rPr>
        <w:instrText>база</w:instrText>
      </w:r>
      <w:r>
        <w:rPr>
          <w:noProof/>
          <w:color w:val="FFFFFF"/>
          <w:spacing w:val="-20000"/>
          <w:sz w:val="2"/>
          <w:szCs w:val="28"/>
        </w:rPr>
        <w:instrText> наблюдается</w:instrText>
      </w:r>
      <w:r>
        <w:fldChar w:fldCharType="end"/>
      </w:r>
      <w:r>
        <w:rPr>
          <w:rFonts w:ascii="Times New Roman" w:hAnsi="Times New Roman"/>
          <w:sz w:val="28"/>
          <w:szCs w:val="28"/>
        </w:rPr>
        <w:t xml:space="preserve">, которая позволяет </w:t>
      </w:r>
      <w:r>
        <w:rPr>
          <w:highlight w:val="white"/>
        </w:rPr>
        <w:fldChar w:fldCharType="begin"/>
      </w:r>
      <w:r>
        <w:instrText xml:space="preserve">eq </w:instrText>
      </w:r>
      <w:r>
        <w:rPr>
          <w:noProof/>
          <w:color w:val="FFFFFF"/>
          <w:spacing w:val="-20000"/>
          <w:sz w:val="2"/>
          <w:szCs w:val="28"/>
        </w:rPr>
        <w:instrText xml:space="preserve"> безопасности </w:instrText>
      </w:r>
      <w:r>
        <w:rPr>
          <w:rFonts w:ascii="Times New Roman" w:hAnsi="Times New Roman"/>
          <w:noProof/>
          <w:sz w:val="28"/>
          <w:szCs w:val="28"/>
        </w:rPr>
        <w:instrText>жителям</w:instrText>
      </w:r>
      <w:r>
        <w:rPr>
          <w:noProof/>
          <w:color w:val="FFFFFF"/>
          <w:spacing w:val="-20000"/>
          <w:sz w:val="2"/>
          <w:szCs w:val="28"/>
        </w:rPr>
        <w:instrText> число</w:instrText>
      </w:r>
      <w:r>
        <w:fldChar w:fldCharType="end"/>
      </w:r>
      <w:r>
        <w:rPr>
          <w:rFonts w:ascii="Times New Roman" w:hAnsi="Times New Roman"/>
          <w:sz w:val="28"/>
          <w:szCs w:val="28"/>
        </w:rPr>
        <w:t xml:space="preserve"> муниципальных образований </w:t>
      </w:r>
      <w:r>
        <w:rPr>
          <w:highlight w:val="white"/>
        </w:rPr>
        <w:fldChar w:fldCharType="begin"/>
      </w:r>
      <w:r>
        <w:instrText xml:space="preserve">eq </w:instrText>
      </w:r>
      <w:r>
        <w:rPr>
          <w:noProof/>
          <w:color w:val="FFFFFF"/>
          <w:spacing w:val="-20000"/>
          <w:sz w:val="2"/>
          <w:szCs w:val="28"/>
        </w:rPr>
        <w:instrText xml:space="preserve"> транспортного </w:instrText>
      </w:r>
      <w:r>
        <w:rPr>
          <w:rFonts w:ascii="Times New Roman" w:hAnsi="Times New Roman"/>
          <w:noProof/>
          <w:sz w:val="28"/>
          <w:szCs w:val="28"/>
        </w:rPr>
        <w:instrText>активно</w:instrText>
      </w:r>
      <w:r>
        <w:fldChar w:fldCharType="end"/>
      </w:r>
      <w:r>
        <w:rPr>
          <w:rFonts w:ascii="Times New Roman" w:hAnsi="Times New Roman"/>
          <w:sz w:val="28"/>
          <w:szCs w:val="28"/>
        </w:rPr>
        <w:t xml:space="preserve"> участвовать в решении </w:t>
      </w:r>
      <w:r>
        <w:rPr>
          <w:highlight w:val="white"/>
        </w:rPr>
        <w:fldChar w:fldCharType="begin"/>
      </w:r>
      <w:r>
        <w:instrText xml:space="preserve">eq </w:instrText>
      </w:r>
      <w:r>
        <w:rPr>
          <w:noProof/>
          <w:color w:val="FFFFFF"/>
          <w:spacing w:val="-20000"/>
          <w:sz w:val="2"/>
          <w:szCs w:val="28"/>
        </w:rPr>
        <w:instrText xml:space="preserve"> деятельности </w:instrText>
      </w:r>
      <w:r>
        <w:rPr>
          <w:rFonts w:ascii="Times New Roman" w:hAnsi="Times New Roman"/>
          <w:noProof/>
          <w:sz w:val="28"/>
          <w:szCs w:val="28"/>
        </w:rPr>
        <w:instrText>местных</w:instrText>
      </w:r>
      <w:r>
        <w:rPr>
          <w:noProof/>
          <w:color w:val="FFFFFF"/>
          <w:spacing w:val="-20000"/>
          <w:sz w:val="2"/>
          <w:szCs w:val="28"/>
        </w:rPr>
        <w:instrText> проектов</w:instrText>
      </w:r>
      <w:r>
        <w:fldChar w:fldCharType="end"/>
      </w:r>
      <w:r>
        <w:rPr>
          <w:rFonts w:ascii="Times New Roman" w:hAnsi="Times New Roman"/>
          <w:sz w:val="28"/>
          <w:szCs w:val="28"/>
        </w:rPr>
        <w:t xml:space="preserve"> проблем. </w:t>
      </w:r>
      <w:r>
        <w:rPr>
          <w:highlight w:val="white"/>
        </w:rPr>
        <w:fldChar w:fldCharType="begin"/>
      </w:r>
      <w:r>
        <w:instrText xml:space="preserve">eq </w:instrText>
      </w:r>
      <w:r>
        <w:rPr>
          <w:rFonts w:ascii="Times New Roman" w:hAnsi="Times New Roman"/>
          <w:noProof/>
          <w:sz w:val="28"/>
          <w:szCs w:val="28"/>
        </w:rPr>
        <w:instrText>Кроме</w:instrText>
      </w:r>
      <w:r>
        <w:rPr>
          <w:noProof/>
          <w:color w:val="FFFFFF"/>
          <w:spacing w:val="-20000"/>
          <w:sz w:val="2"/>
          <w:szCs w:val="28"/>
        </w:rPr>
        <w:instrText> оценки</w:instrText>
      </w:r>
      <w:r>
        <w:fldChar w:fldCharType="end"/>
      </w:r>
      <w:r>
        <w:rPr>
          <w:rFonts w:ascii="Times New Roman" w:hAnsi="Times New Roman"/>
          <w:sz w:val="28"/>
          <w:szCs w:val="28"/>
        </w:rPr>
        <w:t xml:space="preserve"> Федерального закона № 131-</w:t>
      </w:r>
      <w:r>
        <w:rPr>
          <w:highlight w:val="white"/>
        </w:rPr>
        <w:fldChar w:fldCharType="begin"/>
      </w:r>
      <w:r>
        <w:instrText xml:space="preserve">eq </w:instrText>
      </w:r>
      <w:r>
        <w:rPr>
          <w:noProof/>
          <w:color w:val="FFFFFF"/>
          <w:spacing w:val="-20000"/>
          <w:sz w:val="2"/>
          <w:szCs w:val="28"/>
        </w:rPr>
        <w:instrText xml:space="preserve"> спектру </w:instrText>
      </w:r>
      <w:r>
        <w:rPr>
          <w:rFonts w:ascii="Times New Roman" w:hAnsi="Times New Roman"/>
          <w:noProof/>
          <w:sz w:val="28"/>
          <w:szCs w:val="28"/>
        </w:rPr>
        <w:instrText>ФЗ</w:instrText>
      </w:r>
      <w:r>
        <w:rPr>
          <w:noProof/>
          <w:color w:val="FFFFFF"/>
          <w:spacing w:val="-20000"/>
          <w:sz w:val="2"/>
          <w:szCs w:val="28"/>
        </w:rPr>
        <w:instrText> проектов</w:instrText>
      </w:r>
      <w:r>
        <w:fldChar w:fldCharType="end"/>
      </w:r>
      <w:r>
        <w:rPr>
          <w:rFonts w:ascii="Times New Roman" w:hAnsi="Times New Roman"/>
          <w:sz w:val="28"/>
          <w:szCs w:val="28"/>
        </w:rPr>
        <w:t xml:space="preserve">, это также Федеральный </w:t>
      </w:r>
      <w:r>
        <w:rPr>
          <w:highlight w:val="white"/>
        </w:rPr>
        <w:fldChar w:fldCharType="begin"/>
      </w:r>
      <w:r>
        <w:instrText xml:space="preserve">eq </w:instrText>
      </w:r>
      <w:r>
        <w:rPr>
          <w:noProof/>
          <w:color w:val="FFFFFF"/>
          <w:spacing w:val="-20000"/>
          <w:sz w:val="2"/>
          <w:szCs w:val="28"/>
        </w:rPr>
        <w:instrText xml:space="preserve"> президент </w:instrText>
      </w:r>
      <w:r>
        <w:rPr>
          <w:rFonts w:ascii="Times New Roman" w:hAnsi="Times New Roman"/>
          <w:noProof/>
          <w:sz w:val="28"/>
          <w:szCs w:val="28"/>
        </w:rPr>
        <w:instrText>закон</w:instrText>
      </w:r>
      <w:r>
        <w:fldChar w:fldCharType="end"/>
      </w:r>
      <w:r>
        <w:rPr>
          <w:rFonts w:ascii="Times New Roman" w:hAnsi="Times New Roman"/>
          <w:sz w:val="28"/>
          <w:szCs w:val="28"/>
        </w:rPr>
        <w:t xml:space="preserve"> от 12.06.2002 г. № 67-ФЗ «Об </w:t>
      </w:r>
      <w:r>
        <w:rPr>
          <w:highlight w:val="white"/>
        </w:rPr>
        <w:fldChar w:fldCharType="begin"/>
      </w:r>
      <w:r>
        <w:instrText xml:space="preserve">eq </w:instrText>
      </w:r>
      <w:r>
        <w:rPr>
          <w:noProof/>
          <w:color w:val="FFFFFF"/>
          <w:spacing w:val="-20000"/>
          <w:sz w:val="2"/>
          <w:szCs w:val="28"/>
        </w:rPr>
        <w:instrText xml:space="preserve"> взаимосвязей </w:instrText>
      </w:r>
      <w:r>
        <w:rPr>
          <w:rFonts w:ascii="Times New Roman" w:hAnsi="Times New Roman"/>
          <w:noProof/>
          <w:sz w:val="28"/>
          <w:szCs w:val="28"/>
        </w:rPr>
        <w:instrText>основных</w:instrText>
      </w:r>
      <w:r>
        <w:rPr>
          <w:noProof/>
          <w:color w:val="FFFFFF"/>
          <w:spacing w:val="-20000"/>
          <w:sz w:val="2"/>
          <w:szCs w:val="28"/>
        </w:rPr>
        <w:instrText> работе</w:instrText>
      </w:r>
      <w:r>
        <w:fldChar w:fldCharType="end"/>
      </w:r>
      <w:r>
        <w:rPr>
          <w:rFonts w:ascii="Times New Roman" w:hAnsi="Times New Roman"/>
          <w:sz w:val="28"/>
          <w:szCs w:val="28"/>
        </w:rPr>
        <w:t xml:space="preserve"> гарантиях </w:t>
      </w:r>
      <w:r>
        <w:rPr>
          <w:highlight w:val="white"/>
        </w:rPr>
        <w:fldChar w:fldCharType="begin"/>
      </w:r>
      <w:r>
        <w:instrText xml:space="preserve">eq </w:instrText>
      </w:r>
      <w:r>
        <w:rPr>
          <w:rFonts w:ascii="Times New Roman" w:hAnsi="Times New Roman"/>
          <w:noProof/>
          <w:sz w:val="28"/>
          <w:szCs w:val="28"/>
        </w:rPr>
        <w:instrText>избирательных</w:instrText>
      </w:r>
      <w:r>
        <w:rPr>
          <w:noProof/>
          <w:color w:val="FFFFFF"/>
          <w:spacing w:val="-20000"/>
          <w:sz w:val="2"/>
          <w:szCs w:val="28"/>
        </w:rPr>
        <w:instrText> образовании</w:instrText>
      </w:r>
      <w:r>
        <w:fldChar w:fldCharType="end"/>
      </w:r>
      <w:r>
        <w:rPr>
          <w:rFonts w:ascii="Times New Roman" w:hAnsi="Times New Roman"/>
          <w:sz w:val="28"/>
          <w:szCs w:val="28"/>
        </w:rPr>
        <w:t xml:space="preserve"> прав и права </w:t>
      </w:r>
      <w:r>
        <w:rPr>
          <w:rFonts w:ascii="Times New Roman" w:hAnsi="Times New Roman"/>
          <w:sz w:val="28"/>
          <w:szCs w:val="28"/>
        </w:rPr>
        <w:lastRenderedPageBreak/>
        <w:t xml:space="preserve">на </w:t>
      </w:r>
      <w:r>
        <w:rPr>
          <w:highlight w:val="white"/>
        </w:rPr>
        <w:fldChar w:fldCharType="begin"/>
      </w:r>
      <w:r>
        <w:instrText xml:space="preserve">eq </w:instrText>
      </w:r>
      <w:r>
        <w:rPr>
          <w:noProof/>
          <w:color w:val="FFFFFF"/>
          <w:spacing w:val="-20000"/>
          <w:sz w:val="2"/>
          <w:szCs w:val="28"/>
        </w:rPr>
        <w:instrText xml:space="preserve"> процедуре </w:instrText>
      </w:r>
      <w:r>
        <w:rPr>
          <w:rFonts w:ascii="Times New Roman" w:hAnsi="Times New Roman"/>
          <w:noProof/>
          <w:sz w:val="28"/>
          <w:szCs w:val="28"/>
        </w:rPr>
        <w:instrText>участие</w:instrText>
      </w:r>
      <w:r>
        <w:rPr>
          <w:noProof/>
          <w:color w:val="FFFFFF"/>
          <w:spacing w:val="-20000"/>
          <w:sz w:val="2"/>
          <w:szCs w:val="28"/>
        </w:rPr>
        <w:instrText> реализации</w:instrText>
      </w:r>
      <w:r>
        <w:fldChar w:fldCharType="end"/>
      </w:r>
      <w:r>
        <w:rPr>
          <w:rFonts w:ascii="Times New Roman" w:hAnsi="Times New Roman"/>
          <w:sz w:val="28"/>
          <w:szCs w:val="28"/>
        </w:rPr>
        <w:t xml:space="preserve"> в референдуме граждан </w:t>
      </w:r>
      <w:r>
        <w:rPr>
          <w:highlight w:val="white"/>
        </w:rPr>
        <w:fldChar w:fldCharType="begin"/>
      </w:r>
      <w:r>
        <w:instrText xml:space="preserve">eq </w:instrText>
      </w:r>
      <w:r>
        <w:rPr>
          <w:noProof/>
          <w:color w:val="FFFFFF"/>
          <w:spacing w:val="-20000"/>
          <w:sz w:val="2"/>
          <w:szCs w:val="28"/>
        </w:rPr>
        <w:instrText xml:space="preserve"> доходов </w:instrText>
      </w:r>
      <w:r>
        <w:rPr>
          <w:rFonts w:ascii="Times New Roman" w:hAnsi="Times New Roman"/>
          <w:noProof/>
          <w:sz w:val="28"/>
          <w:szCs w:val="28"/>
        </w:rPr>
        <w:instrText>Российской</w:instrText>
      </w:r>
      <w:r>
        <w:fldChar w:fldCharType="end"/>
      </w:r>
      <w:r>
        <w:rPr>
          <w:rFonts w:ascii="Times New Roman" w:hAnsi="Times New Roman"/>
          <w:sz w:val="28"/>
          <w:szCs w:val="28"/>
        </w:rPr>
        <w:t xml:space="preserve"> Федерации», Федеральный </w:t>
      </w:r>
      <w:r>
        <w:rPr>
          <w:highlight w:val="white"/>
        </w:rPr>
        <w:fldChar w:fldCharType="begin"/>
      </w:r>
      <w:r>
        <w:instrText xml:space="preserve">eq </w:instrText>
      </w:r>
      <w:r>
        <w:rPr>
          <w:noProof/>
          <w:color w:val="FFFFFF"/>
          <w:spacing w:val="-20000"/>
          <w:sz w:val="2"/>
          <w:szCs w:val="28"/>
        </w:rPr>
        <w:instrText xml:space="preserve"> муниципальных </w:instrText>
      </w:r>
      <w:r>
        <w:rPr>
          <w:rFonts w:ascii="Times New Roman" w:hAnsi="Times New Roman"/>
          <w:noProof/>
          <w:sz w:val="28"/>
          <w:szCs w:val="28"/>
        </w:rPr>
        <w:instrText>закон</w:instrText>
      </w:r>
      <w:r>
        <w:rPr>
          <w:noProof/>
          <w:color w:val="FFFFFF"/>
          <w:spacing w:val="-20000"/>
          <w:sz w:val="2"/>
          <w:szCs w:val="28"/>
        </w:rPr>
        <w:instrText> органом</w:instrText>
      </w:r>
      <w:r>
        <w:fldChar w:fldCharType="end"/>
      </w:r>
      <w:r>
        <w:rPr>
          <w:rFonts w:ascii="Times New Roman" w:hAnsi="Times New Roman"/>
          <w:sz w:val="28"/>
          <w:szCs w:val="28"/>
        </w:rPr>
        <w:t xml:space="preserve"> от 19.06.2004 г. № 54-</w:t>
      </w:r>
      <w:r>
        <w:rPr>
          <w:highlight w:val="white"/>
        </w:rPr>
        <w:fldChar w:fldCharType="begin"/>
      </w:r>
      <w:r>
        <w:instrText xml:space="preserve">eq </w:instrText>
      </w:r>
      <w:r>
        <w:rPr>
          <w:rFonts w:ascii="Times New Roman" w:hAnsi="Times New Roman"/>
          <w:noProof/>
          <w:sz w:val="28"/>
          <w:szCs w:val="28"/>
        </w:rPr>
        <w:instrText>ФЗ</w:instrText>
      </w:r>
      <w:r>
        <w:rPr>
          <w:noProof/>
          <w:color w:val="FFFFFF"/>
          <w:spacing w:val="-20000"/>
          <w:sz w:val="2"/>
          <w:szCs w:val="28"/>
        </w:rPr>
        <w:instrText> научной</w:instrText>
      </w:r>
      <w:r>
        <w:fldChar w:fldCharType="end"/>
      </w:r>
      <w:r>
        <w:rPr>
          <w:rFonts w:ascii="Times New Roman" w:hAnsi="Times New Roman"/>
          <w:sz w:val="28"/>
          <w:szCs w:val="28"/>
        </w:rPr>
        <w:t xml:space="preserve"> «О собраниях, митингах, </w:t>
      </w:r>
      <w:r>
        <w:rPr>
          <w:highlight w:val="white"/>
        </w:rPr>
        <w:fldChar w:fldCharType="begin"/>
      </w:r>
      <w:r>
        <w:instrText xml:space="preserve">eq </w:instrText>
      </w:r>
      <w:r>
        <w:rPr>
          <w:noProof/>
          <w:color w:val="FFFFFF"/>
          <w:spacing w:val="-20000"/>
          <w:sz w:val="2"/>
          <w:szCs w:val="28"/>
        </w:rPr>
        <w:instrText xml:space="preserve"> выполнения </w:instrText>
      </w:r>
      <w:r>
        <w:rPr>
          <w:rFonts w:ascii="Times New Roman" w:hAnsi="Times New Roman"/>
          <w:noProof/>
          <w:sz w:val="28"/>
          <w:szCs w:val="28"/>
        </w:rPr>
        <w:instrText>демонстрациях</w:instrText>
      </w:r>
      <w:r>
        <w:rPr>
          <w:noProof/>
          <w:color w:val="FFFFFF"/>
          <w:spacing w:val="-20000"/>
          <w:sz w:val="2"/>
          <w:szCs w:val="28"/>
        </w:rPr>
        <w:instrText> полномочиями</w:instrText>
      </w:r>
      <w:r>
        <w:fldChar w:fldCharType="end"/>
      </w:r>
      <w:r>
        <w:rPr>
          <w:rFonts w:ascii="Times New Roman" w:hAnsi="Times New Roman"/>
          <w:sz w:val="28"/>
          <w:szCs w:val="28"/>
        </w:rPr>
        <w:t xml:space="preserve">, шествиях и пикетированиях» и </w:t>
      </w:r>
      <w:r>
        <w:rPr>
          <w:highlight w:val="white"/>
        </w:rPr>
        <w:fldChar w:fldCharType="begin"/>
      </w:r>
      <w:r>
        <w:instrText xml:space="preserve">eq </w:instrText>
      </w:r>
      <w:r>
        <w:rPr>
          <w:noProof/>
          <w:color w:val="FFFFFF"/>
          <w:spacing w:val="-20000"/>
          <w:sz w:val="2"/>
          <w:szCs w:val="28"/>
        </w:rPr>
        <w:instrText xml:space="preserve"> измеряемость </w:instrText>
      </w:r>
      <w:r>
        <w:rPr>
          <w:rFonts w:ascii="Times New Roman" w:hAnsi="Times New Roman"/>
          <w:noProof/>
          <w:sz w:val="28"/>
          <w:szCs w:val="28"/>
        </w:rPr>
        <w:instrText>другие</w:instrText>
      </w:r>
      <w:r>
        <w:fldChar w:fldCharType="end"/>
      </w:r>
      <w:r>
        <w:rPr>
          <w:rFonts w:ascii="Times New Roman" w:hAnsi="Times New Roman"/>
          <w:sz w:val="28"/>
          <w:szCs w:val="28"/>
        </w:rPr>
        <w:t>.</w:t>
      </w:r>
    </w:p>
    <w:p w14:paraId="405F72D2" w14:textId="77777777" w:rsidR="00F01D38" w:rsidRPr="009D05C7" w:rsidRDefault="00F01D38" w:rsidP="00F01D38">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Оценить эффективность </w:t>
      </w:r>
      <w:r>
        <w:rPr>
          <w:highlight w:val="white"/>
        </w:rPr>
        <w:fldChar w:fldCharType="begin"/>
      </w:r>
      <w:r>
        <w:instrText xml:space="preserve">eq </w:instrText>
      </w:r>
      <w:r>
        <w:rPr>
          <w:noProof/>
          <w:color w:val="FFFFFF"/>
          <w:spacing w:val="-20000"/>
          <w:sz w:val="2"/>
          <w:szCs w:val="28"/>
        </w:rPr>
        <w:instrText xml:space="preserve"> показатели </w:instrText>
      </w:r>
      <w:r>
        <w:rPr>
          <w:rFonts w:ascii="Times New Roman" w:hAnsi="Times New Roman"/>
          <w:noProof/>
          <w:sz w:val="28"/>
          <w:szCs w:val="28"/>
        </w:rPr>
        <w:instrText>управления</w:instrText>
      </w:r>
      <w:r>
        <w:rPr>
          <w:noProof/>
          <w:color w:val="FFFFFF"/>
          <w:spacing w:val="-20000"/>
          <w:sz w:val="2"/>
          <w:szCs w:val="28"/>
        </w:rPr>
        <w:instrText> создаю</w:instrText>
      </w:r>
      <w:r>
        <w:fldChar w:fldCharType="end"/>
      </w:r>
      <w:r>
        <w:rPr>
          <w:rFonts w:ascii="Times New Roman" w:hAnsi="Times New Roman"/>
          <w:sz w:val="28"/>
          <w:szCs w:val="28"/>
        </w:rPr>
        <w:t xml:space="preserve"> в органах </w:t>
      </w:r>
      <w:r>
        <w:rPr>
          <w:highlight w:val="white"/>
        </w:rPr>
        <w:fldChar w:fldCharType="begin"/>
      </w:r>
      <w:r>
        <w:instrText xml:space="preserve">eq </w:instrText>
      </w:r>
      <w:r>
        <w:rPr>
          <w:rFonts w:ascii="Times New Roman" w:hAnsi="Times New Roman"/>
          <w:noProof/>
          <w:sz w:val="28"/>
          <w:szCs w:val="28"/>
        </w:rPr>
        <w:instrText>власти</w:instrText>
      </w:r>
      <w:r>
        <w:rPr>
          <w:noProof/>
          <w:color w:val="FFFFFF"/>
          <w:spacing w:val="-20000"/>
          <w:sz w:val="2"/>
          <w:szCs w:val="28"/>
        </w:rPr>
        <w:instrText> анализ</w:instrText>
      </w:r>
      <w:r>
        <w:fldChar w:fldCharType="end"/>
      </w:r>
      <w:r>
        <w:rPr>
          <w:rFonts w:ascii="Times New Roman" w:hAnsi="Times New Roman"/>
          <w:sz w:val="28"/>
          <w:szCs w:val="28"/>
        </w:rPr>
        <w:t xml:space="preserve"> достаточно сложно, так как, </w:t>
      </w:r>
      <w:r>
        <w:rPr>
          <w:highlight w:val="white"/>
        </w:rPr>
        <w:fldChar w:fldCharType="begin"/>
      </w:r>
      <w:r>
        <w:instrText xml:space="preserve">eq </w:instrText>
      </w:r>
      <w:r>
        <w:rPr>
          <w:noProof/>
          <w:color w:val="FFFFFF"/>
          <w:spacing w:val="-20000"/>
          <w:sz w:val="2"/>
          <w:szCs w:val="28"/>
        </w:rPr>
        <w:instrText xml:space="preserve"> уровень </w:instrText>
      </w:r>
      <w:r>
        <w:rPr>
          <w:rFonts w:ascii="Times New Roman" w:hAnsi="Times New Roman"/>
          <w:noProof/>
          <w:sz w:val="28"/>
          <w:szCs w:val="28"/>
        </w:rPr>
        <w:instrText>субъект</w:instrText>
      </w:r>
      <w:r>
        <w:rPr>
          <w:noProof/>
          <w:color w:val="FFFFFF"/>
          <w:spacing w:val="-20000"/>
          <w:sz w:val="2"/>
          <w:szCs w:val="28"/>
        </w:rPr>
        <w:instrText> реализация</w:instrText>
      </w:r>
      <w:r>
        <w:fldChar w:fldCharType="end"/>
      </w:r>
      <w:r>
        <w:rPr>
          <w:rFonts w:ascii="Times New Roman" w:hAnsi="Times New Roman"/>
          <w:sz w:val="28"/>
          <w:szCs w:val="28"/>
        </w:rPr>
        <w:t xml:space="preserve"> управления представляет </w:t>
      </w:r>
      <w:r>
        <w:rPr>
          <w:highlight w:val="white"/>
        </w:rPr>
        <w:fldChar w:fldCharType="begin"/>
      </w:r>
      <w:r>
        <w:instrText xml:space="preserve">eq </w:instrText>
      </w:r>
      <w:r>
        <w:rPr>
          <w:noProof/>
          <w:color w:val="FFFFFF"/>
          <w:spacing w:val="-20000"/>
          <w:sz w:val="2"/>
          <w:szCs w:val="28"/>
        </w:rPr>
        <w:instrText xml:space="preserve"> ведомственные </w:instrText>
      </w:r>
      <w:r>
        <w:rPr>
          <w:rFonts w:ascii="Times New Roman" w:hAnsi="Times New Roman"/>
          <w:noProof/>
          <w:sz w:val="28"/>
          <w:szCs w:val="28"/>
        </w:rPr>
        <w:instrText>собой</w:instrText>
      </w:r>
      <w:r>
        <w:fldChar w:fldCharType="end"/>
      </w:r>
      <w:r>
        <w:rPr>
          <w:rFonts w:ascii="Times New Roman" w:hAnsi="Times New Roman"/>
          <w:sz w:val="28"/>
          <w:szCs w:val="28"/>
        </w:rPr>
        <w:t xml:space="preserve"> совокупность «субъектов </w:t>
      </w:r>
      <w:r>
        <w:rPr>
          <w:highlight w:val="white"/>
        </w:rPr>
        <w:fldChar w:fldCharType="begin"/>
      </w:r>
      <w:r>
        <w:instrText xml:space="preserve">eq </w:instrText>
      </w:r>
      <w:r>
        <w:rPr>
          <w:noProof/>
          <w:color w:val="FFFFFF"/>
          <w:spacing w:val="-20000"/>
          <w:sz w:val="2"/>
          <w:szCs w:val="28"/>
        </w:rPr>
        <w:instrText xml:space="preserve"> дополнительный </w:instrText>
      </w:r>
      <w:r>
        <w:rPr>
          <w:rFonts w:ascii="Times New Roman" w:hAnsi="Times New Roman"/>
          <w:noProof/>
          <w:sz w:val="28"/>
          <w:szCs w:val="28"/>
        </w:rPr>
        <w:instrText>управления</w:instrText>
      </w:r>
      <w:r>
        <w:rPr>
          <w:noProof/>
          <w:color w:val="FFFFFF"/>
          <w:spacing w:val="-20000"/>
          <w:sz w:val="2"/>
          <w:szCs w:val="28"/>
        </w:rPr>
        <w:instrText> армавирцев</w:instrText>
      </w:r>
      <w:r>
        <w:fldChar w:fldCharType="end"/>
      </w:r>
      <w:r>
        <w:rPr>
          <w:rFonts w:ascii="Times New Roman" w:hAnsi="Times New Roman"/>
          <w:sz w:val="28"/>
          <w:szCs w:val="28"/>
        </w:rPr>
        <w:t xml:space="preserve">», каждый из </w:t>
      </w:r>
      <w:r>
        <w:rPr>
          <w:highlight w:val="white"/>
        </w:rPr>
        <w:fldChar w:fldCharType="begin"/>
      </w:r>
      <w:r>
        <w:instrText xml:space="preserve">eq </w:instrText>
      </w:r>
      <w:r>
        <w:rPr>
          <w:rFonts w:ascii="Times New Roman" w:hAnsi="Times New Roman"/>
          <w:noProof/>
          <w:sz w:val="28"/>
          <w:szCs w:val="28"/>
        </w:rPr>
        <w:instrText>которых</w:instrText>
      </w:r>
      <w:r>
        <w:rPr>
          <w:noProof/>
          <w:color w:val="FFFFFF"/>
          <w:spacing w:val="-20000"/>
          <w:sz w:val="2"/>
          <w:szCs w:val="28"/>
        </w:rPr>
        <w:instrText> возможностей</w:instrText>
      </w:r>
      <w:r>
        <w:fldChar w:fldCharType="end"/>
      </w:r>
      <w:r>
        <w:rPr>
          <w:rFonts w:ascii="Times New Roman" w:hAnsi="Times New Roman"/>
          <w:sz w:val="28"/>
          <w:szCs w:val="28"/>
        </w:rPr>
        <w:t xml:space="preserve"> выполняет строго </w:t>
      </w:r>
      <w:r>
        <w:rPr>
          <w:highlight w:val="white"/>
        </w:rPr>
        <w:fldChar w:fldCharType="begin"/>
      </w:r>
      <w:r>
        <w:instrText xml:space="preserve">eq </w:instrText>
      </w:r>
      <w:r>
        <w:rPr>
          <w:noProof/>
          <w:color w:val="FFFFFF"/>
          <w:spacing w:val="-20000"/>
          <w:sz w:val="2"/>
          <w:szCs w:val="28"/>
        </w:rPr>
        <w:instrText xml:space="preserve"> задач </w:instrText>
      </w:r>
      <w:r>
        <w:rPr>
          <w:rFonts w:ascii="Times New Roman" w:hAnsi="Times New Roman"/>
          <w:noProof/>
          <w:sz w:val="28"/>
          <w:szCs w:val="28"/>
        </w:rPr>
        <w:instrText>определенные</w:instrText>
      </w:r>
      <w:r>
        <w:rPr>
          <w:noProof/>
          <w:color w:val="FFFFFF"/>
          <w:spacing w:val="-20000"/>
          <w:sz w:val="2"/>
          <w:szCs w:val="28"/>
        </w:rPr>
        <w:instrText> характеристики</w:instrText>
      </w:r>
      <w:r>
        <w:fldChar w:fldCharType="end"/>
      </w:r>
      <w:r>
        <w:rPr>
          <w:rFonts w:ascii="Times New Roman" w:hAnsi="Times New Roman"/>
          <w:sz w:val="28"/>
          <w:szCs w:val="28"/>
        </w:rPr>
        <w:t xml:space="preserve"> функции. В органах </w:t>
      </w:r>
      <w:r>
        <w:rPr>
          <w:highlight w:val="white"/>
        </w:rPr>
        <w:fldChar w:fldCharType="begin"/>
      </w:r>
      <w:r>
        <w:instrText xml:space="preserve">eq </w:instrText>
      </w:r>
      <w:r>
        <w:rPr>
          <w:noProof/>
          <w:color w:val="FFFFFF"/>
          <w:spacing w:val="-20000"/>
          <w:sz w:val="2"/>
          <w:szCs w:val="28"/>
        </w:rPr>
        <w:instrText xml:space="preserve"> оценке </w:instrText>
      </w:r>
      <w:r>
        <w:rPr>
          <w:rFonts w:ascii="Times New Roman" w:hAnsi="Times New Roman"/>
          <w:noProof/>
          <w:sz w:val="28"/>
          <w:szCs w:val="28"/>
        </w:rPr>
        <w:instrText>местного</w:instrText>
      </w:r>
      <w:r>
        <w:fldChar w:fldCharType="end"/>
      </w:r>
      <w:r>
        <w:rPr>
          <w:rFonts w:ascii="Times New Roman" w:hAnsi="Times New Roman"/>
          <w:sz w:val="28"/>
          <w:szCs w:val="28"/>
        </w:rPr>
        <w:t xml:space="preserve"> самоуправления в качестве </w:t>
      </w:r>
      <w:r>
        <w:rPr>
          <w:highlight w:val="white"/>
        </w:rPr>
        <w:fldChar w:fldCharType="begin"/>
      </w:r>
      <w:r>
        <w:instrText xml:space="preserve">eq </w:instrText>
      </w:r>
      <w:r>
        <w:rPr>
          <w:noProof/>
          <w:color w:val="FFFFFF"/>
          <w:spacing w:val="-20000"/>
          <w:sz w:val="2"/>
          <w:szCs w:val="28"/>
        </w:rPr>
        <w:instrText xml:space="preserve"> экономичность </w:instrText>
      </w:r>
      <w:r>
        <w:rPr>
          <w:rFonts w:ascii="Times New Roman" w:hAnsi="Times New Roman"/>
          <w:noProof/>
          <w:sz w:val="28"/>
          <w:szCs w:val="28"/>
        </w:rPr>
        <w:instrText>элементов</w:instrText>
      </w:r>
      <w:r>
        <w:rPr>
          <w:noProof/>
          <w:color w:val="FFFFFF"/>
          <w:spacing w:val="-20000"/>
          <w:sz w:val="2"/>
          <w:szCs w:val="28"/>
        </w:rPr>
        <w:instrText> авные</w:instrText>
      </w:r>
      <w:r>
        <w:fldChar w:fldCharType="end"/>
      </w:r>
      <w:r>
        <w:rPr>
          <w:rFonts w:ascii="Times New Roman" w:hAnsi="Times New Roman"/>
          <w:sz w:val="28"/>
          <w:szCs w:val="28"/>
        </w:rPr>
        <w:t xml:space="preserve"> совокупного </w:t>
      </w:r>
      <w:r>
        <w:rPr>
          <w:highlight w:val="white"/>
        </w:rPr>
        <w:fldChar w:fldCharType="begin"/>
      </w:r>
      <w:r>
        <w:instrText xml:space="preserve">eq </w:instrText>
      </w:r>
      <w:r>
        <w:rPr>
          <w:rFonts w:ascii="Times New Roman" w:hAnsi="Times New Roman"/>
          <w:noProof/>
          <w:sz w:val="28"/>
          <w:szCs w:val="28"/>
        </w:rPr>
        <w:instrText>субъекта</w:instrText>
      </w:r>
      <w:r>
        <w:rPr>
          <w:noProof/>
          <w:color w:val="FFFFFF"/>
          <w:spacing w:val="-20000"/>
          <w:sz w:val="2"/>
          <w:szCs w:val="28"/>
        </w:rPr>
        <w:instrText> населения</w:instrText>
      </w:r>
      <w:r>
        <w:fldChar w:fldCharType="end"/>
      </w:r>
      <w:r>
        <w:rPr>
          <w:rFonts w:ascii="Times New Roman" w:hAnsi="Times New Roman"/>
          <w:sz w:val="28"/>
          <w:szCs w:val="28"/>
        </w:rPr>
        <w:t xml:space="preserve"> управления выступают: </w:t>
      </w:r>
      <w:r>
        <w:rPr>
          <w:highlight w:val="white"/>
        </w:rPr>
        <w:fldChar w:fldCharType="begin"/>
      </w:r>
      <w:r>
        <w:instrText xml:space="preserve">eq </w:instrText>
      </w:r>
      <w:r>
        <w:rPr>
          <w:noProof/>
          <w:color w:val="FFFFFF"/>
          <w:spacing w:val="-20000"/>
          <w:sz w:val="2"/>
          <w:szCs w:val="28"/>
        </w:rPr>
        <w:instrText xml:space="preserve"> схожими </w:instrText>
      </w:r>
      <w:r>
        <w:rPr>
          <w:rFonts w:ascii="Times New Roman" w:hAnsi="Times New Roman"/>
          <w:noProof/>
          <w:sz w:val="28"/>
          <w:szCs w:val="28"/>
        </w:rPr>
        <w:instrText>представительный</w:instrText>
      </w:r>
      <w:r>
        <w:rPr>
          <w:noProof/>
          <w:color w:val="FFFFFF"/>
          <w:spacing w:val="-20000"/>
          <w:sz w:val="2"/>
          <w:szCs w:val="28"/>
        </w:rPr>
        <w:instrText> может</w:instrText>
      </w:r>
      <w:r>
        <w:fldChar w:fldCharType="end"/>
      </w:r>
      <w:r>
        <w:rPr>
          <w:rFonts w:ascii="Times New Roman" w:hAnsi="Times New Roman"/>
          <w:sz w:val="28"/>
          <w:szCs w:val="28"/>
        </w:rPr>
        <w:t xml:space="preserve"> орган, глава </w:t>
      </w:r>
      <w:r>
        <w:rPr>
          <w:highlight w:val="white"/>
        </w:rPr>
        <w:fldChar w:fldCharType="begin"/>
      </w:r>
      <w:r>
        <w:instrText xml:space="preserve">eq </w:instrText>
      </w:r>
      <w:r>
        <w:rPr>
          <w:noProof/>
          <w:color w:val="FFFFFF"/>
          <w:spacing w:val="-20000"/>
          <w:sz w:val="2"/>
          <w:szCs w:val="28"/>
        </w:rPr>
        <w:instrText xml:space="preserve"> местного </w:instrText>
      </w:r>
      <w:r>
        <w:rPr>
          <w:rFonts w:ascii="Times New Roman" w:hAnsi="Times New Roman"/>
          <w:noProof/>
          <w:sz w:val="28"/>
          <w:szCs w:val="28"/>
        </w:rPr>
        <w:instrText>муниципального</w:instrText>
      </w:r>
      <w:r>
        <w:fldChar w:fldCharType="end"/>
      </w:r>
      <w:r>
        <w:rPr>
          <w:rFonts w:ascii="Times New Roman" w:hAnsi="Times New Roman"/>
          <w:sz w:val="28"/>
          <w:szCs w:val="28"/>
        </w:rPr>
        <w:t xml:space="preserve"> образования, глава </w:t>
      </w:r>
      <w:r>
        <w:rPr>
          <w:highlight w:val="white"/>
        </w:rPr>
        <w:fldChar w:fldCharType="begin"/>
      </w:r>
      <w:r>
        <w:instrText xml:space="preserve">eq </w:instrText>
      </w:r>
      <w:r>
        <w:rPr>
          <w:noProof/>
          <w:color w:val="FFFFFF"/>
          <w:spacing w:val="-20000"/>
          <w:sz w:val="2"/>
          <w:szCs w:val="28"/>
        </w:rPr>
        <w:instrText xml:space="preserve"> результатам </w:instrText>
      </w:r>
      <w:r>
        <w:rPr>
          <w:rFonts w:ascii="Times New Roman" w:hAnsi="Times New Roman"/>
          <w:noProof/>
          <w:sz w:val="28"/>
          <w:szCs w:val="28"/>
        </w:rPr>
        <w:instrText>местной</w:instrText>
      </w:r>
      <w:r>
        <w:rPr>
          <w:noProof/>
          <w:color w:val="FFFFFF"/>
          <w:spacing w:val="-20000"/>
          <w:sz w:val="2"/>
          <w:szCs w:val="28"/>
        </w:rPr>
        <w:instrText> мероприятий</w:instrText>
      </w:r>
      <w:r>
        <w:fldChar w:fldCharType="end"/>
      </w:r>
      <w:r>
        <w:rPr>
          <w:rFonts w:ascii="Times New Roman" w:hAnsi="Times New Roman"/>
          <w:sz w:val="28"/>
          <w:szCs w:val="28"/>
        </w:rPr>
        <w:t xml:space="preserve"> администрации, </w:t>
      </w:r>
      <w:r>
        <w:rPr>
          <w:highlight w:val="white"/>
        </w:rPr>
        <w:fldChar w:fldCharType="begin"/>
      </w:r>
      <w:r>
        <w:instrText xml:space="preserve">eq </w:instrText>
      </w:r>
      <w:r>
        <w:rPr>
          <w:rFonts w:ascii="Times New Roman" w:hAnsi="Times New Roman"/>
          <w:noProof/>
          <w:sz w:val="28"/>
          <w:szCs w:val="28"/>
        </w:rPr>
        <w:instrText>контрольный</w:instrText>
      </w:r>
      <w:r>
        <w:rPr>
          <w:noProof/>
          <w:color w:val="FFFFFF"/>
          <w:spacing w:val="-20000"/>
          <w:sz w:val="2"/>
          <w:szCs w:val="28"/>
        </w:rPr>
        <w:instrText> мониторинга</w:instrText>
      </w:r>
      <w:r>
        <w:fldChar w:fldCharType="end"/>
      </w:r>
      <w:r>
        <w:rPr>
          <w:rFonts w:ascii="Times New Roman" w:hAnsi="Times New Roman"/>
          <w:sz w:val="28"/>
          <w:szCs w:val="28"/>
        </w:rPr>
        <w:t xml:space="preserve"> орган муниципального </w:t>
      </w:r>
      <w:r>
        <w:rPr>
          <w:highlight w:val="white"/>
        </w:rPr>
        <w:fldChar w:fldCharType="begin"/>
      </w:r>
      <w:r>
        <w:instrText xml:space="preserve">eq </w:instrText>
      </w:r>
      <w:r>
        <w:rPr>
          <w:noProof/>
          <w:color w:val="FFFFFF"/>
          <w:spacing w:val="-20000"/>
          <w:sz w:val="2"/>
          <w:szCs w:val="28"/>
        </w:rPr>
        <w:instrText xml:space="preserve"> завод </w:instrText>
      </w:r>
      <w:r>
        <w:rPr>
          <w:rFonts w:ascii="Times New Roman" w:hAnsi="Times New Roman"/>
          <w:noProof/>
          <w:sz w:val="28"/>
          <w:szCs w:val="28"/>
        </w:rPr>
        <w:instrText>образования</w:instrText>
      </w:r>
      <w:r>
        <w:rPr>
          <w:noProof/>
          <w:color w:val="FFFFFF"/>
          <w:spacing w:val="-20000"/>
          <w:sz w:val="2"/>
          <w:szCs w:val="28"/>
        </w:rPr>
        <w:instrText> может</w:instrText>
      </w:r>
      <w:r>
        <w:fldChar w:fldCharType="end"/>
      </w:r>
      <w:r>
        <w:rPr>
          <w:rFonts w:ascii="Times New Roman" w:hAnsi="Times New Roman"/>
          <w:sz w:val="28"/>
          <w:szCs w:val="28"/>
        </w:rPr>
        <w:t xml:space="preserve">, иные органы </w:t>
      </w:r>
      <w:r>
        <w:rPr>
          <w:highlight w:val="white"/>
        </w:rPr>
        <w:fldChar w:fldCharType="begin"/>
      </w:r>
      <w:r>
        <w:instrText xml:space="preserve">eq </w:instrText>
      </w:r>
      <w:r>
        <w:rPr>
          <w:noProof/>
          <w:color w:val="FFFFFF"/>
          <w:spacing w:val="-20000"/>
          <w:sz w:val="2"/>
          <w:szCs w:val="28"/>
        </w:rPr>
        <w:instrText xml:space="preserve"> достижении </w:instrText>
      </w:r>
      <w:r>
        <w:rPr>
          <w:rFonts w:ascii="Times New Roman" w:hAnsi="Times New Roman"/>
          <w:noProof/>
          <w:sz w:val="28"/>
          <w:szCs w:val="28"/>
        </w:rPr>
        <w:instrText>местного</w:instrText>
      </w:r>
      <w:r>
        <w:fldChar w:fldCharType="end"/>
      </w:r>
      <w:r>
        <w:rPr>
          <w:rFonts w:ascii="Times New Roman" w:hAnsi="Times New Roman"/>
          <w:sz w:val="28"/>
          <w:szCs w:val="28"/>
        </w:rPr>
        <w:t xml:space="preserve"> самоуправления, предусмотренные </w:t>
      </w:r>
      <w:r>
        <w:rPr>
          <w:highlight w:val="white"/>
        </w:rPr>
        <w:fldChar w:fldCharType="begin"/>
      </w:r>
      <w:r>
        <w:instrText xml:space="preserve">eq </w:instrText>
      </w:r>
      <w:r>
        <w:rPr>
          <w:noProof/>
          <w:color w:val="FFFFFF"/>
          <w:spacing w:val="-20000"/>
          <w:sz w:val="2"/>
          <w:szCs w:val="28"/>
        </w:rPr>
        <w:instrText xml:space="preserve"> структура </w:instrText>
      </w:r>
      <w:r>
        <w:rPr>
          <w:rFonts w:ascii="Times New Roman" w:hAnsi="Times New Roman"/>
          <w:noProof/>
          <w:sz w:val="28"/>
          <w:szCs w:val="28"/>
        </w:rPr>
        <w:instrText>уставом</w:instrText>
      </w:r>
      <w:r>
        <w:rPr>
          <w:noProof/>
          <w:color w:val="FFFFFF"/>
          <w:spacing w:val="-20000"/>
          <w:sz w:val="2"/>
          <w:szCs w:val="28"/>
        </w:rPr>
        <w:instrText> основных</w:instrText>
      </w:r>
      <w:r>
        <w:fldChar w:fldCharType="end"/>
      </w:r>
      <w:r>
        <w:rPr>
          <w:rFonts w:ascii="Times New Roman" w:hAnsi="Times New Roman"/>
          <w:sz w:val="28"/>
          <w:szCs w:val="28"/>
        </w:rPr>
        <w:t xml:space="preserve"> муниципального </w:t>
      </w:r>
      <w:r>
        <w:rPr>
          <w:highlight w:val="white"/>
        </w:rPr>
        <w:fldChar w:fldCharType="begin"/>
      </w:r>
      <w:r>
        <w:instrText xml:space="preserve">eq </w:instrText>
      </w:r>
      <w:r>
        <w:rPr>
          <w:rFonts w:ascii="Times New Roman" w:hAnsi="Times New Roman"/>
          <w:noProof/>
          <w:sz w:val="28"/>
          <w:szCs w:val="28"/>
        </w:rPr>
        <w:instrText>образования</w:instrText>
      </w:r>
      <w:r>
        <w:rPr>
          <w:noProof/>
          <w:color w:val="FFFFFF"/>
          <w:spacing w:val="-20000"/>
          <w:sz w:val="2"/>
          <w:szCs w:val="28"/>
        </w:rPr>
        <w:instrText> расходовании</w:instrText>
      </w:r>
      <w:r>
        <w:fldChar w:fldCharType="end"/>
      </w:r>
      <w:r>
        <w:rPr>
          <w:rFonts w:ascii="Times New Roman" w:hAnsi="Times New Roman"/>
          <w:sz w:val="28"/>
          <w:szCs w:val="28"/>
        </w:rPr>
        <w:t xml:space="preserve"> и обладающие соответствующими </w:t>
      </w:r>
      <w:r>
        <w:rPr>
          <w:highlight w:val="white"/>
        </w:rPr>
        <w:fldChar w:fldCharType="begin"/>
      </w:r>
      <w:r>
        <w:instrText xml:space="preserve">eq </w:instrText>
      </w:r>
      <w:r>
        <w:rPr>
          <w:noProof/>
          <w:color w:val="FFFFFF"/>
          <w:spacing w:val="-20000"/>
          <w:sz w:val="2"/>
          <w:szCs w:val="28"/>
        </w:rPr>
        <w:instrText xml:space="preserve"> пересмотр </w:instrText>
      </w:r>
      <w:r>
        <w:rPr>
          <w:rFonts w:ascii="Times New Roman" w:hAnsi="Times New Roman"/>
          <w:noProof/>
          <w:sz w:val="28"/>
          <w:szCs w:val="28"/>
        </w:rPr>
        <w:instrText>полномочиями</w:instrText>
      </w:r>
      <w:r>
        <w:rPr>
          <w:noProof/>
          <w:color w:val="FFFFFF"/>
          <w:spacing w:val="-20000"/>
          <w:sz w:val="2"/>
          <w:szCs w:val="28"/>
        </w:rPr>
        <w:instrText> наиболее</w:instrText>
      </w:r>
      <w:r>
        <w:fldChar w:fldCharType="end"/>
      </w:r>
      <w:r>
        <w:rPr>
          <w:rFonts w:ascii="Times New Roman" w:hAnsi="Times New Roman"/>
          <w:sz w:val="28"/>
          <w:szCs w:val="28"/>
        </w:rPr>
        <w:t xml:space="preserve"> по решению вопросов </w:t>
      </w:r>
      <w:r>
        <w:rPr>
          <w:highlight w:val="white"/>
        </w:rPr>
        <w:fldChar w:fldCharType="begin"/>
      </w:r>
      <w:r>
        <w:instrText xml:space="preserve">eq </w:instrText>
      </w:r>
      <w:r>
        <w:rPr>
          <w:noProof/>
          <w:color w:val="FFFFFF"/>
          <w:spacing w:val="-20000"/>
          <w:sz w:val="2"/>
          <w:szCs w:val="28"/>
        </w:rPr>
        <w:instrText xml:space="preserve"> проделанной </w:instrText>
      </w:r>
      <w:r>
        <w:rPr>
          <w:rFonts w:ascii="Times New Roman" w:hAnsi="Times New Roman"/>
          <w:noProof/>
          <w:sz w:val="28"/>
          <w:szCs w:val="28"/>
        </w:rPr>
        <w:instrText>местного</w:instrText>
      </w:r>
      <w:r>
        <w:fldChar w:fldCharType="end"/>
      </w:r>
      <w:r>
        <w:rPr>
          <w:rFonts w:ascii="Times New Roman" w:hAnsi="Times New Roman"/>
          <w:sz w:val="28"/>
          <w:szCs w:val="28"/>
        </w:rPr>
        <w:t xml:space="preserve"> значения.</w:t>
      </w:r>
      <w:r>
        <w:t xml:space="preserve"> </w:t>
      </w:r>
      <w:r>
        <w:rPr>
          <w:rFonts w:ascii="Times New Roman" w:hAnsi="Times New Roman"/>
          <w:sz w:val="28"/>
          <w:szCs w:val="28"/>
        </w:rPr>
        <w:t xml:space="preserve">Субъект </w:t>
      </w:r>
      <w:r>
        <w:rPr>
          <w:highlight w:val="white"/>
        </w:rPr>
        <w:fldChar w:fldCharType="begin"/>
      </w:r>
      <w:r>
        <w:instrText xml:space="preserve">eq </w:instrText>
      </w:r>
      <w:r>
        <w:rPr>
          <w:noProof/>
          <w:color w:val="FFFFFF"/>
          <w:spacing w:val="-20000"/>
          <w:sz w:val="2"/>
          <w:szCs w:val="28"/>
        </w:rPr>
        <w:instrText xml:space="preserve"> время </w:instrText>
      </w:r>
      <w:r>
        <w:rPr>
          <w:rFonts w:ascii="Times New Roman" w:hAnsi="Times New Roman"/>
          <w:noProof/>
          <w:sz w:val="28"/>
          <w:szCs w:val="28"/>
        </w:rPr>
        <w:instrText>управления</w:instrText>
      </w:r>
      <w:r>
        <w:rPr>
          <w:noProof/>
          <w:color w:val="FFFFFF"/>
          <w:spacing w:val="-20000"/>
          <w:sz w:val="2"/>
          <w:szCs w:val="28"/>
        </w:rPr>
        <w:instrText> сгруппированы</w:instrText>
      </w:r>
      <w:r>
        <w:fldChar w:fldCharType="end"/>
      </w:r>
      <w:r>
        <w:rPr>
          <w:rFonts w:ascii="Times New Roman" w:hAnsi="Times New Roman"/>
          <w:sz w:val="28"/>
          <w:szCs w:val="28"/>
        </w:rPr>
        <w:t xml:space="preserve"> делегирует </w:t>
      </w:r>
      <w:r>
        <w:rPr>
          <w:highlight w:val="white"/>
        </w:rPr>
        <w:fldChar w:fldCharType="begin"/>
      </w:r>
      <w:r>
        <w:instrText xml:space="preserve">eq </w:instrText>
      </w:r>
      <w:r>
        <w:rPr>
          <w:rFonts w:ascii="Times New Roman" w:hAnsi="Times New Roman"/>
          <w:noProof/>
          <w:sz w:val="28"/>
          <w:szCs w:val="28"/>
        </w:rPr>
        <w:instrText>определенные</w:instrText>
      </w:r>
      <w:r>
        <w:rPr>
          <w:noProof/>
          <w:color w:val="FFFFFF"/>
          <w:spacing w:val="-20000"/>
          <w:sz w:val="2"/>
          <w:szCs w:val="28"/>
        </w:rPr>
        <w:instrText> более</w:instrText>
      </w:r>
      <w:r>
        <w:fldChar w:fldCharType="end"/>
      </w:r>
      <w:r>
        <w:rPr>
          <w:rFonts w:ascii="Times New Roman" w:hAnsi="Times New Roman"/>
          <w:sz w:val="28"/>
          <w:szCs w:val="28"/>
        </w:rPr>
        <w:t xml:space="preserve"> свои функции </w:t>
      </w:r>
      <w:r>
        <w:rPr>
          <w:highlight w:val="white"/>
        </w:rPr>
        <w:fldChar w:fldCharType="begin"/>
      </w:r>
      <w:r>
        <w:instrText xml:space="preserve">eq </w:instrText>
      </w:r>
      <w:r>
        <w:rPr>
          <w:noProof/>
          <w:color w:val="FFFFFF"/>
          <w:spacing w:val="-20000"/>
          <w:sz w:val="2"/>
          <w:szCs w:val="28"/>
        </w:rPr>
        <w:instrText xml:space="preserve"> варьируются </w:instrText>
      </w:r>
      <w:r>
        <w:rPr>
          <w:rFonts w:ascii="Times New Roman" w:hAnsi="Times New Roman"/>
          <w:noProof/>
          <w:sz w:val="28"/>
          <w:szCs w:val="28"/>
        </w:rPr>
        <w:instrText>органам</w:instrText>
      </w:r>
      <w:r>
        <w:rPr>
          <w:noProof/>
          <w:color w:val="FFFFFF"/>
          <w:spacing w:val="-20000"/>
          <w:sz w:val="2"/>
          <w:szCs w:val="28"/>
        </w:rPr>
        <w:instrText> органах</w:instrText>
      </w:r>
      <w:r>
        <w:fldChar w:fldCharType="end"/>
      </w:r>
      <w:r>
        <w:rPr>
          <w:rFonts w:ascii="Times New Roman" w:hAnsi="Times New Roman"/>
          <w:sz w:val="28"/>
          <w:szCs w:val="28"/>
        </w:rPr>
        <w:t xml:space="preserve"> управления.</w:t>
      </w:r>
      <w:r>
        <w:t xml:space="preserve"> </w:t>
      </w:r>
      <w:r>
        <w:rPr>
          <w:rFonts w:ascii="Times New Roman" w:hAnsi="Times New Roman"/>
          <w:sz w:val="28"/>
          <w:szCs w:val="28"/>
        </w:rPr>
        <w:t xml:space="preserve">Субъект </w:t>
      </w:r>
      <w:r>
        <w:rPr>
          <w:highlight w:val="white"/>
        </w:rPr>
        <w:fldChar w:fldCharType="begin"/>
      </w:r>
      <w:r>
        <w:instrText xml:space="preserve">eq </w:instrText>
      </w:r>
      <w:r>
        <w:rPr>
          <w:noProof/>
          <w:color w:val="FFFFFF"/>
          <w:spacing w:val="-20000"/>
          <w:sz w:val="2"/>
          <w:szCs w:val="28"/>
        </w:rPr>
        <w:instrText xml:space="preserve"> бюджетом </w:instrText>
      </w:r>
      <w:r>
        <w:rPr>
          <w:rFonts w:ascii="Times New Roman" w:hAnsi="Times New Roman"/>
          <w:noProof/>
          <w:sz w:val="28"/>
          <w:szCs w:val="28"/>
        </w:rPr>
        <w:instrText>управления</w:instrText>
      </w:r>
      <w:r>
        <w:fldChar w:fldCharType="end"/>
      </w:r>
      <w:r>
        <w:rPr>
          <w:rFonts w:ascii="Times New Roman" w:hAnsi="Times New Roman"/>
          <w:sz w:val="28"/>
          <w:szCs w:val="28"/>
        </w:rPr>
        <w:t xml:space="preserve"> для реализации своих </w:t>
      </w:r>
      <w:r>
        <w:rPr>
          <w:highlight w:val="white"/>
        </w:rPr>
        <w:fldChar w:fldCharType="begin"/>
      </w:r>
      <w:r>
        <w:instrText xml:space="preserve">eq </w:instrText>
      </w:r>
      <w:r>
        <w:rPr>
          <w:noProof/>
          <w:color w:val="FFFFFF"/>
          <w:spacing w:val="-20000"/>
          <w:sz w:val="2"/>
          <w:szCs w:val="28"/>
        </w:rPr>
        <w:instrText xml:space="preserve"> совокупность </w:instrText>
      </w:r>
      <w:r>
        <w:rPr>
          <w:rFonts w:ascii="Times New Roman" w:hAnsi="Times New Roman"/>
          <w:noProof/>
          <w:sz w:val="28"/>
          <w:szCs w:val="28"/>
        </w:rPr>
        <w:instrText>решений</w:instrText>
      </w:r>
      <w:r>
        <w:rPr>
          <w:noProof/>
          <w:color w:val="FFFFFF"/>
          <w:spacing w:val="-20000"/>
          <w:sz w:val="2"/>
          <w:szCs w:val="28"/>
        </w:rPr>
        <w:instrText> достижению</w:instrText>
      </w:r>
      <w:r>
        <w:fldChar w:fldCharType="end"/>
      </w:r>
      <w:r>
        <w:rPr>
          <w:rFonts w:ascii="Times New Roman" w:hAnsi="Times New Roman"/>
          <w:sz w:val="28"/>
          <w:szCs w:val="28"/>
        </w:rPr>
        <w:t xml:space="preserve"> использует </w:t>
      </w:r>
      <w:r>
        <w:rPr>
          <w:highlight w:val="white"/>
        </w:rPr>
        <w:fldChar w:fldCharType="begin"/>
      </w:r>
      <w:r>
        <w:instrText xml:space="preserve">eq </w:instrText>
      </w:r>
      <w:r>
        <w:rPr>
          <w:rFonts w:ascii="Times New Roman" w:hAnsi="Times New Roman"/>
          <w:noProof/>
          <w:sz w:val="28"/>
          <w:szCs w:val="28"/>
        </w:rPr>
        <w:instrText>орган</w:instrText>
      </w:r>
      <w:r>
        <w:rPr>
          <w:noProof/>
          <w:color w:val="FFFFFF"/>
          <w:spacing w:val="-20000"/>
          <w:sz w:val="2"/>
          <w:szCs w:val="28"/>
        </w:rPr>
        <w:instrText> критерии</w:instrText>
      </w:r>
      <w:r>
        <w:fldChar w:fldCharType="end"/>
      </w:r>
      <w:r>
        <w:rPr>
          <w:rFonts w:ascii="Times New Roman" w:hAnsi="Times New Roman"/>
          <w:sz w:val="28"/>
          <w:szCs w:val="28"/>
        </w:rPr>
        <w:t xml:space="preserve"> управления, в качестве </w:t>
      </w:r>
      <w:r>
        <w:rPr>
          <w:highlight w:val="white"/>
        </w:rPr>
        <w:fldChar w:fldCharType="begin"/>
      </w:r>
      <w:r>
        <w:instrText xml:space="preserve">eq </w:instrText>
      </w:r>
      <w:r>
        <w:rPr>
          <w:noProof/>
          <w:color w:val="FFFFFF"/>
          <w:spacing w:val="-20000"/>
          <w:sz w:val="2"/>
          <w:szCs w:val="28"/>
        </w:rPr>
        <w:instrText xml:space="preserve"> присутствие </w:instrText>
      </w:r>
      <w:r>
        <w:rPr>
          <w:rFonts w:ascii="Times New Roman" w:hAnsi="Times New Roman"/>
          <w:noProof/>
          <w:sz w:val="28"/>
          <w:szCs w:val="28"/>
        </w:rPr>
        <w:instrText>которого</w:instrText>
      </w:r>
      <w:r>
        <w:rPr>
          <w:noProof/>
          <w:color w:val="FFFFFF"/>
          <w:spacing w:val="-20000"/>
          <w:sz w:val="2"/>
          <w:szCs w:val="28"/>
        </w:rPr>
        <w:instrText> оценки</w:instrText>
      </w:r>
      <w:r>
        <w:fldChar w:fldCharType="end"/>
      </w:r>
      <w:r>
        <w:rPr>
          <w:rFonts w:ascii="Times New Roman" w:hAnsi="Times New Roman"/>
          <w:sz w:val="28"/>
          <w:szCs w:val="28"/>
        </w:rPr>
        <w:t xml:space="preserve"> выступает специально </w:t>
      </w:r>
      <w:r>
        <w:rPr>
          <w:highlight w:val="white"/>
        </w:rPr>
        <w:fldChar w:fldCharType="begin"/>
      </w:r>
      <w:r>
        <w:instrText xml:space="preserve">eq </w:instrText>
      </w:r>
      <w:r>
        <w:rPr>
          <w:noProof/>
          <w:color w:val="FFFFFF"/>
          <w:spacing w:val="-20000"/>
          <w:sz w:val="2"/>
          <w:szCs w:val="28"/>
        </w:rPr>
        <w:instrText xml:space="preserve"> местного </w:instrText>
      </w:r>
      <w:r>
        <w:rPr>
          <w:rFonts w:ascii="Times New Roman" w:hAnsi="Times New Roman"/>
          <w:noProof/>
          <w:sz w:val="28"/>
          <w:szCs w:val="28"/>
        </w:rPr>
        <w:instrText>выделенное</w:instrText>
      </w:r>
      <w:r>
        <w:fldChar w:fldCharType="end"/>
      </w:r>
      <w:r>
        <w:rPr>
          <w:rFonts w:ascii="Times New Roman" w:hAnsi="Times New Roman"/>
          <w:sz w:val="28"/>
          <w:szCs w:val="28"/>
        </w:rPr>
        <w:t xml:space="preserve"> структурное подразделение </w:t>
      </w:r>
      <w:r>
        <w:rPr>
          <w:highlight w:val="white"/>
        </w:rPr>
        <w:fldChar w:fldCharType="begin"/>
      </w:r>
      <w:r>
        <w:instrText xml:space="preserve">eq </w:instrText>
      </w:r>
      <w:r>
        <w:rPr>
          <w:noProof/>
          <w:color w:val="FFFFFF"/>
          <w:spacing w:val="-20000"/>
          <w:sz w:val="2"/>
          <w:szCs w:val="28"/>
        </w:rPr>
        <w:instrText xml:space="preserve"> эффективности </w:instrText>
      </w:r>
      <w:r>
        <w:rPr>
          <w:rFonts w:ascii="Times New Roman" w:hAnsi="Times New Roman"/>
          <w:noProof/>
          <w:sz w:val="28"/>
          <w:szCs w:val="28"/>
        </w:rPr>
        <w:instrText>администрации</w:instrText>
      </w:r>
      <w:r>
        <w:rPr>
          <w:noProof/>
          <w:color w:val="FFFFFF"/>
          <w:spacing w:val="-20000"/>
          <w:sz w:val="2"/>
          <w:szCs w:val="28"/>
        </w:rPr>
        <w:instrText> также</w:instrText>
      </w:r>
      <w:r>
        <w:fldChar w:fldCharType="end"/>
      </w:r>
      <w:r>
        <w:rPr>
          <w:rFonts w:ascii="Times New Roman" w:hAnsi="Times New Roman"/>
          <w:sz w:val="28"/>
          <w:szCs w:val="28"/>
        </w:rPr>
        <w:t xml:space="preserve"> муниципального </w:t>
      </w:r>
      <w:r>
        <w:rPr>
          <w:highlight w:val="white"/>
        </w:rPr>
        <w:fldChar w:fldCharType="begin"/>
      </w:r>
      <w:r>
        <w:instrText xml:space="preserve">eq </w:instrText>
      </w:r>
      <w:r>
        <w:rPr>
          <w:rFonts w:ascii="Times New Roman" w:hAnsi="Times New Roman"/>
          <w:noProof/>
          <w:sz w:val="28"/>
          <w:szCs w:val="28"/>
        </w:rPr>
        <w:instrText>образования</w:instrText>
      </w:r>
      <w:r>
        <w:rPr>
          <w:noProof/>
          <w:color w:val="FFFFFF"/>
          <w:spacing w:val="-20000"/>
          <w:sz w:val="2"/>
          <w:szCs w:val="28"/>
        </w:rPr>
        <w:instrText> авные</w:instrText>
      </w:r>
      <w:r>
        <w:fldChar w:fldCharType="end"/>
      </w:r>
      <w:r>
        <w:rPr>
          <w:rFonts w:ascii="Times New Roman" w:hAnsi="Times New Roman"/>
          <w:sz w:val="28"/>
          <w:szCs w:val="28"/>
        </w:rPr>
        <w:t xml:space="preserve">, наделенное определенными </w:t>
      </w:r>
      <w:r>
        <w:rPr>
          <w:highlight w:val="white"/>
        </w:rPr>
        <w:fldChar w:fldCharType="begin"/>
      </w:r>
      <w:r>
        <w:instrText xml:space="preserve">eq </w:instrText>
      </w:r>
      <w:r>
        <w:rPr>
          <w:noProof/>
          <w:color w:val="FFFFFF"/>
          <w:spacing w:val="-20000"/>
          <w:sz w:val="2"/>
          <w:szCs w:val="28"/>
        </w:rPr>
        <w:instrText xml:space="preserve"> следует </w:instrText>
      </w:r>
      <w:r>
        <w:rPr>
          <w:rFonts w:ascii="Times New Roman" w:hAnsi="Times New Roman"/>
          <w:noProof/>
          <w:sz w:val="28"/>
          <w:szCs w:val="28"/>
        </w:rPr>
        <w:instrText>полномочиями</w:instrText>
      </w:r>
      <w:r>
        <w:rPr>
          <w:noProof/>
          <w:color w:val="FFFFFF"/>
          <w:spacing w:val="-20000"/>
          <w:sz w:val="2"/>
          <w:szCs w:val="28"/>
        </w:rPr>
        <w:instrText> характерная</w:instrText>
      </w:r>
      <w:r>
        <w:fldChar w:fldCharType="end"/>
      </w:r>
      <w:r>
        <w:rPr>
          <w:rFonts w:ascii="Times New Roman" w:hAnsi="Times New Roman"/>
          <w:sz w:val="28"/>
          <w:szCs w:val="28"/>
        </w:rPr>
        <w:t xml:space="preserve">, ответственностью и целевой </w:t>
      </w:r>
      <w:r>
        <w:rPr>
          <w:highlight w:val="white"/>
        </w:rPr>
        <w:fldChar w:fldCharType="begin"/>
      </w:r>
      <w:r>
        <w:instrText xml:space="preserve">eq </w:instrText>
      </w:r>
      <w:r>
        <w:rPr>
          <w:noProof/>
          <w:color w:val="FFFFFF"/>
          <w:spacing w:val="-20000"/>
          <w:sz w:val="2"/>
          <w:szCs w:val="28"/>
        </w:rPr>
        <w:instrText xml:space="preserve"> федеральным </w:instrText>
      </w:r>
      <w:r>
        <w:rPr>
          <w:rFonts w:ascii="Times New Roman" w:hAnsi="Times New Roman"/>
          <w:noProof/>
          <w:sz w:val="28"/>
          <w:szCs w:val="28"/>
        </w:rPr>
        <w:instrText>направленностью</w:instrText>
      </w:r>
      <w:r>
        <w:fldChar w:fldCharType="end"/>
      </w:r>
      <w:r>
        <w:rPr>
          <w:rFonts w:ascii="Times New Roman" w:hAnsi="Times New Roman"/>
          <w:sz w:val="28"/>
          <w:szCs w:val="28"/>
        </w:rPr>
        <w:t xml:space="preserve"> деятельности, осуществляющее </w:t>
      </w:r>
      <w:r>
        <w:rPr>
          <w:highlight w:val="white"/>
        </w:rPr>
        <w:fldChar w:fldCharType="begin"/>
      </w:r>
      <w:r>
        <w:instrText xml:space="preserve">eq </w:instrText>
      </w:r>
      <w:r>
        <w:rPr>
          <w:noProof/>
          <w:color w:val="FFFFFF"/>
          <w:spacing w:val="-20000"/>
          <w:sz w:val="2"/>
          <w:szCs w:val="28"/>
        </w:rPr>
        <w:instrText xml:space="preserve"> есть </w:instrText>
      </w:r>
      <w:r>
        <w:rPr>
          <w:rFonts w:ascii="Times New Roman" w:hAnsi="Times New Roman"/>
          <w:noProof/>
          <w:sz w:val="28"/>
          <w:szCs w:val="28"/>
        </w:rPr>
        <w:instrText>трансформацию</w:instrText>
      </w:r>
      <w:r>
        <w:rPr>
          <w:noProof/>
          <w:color w:val="FFFFFF"/>
          <w:spacing w:val="-20000"/>
          <w:sz w:val="2"/>
          <w:szCs w:val="28"/>
        </w:rPr>
        <w:instrText> инфраструктуры</w:instrText>
      </w:r>
      <w:r>
        <w:fldChar w:fldCharType="end"/>
      </w:r>
      <w:r>
        <w:rPr>
          <w:rFonts w:ascii="Times New Roman" w:hAnsi="Times New Roman"/>
          <w:sz w:val="28"/>
          <w:szCs w:val="28"/>
        </w:rPr>
        <w:t xml:space="preserve"> воздействий, </w:t>
      </w:r>
      <w:r>
        <w:rPr>
          <w:highlight w:val="white"/>
        </w:rPr>
        <w:fldChar w:fldCharType="begin"/>
      </w:r>
      <w:r>
        <w:instrText xml:space="preserve">eq </w:instrText>
      </w:r>
      <w:r>
        <w:rPr>
          <w:rFonts w:ascii="Times New Roman" w:hAnsi="Times New Roman"/>
          <w:noProof/>
          <w:sz w:val="28"/>
          <w:szCs w:val="28"/>
        </w:rPr>
        <w:instrText>решений</w:instrText>
      </w:r>
      <w:r>
        <w:rPr>
          <w:noProof/>
          <w:color w:val="FFFFFF"/>
          <w:spacing w:val="-20000"/>
          <w:sz w:val="2"/>
          <w:szCs w:val="28"/>
        </w:rPr>
        <w:instrText> основными</w:instrText>
      </w:r>
      <w:r>
        <w:fldChar w:fldCharType="end"/>
      </w:r>
      <w:r>
        <w:rPr>
          <w:rFonts w:ascii="Times New Roman" w:hAnsi="Times New Roman"/>
          <w:sz w:val="28"/>
          <w:szCs w:val="28"/>
        </w:rPr>
        <w:t xml:space="preserve"> субъекта управления в </w:t>
      </w:r>
      <w:r>
        <w:rPr>
          <w:highlight w:val="white"/>
        </w:rPr>
        <w:fldChar w:fldCharType="begin"/>
      </w:r>
      <w:r>
        <w:instrText xml:space="preserve">eq </w:instrText>
      </w:r>
      <w:r>
        <w:rPr>
          <w:noProof/>
          <w:color w:val="FFFFFF"/>
          <w:spacing w:val="-20000"/>
          <w:sz w:val="2"/>
          <w:szCs w:val="28"/>
        </w:rPr>
        <w:instrText xml:space="preserve"> отражать </w:instrText>
      </w:r>
      <w:r>
        <w:rPr>
          <w:rFonts w:ascii="Times New Roman" w:hAnsi="Times New Roman"/>
          <w:noProof/>
          <w:sz w:val="28"/>
          <w:szCs w:val="28"/>
        </w:rPr>
        <w:instrText>действия</w:instrText>
      </w:r>
      <w:r>
        <w:rPr>
          <w:noProof/>
          <w:color w:val="FFFFFF"/>
          <w:spacing w:val="-20000"/>
          <w:sz w:val="2"/>
          <w:szCs w:val="28"/>
        </w:rPr>
        <w:instrText> органов</w:instrText>
      </w:r>
      <w:r>
        <w:fldChar w:fldCharType="end"/>
      </w:r>
      <w:r>
        <w:rPr>
          <w:rFonts w:ascii="Times New Roman" w:hAnsi="Times New Roman"/>
          <w:sz w:val="28"/>
          <w:szCs w:val="28"/>
        </w:rPr>
        <w:t xml:space="preserve"> объектов управления, </w:t>
      </w:r>
      <w:r>
        <w:rPr>
          <w:highlight w:val="white"/>
        </w:rPr>
        <w:fldChar w:fldCharType="begin"/>
      </w:r>
      <w:r>
        <w:instrText xml:space="preserve">eq </w:instrText>
      </w:r>
      <w:r>
        <w:rPr>
          <w:noProof/>
          <w:color w:val="FFFFFF"/>
          <w:spacing w:val="-20000"/>
          <w:sz w:val="2"/>
          <w:szCs w:val="28"/>
        </w:rPr>
        <w:instrText xml:space="preserve"> наиболее </w:instrText>
      </w:r>
      <w:r>
        <w:rPr>
          <w:rFonts w:ascii="Times New Roman" w:hAnsi="Times New Roman"/>
          <w:noProof/>
          <w:sz w:val="28"/>
          <w:szCs w:val="28"/>
        </w:rPr>
        <w:instrText>контролирующее</w:instrText>
      </w:r>
      <w:r>
        <w:fldChar w:fldCharType="end"/>
      </w:r>
      <w:r>
        <w:rPr>
          <w:rFonts w:ascii="Times New Roman" w:hAnsi="Times New Roman"/>
          <w:sz w:val="28"/>
          <w:szCs w:val="28"/>
        </w:rPr>
        <w:t xml:space="preserve"> и обеспечивающее исполнение </w:t>
      </w:r>
      <w:r>
        <w:rPr>
          <w:highlight w:val="white"/>
        </w:rPr>
        <w:fldChar w:fldCharType="begin"/>
      </w:r>
      <w:r>
        <w:instrText xml:space="preserve">eq </w:instrText>
      </w:r>
      <w:r>
        <w:rPr>
          <w:noProof/>
          <w:color w:val="FFFFFF"/>
          <w:spacing w:val="-20000"/>
          <w:sz w:val="2"/>
          <w:szCs w:val="28"/>
        </w:rPr>
        <w:instrText xml:space="preserve"> униципалам </w:instrText>
      </w:r>
      <w:r>
        <w:rPr>
          <w:rFonts w:ascii="Times New Roman" w:hAnsi="Times New Roman"/>
          <w:noProof/>
          <w:sz w:val="28"/>
          <w:szCs w:val="28"/>
        </w:rPr>
        <w:instrText>решений</w:instrText>
      </w:r>
      <w:r>
        <w:rPr>
          <w:noProof/>
          <w:color w:val="FFFFFF"/>
          <w:spacing w:val="-20000"/>
          <w:sz w:val="2"/>
          <w:szCs w:val="28"/>
        </w:rPr>
        <w:instrText> муниципального</w:instrText>
      </w:r>
      <w:r>
        <w:fldChar w:fldCharType="end"/>
      </w:r>
      <w:r>
        <w:rPr>
          <w:rFonts w:ascii="Times New Roman" w:hAnsi="Times New Roman"/>
          <w:sz w:val="28"/>
          <w:szCs w:val="28"/>
        </w:rPr>
        <w:t xml:space="preserve">, оперативную </w:t>
      </w:r>
      <w:r>
        <w:rPr>
          <w:highlight w:val="white"/>
        </w:rPr>
        <w:fldChar w:fldCharType="begin"/>
      </w:r>
      <w:r>
        <w:instrText xml:space="preserve">eq </w:instrText>
      </w:r>
      <w:r>
        <w:rPr>
          <w:rFonts w:ascii="Times New Roman" w:hAnsi="Times New Roman"/>
          <w:noProof/>
          <w:sz w:val="28"/>
          <w:szCs w:val="28"/>
        </w:rPr>
        <w:instrText>деятельность</w:instrText>
      </w:r>
      <w:r>
        <w:rPr>
          <w:noProof/>
          <w:color w:val="FFFFFF"/>
          <w:spacing w:val="-20000"/>
          <w:sz w:val="2"/>
          <w:szCs w:val="28"/>
        </w:rPr>
        <w:instrText> применение</w:instrText>
      </w:r>
      <w:r>
        <w:fldChar w:fldCharType="end"/>
      </w:r>
      <w:r>
        <w:rPr>
          <w:rFonts w:ascii="Times New Roman" w:hAnsi="Times New Roman"/>
          <w:sz w:val="28"/>
          <w:szCs w:val="28"/>
        </w:rPr>
        <w:t xml:space="preserve"> исполнительных органов </w:t>
      </w:r>
      <w:r>
        <w:rPr>
          <w:highlight w:val="white"/>
        </w:rPr>
        <w:fldChar w:fldCharType="begin"/>
      </w:r>
      <w:r>
        <w:instrText xml:space="preserve">eq </w:instrText>
      </w:r>
      <w:r>
        <w:rPr>
          <w:noProof/>
          <w:color w:val="FFFFFF"/>
          <w:spacing w:val="-20000"/>
          <w:sz w:val="2"/>
          <w:szCs w:val="28"/>
        </w:rPr>
        <w:instrText xml:space="preserve"> ается </w:instrText>
      </w:r>
      <w:r>
        <w:rPr>
          <w:rFonts w:ascii="Times New Roman" w:hAnsi="Times New Roman"/>
          <w:noProof/>
          <w:sz w:val="28"/>
          <w:szCs w:val="28"/>
        </w:rPr>
        <w:instrText>объектов</w:instrText>
      </w:r>
      <w:r>
        <w:rPr>
          <w:noProof/>
          <w:color w:val="FFFFFF"/>
          <w:spacing w:val="-20000"/>
          <w:sz w:val="2"/>
          <w:szCs w:val="28"/>
        </w:rPr>
        <w:instrText> своим</w:instrText>
      </w:r>
      <w:r>
        <w:fldChar w:fldCharType="end"/>
      </w:r>
      <w:r>
        <w:rPr>
          <w:rFonts w:ascii="Times New Roman" w:hAnsi="Times New Roman"/>
          <w:sz w:val="28"/>
          <w:szCs w:val="28"/>
        </w:rPr>
        <w:t xml:space="preserve"> управления [20].</w:t>
      </w:r>
    </w:p>
    <w:p w14:paraId="28C4C13A" w14:textId="77777777" w:rsidR="00F01D38" w:rsidRPr="009D05C7" w:rsidRDefault="00F01D38" w:rsidP="00F01D38">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Различают </w:t>
      </w:r>
      <w:r>
        <w:rPr>
          <w:highlight w:val="white"/>
        </w:rPr>
        <w:fldChar w:fldCharType="begin"/>
      </w:r>
      <w:r>
        <w:instrText xml:space="preserve">eq </w:instrText>
      </w:r>
      <w:r>
        <w:rPr>
          <w:noProof/>
          <w:color w:val="FFFFFF"/>
          <w:spacing w:val="-20000"/>
          <w:sz w:val="2"/>
          <w:szCs w:val="28"/>
        </w:rPr>
        <w:instrText xml:space="preserve"> ниже </w:instrText>
      </w:r>
      <w:r>
        <w:rPr>
          <w:rFonts w:ascii="Times New Roman" w:hAnsi="Times New Roman"/>
          <w:noProof/>
          <w:sz w:val="28"/>
          <w:szCs w:val="28"/>
        </w:rPr>
        <w:instrText>внутреннюю</w:instrText>
      </w:r>
      <w:r>
        <w:fldChar w:fldCharType="end"/>
      </w:r>
      <w:r>
        <w:rPr>
          <w:rFonts w:ascii="Times New Roman" w:hAnsi="Times New Roman"/>
          <w:sz w:val="28"/>
          <w:szCs w:val="28"/>
        </w:rPr>
        <w:t xml:space="preserve"> и внешнюю эффективность.</w:t>
      </w:r>
    </w:p>
    <w:p w14:paraId="1F3586DE" w14:textId="77777777" w:rsidR="00F01D38" w:rsidRPr="009D05C7" w:rsidRDefault="00F01D38" w:rsidP="00F01D38">
      <w:pPr>
        <w:suppressAutoHyphens/>
        <w:spacing w:after="0" w:line="360" w:lineRule="auto"/>
        <w:ind w:firstLine="709"/>
        <w:jc w:val="both"/>
        <w:rPr>
          <w:rFonts w:ascii="Times New Roman" w:hAnsi="Times New Roman"/>
          <w:sz w:val="28"/>
          <w:szCs w:val="28"/>
        </w:rPr>
      </w:pPr>
      <w:r>
        <w:rPr>
          <w:highlight w:val="white"/>
        </w:rPr>
        <w:fldChar w:fldCharType="begin"/>
      </w:r>
      <w:r>
        <w:instrText xml:space="preserve">eq </w:instrText>
      </w:r>
      <w:r>
        <w:rPr>
          <w:noProof/>
          <w:color w:val="FFFFFF"/>
          <w:spacing w:val="-20000"/>
          <w:sz w:val="2"/>
          <w:szCs w:val="28"/>
        </w:rPr>
        <w:instrText xml:space="preserve"> потенциала </w:instrText>
      </w:r>
      <w:r>
        <w:rPr>
          <w:rFonts w:ascii="Times New Roman" w:hAnsi="Times New Roman"/>
          <w:noProof/>
          <w:sz w:val="28"/>
          <w:szCs w:val="28"/>
        </w:rPr>
        <w:instrText>Внутренняя</w:instrText>
      </w:r>
      <w:r>
        <w:rPr>
          <w:noProof/>
          <w:color w:val="FFFFFF"/>
          <w:spacing w:val="-20000"/>
          <w:sz w:val="2"/>
          <w:szCs w:val="28"/>
        </w:rPr>
        <w:instrText> результативные</w:instrText>
      </w:r>
      <w:r>
        <w:fldChar w:fldCharType="end"/>
      </w:r>
      <w:r>
        <w:rPr>
          <w:rFonts w:ascii="Times New Roman" w:hAnsi="Times New Roman"/>
          <w:sz w:val="28"/>
          <w:szCs w:val="28"/>
        </w:rPr>
        <w:t xml:space="preserve"> эффективность − </w:t>
      </w:r>
      <w:r>
        <w:rPr>
          <w:highlight w:val="white"/>
        </w:rPr>
        <w:fldChar w:fldCharType="begin"/>
      </w:r>
      <w:r>
        <w:instrText xml:space="preserve">eq </w:instrText>
      </w:r>
      <w:r>
        <w:rPr>
          <w:rFonts w:ascii="Times New Roman" w:hAnsi="Times New Roman"/>
          <w:noProof/>
          <w:sz w:val="28"/>
          <w:szCs w:val="28"/>
        </w:rPr>
        <w:instrText>эффективность</w:instrText>
      </w:r>
      <w:r>
        <w:rPr>
          <w:noProof/>
          <w:color w:val="FFFFFF"/>
          <w:spacing w:val="-20000"/>
          <w:sz w:val="2"/>
          <w:szCs w:val="28"/>
        </w:rPr>
        <w:instrText> использовании</w:instrText>
      </w:r>
      <w:r>
        <w:fldChar w:fldCharType="end"/>
      </w:r>
      <w:r>
        <w:rPr>
          <w:rFonts w:ascii="Times New Roman" w:hAnsi="Times New Roman"/>
          <w:sz w:val="28"/>
          <w:szCs w:val="28"/>
        </w:rPr>
        <w:t xml:space="preserve"> работы органов </w:t>
      </w:r>
      <w:r>
        <w:rPr>
          <w:highlight w:val="white"/>
        </w:rPr>
        <w:fldChar w:fldCharType="begin"/>
      </w:r>
      <w:r>
        <w:instrText xml:space="preserve">eq </w:instrText>
      </w:r>
      <w:r>
        <w:rPr>
          <w:noProof/>
          <w:color w:val="FFFFFF"/>
          <w:spacing w:val="-20000"/>
          <w:sz w:val="2"/>
          <w:szCs w:val="28"/>
        </w:rPr>
        <w:instrText xml:space="preserve"> местного </w:instrText>
      </w:r>
      <w:r>
        <w:rPr>
          <w:rFonts w:ascii="Times New Roman" w:hAnsi="Times New Roman"/>
          <w:noProof/>
          <w:sz w:val="28"/>
          <w:szCs w:val="28"/>
        </w:rPr>
        <w:instrText>местного</w:instrText>
      </w:r>
      <w:r>
        <w:rPr>
          <w:noProof/>
          <w:color w:val="FFFFFF"/>
          <w:spacing w:val="-20000"/>
          <w:sz w:val="2"/>
          <w:szCs w:val="28"/>
        </w:rPr>
        <w:instrText> эффективности</w:instrText>
      </w:r>
      <w:r>
        <w:fldChar w:fldCharType="end"/>
      </w:r>
      <w:r>
        <w:rPr>
          <w:rFonts w:ascii="Times New Roman" w:hAnsi="Times New Roman"/>
          <w:sz w:val="28"/>
          <w:szCs w:val="28"/>
        </w:rPr>
        <w:t xml:space="preserve"> самоуправления заключается в </w:t>
      </w:r>
      <w:r>
        <w:rPr>
          <w:highlight w:val="white"/>
        </w:rPr>
        <w:fldChar w:fldCharType="begin"/>
      </w:r>
      <w:r>
        <w:instrText xml:space="preserve">eq </w:instrText>
      </w:r>
      <w:r>
        <w:rPr>
          <w:noProof/>
          <w:color w:val="FFFFFF"/>
          <w:spacing w:val="-20000"/>
          <w:sz w:val="2"/>
          <w:szCs w:val="28"/>
        </w:rPr>
        <w:instrText xml:space="preserve"> всегда </w:instrText>
      </w:r>
      <w:r>
        <w:rPr>
          <w:rFonts w:ascii="Times New Roman" w:hAnsi="Times New Roman"/>
          <w:noProof/>
          <w:sz w:val="28"/>
          <w:szCs w:val="28"/>
        </w:rPr>
        <w:instrText>эффективности</w:instrText>
      </w:r>
      <w:r>
        <w:fldChar w:fldCharType="end"/>
      </w:r>
      <w:r>
        <w:rPr>
          <w:rFonts w:ascii="Times New Roman" w:hAnsi="Times New Roman"/>
          <w:sz w:val="28"/>
          <w:szCs w:val="28"/>
        </w:rPr>
        <w:t xml:space="preserve"> выработки, принятия, </w:t>
      </w:r>
      <w:r>
        <w:rPr>
          <w:highlight w:val="white"/>
        </w:rPr>
        <w:fldChar w:fldCharType="begin"/>
      </w:r>
      <w:r>
        <w:instrText xml:space="preserve">eq </w:instrText>
      </w:r>
      <w:r>
        <w:rPr>
          <w:noProof/>
          <w:color w:val="FFFFFF"/>
          <w:spacing w:val="-20000"/>
          <w:sz w:val="2"/>
          <w:szCs w:val="28"/>
        </w:rPr>
        <w:instrText xml:space="preserve"> кадров </w:instrText>
      </w:r>
      <w:r>
        <w:rPr>
          <w:rFonts w:ascii="Times New Roman" w:hAnsi="Times New Roman"/>
          <w:noProof/>
          <w:sz w:val="28"/>
          <w:szCs w:val="28"/>
        </w:rPr>
        <w:instrText>организации</w:instrText>
      </w:r>
      <w:r>
        <w:rPr>
          <w:noProof/>
          <w:color w:val="FFFFFF"/>
          <w:spacing w:val="-20000"/>
          <w:sz w:val="2"/>
          <w:szCs w:val="28"/>
        </w:rPr>
        <w:instrText> медицинских</w:instrText>
      </w:r>
      <w:r>
        <w:fldChar w:fldCharType="end"/>
      </w:r>
      <w:r>
        <w:rPr>
          <w:rFonts w:ascii="Times New Roman" w:hAnsi="Times New Roman"/>
          <w:sz w:val="28"/>
          <w:szCs w:val="28"/>
        </w:rPr>
        <w:t xml:space="preserve"> исполнения </w:t>
      </w:r>
      <w:r>
        <w:rPr>
          <w:highlight w:val="white"/>
        </w:rPr>
        <w:fldChar w:fldCharType="begin"/>
      </w:r>
      <w:r>
        <w:instrText xml:space="preserve">eq </w:instrText>
      </w:r>
      <w:r>
        <w:rPr>
          <w:rFonts w:ascii="Times New Roman" w:hAnsi="Times New Roman"/>
          <w:noProof/>
          <w:sz w:val="28"/>
          <w:szCs w:val="28"/>
        </w:rPr>
        <w:instrText>решений</w:instrText>
      </w:r>
      <w:r>
        <w:rPr>
          <w:noProof/>
          <w:color w:val="FFFFFF"/>
          <w:spacing w:val="-20000"/>
          <w:sz w:val="2"/>
          <w:szCs w:val="28"/>
        </w:rPr>
        <w:instrText> использования</w:instrText>
      </w:r>
      <w:r>
        <w:fldChar w:fldCharType="end"/>
      </w:r>
      <w:r>
        <w:rPr>
          <w:rFonts w:ascii="Times New Roman" w:hAnsi="Times New Roman"/>
          <w:sz w:val="28"/>
          <w:szCs w:val="28"/>
        </w:rPr>
        <w:t xml:space="preserve">, обеспечивающих развитие и </w:t>
      </w:r>
      <w:r>
        <w:rPr>
          <w:highlight w:val="white"/>
        </w:rPr>
        <w:fldChar w:fldCharType="begin"/>
      </w:r>
      <w:r>
        <w:instrText xml:space="preserve">eq </w:instrText>
      </w:r>
      <w:r>
        <w:rPr>
          <w:noProof/>
          <w:color w:val="FFFFFF"/>
          <w:spacing w:val="-20000"/>
          <w:sz w:val="2"/>
          <w:szCs w:val="28"/>
        </w:rPr>
        <w:instrText xml:space="preserve"> зарубежной </w:instrText>
      </w:r>
      <w:r>
        <w:rPr>
          <w:rFonts w:ascii="Times New Roman" w:hAnsi="Times New Roman"/>
          <w:noProof/>
          <w:sz w:val="28"/>
          <w:szCs w:val="28"/>
        </w:rPr>
        <w:instrText>рациональное</w:instrText>
      </w:r>
      <w:r>
        <w:rPr>
          <w:noProof/>
          <w:color w:val="FFFFFF"/>
          <w:spacing w:val="-20000"/>
          <w:sz w:val="2"/>
          <w:szCs w:val="28"/>
        </w:rPr>
        <w:instrText> деятельность</w:instrText>
      </w:r>
      <w:r>
        <w:fldChar w:fldCharType="end"/>
      </w:r>
      <w:r>
        <w:rPr>
          <w:rFonts w:ascii="Times New Roman" w:hAnsi="Times New Roman"/>
          <w:sz w:val="28"/>
          <w:szCs w:val="28"/>
        </w:rPr>
        <w:t xml:space="preserve"> использование потенциала </w:t>
      </w:r>
      <w:r>
        <w:rPr>
          <w:highlight w:val="white"/>
        </w:rPr>
        <w:fldChar w:fldCharType="begin"/>
      </w:r>
      <w:r>
        <w:instrText xml:space="preserve">eq </w:instrText>
      </w:r>
      <w:r>
        <w:rPr>
          <w:noProof/>
          <w:color w:val="FFFFFF"/>
          <w:spacing w:val="-20000"/>
          <w:sz w:val="2"/>
          <w:szCs w:val="28"/>
        </w:rPr>
        <w:instrText xml:space="preserve"> эффективности </w:instrText>
      </w:r>
      <w:r>
        <w:rPr>
          <w:rFonts w:ascii="Times New Roman" w:hAnsi="Times New Roman"/>
          <w:noProof/>
          <w:sz w:val="28"/>
          <w:szCs w:val="28"/>
        </w:rPr>
        <w:instrText>личности</w:instrText>
      </w:r>
      <w:r>
        <w:fldChar w:fldCharType="end"/>
      </w:r>
      <w:r>
        <w:rPr>
          <w:rFonts w:ascii="Times New Roman" w:hAnsi="Times New Roman"/>
          <w:sz w:val="28"/>
          <w:szCs w:val="28"/>
        </w:rPr>
        <w:t xml:space="preserve">, домашнего хозяйства, </w:t>
      </w:r>
      <w:r>
        <w:rPr>
          <w:highlight w:val="white"/>
        </w:rPr>
        <w:fldChar w:fldCharType="begin"/>
      </w:r>
      <w:r>
        <w:instrText xml:space="preserve">eq </w:instrText>
      </w:r>
      <w:r>
        <w:rPr>
          <w:noProof/>
          <w:color w:val="FFFFFF"/>
          <w:spacing w:val="-20000"/>
          <w:sz w:val="2"/>
          <w:szCs w:val="28"/>
        </w:rPr>
        <w:instrText xml:space="preserve"> оценка </w:instrText>
      </w:r>
      <w:r>
        <w:rPr>
          <w:rFonts w:ascii="Times New Roman" w:hAnsi="Times New Roman"/>
          <w:noProof/>
          <w:sz w:val="28"/>
          <w:szCs w:val="28"/>
        </w:rPr>
        <w:instrText>малого</w:instrText>
      </w:r>
      <w:r>
        <w:rPr>
          <w:noProof/>
          <w:color w:val="FFFFFF"/>
          <w:spacing w:val="-20000"/>
          <w:sz w:val="2"/>
          <w:szCs w:val="28"/>
        </w:rPr>
        <w:instrText> новыми</w:instrText>
      </w:r>
      <w:r>
        <w:fldChar w:fldCharType="end"/>
      </w:r>
      <w:r>
        <w:rPr>
          <w:rFonts w:ascii="Times New Roman" w:hAnsi="Times New Roman"/>
          <w:sz w:val="28"/>
          <w:szCs w:val="28"/>
        </w:rPr>
        <w:t xml:space="preserve"> бизнеса, их </w:t>
      </w:r>
      <w:r>
        <w:rPr>
          <w:highlight w:val="white"/>
        </w:rPr>
        <w:fldChar w:fldCharType="begin"/>
      </w:r>
      <w:r>
        <w:instrText xml:space="preserve">eq </w:instrText>
      </w:r>
      <w:r>
        <w:rPr>
          <w:rFonts w:ascii="Times New Roman" w:hAnsi="Times New Roman"/>
          <w:noProof/>
          <w:sz w:val="28"/>
          <w:szCs w:val="28"/>
        </w:rPr>
        <w:instrText>самодостаточнос</w:instrText>
      </w:r>
      <w:r>
        <w:rPr>
          <w:noProof/>
          <w:color w:val="FFFFFF"/>
          <w:spacing w:val="-20000"/>
          <w:sz w:val="2"/>
          <w:szCs w:val="28"/>
        </w:rPr>
        <w:instrText> второе</w:instrText>
      </w:r>
      <w:r>
        <w:fldChar w:fldCharType="end"/>
      </w:r>
      <w:r>
        <w:rPr>
          <w:rFonts w:ascii="Times New Roman" w:hAnsi="Times New Roman"/>
          <w:sz w:val="28"/>
          <w:szCs w:val="28"/>
        </w:rPr>
        <w:t xml:space="preserve">ть. Ее можно оценить с </w:t>
      </w:r>
      <w:r>
        <w:rPr>
          <w:highlight w:val="white"/>
        </w:rPr>
        <w:fldChar w:fldCharType="begin"/>
      </w:r>
      <w:r>
        <w:instrText xml:space="preserve">eq </w:instrText>
      </w:r>
      <w:r>
        <w:rPr>
          <w:noProof/>
          <w:color w:val="FFFFFF"/>
          <w:spacing w:val="-20000"/>
          <w:sz w:val="2"/>
          <w:szCs w:val="28"/>
        </w:rPr>
        <w:instrText xml:space="preserve"> динамикой </w:instrText>
      </w:r>
      <w:r>
        <w:rPr>
          <w:rFonts w:ascii="Times New Roman" w:hAnsi="Times New Roman"/>
          <w:noProof/>
          <w:sz w:val="28"/>
          <w:szCs w:val="28"/>
        </w:rPr>
        <w:instrText>помощью</w:instrText>
      </w:r>
      <w:r>
        <w:rPr>
          <w:noProof/>
          <w:color w:val="FFFFFF"/>
          <w:spacing w:val="-20000"/>
          <w:sz w:val="2"/>
          <w:szCs w:val="28"/>
        </w:rPr>
        <w:instrText> основными</w:instrText>
      </w:r>
      <w:r>
        <w:fldChar w:fldCharType="end"/>
      </w:r>
      <w:r>
        <w:rPr>
          <w:rFonts w:ascii="Times New Roman" w:hAnsi="Times New Roman"/>
          <w:sz w:val="28"/>
          <w:szCs w:val="28"/>
        </w:rPr>
        <w:t xml:space="preserve"> двух групп </w:t>
      </w:r>
      <w:r>
        <w:rPr>
          <w:highlight w:val="white"/>
        </w:rPr>
        <w:fldChar w:fldCharType="begin"/>
      </w:r>
      <w:r>
        <w:instrText xml:space="preserve">eq </w:instrText>
      </w:r>
      <w:r>
        <w:rPr>
          <w:noProof/>
          <w:color w:val="FFFFFF"/>
          <w:spacing w:val="-20000"/>
          <w:sz w:val="2"/>
          <w:szCs w:val="28"/>
        </w:rPr>
        <w:instrText xml:space="preserve"> реформ </w:instrText>
      </w:r>
      <w:r>
        <w:rPr>
          <w:rFonts w:ascii="Times New Roman" w:hAnsi="Times New Roman"/>
          <w:noProof/>
          <w:sz w:val="28"/>
          <w:szCs w:val="28"/>
        </w:rPr>
        <w:instrText>расчетов</w:instrText>
      </w:r>
      <w:r>
        <w:fldChar w:fldCharType="end"/>
      </w:r>
      <w:r>
        <w:rPr>
          <w:rFonts w:ascii="Times New Roman" w:hAnsi="Times New Roman"/>
          <w:sz w:val="28"/>
          <w:szCs w:val="28"/>
        </w:rPr>
        <w:t>:</w:t>
      </w:r>
    </w:p>
    <w:p w14:paraId="6383C059" w14:textId="77777777" w:rsidR="00F01D38" w:rsidRPr="009D05C7" w:rsidRDefault="00F01D38" w:rsidP="00F01D38">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1) общая (характерна для </w:t>
      </w:r>
      <w:r>
        <w:rPr>
          <w:highlight w:val="white"/>
        </w:rPr>
        <w:fldChar w:fldCharType="begin"/>
      </w:r>
      <w:r>
        <w:instrText xml:space="preserve">eq </w:instrText>
      </w:r>
      <w:r>
        <w:rPr>
          <w:noProof/>
          <w:color w:val="FFFFFF"/>
          <w:spacing w:val="-20000"/>
          <w:sz w:val="2"/>
          <w:szCs w:val="28"/>
        </w:rPr>
        <w:instrText xml:space="preserve"> нежелательные </w:instrText>
      </w:r>
      <w:r>
        <w:rPr>
          <w:rFonts w:ascii="Times New Roman" w:hAnsi="Times New Roman"/>
          <w:noProof/>
          <w:sz w:val="28"/>
          <w:szCs w:val="28"/>
        </w:rPr>
        <w:instrText>многих</w:instrText>
      </w:r>
      <w:r>
        <w:rPr>
          <w:noProof/>
          <w:color w:val="FFFFFF"/>
          <w:spacing w:val="-20000"/>
          <w:sz w:val="2"/>
          <w:szCs w:val="28"/>
        </w:rPr>
        <w:instrText> полномочиями</w:instrText>
      </w:r>
      <w:r>
        <w:fldChar w:fldCharType="end"/>
      </w:r>
      <w:r>
        <w:rPr>
          <w:rFonts w:ascii="Times New Roman" w:hAnsi="Times New Roman"/>
          <w:sz w:val="28"/>
          <w:szCs w:val="28"/>
        </w:rPr>
        <w:t xml:space="preserve"> организаций) − </w:t>
      </w:r>
      <w:r>
        <w:rPr>
          <w:highlight w:val="white"/>
        </w:rPr>
        <w:fldChar w:fldCharType="begin"/>
      </w:r>
      <w:r>
        <w:instrText xml:space="preserve">eq </w:instrText>
      </w:r>
      <w:r>
        <w:rPr>
          <w:rFonts w:ascii="Times New Roman" w:hAnsi="Times New Roman"/>
          <w:noProof/>
          <w:sz w:val="28"/>
          <w:szCs w:val="28"/>
        </w:rPr>
        <w:instrText>основными</w:instrText>
      </w:r>
      <w:r>
        <w:rPr>
          <w:noProof/>
          <w:color w:val="FFFFFF"/>
          <w:spacing w:val="-20000"/>
          <w:sz w:val="2"/>
          <w:szCs w:val="28"/>
        </w:rPr>
        <w:instrText> бюджетной</w:instrText>
      </w:r>
      <w:r>
        <w:fldChar w:fldCharType="end"/>
      </w:r>
      <w:r>
        <w:rPr>
          <w:rFonts w:ascii="Times New Roman" w:hAnsi="Times New Roman"/>
          <w:sz w:val="28"/>
          <w:szCs w:val="28"/>
        </w:rPr>
        <w:t xml:space="preserve"> коэффициентами являются: </w:t>
      </w:r>
    </w:p>
    <w:p w14:paraId="5076FE08" w14:textId="77777777" w:rsidR="00F01D38" w:rsidRPr="009D05C7" w:rsidRDefault="00F01D38" w:rsidP="00F01D38">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Pr>
          <w:highlight w:val="white"/>
        </w:rPr>
        <w:fldChar w:fldCharType="begin"/>
      </w:r>
      <w:r>
        <w:instrText xml:space="preserve">eq </w:instrText>
      </w:r>
      <w:r>
        <w:rPr>
          <w:noProof/>
          <w:color w:val="FFFFFF"/>
          <w:spacing w:val="-20000"/>
          <w:sz w:val="2"/>
          <w:szCs w:val="28"/>
        </w:rPr>
        <w:instrText xml:space="preserve"> доходов </w:instrText>
      </w:r>
      <w:r>
        <w:rPr>
          <w:rFonts w:ascii="Times New Roman" w:hAnsi="Times New Roman"/>
          <w:noProof/>
          <w:sz w:val="28"/>
          <w:szCs w:val="28"/>
        </w:rPr>
        <w:instrText>оценка</w:instrText>
      </w:r>
      <w:r>
        <w:rPr>
          <w:noProof/>
          <w:color w:val="FFFFFF"/>
          <w:spacing w:val="-20000"/>
          <w:sz w:val="2"/>
          <w:szCs w:val="28"/>
        </w:rPr>
        <w:instrText> обучении</w:instrText>
      </w:r>
      <w:r>
        <w:fldChar w:fldCharType="end"/>
      </w:r>
      <w:r>
        <w:rPr>
          <w:rFonts w:ascii="Times New Roman" w:hAnsi="Times New Roman"/>
          <w:sz w:val="28"/>
          <w:szCs w:val="28"/>
        </w:rPr>
        <w:t xml:space="preserve"> оперативности работы </w:t>
      </w:r>
      <w:r>
        <w:rPr>
          <w:highlight w:val="white"/>
        </w:rPr>
        <w:fldChar w:fldCharType="begin"/>
      </w:r>
      <w:r>
        <w:instrText xml:space="preserve">eq </w:instrText>
      </w:r>
      <w:r>
        <w:rPr>
          <w:noProof/>
          <w:color w:val="FFFFFF"/>
          <w:spacing w:val="-20000"/>
          <w:sz w:val="2"/>
          <w:szCs w:val="28"/>
        </w:rPr>
        <w:instrText xml:space="preserve"> муниципальном </w:instrText>
      </w:r>
      <w:r>
        <w:rPr>
          <w:rFonts w:ascii="Times New Roman" w:hAnsi="Times New Roman"/>
          <w:noProof/>
          <w:sz w:val="28"/>
          <w:szCs w:val="28"/>
        </w:rPr>
        <w:instrText>аппарата</w:instrText>
      </w:r>
      <w:r>
        <w:fldChar w:fldCharType="end"/>
      </w:r>
      <w:r>
        <w:rPr>
          <w:rFonts w:ascii="Times New Roman" w:hAnsi="Times New Roman"/>
          <w:sz w:val="28"/>
          <w:szCs w:val="28"/>
        </w:rPr>
        <w:t xml:space="preserve"> управления; </w:t>
      </w:r>
    </w:p>
    <w:p w14:paraId="7FFC61BA" w14:textId="77777777" w:rsidR="00F01D38" w:rsidRPr="009D05C7" w:rsidRDefault="00F01D38" w:rsidP="00F01D38">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рациональности </w:t>
      </w:r>
      <w:r>
        <w:rPr>
          <w:highlight w:val="white"/>
        </w:rPr>
        <w:fldChar w:fldCharType="begin"/>
      </w:r>
      <w:r>
        <w:instrText xml:space="preserve">eq </w:instrText>
      </w:r>
      <w:r>
        <w:rPr>
          <w:noProof/>
          <w:color w:val="FFFFFF"/>
          <w:spacing w:val="-20000"/>
          <w:sz w:val="2"/>
          <w:szCs w:val="28"/>
        </w:rPr>
        <w:instrText xml:space="preserve"> точнение </w:instrText>
      </w:r>
      <w:r>
        <w:rPr>
          <w:rFonts w:ascii="Times New Roman" w:hAnsi="Times New Roman"/>
          <w:noProof/>
          <w:sz w:val="28"/>
          <w:szCs w:val="28"/>
        </w:rPr>
        <w:instrText>управленческой</w:instrText>
      </w:r>
      <w:r>
        <w:rPr>
          <w:noProof/>
          <w:color w:val="FFFFFF"/>
          <w:spacing w:val="-20000"/>
          <w:sz w:val="2"/>
          <w:szCs w:val="28"/>
        </w:rPr>
        <w:instrText> всякий</w:instrText>
      </w:r>
      <w:r>
        <w:fldChar w:fldCharType="end"/>
      </w:r>
      <w:r>
        <w:rPr>
          <w:rFonts w:ascii="Times New Roman" w:hAnsi="Times New Roman"/>
          <w:sz w:val="28"/>
          <w:szCs w:val="28"/>
        </w:rPr>
        <w:t xml:space="preserve"> документации; </w:t>
      </w:r>
    </w:p>
    <w:p w14:paraId="103E2132" w14:textId="77777777" w:rsidR="00F01D38" w:rsidRPr="009D05C7" w:rsidRDefault="00F01D38" w:rsidP="00F01D38">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Pr>
          <w:highlight w:val="white"/>
        </w:rPr>
        <w:fldChar w:fldCharType="begin"/>
      </w:r>
      <w:r>
        <w:instrText xml:space="preserve">eq </w:instrText>
      </w:r>
      <w:r>
        <w:rPr>
          <w:rFonts w:ascii="Times New Roman" w:hAnsi="Times New Roman"/>
          <w:noProof/>
          <w:sz w:val="28"/>
          <w:szCs w:val="28"/>
        </w:rPr>
        <w:instrText>соответствия</w:instrText>
      </w:r>
      <w:r>
        <w:rPr>
          <w:noProof/>
          <w:color w:val="FFFFFF"/>
          <w:spacing w:val="-20000"/>
          <w:sz w:val="2"/>
          <w:szCs w:val="28"/>
        </w:rPr>
        <w:instrText> оценке</w:instrText>
      </w:r>
      <w:r>
        <w:fldChar w:fldCharType="end"/>
      </w:r>
      <w:r>
        <w:rPr>
          <w:rFonts w:ascii="Times New Roman" w:hAnsi="Times New Roman"/>
          <w:sz w:val="28"/>
          <w:szCs w:val="28"/>
        </w:rPr>
        <w:t xml:space="preserve"> структуры и численности </w:t>
      </w:r>
      <w:r>
        <w:rPr>
          <w:highlight w:val="white"/>
        </w:rPr>
        <w:fldChar w:fldCharType="begin"/>
      </w:r>
      <w:r>
        <w:instrText xml:space="preserve">eq </w:instrText>
      </w:r>
      <w:r>
        <w:rPr>
          <w:noProof/>
          <w:color w:val="FFFFFF"/>
          <w:spacing w:val="-20000"/>
          <w:sz w:val="2"/>
          <w:szCs w:val="28"/>
        </w:rPr>
        <w:instrText xml:space="preserve"> также </w:instrText>
      </w:r>
      <w:r>
        <w:rPr>
          <w:rFonts w:ascii="Times New Roman" w:hAnsi="Times New Roman"/>
          <w:noProof/>
          <w:sz w:val="28"/>
          <w:szCs w:val="28"/>
        </w:rPr>
        <w:instrText>аппарата</w:instrText>
      </w:r>
      <w:r>
        <w:rPr>
          <w:noProof/>
          <w:color w:val="FFFFFF"/>
          <w:spacing w:val="-20000"/>
          <w:sz w:val="2"/>
          <w:szCs w:val="28"/>
        </w:rPr>
        <w:instrText> методика</w:instrText>
      </w:r>
      <w:r>
        <w:fldChar w:fldCharType="end"/>
      </w:r>
      <w:r>
        <w:rPr>
          <w:rFonts w:ascii="Times New Roman" w:hAnsi="Times New Roman"/>
          <w:sz w:val="28"/>
          <w:szCs w:val="28"/>
        </w:rPr>
        <w:t xml:space="preserve"> управления нормативным </w:t>
      </w:r>
      <w:r>
        <w:rPr>
          <w:highlight w:val="white"/>
        </w:rPr>
        <w:fldChar w:fldCharType="begin"/>
      </w:r>
      <w:r>
        <w:instrText xml:space="preserve">eq </w:instrText>
      </w:r>
      <w:r>
        <w:rPr>
          <w:noProof/>
          <w:color w:val="FFFFFF"/>
          <w:spacing w:val="-20000"/>
          <w:sz w:val="2"/>
          <w:szCs w:val="28"/>
        </w:rPr>
        <w:instrText xml:space="preserve"> федеральный </w:instrText>
      </w:r>
      <w:r>
        <w:rPr>
          <w:rFonts w:ascii="Times New Roman" w:hAnsi="Times New Roman"/>
          <w:noProof/>
          <w:sz w:val="28"/>
          <w:szCs w:val="28"/>
        </w:rPr>
        <w:instrText>требованиям</w:instrText>
      </w:r>
      <w:r>
        <w:fldChar w:fldCharType="end"/>
      </w:r>
      <w:r>
        <w:rPr>
          <w:rFonts w:ascii="Times New Roman" w:hAnsi="Times New Roman"/>
          <w:sz w:val="28"/>
          <w:szCs w:val="28"/>
        </w:rPr>
        <w:t xml:space="preserve"> по</w:t>
      </w:r>
      <w:r>
        <w:t xml:space="preserve"> </w:t>
      </w:r>
      <w:r>
        <w:rPr>
          <w:rFonts w:ascii="Times New Roman" w:hAnsi="Times New Roman"/>
          <w:sz w:val="28"/>
          <w:szCs w:val="28"/>
        </w:rPr>
        <w:t xml:space="preserve">выполняемым функциям; </w:t>
      </w:r>
    </w:p>
    <w:p w14:paraId="3A8C421F" w14:textId="77777777" w:rsidR="00F01D38" w:rsidRPr="009D05C7" w:rsidRDefault="00F01D38" w:rsidP="00F01D38">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Pr>
          <w:highlight w:val="white"/>
        </w:rPr>
        <w:fldChar w:fldCharType="begin"/>
      </w:r>
      <w:r>
        <w:instrText xml:space="preserve">eq </w:instrText>
      </w:r>
      <w:r>
        <w:rPr>
          <w:noProof/>
          <w:color w:val="FFFFFF"/>
          <w:spacing w:val="-20000"/>
          <w:sz w:val="2"/>
          <w:szCs w:val="28"/>
        </w:rPr>
        <w:instrText xml:space="preserve"> рассмотренный </w:instrText>
      </w:r>
      <w:r>
        <w:rPr>
          <w:rFonts w:ascii="Times New Roman" w:hAnsi="Times New Roman"/>
          <w:noProof/>
          <w:sz w:val="28"/>
          <w:szCs w:val="28"/>
        </w:rPr>
        <w:instrText>обеспеченности</w:instrText>
      </w:r>
      <w:r>
        <w:rPr>
          <w:noProof/>
          <w:color w:val="FFFFFF"/>
          <w:spacing w:val="-20000"/>
          <w:sz w:val="2"/>
          <w:szCs w:val="28"/>
        </w:rPr>
        <w:instrText> услуг</w:instrText>
      </w:r>
      <w:r>
        <w:fldChar w:fldCharType="end"/>
      </w:r>
      <w:r>
        <w:rPr>
          <w:rFonts w:ascii="Times New Roman" w:hAnsi="Times New Roman"/>
          <w:sz w:val="28"/>
          <w:szCs w:val="28"/>
        </w:rPr>
        <w:t xml:space="preserve">   и   соответственно   </w:t>
      </w:r>
      <w:r>
        <w:rPr>
          <w:highlight w:val="white"/>
        </w:rPr>
        <w:fldChar w:fldCharType="begin"/>
      </w:r>
      <w:r>
        <w:instrText xml:space="preserve">eq </w:instrText>
      </w:r>
      <w:r>
        <w:rPr>
          <w:rFonts w:ascii="Times New Roman" w:hAnsi="Times New Roman"/>
          <w:noProof/>
          <w:sz w:val="28"/>
          <w:szCs w:val="28"/>
        </w:rPr>
        <w:instrText>использования</w:instrText>
      </w:r>
      <w:r>
        <w:rPr>
          <w:noProof/>
          <w:color w:val="FFFFFF"/>
          <w:spacing w:val="-20000"/>
          <w:sz w:val="2"/>
          <w:szCs w:val="28"/>
        </w:rPr>
        <w:instrText> отражать</w:instrText>
      </w:r>
      <w:r>
        <w:fldChar w:fldCharType="end"/>
      </w:r>
      <w:r>
        <w:rPr>
          <w:rFonts w:ascii="Times New Roman" w:hAnsi="Times New Roman"/>
          <w:sz w:val="28"/>
          <w:szCs w:val="28"/>
        </w:rPr>
        <w:t xml:space="preserve">   современных информационных </w:t>
      </w:r>
      <w:r>
        <w:rPr>
          <w:highlight w:val="white"/>
        </w:rPr>
        <w:fldChar w:fldCharType="begin"/>
      </w:r>
      <w:r>
        <w:instrText xml:space="preserve">eq </w:instrText>
      </w:r>
      <w:r>
        <w:rPr>
          <w:noProof/>
          <w:color w:val="FFFFFF"/>
          <w:spacing w:val="-20000"/>
          <w:sz w:val="2"/>
          <w:szCs w:val="28"/>
        </w:rPr>
        <w:instrText xml:space="preserve"> основная </w:instrText>
      </w:r>
      <w:r>
        <w:rPr>
          <w:rFonts w:ascii="Times New Roman" w:hAnsi="Times New Roman"/>
          <w:noProof/>
          <w:sz w:val="28"/>
          <w:szCs w:val="28"/>
        </w:rPr>
        <w:instrText>технологий</w:instrText>
      </w:r>
      <w:r>
        <w:rPr>
          <w:noProof/>
          <w:color w:val="FFFFFF"/>
          <w:spacing w:val="-20000"/>
          <w:sz w:val="2"/>
          <w:szCs w:val="28"/>
        </w:rPr>
        <w:instrText> эффективности</w:instrText>
      </w:r>
      <w:r>
        <w:fldChar w:fldCharType="end"/>
      </w:r>
      <w:r>
        <w:rPr>
          <w:rFonts w:ascii="Times New Roman" w:hAnsi="Times New Roman"/>
          <w:sz w:val="28"/>
          <w:szCs w:val="28"/>
        </w:rPr>
        <w:t xml:space="preserve">, оргтехники; управляемости; </w:t>
      </w:r>
    </w:p>
    <w:p w14:paraId="31D179A0" w14:textId="77777777" w:rsidR="00F01D38" w:rsidRPr="009D05C7" w:rsidRDefault="00F01D38" w:rsidP="00F01D38">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Pr>
          <w:highlight w:val="white"/>
        </w:rPr>
        <w:fldChar w:fldCharType="begin"/>
      </w:r>
      <w:r>
        <w:instrText xml:space="preserve">eq </w:instrText>
      </w:r>
      <w:r>
        <w:rPr>
          <w:noProof/>
          <w:color w:val="FFFFFF"/>
          <w:spacing w:val="-20000"/>
          <w:sz w:val="2"/>
          <w:szCs w:val="28"/>
        </w:rPr>
        <w:instrText xml:space="preserve"> доходов </w:instrText>
      </w:r>
      <w:r>
        <w:rPr>
          <w:rFonts w:ascii="Times New Roman" w:hAnsi="Times New Roman"/>
          <w:noProof/>
          <w:sz w:val="28"/>
          <w:szCs w:val="28"/>
        </w:rPr>
        <w:instrText>качества</w:instrText>
      </w:r>
      <w:r>
        <w:fldChar w:fldCharType="end"/>
      </w:r>
      <w:r>
        <w:rPr>
          <w:rFonts w:ascii="Times New Roman" w:hAnsi="Times New Roman"/>
          <w:sz w:val="28"/>
          <w:szCs w:val="28"/>
        </w:rPr>
        <w:t xml:space="preserve"> выполнения управленческих </w:t>
      </w:r>
      <w:r>
        <w:rPr>
          <w:highlight w:val="white"/>
        </w:rPr>
        <w:fldChar w:fldCharType="begin"/>
      </w:r>
      <w:r>
        <w:instrText xml:space="preserve">eq </w:instrText>
      </w:r>
      <w:r>
        <w:rPr>
          <w:noProof/>
          <w:color w:val="FFFFFF"/>
          <w:spacing w:val="-20000"/>
          <w:sz w:val="2"/>
          <w:szCs w:val="28"/>
        </w:rPr>
        <w:instrText xml:space="preserve"> старше </w:instrText>
      </w:r>
      <w:r>
        <w:rPr>
          <w:rFonts w:ascii="Times New Roman" w:hAnsi="Times New Roman"/>
          <w:noProof/>
          <w:sz w:val="28"/>
          <w:szCs w:val="28"/>
        </w:rPr>
        <w:instrText>функций</w:instrText>
      </w:r>
      <w:r>
        <w:rPr>
          <w:noProof/>
          <w:color w:val="FFFFFF"/>
          <w:spacing w:val="-20000"/>
          <w:sz w:val="2"/>
          <w:szCs w:val="28"/>
        </w:rPr>
        <w:instrText> постановления</w:instrText>
      </w:r>
      <w:r>
        <w:fldChar w:fldCharType="end"/>
      </w:r>
      <w:r>
        <w:rPr>
          <w:rFonts w:ascii="Times New Roman" w:hAnsi="Times New Roman"/>
          <w:sz w:val="28"/>
          <w:szCs w:val="28"/>
        </w:rPr>
        <w:t xml:space="preserve"> и некоторые </w:t>
      </w:r>
      <w:r>
        <w:rPr>
          <w:highlight w:val="white"/>
        </w:rPr>
        <w:fldChar w:fldCharType="begin"/>
      </w:r>
      <w:r>
        <w:instrText xml:space="preserve">eq </w:instrText>
      </w:r>
      <w:r>
        <w:rPr>
          <w:rFonts w:ascii="Times New Roman" w:hAnsi="Times New Roman"/>
          <w:noProof/>
          <w:sz w:val="28"/>
          <w:szCs w:val="28"/>
        </w:rPr>
        <w:instrText>другие</w:instrText>
      </w:r>
      <w:r>
        <w:rPr>
          <w:noProof/>
          <w:color w:val="FFFFFF"/>
          <w:spacing w:val="-20000"/>
          <w:sz w:val="2"/>
          <w:szCs w:val="28"/>
        </w:rPr>
        <w:instrText> также</w:instrText>
      </w:r>
      <w:r>
        <w:fldChar w:fldCharType="end"/>
      </w:r>
      <w:r>
        <w:rPr>
          <w:rFonts w:ascii="Times New Roman" w:hAnsi="Times New Roman"/>
          <w:sz w:val="28"/>
          <w:szCs w:val="28"/>
        </w:rPr>
        <w:t xml:space="preserve">. </w:t>
      </w:r>
    </w:p>
    <w:p w14:paraId="4C33CB36" w14:textId="77777777" w:rsidR="00F01D38" w:rsidRPr="009D05C7" w:rsidRDefault="00F01D38" w:rsidP="00F01D38">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2) конкретная, характерная </w:t>
      </w:r>
      <w:r>
        <w:rPr>
          <w:highlight w:val="white"/>
        </w:rPr>
        <w:fldChar w:fldCharType="begin"/>
      </w:r>
      <w:r>
        <w:instrText xml:space="preserve">eq </w:instrText>
      </w:r>
      <w:r>
        <w:rPr>
          <w:noProof/>
          <w:color w:val="FFFFFF"/>
          <w:spacing w:val="-20000"/>
          <w:sz w:val="2"/>
          <w:szCs w:val="28"/>
        </w:rPr>
        <w:instrText xml:space="preserve"> эффективности </w:instrText>
      </w:r>
      <w:r>
        <w:rPr>
          <w:rFonts w:ascii="Times New Roman" w:hAnsi="Times New Roman"/>
          <w:noProof/>
          <w:sz w:val="28"/>
          <w:szCs w:val="28"/>
        </w:rPr>
        <w:instrText>только</w:instrText>
      </w:r>
      <w:r>
        <w:rPr>
          <w:noProof/>
          <w:color w:val="FFFFFF"/>
          <w:spacing w:val="-20000"/>
          <w:sz w:val="2"/>
          <w:szCs w:val="28"/>
        </w:rPr>
        <w:instrText> оценку</w:instrText>
      </w:r>
      <w:r>
        <w:fldChar w:fldCharType="end"/>
      </w:r>
      <w:r>
        <w:rPr>
          <w:rFonts w:ascii="Times New Roman" w:hAnsi="Times New Roman"/>
          <w:sz w:val="28"/>
          <w:szCs w:val="28"/>
        </w:rPr>
        <w:t xml:space="preserve"> для конкретной организации в </w:t>
      </w:r>
      <w:r>
        <w:rPr>
          <w:highlight w:val="white"/>
        </w:rPr>
        <w:fldChar w:fldCharType="begin"/>
      </w:r>
      <w:r>
        <w:instrText xml:space="preserve">eq </w:instrText>
      </w:r>
      <w:r>
        <w:rPr>
          <w:noProof/>
          <w:color w:val="FFFFFF"/>
          <w:spacing w:val="-20000"/>
          <w:sz w:val="2"/>
          <w:szCs w:val="28"/>
        </w:rPr>
        <w:instrText xml:space="preserve"> начали </w:instrText>
      </w:r>
      <w:r>
        <w:rPr>
          <w:rFonts w:ascii="Times New Roman" w:hAnsi="Times New Roman"/>
          <w:noProof/>
          <w:sz w:val="28"/>
          <w:szCs w:val="28"/>
        </w:rPr>
        <w:instrText>конкретных</w:instrText>
      </w:r>
      <w:r>
        <w:fldChar w:fldCharType="end"/>
      </w:r>
      <w:r>
        <w:rPr>
          <w:rFonts w:ascii="Times New Roman" w:hAnsi="Times New Roman"/>
          <w:sz w:val="28"/>
          <w:szCs w:val="28"/>
        </w:rPr>
        <w:t xml:space="preserve"> условиях внешней </w:t>
      </w:r>
      <w:r>
        <w:rPr>
          <w:highlight w:val="white"/>
        </w:rPr>
        <w:fldChar w:fldCharType="begin"/>
      </w:r>
      <w:r>
        <w:instrText xml:space="preserve">eq </w:instrText>
      </w:r>
      <w:r>
        <w:rPr>
          <w:noProof/>
          <w:color w:val="FFFFFF"/>
          <w:spacing w:val="-20000"/>
          <w:sz w:val="2"/>
          <w:szCs w:val="28"/>
        </w:rPr>
        <w:instrText xml:space="preserve"> городское </w:instrText>
      </w:r>
      <w:r>
        <w:rPr>
          <w:rFonts w:ascii="Times New Roman" w:hAnsi="Times New Roman"/>
          <w:noProof/>
          <w:sz w:val="28"/>
          <w:szCs w:val="28"/>
        </w:rPr>
        <w:instrText>среды</w:instrText>
      </w:r>
      <w:r>
        <w:rPr>
          <w:noProof/>
          <w:color w:val="FFFFFF"/>
          <w:spacing w:val="-20000"/>
          <w:sz w:val="2"/>
          <w:szCs w:val="28"/>
        </w:rPr>
        <w:instrText> муниципального</w:instrText>
      </w:r>
      <w:r>
        <w:fldChar w:fldCharType="end"/>
      </w:r>
      <w:r>
        <w:rPr>
          <w:rFonts w:ascii="Times New Roman" w:hAnsi="Times New Roman"/>
          <w:sz w:val="28"/>
          <w:szCs w:val="28"/>
        </w:rPr>
        <w:t xml:space="preserve">, так как именно </w:t>
      </w:r>
      <w:r>
        <w:rPr>
          <w:highlight w:val="white"/>
        </w:rPr>
        <w:fldChar w:fldCharType="begin"/>
      </w:r>
      <w:r>
        <w:instrText xml:space="preserve">eq </w:instrText>
      </w:r>
      <w:r>
        <w:rPr>
          <w:rFonts w:ascii="Times New Roman" w:hAnsi="Times New Roman"/>
          <w:noProof/>
          <w:sz w:val="28"/>
          <w:szCs w:val="28"/>
        </w:rPr>
        <w:instrText>внешняя</w:instrText>
      </w:r>
      <w:r>
        <w:rPr>
          <w:noProof/>
          <w:color w:val="FFFFFF"/>
          <w:spacing w:val="-20000"/>
          <w:sz w:val="2"/>
          <w:szCs w:val="28"/>
        </w:rPr>
        <w:instrText> казателями</w:instrText>
      </w:r>
      <w:r>
        <w:fldChar w:fldCharType="end"/>
      </w:r>
      <w:r>
        <w:rPr>
          <w:rFonts w:ascii="Times New Roman" w:hAnsi="Times New Roman"/>
          <w:sz w:val="28"/>
          <w:szCs w:val="28"/>
        </w:rPr>
        <w:t xml:space="preserve"> среда диктует </w:t>
      </w:r>
      <w:r>
        <w:rPr>
          <w:highlight w:val="white"/>
        </w:rPr>
        <w:fldChar w:fldCharType="begin"/>
      </w:r>
      <w:r>
        <w:instrText xml:space="preserve">eq </w:instrText>
      </w:r>
      <w:r>
        <w:rPr>
          <w:noProof/>
          <w:color w:val="FFFFFF"/>
          <w:spacing w:val="-20000"/>
          <w:sz w:val="2"/>
          <w:szCs w:val="28"/>
        </w:rPr>
        <w:instrText xml:space="preserve"> программ </w:instrText>
      </w:r>
      <w:r>
        <w:rPr>
          <w:rFonts w:ascii="Times New Roman" w:hAnsi="Times New Roman"/>
          <w:noProof/>
          <w:sz w:val="28"/>
          <w:szCs w:val="28"/>
        </w:rPr>
        <w:instrText>требования</w:instrText>
      </w:r>
      <w:r>
        <w:rPr>
          <w:noProof/>
          <w:color w:val="FFFFFF"/>
          <w:spacing w:val="-20000"/>
          <w:sz w:val="2"/>
          <w:szCs w:val="28"/>
        </w:rPr>
        <w:instrText> местных</w:instrText>
      </w:r>
      <w:r>
        <w:fldChar w:fldCharType="end"/>
      </w:r>
      <w:r>
        <w:rPr>
          <w:rFonts w:ascii="Times New Roman" w:hAnsi="Times New Roman"/>
          <w:sz w:val="28"/>
          <w:szCs w:val="28"/>
        </w:rPr>
        <w:t xml:space="preserve"> к правилам и процедурам, </w:t>
      </w:r>
      <w:r>
        <w:rPr>
          <w:highlight w:val="white"/>
        </w:rPr>
        <w:fldChar w:fldCharType="begin"/>
      </w:r>
      <w:r>
        <w:instrText xml:space="preserve">eq </w:instrText>
      </w:r>
      <w:r>
        <w:rPr>
          <w:noProof/>
          <w:color w:val="FFFFFF"/>
          <w:spacing w:val="-20000"/>
          <w:sz w:val="2"/>
          <w:szCs w:val="28"/>
        </w:rPr>
        <w:instrText xml:space="preserve"> оценки </w:instrText>
      </w:r>
      <w:r>
        <w:rPr>
          <w:rFonts w:ascii="Times New Roman" w:hAnsi="Times New Roman"/>
          <w:noProof/>
          <w:sz w:val="28"/>
          <w:szCs w:val="28"/>
        </w:rPr>
        <w:instrText>коммуникациям</w:instrText>
      </w:r>
      <w:r>
        <w:fldChar w:fldCharType="end"/>
      </w:r>
      <w:r>
        <w:rPr>
          <w:rFonts w:ascii="Times New Roman" w:hAnsi="Times New Roman"/>
          <w:sz w:val="28"/>
          <w:szCs w:val="28"/>
        </w:rPr>
        <w:t xml:space="preserve"> и отношениям, взаимосвязи </w:t>
      </w:r>
      <w:r>
        <w:rPr>
          <w:highlight w:val="white"/>
        </w:rPr>
        <w:fldChar w:fldCharType="begin"/>
      </w:r>
      <w:r>
        <w:instrText xml:space="preserve">eq </w:instrText>
      </w:r>
      <w:r>
        <w:rPr>
          <w:noProof/>
          <w:color w:val="FFFFFF"/>
          <w:spacing w:val="-20000"/>
          <w:sz w:val="2"/>
          <w:szCs w:val="28"/>
        </w:rPr>
        <w:instrText xml:space="preserve"> рации </w:instrText>
      </w:r>
      <w:r>
        <w:rPr>
          <w:rFonts w:ascii="Times New Roman" w:hAnsi="Times New Roman"/>
          <w:noProof/>
          <w:sz w:val="28"/>
          <w:szCs w:val="28"/>
        </w:rPr>
        <w:instrText>между</w:instrText>
      </w:r>
      <w:r>
        <w:rPr>
          <w:noProof/>
          <w:color w:val="FFFFFF"/>
          <w:spacing w:val="-20000"/>
          <w:sz w:val="2"/>
          <w:szCs w:val="28"/>
        </w:rPr>
        <w:instrText> начали</w:instrText>
      </w:r>
      <w:r>
        <w:fldChar w:fldCharType="end"/>
      </w:r>
      <w:r>
        <w:rPr>
          <w:rFonts w:ascii="Times New Roman" w:hAnsi="Times New Roman"/>
          <w:sz w:val="28"/>
          <w:szCs w:val="28"/>
        </w:rPr>
        <w:t xml:space="preserve"> подразделениями </w:t>
      </w:r>
      <w:r>
        <w:rPr>
          <w:highlight w:val="white"/>
        </w:rPr>
        <w:fldChar w:fldCharType="begin"/>
      </w:r>
      <w:r>
        <w:instrText xml:space="preserve">eq </w:instrText>
      </w:r>
      <w:r>
        <w:rPr>
          <w:rFonts w:ascii="Times New Roman" w:hAnsi="Times New Roman"/>
          <w:noProof/>
          <w:sz w:val="28"/>
          <w:szCs w:val="28"/>
        </w:rPr>
        <w:instrText>администрации</w:instrText>
      </w:r>
      <w:r>
        <w:rPr>
          <w:noProof/>
          <w:color w:val="FFFFFF"/>
          <w:spacing w:val="-20000"/>
          <w:sz w:val="2"/>
          <w:szCs w:val="28"/>
        </w:rPr>
        <w:instrText> основании</w:instrText>
      </w:r>
      <w:r>
        <w:fldChar w:fldCharType="end"/>
      </w:r>
      <w:r>
        <w:rPr>
          <w:rFonts w:ascii="Times New Roman" w:hAnsi="Times New Roman"/>
          <w:sz w:val="28"/>
          <w:szCs w:val="28"/>
        </w:rPr>
        <w:t xml:space="preserve"> и внутри них, процессам или </w:t>
      </w:r>
      <w:r>
        <w:rPr>
          <w:highlight w:val="white"/>
        </w:rPr>
        <w:fldChar w:fldCharType="begin"/>
      </w:r>
      <w:r>
        <w:instrText xml:space="preserve">eq </w:instrText>
      </w:r>
      <w:r>
        <w:rPr>
          <w:noProof/>
          <w:color w:val="FFFFFF"/>
          <w:spacing w:val="-20000"/>
          <w:sz w:val="2"/>
          <w:szCs w:val="28"/>
        </w:rPr>
        <w:instrText xml:space="preserve"> деятельность </w:instrText>
      </w:r>
      <w:r>
        <w:rPr>
          <w:rFonts w:ascii="Times New Roman" w:hAnsi="Times New Roman"/>
          <w:noProof/>
          <w:sz w:val="28"/>
          <w:szCs w:val="28"/>
        </w:rPr>
        <w:instrText>действиям</w:instrText>
      </w:r>
      <w:r>
        <w:rPr>
          <w:noProof/>
          <w:color w:val="FFFFFF"/>
          <w:spacing w:val="-20000"/>
          <w:sz w:val="2"/>
          <w:szCs w:val="28"/>
        </w:rPr>
        <w:instrText> динамика</w:instrText>
      </w:r>
      <w:r>
        <w:fldChar w:fldCharType="end"/>
      </w:r>
      <w:r>
        <w:rPr>
          <w:rFonts w:ascii="Times New Roman" w:hAnsi="Times New Roman"/>
          <w:sz w:val="28"/>
          <w:szCs w:val="28"/>
        </w:rPr>
        <w:t xml:space="preserve">, упорядочению, согласованности, </w:t>
      </w:r>
      <w:r>
        <w:rPr>
          <w:highlight w:val="white"/>
        </w:rPr>
        <w:fldChar w:fldCharType="begin"/>
      </w:r>
      <w:r>
        <w:instrText xml:space="preserve">eq </w:instrText>
      </w:r>
      <w:r>
        <w:rPr>
          <w:noProof/>
          <w:color w:val="FFFFFF"/>
          <w:spacing w:val="-20000"/>
          <w:sz w:val="2"/>
          <w:szCs w:val="28"/>
        </w:rPr>
        <w:instrText xml:space="preserve"> конкретному </w:instrText>
      </w:r>
      <w:r>
        <w:rPr>
          <w:rFonts w:ascii="Times New Roman" w:hAnsi="Times New Roman"/>
          <w:noProof/>
          <w:sz w:val="28"/>
          <w:szCs w:val="28"/>
        </w:rPr>
        <w:instrText>целевой</w:instrText>
      </w:r>
      <w:r>
        <w:fldChar w:fldCharType="end"/>
      </w:r>
      <w:r>
        <w:rPr>
          <w:rFonts w:ascii="Times New Roman" w:hAnsi="Times New Roman"/>
          <w:sz w:val="28"/>
          <w:szCs w:val="28"/>
        </w:rPr>
        <w:t xml:space="preserve"> направленности деятельности, </w:t>
      </w:r>
      <w:r>
        <w:rPr>
          <w:highlight w:val="white"/>
        </w:rPr>
        <w:fldChar w:fldCharType="begin"/>
      </w:r>
      <w:r>
        <w:instrText xml:space="preserve">eq </w:instrText>
      </w:r>
      <w:r>
        <w:rPr>
          <w:noProof/>
          <w:color w:val="FFFFFF"/>
          <w:spacing w:val="-20000"/>
          <w:sz w:val="2"/>
          <w:szCs w:val="28"/>
        </w:rPr>
        <w:instrText xml:space="preserve"> округов </w:instrText>
      </w:r>
      <w:r>
        <w:rPr>
          <w:rFonts w:ascii="Times New Roman" w:hAnsi="Times New Roman"/>
          <w:noProof/>
          <w:sz w:val="28"/>
          <w:szCs w:val="28"/>
        </w:rPr>
        <w:instrText>полномочиям</w:instrText>
      </w:r>
      <w:r>
        <w:rPr>
          <w:noProof/>
          <w:color w:val="FFFFFF"/>
          <w:spacing w:val="-20000"/>
          <w:sz w:val="2"/>
          <w:szCs w:val="28"/>
        </w:rPr>
        <w:instrText> достижению</w:instrText>
      </w:r>
      <w:r>
        <w:fldChar w:fldCharType="end"/>
      </w:r>
      <w:r>
        <w:rPr>
          <w:rFonts w:ascii="Times New Roman" w:hAnsi="Times New Roman"/>
          <w:sz w:val="28"/>
          <w:szCs w:val="28"/>
        </w:rPr>
        <w:t>, ответственности.</w:t>
      </w:r>
    </w:p>
    <w:p w14:paraId="254D923E" w14:textId="77777777" w:rsidR="00F01D38" w:rsidRDefault="00F01D38" w:rsidP="00F01D38">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В </w:t>
      </w:r>
      <w:r>
        <w:rPr>
          <w:highlight w:val="white"/>
        </w:rPr>
        <w:fldChar w:fldCharType="begin"/>
      </w:r>
      <w:r>
        <w:instrText xml:space="preserve">eq </w:instrText>
      </w:r>
      <w:r>
        <w:rPr>
          <w:rFonts w:ascii="Times New Roman" w:hAnsi="Times New Roman"/>
          <w:noProof/>
          <w:sz w:val="28"/>
          <w:szCs w:val="28"/>
        </w:rPr>
        <w:instrText>таблице</w:instrText>
      </w:r>
      <w:r>
        <w:rPr>
          <w:noProof/>
          <w:color w:val="FFFFFF"/>
          <w:spacing w:val="-20000"/>
          <w:sz w:val="2"/>
          <w:szCs w:val="28"/>
        </w:rPr>
        <w:instrText> тном</w:instrText>
      </w:r>
      <w:r>
        <w:fldChar w:fldCharType="end"/>
      </w:r>
      <w:r>
        <w:rPr>
          <w:rFonts w:ascii="Times New Roman" w:hAnsi="Times New Roman"/>
          <w:sz w:val="28"/>
          <w:szCs w:val="28"/>
        </w:rPr>
        <w:t xml:space="preserve"> 1 приведена матрица </w:t>
      </w:r>
      <w:r>
        <w:rPr>
          <w:highlight w:val="white"/>
        </w:rPr>
        <w:fldChar w:fldCharType="begin"/>
      </w:r>
      <w:r>
        <w:instrText xml:space="preserve">eq </w:instrText>
      </w:r>
      <w:r>
        <w:rPr>
          <w:noProof/>
          <w:color w:val="FFFFFF"/>
          <w:spacing w:val="-20000"/>
          <w:sz w:val="2"/>
          <w:szCs w:val="28"/>
        </w:rPr>
        <w:instrText xml:space="preserve"> аполинария </w:instrText>
      </w:r>
      <w:r>
        <w:rPr>
          <w:rFonts w:ascii="Times New Roman" w:hAnsi="Times New Roman"/>
          <w:noProof/>
          <w:sz w:val="28"/>
          <w:szCs w:val="28"/>
        </w:rPr>
        <w:instrText>взаимосвязи</w:instrText>
      </w:r>
      <w:r>
        <w:rPr>
          <w:noProof/>
          <w:color w:val="FFFFFF"/>
          <w:spacing w:val="-20000"/>
          <w:sz w:val="2"/>
          <w:szCs w:val="28"/>
        </w:rPr>
        <w:instrText> которые</w:instrText>
      </w:r>
      <w:r>
        <w:fldChar w:fldCharType="end"/>
      </w:r>
      <w:r>
        <w:rPr>
          <w:rFonts w:ascii="Times New Roman" w:hAnsi="Times New Roman"/>
          <w:sz w:val="28"/>
          <w:szCs w:val="28"/>
        </w:rPr>
        <w:t xml:space="preserve"> ключевых категорий </w:t>
      </w:r>
      <w:r>
        <w:rPr>
          <w:highlight w:val="white"/>
        </w:rPr>
        <w:fldChar w:fldCharType="begin"/>
      </w:r>
      <w:r>
        <w:instrText xml:space="preserve">eq </w:instrText>
      </w:r>
      <w:r>
        <w:rPr>
          <w:noProof/>
          <w:color w:val="FFFFFF"/>
          <w:spacing w:val="-20000"/>
          <w:sz w:val="2"/>
          <w:szCs w:val="28"/>
        </w:rPr>
        <w:instrText xml:space="preserve"> решения </w:instrText>
      </w:r>
      <w:r>
        <w:rPr>
          <w:rFonts w:ascii="Times New Roman" w:hAnsi="Times New Roman"/>
          <w:noProof/>
          <w:sz w:val="28"/>
          <w:szCs w:val="28"/>
        </w:rPr>
        <w:instrText>внутренней</w:instrText>
      </w:r>
      <w:r>
        <w:fldChar w:fldCharType="end"/>
      </w:r>
      <w:r>
        <w:rPr>
          <w:rFonts w:ascii="Times New Roman" w:hAnsi="Times New Roman"/>
          <w:sz w:val="28"/>
          <w:szCs w:val="28"/>
        </w:rPr>
        <w:t xml:space="preserve"> и внешней эффективности. </w:t>
      </w:r>
    </w:p>
    <w:p w14:paraId="15651A88" w14:textId="3A74938E" w:rsidR="00F01D38" w:rsidRPr="009D05C7" w:rsidRDefault="00F01D38" w:rsidP="00F01D38">
      <w:pPr>
        <w:suppressAutoHyphens/>
        <w:spacing w:after="0" w:line="360" w:lineRule="auto"/>
        <w:ind w:firstLine="709"/>
        <w:jc w:val="both"/>
        <w:rPr>
          <w:rFonts w:ascii="Times New Roman" w:hAnsi="Times New Roman"/>
          <w:sz w:val="28"/>
          <w:szCs w:val="28"/>
        </w:rPr>
      </w:pPr>
      <w:r>
        <w:rPr>
          <w:highlight w:val="white"/>
        </w:rPr>
        <w:fldChar w:fldCharType="begin"/>
      </w:r>
      <w:r>
        <w:instrText xml:space="preserve">eq </w:instrText>
      </w:r>
      <w:r>
        <w:rPr>
          <w:noProof/>
          <w:color w:val="FFFFFF"/>
          <w:spacing w:val="-20000"/>
          <w:sz w:val="2"/>
          <w:szCs w:val="28"/>
        </w:rPr>
        <w:instrText xml:space="preserve"> социальная </w:instrText>
      </w:r>
      <w:r>
        <w:rPr>
          <w:rFonts w:ascii="Times New Roman" w:hAnsi="Times New Roman"/>
          <w:noProof/>
          <w:sz w:val="28"/>
          <w:szCs w:val="28"/>
        </w:rPr>
        <w:instrText>Таблица</w:instrText>
      </w:r>
      <w:r>
        <w:rPr>
          <w:noProof/>
          <w:color w:val="FFFFFF"/>
          <w:spacing w:val="-20000"/>
          <w:sz w:val="2"/>
          <w:szCs w:val="28"/>
        </w:rPr>
        <w:instrText> параметры</w:instrText>
      </w:r>
      <w:r>
        <w:fldChar w:fldCharType="end"/>
      </w:r>
      <w:r>
        <w:rPr>
          <w:rFonts w:ascii="Times New Roman" w:hAnsi="Times New Roman"/>
          <w:sz w:val="28"/>
          <w:szCs w:val="28"/>
        </w:rPr>
        <w:t xml:space="preserve"> 1 − Матрица </w:t>
      </w:r>
      <w:r>
        <w:rPr>
          <w:highlight w:val="white"/>
        </w:rPr>
        <w:fldChar w:fldCharType="begin"/>
      </w:r>
      <w:r>
        <w:instrText xml:space="preserve">eq </w:instrText>
      </w:r>
      <w:r>
        <w:rPr>
          <w:rFonts w:ascii="Times New Roman" w:hAnsi="Times New Roman"/>
          <w:noProof/>
          <w:sz w:val="28"/>
          <w:szCs w:val="28"/>
        </w:rPr>
        <w:instrText>взаимосвязи</w:instrText>
      </w:r>
      <w:r>
        <w:rPr>
          <w:noProof/>
          <w:color w:val="FFFFFF"/>
          <w:spacing w:val="-20000"/>
          <w:sz w:val="2"/>
          <w:szCs w:val="28"/>
        </w:rPr>
        <w:instrText> тном</w:instrText>
      </w:r>
      <w:r>
        <w:fldChar w:fldCharType="end"/>
      </w:r>
      <w:r>
        <w:rPr>
          <w:rFonts w:ascii="Times New Roman" w:hAnsi="Times New Roman"/>
          <w:sz w:val="28"/>
          <w:szCs w:val="28"/>
        </w:rPr>
        <w:t xml:space="preserve"> ключевых категорий </w:t>
      </w:r>
      <w:r>
        <w:rPr>
          <w:highlight w:val="white"/>
        </w:rPr>
        <w:fldChar w:fldCharType="begin"/>
      </w:r>
      <w:r>
        <w:instrText xml:space="preserve">eq </w:instrText>
      </w:r>
      <w:r>
        <w:rPr>
          <w:noProof/>
          <w:color w:val="FFFFFF"/>
          <w:spacing w:val="-20000"/>
          <w:sz w:val="2"/>
          <w:szCs w:val="28"/>
        </w:rPr>
        <w:instrText xml:space="preserve"> показателях </w:instrText>
      </w:r>
      <w:r>
        <w:rPr>
          <w:rFonts w:ascii="Times New Roman" w:hAnsi="Times New Roman"/>
          <w:noProof/>
          <w:sz w:val="28"/>
          <w:szCs w:val="28"/>
        </w:rPr>
        <w:instrText>внутренней</w:instrText>
      </w:r>
      <w:r>
        <w:rPr>
          <w:noProof/>
          <w:color w:val="FFFFFF"/>
          <w:spacing w:val="-20000"/>
          <w:sz w:val="2"/>
          <w:szCs w:val="28"/>
        </w:rPr>
        <w:instrText> можно</w:instrText>
      </w:r>
      <w:r>
        <w:fldChar w:fldCharType="end"/>
      </w:r>
      <w:r>
        <w:rPr>
          <w:rFonts w:ascii="Times New Roman" w:hAnsi="Times New Roman"/>
          <w:sz w:val="28"/>
          <w:szCs w:val="28"/>
        </w:rPr>
        <w:t xml:space="preserve"> и внешней эффективности </w:t>
      </w:r>
    </w:p>
    <w:tbl>
      <w:tblPr>
        <w:tblStyle w:val="af6"/>
        <w:tblW w:w="0" w:type="auto"/>
        <w:jc w:val="center"/>
        <w:tblLook w:val="04A0" w:firstRow="1" w:lastRow="0" w:firstColumn="1" w:lastColumn="0" w:noHBand="0" w:noVBand="1"/>
      </w:tblPr>
      <w:tblGrid>
        <w:gridCol w:w="2749"/>
        <w:gridCol w:w="2600"/>
        <w:gridCol w:w="4273"/>
      </w:tblGrid>
      <w:tr w:rsidR="00F01D38" w:rsidRPr="009D05C7" w14:paraId="35B2DE4B" w14:textId="77777777" w:rsidTr="00F01D38">
        <w:trPr>
          <w:jc w:val="center"/>
        </w:trPr>
        <w:tc>
          <w:tcPr>
            <w:tcW w:w="10031" w:type="dxa"/>
            <w:gridSpan w:val="3"/>
            <w:vAlign w:val="center"/>
          </w:tcPr>
          <w:p w14:paraId="62B78695" w14:textId="77777777" w:rsidR="00F01D38" w:rsidRPr="009D05C7" w:rsidRDefault="00F01D38" w:rsidP="006A191F">
            <w:pPr>
              <w:suppressAutoHyphens/>
              <w:spacing w:after="0" w:line="360" w:lineRule="auto"/>
              <w:jc w:val="center"/>
              <w:rPr>
                <w:sz w:val="24"/>
                <w:szCs w:val="24"/>
              </w:rPr>
            </w:pPr>
            <w:r>
              <w:rPr>
                <w:highlight w:val="white"/>
              </w:rPr>
              <w:fldChar w:fldCharType="begin"/>
            </w:r>
            <w:r>
              <w:instrText xml:space="preserve">eq </w:instrText>
            </w:r>
            <w:r>
              <w:rPr>
                <w:noProof/>
                <w:color w:val="FFFFFF"/>
                <w:spacing w:val="-20000"/>
                <w:sz w:val="2"/>
                <w:szCs w:val="28"/>
              </w:rPr>
              <w:instrText xml:space="preserve"> армавире </w:instrText>
            </w:r>
            <w:r>
              <w:rPr>
                <w:noProof/>
                <w:sz w:val="24"/>
                <w:szCs w:val="24"/>
              </w:rPr>
              <w:instrText>Сравниваемые</w:instrText>
            </w:r>
            <w:r>
              <w:fldChar w:fldCharType="end"/>
            </w:r>
            <w:r>
              <w:rPr>
                <w:sz w:val="24"/>
                <w:szCs w:val="24"/>
              </w:rPr>
              <w:t xml:space="preserve"> категории внутренней и </w:t>
            </w:r>
            <w:r>
              <w:rPr>
                <w:highlight w:val="white"/>
              </w:rPr>
              <w:fldChar w:fldCharType="begin"/>
            </w:r>
            <w:r>
              <w:instrText xml:space="preserve">eq </w:instrText>
            </w:r>
            <w:r>
              <w:rPr>
                <w:noProof/>
                <w:color w:val="FFFFFF"/>
                <w:spacing w:val="-20000"/>
                <w:sz w:val="2"/>
                <w:szCs w:val="28"/>
              </w:rPr>
              <w:instrText xml:space="preserve"> использование </w:instrText>
            </w:r>
            <w:r>
              <w:rPr>
                <w:noProof/>
                <w:sz w:val="24"/>
                <w:szCs w:val="24"/>
              </w:rPr>
              <w:instrText>внешней</w:instrText>
            </w:r>
            <w:r>
              <w:rPr>
                <w:noProof/>
                <w:color w:val="FFFFFF"/>
                <w:spacing w:val="-20000"/>
                <w:sz w:val="2"/>
                <w:szCs w:val="28"/>
              </w:rPr>
              <w:instrText> сравнительный</w:instrText>
            </w:r>
            <w:r>
              <w:fldChar w:fldCharType="end"/>
            </w:r>
            <w:r>
              <w:rPr>
                <w:sz w:val="24"/>
                <w:szCs w:val="24"/>
              </w:rPr>
              <w:t xml:space="preserve"> эффективности</w:t>
            </w:r>
          </w:p>
        </w:tc>
      </w:tr>
      <w:tr w:rsidR="00F01D38" w:rsidRPr="009D05C7" w14:paraId="7654C09A" w14:textId="77777777" w:rsidTr="00F01D38">
        <w:trPr>
          <w:trHeight w:val="581"/>
          <w:jc w:val="center"/>
        </w:trPr>
        <w:tc>
          <w:tcPr>
            <w:tcW w:w="2845" w:type="dxa"/>
            <w:vAlign w:val="center"/>
          </w:tcPr>
          <w:p w14:paraId="2A06A6C2" w14:textId="77777777" w:rsidR="00F01D38" w:rsidRPr="009D05C7" w:rsidRDefault="00F01D38" w:rsidP="006A191F">
            <w:pPr>
              <w:autoSpaceDE w:val="0"/>
              <w:autoSpaceDN w:val="0"/>
              <w:adjustRightInd w:val="0"/>
              <w:spacing w:after="0" w:line="240" w:lineRule="auto"/>
              <w:jc w:val="center"/>
              <w:rPr>
                <w:sz w:val="24"/>
                <w:szCs w:val="24"/>
              </w:rPr>
            </w:pPr>
            <w:r>
              <w:rPr>
                <w:highlight w:val="white"/>
              </w:rPr>
              <w:fldChar w:fldCharType="begin"/>
            </w:r>
            <w:r>
              <w:instrText xml:space="preserve">eq </w:instrText>
            </w:r>
            <w:r>
              <w:rPr>
                <w:noProof/>
                <w:sz w:val="24"/>
                <w:szCs w:val="24"/>
              </w:rPr>
              <w:instrText>Критерий</w:instrText>
            </w:r>
            <w:r>
              <w:rPr>
                <w:noProof/>
                <w:color w:val="FFFFFF"/>
                <w:spacing w:val="-20000"/>
                <w:sz w:val="2"/>
                <w:szCs w:val="28"/>
              </w:rPr>
              <w:instrText> частном</w:instrText>
            </w:r>
            <w:r>
              <w:fldChar w:fldCharType="end"/>
            </w:r>
          </w:p>
        </w:tc>
        <w:tc>
          <w:tcPr>
            <w:tcW w:w="2679" w:type="dxa"/>
            <w:vAlign w:val="center"/>
          </w:tcPr>
          <w:p w14:paraId="5C382D34" w14:textId="77777777" w:rsidR="00F01D38" w:rsidRPr="009D05C7" w:rsidRDefault="00F01D38" w:rsidP="006A191F">
            <w:pPr>
              <w:autoSpaceDE w:val="0"/>
              <w:autoSpaceDN w:val="0"/>
              <w:adjustRightInd w:val="0"/>
              <w:spacing w:after="0" w:line="240" w:lineRule="auto"/>
              <w:jc w:val="center"/>
              <w:rPr>
                <w:sz w:val="24"/>
                <w:szCs w:val="24"/>
              </w:rPr>
            </w:pPr>
            <w:r>
              <w:rPr>
                <w:sz w:val="24"/>
                <w:szCs w:val="24"/>
              </w:rPr>
              <w:t xml:space="preserve">Критерий внутренней </w:t>
            </w:r>
            <w:r>
              <w:rPr>
                <w:highlight w:val="white"/>
              </w:rPr>
              <w:fldChar w:fldCharType="begin"/>
            </w:r>
            <w:r>
              <w:instrText xml:space="preserve">eq </w:instrText>
            </w:r>
            <w:r>
              <w:rPr>
                <w:noProof/>
                <w:color w:val="FFFFFF"/>
                <w:spacing w:val="-20000"/>
                <w:sz w:val="2"/>
                <w:szCs w:val="28"/>
              </w:rPr>
              <w:instrText xml:space="preserve"> установленной </w:instrText>
            </w:r>
            <w:r>
              <w:rPr>
                <w:noProof/>
                <w:sz w:val="24"/>
                <w:szCs w:val="24"/>
              </w:rPr>
              <w:instrText>среды</w:instrText>
            </w:r>
            <w:r>
              <w:rPr>
                <w:noProof/>
                <w:color w:val="FFFFFF"/>
                <w:spacing w:val="-20000"/>
                <w:sz w:val="2"/>
                <w:szCs w:val="28"/>
              </w:rPr>
              <w:instrText> проект</w:instrText>
            </w:r>
            <w:r>
              <w:fldChar w:fldCharType="end"/>
            </w:r>
          </w:p>
        </w:tc>
        <w:tc>
          <w:tcPr>
            <w:tcW w:w="4507" w:type="dxa"/>
            <w:vAlign w:val="center"/>
          </w:tcPr>
          <w:p w14:paraId="722AFDBA" w14:textId="77777777" w:rsidR="00F01D38" w:rsidRPr="009D05C7" w:rsidRDefault="00F01D38" w:rsidP="006A191F">
            <w:pPr>
              <w:autoSpaceDE w:val="0"/>
              <w:autoSpaceDN w:val="0"/>
              <w:adjustRightInd w:val="0"/>
              <w:spacing w:after="0" w:line="240" w:lineRule="auto"/>
              <w:jc w:val="center"/>
              <w:rPr>
                <w:sz w:val="24"/>
                <w:szCs w:val="24"/>
              </w:rPr>
            </w:pPr>
            <w:r>
              <w:rPr>
                <w:sz w:val="24"/>
                <w:szCs w:val="24"/>
              </w:rPr>
              <w:t xml:space="preserve">Критерий внешней </w:t>
            </w:r>
            <w:r>
              <w:rPr>
                <w:highlight w:val="white"/>
              </w:rPr>
              <w:fldChar w:fldCharType="begin"/>
            </w:r>
            <w:r>
              <w:instrText xml:space="preserve">eq </w:instrText>
            </w:r>
            <w:r>
              <w:rPr>
                <w:noProof/>
                <w:color w:val="FFFFFF"/>
                <w:spacing w:val="-20000"/>
                <w:sz w:val="2"/>
                <w:szCs w:val="28"/>
              </w:rPr>
              <w:instrText xml:space="preserve"> одной </w:instrText>
            </w:r>
            <w:r>
              <w:rPr>
                <w:noProof/>
                <w:sz w:val="24"/>
                <w:szCs w:val="24"/>
              </w:rPr>
              <w:instrText>среды</w:instrText>
            </w:r>
            <w:r>
              <w:fldChar w:fldCharType="end"/>
            </w:r>
          </w:p>
        </w:tc>
      </w:tr>
      <w:tr w:rsidR="00F01D38" w:rsidRPr="009D05C7" w14:paraId="0677396D" w14:textId="77777777" w:rsidTr="00F01D38">
        <w:trPr>
          <w:trHeight w:val="320"/>
          <w:jc w:val="center"/>
        </w:trPr>
        <w:tc>
          <w:tcPr>
            <w:tcW w:w="2845" w:type="dxa"/>
            <w:vAlign w:val="center"/>
          </w:tcPr>
          <w:p w14:paraId="2C6DD3D9" w14:textId="77777777" w:rsidR="00F01D38" w:rsidRPr="009D05C7" w:rsidRDefault="00F01D38" w:rsidP="006A191F">
            <w:pPr>
              <w:autoSpaceDE w:val="0"/>
              <w:autoSpaceDN w:val="0"/>
              <w:adjustRightInd w:val="0"/>
              <w:spacing w:after="0" w:line="240" w:lineRule="auto"/>
              <w:rPr>
                <w:sz w:val="24"/>
                <w:szCs w:val="24"/>
              </w:rPr>
            </w:pPr>
            <w:r>
              <w:rPr>
                <w:sz w:val="24"/>
                <w:szCs w:val="24"/>
              </w:rPr>
              <w:t xml:space="preserve">Цели управления – </w:t>
            </w:r>
            <w:r>
              <w:rPr>
                <w:highlight w:val="white"/>
              </w:rPr>
              <w:fldChar w:fldCharType="begin"/>
            </w:r>
            <w:r>
              <w:instrText xml:space="preserve">eq </w:instrText>
            </w:r>
            <w:r>
              <w:rPr>
                <w:noProof/>
                <w:color w:val="FFFFFF"/>
                <w:spacing w:val="-20000"/>
                <w:sz w:val="2"/>
                <w:szCs w:val="28"/>
              </w:rPr>
              <w:instrText xml:space="preserve"> предоставление </w:instrText>
            </w:r>
            <w:r>
              <w:rPr>
                <w:noProof/>
                <w:sz w:val="24"/>
                <w:szCs w:val="24"/>
              </w:rPr>
              <w:instrText>общественные</w:instrText>
            </w:r>
            <w:r>
              <w:rPr>
                <w:noProof/>
                <w:color w:val="FFFFFF"/>
                <w:spacing w:val="-20000"/>
                <w:sz w:val="2"/>
                <w:szCs w:val="28"/>
              </w:rPr>
              <w:instrText> результатам</w:instrText>
            </w:r>
            <w:r>
              <w:fldChar w:fldCharType="end"/>
            </w:r>
            <w:r>
              <w:rPr>
                <w:sz w:val="24"/>
                <w:szCs w:val="24"/>
              </w:rPr>
              <w:t xml:space="preserve"> запросы </w:t>
            </w:r>
          </w:p>
        </w:tc>
        <w:tc>
          <w:tcPr>
            <w:tcW w:w="2679" w:type="dxa"/>
            <w:vAlign w:val="center"/>
          </w:tcPr>
          <w:p w14:paraId="0C650812" w14:textId="77777777" w:rsidR="00F01D38" w:rsidRPr="009D05C7" w:rsidRDefault="00F01D38" w:rsidP="006A191F">
            <w:pPr>
              <w:autoSpaceDE w:val="0"/>
              <w:autoSpaceDN w:val="0"/>
              <w:adjustRightInd w:val="0"/>
              <w:spacing w:after="0" w:line="240" w:lineRule="auto"/>
              <w:rPr>
                <w:sz w:val="24"/>
                <w:szCs w:val="24"/>
              </w:rPr>
            </w:pPr>
            <w:r>
              <w:rPr>
                <w:highlight w:val="white"/>
              </w:rPr>
              <w:fldChar w:fldCharType="begin"/>
            </w:r>
            <w:r>
              <w:instrText xml:space="preserve">eq </w:instrText>
            </w:r>
            <w:r>
              <w:rPr>
                <w:noProof/>
                <w:sz w:val="24"/>
                <w:szCs w:val="24"/>
              </w:rPr>
              <w:instrText>Цели</w:instrText>
            </w:r>
            <w:r>
              <w:rPr>
                <w:noProof/>
                <w:color w:val="FFFFFF"/>
                <w:spacing w:val="-20000"/>
                <w:sz w:val="2"/>
                <w:szCs w:val="28"/>
              </w:rPr>
              <w:instrText> современный</w:instrText>
            </w:r>
            <w:r>
              <w:fldChar w:fldCharType="end"/>
            </w:r>
            <w:r>
              <w:rPr>
                <w:sz w:val="24"/>
                <w:szCs w:val="24"/>
              </w:rPr>
              <w:t xml:space="preserve"> практически осуществляемые </w:t>
            </w:r>
            <w:r>
              <w:rPr>
                <w:highlight w:val="white"/>
              </w:rPr>
              <w:fldChar w:fldCharType="begin"/>
            </w:r>
            <w:r>
              <w:instrText xml:space="preserve">eq </w:instrText>
            </w:r>
            <w:r>
              <w:rPr>
                <w:noProof/>
                <w:color w:val="FFFFFF"/>
                <w:spacing w:val="-20000"/>
                <w:sz w:val="2"/>
                <w:szCs w:val="28"/>
              </w:rPr>
              <w:instrText xml:space="preserve"> слоев </w:instrText>
            </w:r>
            <w:r>
              <w:rPr>
                <w:noProof/>
                <w:sz w:val="24"/>
                <w:szCs w:val="24"/>
              </w:rPr>
              <w:instrText>органом</w:instrText>
            </w:r>
            <w:r>
              <w:rPr>
                <w:noProof/>
                <w:color w:val="FFFFFF"/>
                <w:spacing w:val="-20000"/>
                <w:sz w:val="2"/>
                <w:szCs w:val="28"/>
              </w:rPr>
              <w:instrText> целей</w:instrText>
            </w:r>
            <w:r>
              <w:fldChar w:fldCharType="end"/>
            </w:r>
            <w:r>
              <w:rPr>
                <w:sz w:val="24"/>
                <w:szCs w:val="24"/>
              </w:rPr>
              <w:t xml:space="preserve"> власти </w:t>
            </w:r>
          </w:p>
        </w:tc>
        <w:tc>
          <w:tcPr>
            <w:tcW w:w="4507" w:type="dxa"/>
            <w:vAlign w:val="center"/>
          </w:tcPr>
          <w:p w14:paraId="1AF36505" w14:textId="77777777" w:rsidR="00F01D38" w:rsidRPr="009D05C7" w:rsidRDefault="00F01D38" w:rsidP="006A191F">
            <w:pPr>
              <w:autoSpaceDE w:val="0"/>
              <w:autoSpaceDN w:val="0"/>
              <w:adjustRightInd w:val="0"/>
              <w:spacing w:after="0" w:line="240" w:lineRule="auto"/>
              <w:rPr>
                <w:sz w:val="24"/>
                <w:szCs w:val="24"/>
              </w:rPr>
            </w:pPr>
            <w:r>
              <w:rPr>
                <w:sz w:val="24"/>
                <w:szCs w:val="24"/>
              </w:rPr>
              <w:t xml:space="preserve">Цели, </w:t>
            </w:r>
            <w:r>
              <w:rPr>
                <w:highlight w:val="white"/>
              </w:rPr>
              <w:fldChar w:fldCharType="begin"/>
            </w:r>
            <w:r>
              <w:instrText xml:space="preserve">eq </w:instrText>
            </w:r>
            <w:r>
              <w:rPr>
                <w:noProof/>
                <w:color w:val="FFFFFF"/>
                <w:spacing w:val="-20000"/>
                <w:sz w:val="2"/>
                <w:szCs w:val="28"/>
              </w:rPr>
              <w:instrText xml:space="preserve"> всякий </w:instrText>
            </w:r>
            <w:r>
              <w:rPr>
                <w:noProof/>
                <w:sz w:val="24"/>
                <w:szCs w:val="24"/>
              </w:rPr>
              <w:instrText>объективно</w:instrText>
            </w:r>
            <w:r>
              <w:fldChar w:fldCharType="end"/>
            </w:r>
            <w:r>
              <w:rPr>
                <w:sz w:val="24"/>
                <w:szCs w:val="24"/>
              </w:rPr>
              <w:t xml:space="preserve"> детерминированные общественными </w:t>
            </w:r>
            <w:r>
              <w:rPr>
                <w:highlight w:val="white"/>
              </w:rPr>
              <w:fldChar w:fldCharType="begin"/>
            </w:r>
            <w:r>
              <w:instrText xml:space="preserve">eq </w:instrText>
            </w:r>
            <w:r>
              <w:rPr>
                <w:noProof/>
                <w:color w:val="FFFFFF"/>
                <w:spacing w:val="-20000"/>
                <w:sz w:val="2"/>
                <w:szCs w:val="28"/>
              </w:rPr>
              <w:instrText xml:space="preserve"> управления </w:instrText>
            </w:r>
            <w:r>
              <w:rPr>
                <w:noProof/>
                <w:sz w:val="24"/>
                <w:szCs w:val="24"/>
              </w:rPr>
              <w:instrText>запросами</w:instrText>
            </w:r>
            <w:r>
              <w:rPr>
                <w:noProof/>
                <w:color w:val="FFFFFF"/>
                <w:spacing w:val="-20000"/>
                <w:sz w:val="2"/>
                <w:szCs w:val="28"/>
              </w:rPr>
              <w:instrText> собственную</w:instrText>
            </w:r>
            <w:r>
              <w:fldChar w:fldCharType="end"/>
            </w:r>
            <w:r>
              <w:rPr>
                <w:sz w:val="24"/>
                <w:szCs w:val="24"/>
              </w:rPr>
              <w:t xml:space="preserve">, потребностями </w:t>
            </w:r>
            <w:r>
              <w:rPr>
                <w:highlight w:val="white"/>
              </w:rPr>
              <w:fldChar w:fldCharType="begin"/>
            </w:r>
            <w:r>
              <w:instrText xml:space="preserve">eq </w:instrText>
            </w:r>
            <w:r>
              <w:rPr>
                <w:noProof/>
                <w:sz w:val="24"/>
                <w:szCs w:val="24"/>
              </w:rPr>
              <w:instrText>личности</w:instrText>
            </w:r>
            <w:r>
              <w:rPr>
                <w:noProof/>
                <w:color w:val="FFFFFF"/>
                <w:spacing w:val="-20000"/>
                <w:sz w:val="2"/>
                <w:szCs w:val="28"/>
              </w:rPr>
              <w:instrText> новых</w:instrText>
            </w:r>
            <w:r>
              <w:fldChar w:fldCharType="end"/>
            </w:r>
            <w:r>
              <w:rPr>
                <w:sz w:val="24"/>
                <w:szCs w:val="24"/>
              </w:rPr>
              <w:t xml:space="preserve">, домашнего хозяйства, </w:t>
            </w:r>
            <w:r>
              <w:rPr>
                <w:highlight w:val="white"/>
              </w:rPr>
              <w:fldChar w:fldCharType="begin"/>
            </w:r>
            <w:r>
              <w:instrText xml:space="preserve">eq </w:instrText>
            </w:r>
            <w:r>
              <w:rPr>
                <w:noProof/>
                <w:color w:val="FFFFFF"/>
                <w:spacing w:val="-20000"/>
                <w:sz w:val="2"/>
                <w:szCs w:val="28"/>
              </w:rPr>
              <w:instrText xml:space="preserve"> премии </w:instrText>
            </w:r>
            <w:r>
              <w:rPr>
                <w:noProof/>
                <w:sz w:val="24"/>
                <w:szCs w:val="24"/>
              </w:rPr>
              <w:instrText>бизнеса</w:instrText>
            </w:r>
            <w:r>
              <w:rPr>
                <w:noProof/>
                <w:color w:val="FFFFFF"/>
                <w:spacing w:val="-20000"/>
                <w:sz w:val="2"/>
                <w:szCs w:val="28"/>
              </w:rPr>
              <w:instrText> базе</w:instrText>
            </w:r>
            <w:r>
              <w:fldChar w:fldCharType="end"/>
            </w:r>
            <w:r>
              <w:rPr>
                <w:sz w:val="24"/>
                <w:szCs w:val="24"/>
              </w:rPr>
              <w:t xml:space="preserve"> и т.п. </w:t>
            </w:r>
          </w:p>
        </w:tc>
      </w:tr>
      <w:tr w:rsidR="00F01D38" w:rsidRPr="009D05C7" w14:paraId="5B405AFC" w14:textId="77777777" w:rsidTr="00F01D38">
        <w:trPr>
          <w:trHeight w:val="436"/>
          <w:jc w:val="center"/>
        </w:trPr>
        <w:tc>
          <w:tcPr>
            <w:tcW w:w="2845" w:type="dxa"/>
            <w:vAlign w:val="center"/>
          </w:tcPr>
          <w:p w14:paraId="26E2BE73" w14:textId="77777777" w:rsidR="00F01D38" w:rsidRPr="009D05C7" w:rsidRDefault="00F01D38" w:rsidP="006A191F">
            <w:pPr>
              <w:autoSpaceDE w:val="0"/>
              <w:autoSpaceDN w:val="0"/>
              <w:adjustRightInd w:val="0"/>
              <w:spacing w:after="0" w:line="240" w:lineRule="auto"/>
              <w:rPr>
                <w:sz w:val="24"/>
                <w:szCs w:val="24"/>
              </w:rPr>
            </w:pPr>
            <w:r>
              <w:rPr>
                <w:sz w:val="24"/>
                <w:szCs w:val="24"/>
              </w:rPr>
              <w:t xml:space="preserve">Цели управления – </w:t>
            </w:r>
            <w:r>
              <w:rPr>
                <w:highlight w:val="white"/>
              </w:rPr>
              <w:fldChar w:fldCharType="begin"/>
            </w:r>
            <w:r>
              <w:instrText xml:space="preserve">eq </w:instrText>
            </w:r>
            <w:r>
              <w:rPr>
                <w:noProof/>
                <w:color w:val="FFFFFF"/>
                <w:spacing w:val="-20000"/>
                <w:sz w:val="2"/>
                <w:szCs w:val="28"/>
              </w:rPr>
              <w:instrText xml:space="preserve"> присутствие </w:instrText>
            </w:r>
            <w:r>
              <w:rPr>
                <w:noProof/>
                <w:sz w:val="24"/>
                <w:szCs w:val="24"/>
              </w:rPr>
              <w:instrText>полученные</w:instrText>
            </w:r>
            <w:r>
              <w:fldChar w:fldCharType="end"/>
            </w:r>
            <w:r>
              <w:rPr>
                <w:sz w:val="24"/>
                <w:szCs w:val="24"/>
              </w:rPr>
              <w:t xml:space="preserve"> результаты </w:t>
            </w:r>
          </w:p>
        </w:tc>
        <w:tc>
          <w:tcPr>
            <w:tcW w:w="2679" w:type="dxa"/>
            <w:vAlign w:val="center"/>
          </w:tcPr>
          <w:p w14:paraId="63B10FED" w14:textId="77777777" w:rsidR="00F01D38" w:rsidRPr="009D05C7" w:rsidRDefault="00F01D38" w:rsidP="006A191F">
            <w:pPr>
              <w:autoSpaceDE w:val="0"/>
              <w:autoSpaceDN w:val="0"/>
              <w:adjustRightInd w:val="0"/>
              <w:spacing w:after="0" w:line="240" w:lineRule="auto"/>
              <w:rPr>
                <w:sz w:val="24"/>
                <w:szCs w:val="24"/>
              </w:rPr>
            </w:pPr>
            <w:r>
              <w:rPr>
                <w:sz w:val="24"/>
                <w:szCs w:val="24"/>
              </w:rPr>
              <w:t xml:space="preserve">Цели, </w:t>
            </w:r>
            <w:r>
              <w:rPr>
                <w:highlight w:val="white"/>
              </w:rPr>
              <w:fldChar w:fldCharType="begin"/>
            </w:r>
            <w:r>
              <w:instrText xml:space="preserve">eq </w:instrText>
            </w:r>
            <w:r>
              <w:rPr>
                <w:noProof/>
                <w:color w:val="FFFFFF"/>
                <w:spacing w:val="-20000"/>
                <w:sz w:val="2"/>
                <w:szCs w:val="28"/>
              </w:rPr>
              <w:instrText xml:space="preserve"> использования </w:instrText>
            </w:r>
            <w:r>
              <w:rPr>
                <w:noProof/>
                <w:sz w:val="24"/>
                <w:szCs w:val="24"/>
              </w:rPr>
              <w:instrText>реализованные</w:instrText>
            </w:r>
            <w:r>
              <w:rPr>
                <w:noProof/>
                <w:color w:val="FFFFFF"/>
                <w:spacing w:val="-20000"/>
                <w:sz w:val="2"/>
                <w:szCs w:val="28"/>
              </w:rPr>
              <w:instrText> оценка</w:instrText>
            </w:r>
            <w:r>
              <w:fldChar w:fldCharType="end"/>
            </w:r>
            <w:r>
              <w:rPr>
                <w:sz w:val="24"/>
                <w:szCs w:val="24"/>
              </w:rPr>
              <w:t xml:space="preserve"> в управленческих </w:t>
            </w:r>
            <w:r>
              <w:rPr>
                <w:highlight w:val="white"/>
              </w:rPr>
              <w:fldChar w:fldCharType="begin"/>
            </w:r>
            <w:r>
              <w:instrText xml:space="preserve">eq </w:instrText>
            </w:r>
            <w:r>
              <w:rPr>
                <w:noProof/>
                <w:sz w:val="24"/>
                <w:szCs w:val="24"/>
              </w:rPr>
              <w:instrText>процессах</w:instrText>
            </w:r>
            <w:r>
              <w:rPr>
                <w:noProof/>
                <w:color w:val="FFFFFF"/>
                <w:spacing w:val="-20000"/>
                <w:sz w:val="2"/>
                <w:szCs w:val="28"/>
              </w:rPr>
              <w:instrText> частных</w:instrText>
            </w:r>
            <w:r>
              <w:fldChar w:fldCharType="end"/>
            </w:r>
            <w:r>
              <w:rPr>
                <w:sz w:val="24"/>
                <w:szCs w:val="24"/>
              </w:rPr>
              <w:t xml:space="preserve"> </w:t>
            </w:r>
          </w:p>
        </w:tc>
        <w:tc>
          <w:tcPr>
            <w:tcW w:w="4507" w:type="dxa"/>
            <w:vAlign w:val="center"/>
          </w:tcPr>
          <w:p w14:paraId="1ABCE23F" w14:textId="77777777" w:rsidR="00F01D38" w:rsidRPr="009D05C7" w:rsidRDefault="00F01D38" w:rsidP="006A191F">
            <w:pPr>
              <w:autoSpaceDE w:val="0"/>
              <w:autoSpaceDN w:val="0"/>
              <w:adjustRightInd w:val="0"/>
              <w:spacing w:after="0" w:line="240" w:lineRule="auto"/>
              <w:rPr>
                <w:sz w:val="24"/>
                <w:szCs w:val="24"/>
              </w:rPr>
            </w:pPr>
            <w:r>
              <w:rPr>
                <w:sz w:val="24"/>
                <w:szCs w:val="24"/>
              </w:rPr>
              <w:t xml:space="preserve">Результаты, полученные при </w:t>
            </w:r>
            <w:r>
              <w:rPr>
                <w:highlight w:val="white"/>
              </w:rPr>
              <w:fldChar w:fldCharType="begin"/>
            </w:r>
            <w:r>
              <w:instrText xml:space="preserve">eq </w:instrText>
            </w:r>
            <w:r>
              <w:rPr>
                <w:noProof/>
                <w:color w:val="FFFFFF"/>
                <w:spacing w:val="-20000"/>
                <w:sz w:val="2"/>
                <w:szCs w:val="28"/>
              </w:rPr>
              <w:instrText xml:space="preserve"> объем </w:instrText>
            </w:r>
            <w:r>
              <w:rPr>
                <w:noProof/>
                <w:sz w:val="24"/>
                <w:szCs w:val="24"/>
              </w:rPr>
              <w:instrText>объективизации</w:instrText>
            </w:r>
            <w:r>
              <w:rPr>
                <w:noProof/>
                <w:color w:val="FFFFFF"/>
                <w:spacing w:val="-20000"/>
                <w:sz w:val="2"/>
                <w:szCs w:val="28"/>
              </w:rPr>
              <w:instrText> многом</w:instrText>
            </w:r>
            <w:r>
              <w:fldChar w:fldCharType="end"/>
            </w:r>
            <w:r>
              <w:rPr>
                <w:sz w:val="24"/>
                <w:szCs w:val="24"/>
              </w:rPr>
              <w:t xml:space="preserve"> (превращение целей в </w:t>
            </w:r>
            <w:r>
              <w:rPr>
                <w:highlight w:val="white"/>
              </w:rPr>
              <w:fldChar w:fldCharType="begin"/>
            </w:r>
            <w:r>
              <w:instrText xml:space="preserve">eq </w:instrText>
            </w:r>
            <w:r>
              <w:rPr>
                <w:noProof/>
                <w:color w:val="FFFFFF"/>
                <w:spacing w:val="-20000"/>
                <w:sz w:val="2"/>
                <w:szCs w:val="28"/>
              </w:rPr>
              <w:instrText xml:space="preserve"> закрепленный </w:instrText>
            </w:r>
            <w:r>
              <w:rPr>
                <w:noProof/>
                <w:sz w:val="24"/>
                <w:szCs w:val="24"/>
              </w:rPr>
              <w:instrText>социальную</w:instrText>
            </w:r>
            <w:r>
              <w:fldChar w:fldCharType="end"/>
            </w:r>
            <w:r>
              <w:rPr>
                <w:sz w:val="24"/>
                <w:szCs w:val="24"/>
              </w:rPr>
              <w:t xml:space="preserve"> практику) муниципального </w:t>
            </w:r>
            <w:r>
              <w:rPr>
                <w:highlight w:val="white"/>
              </w:rPr>
              <w:fldChar w:fldCharType="begin"/>
            </w:r>
            <w:r>
              <w:instrText xml:space="preserve">eq </w:instrText>
            </w:r>
            <w:r>
              <w:rPr>
                <w:noProof/>
                <w:color w:val="FFFFFF"/>
                <w:spacing w:val="-20000"/>
                <w:sz w:val="2"/>
                <w:szCs w:val="28"/>
              </w:rPr>
              <w:instrText xml:space="preserve"> шествиях </w:instrText>
            </w:r>
            <w:r>
              <w:rPr>
                <w:noProof/>
                <w:sz w:val="24"/>
                <w:szCs w:val="24"/>
              </w:rPr>
              <w:instrText>управления</w:instrText>
            </w:r>
            <w:r>
              <w:rPr>
                <w:noProof/>
                <w:color w:val="FFFFFF"/>
                <w:spacing w:val="-20000"/>
                <w:sz w:val="2"/>
                <w:szCs w:val="28"/>
              </w:rPr>
              <w:instrText> ключевые</w:instrText>
            </w:r>
            <w:r>
              <w:fldChar w:fldCharType="end"/>
            </w:r>
            <w:r>
              <w:rPr>
                <w:sz w:val="24"/>
                <w:szCs w:val="24"/>
              </w:rPr>
              <w:t xml:space="preserve">, решений и </w:t>
            </w:r>
            <w:r>
              <w:rPr>
                <w:highlight w:val="white"/>
              </w:rPr>
              <w:fldChar w:fldCharType="begin"/>
            </w:r>
            <w:r>
              <w:instrText xml:space="preserve">eq </w:instrText>
            </w:r>
            <w:r>
              <w:rPr>
                <w:noProof/>
                <w:sz w:val="24"/>
                <w:szCs w:val="24"/>
              </w:rPr>
              <w:instrText>действий</w:instrText>
            </w:r>
            <w:r>
              <w:rPr>
                <w:noProof/>
                <w:color w:val="FFFFFF"/>
                <w:spacing w:val="-20000"/>
                <w:sz w:val="2"/>
                <w:szCs w:val="28"/>
              </w:rPr>
              <w:instrText> муниципальное</w:instrText>
            </w:r>
            <w:r>
              <w:fldChar w:fldCharType="end"/>
            </w:r>
            <w:r>
              <w:rPr>
                <w:sz w:val="24"/>
                <w:szCs w:val="24"/>
              </w:rPr>
              <w:t xml:space="preserve"> его управленческих компонентов </w:t>
            </w:r>
          </w:p>
        </w:tc>
      </w:tr>
      <w:tr w:rsidR="00F01D38" w:rsidRPr="009D05C7" w14:paraId="0F000295" w14:textId="77777777" w:rsidTr="00F01D38">
        <w:trPr>
          <w:trHeight w:val="319"/>
          <w:jc w:val="center"/>
        </w:trPr>
        <w:tc>
          <w:tcPr>
            <w:tcW w:w="2845" w:type="dxa"/>
            <w:vAlign w:val="center"/>
          </w:tcPr>
          <w:p w14:paraId="4EEF560E" w14:textId="77777777" w:rsidR="00F01D38" w:rsidRPr="009D05C7" w:rsidRDefault="00F01D38" w:rsidP="006A191F">
            <w:pPr>
              <w:autoSpaceDE w:val="0"/>
              <w:autoSpaceDN w:val="0"/>
              <w:adjustRightInd w:val="0"/>
              <w:spacing w:after="0" w:line="240" w:lineRule="auto"/>
              <w:rPr>
                <w:sz w:val="24"/>
                <w:szCs w:val="24"/>
              </w:rPr>
            </w:pPr>
            <w:r>
              <w:rPr>
                <w:highlight w:val="white"/>
              </w:rPr>
              <w:fldChar w:fldCharType="begin"/>
            </w:r>
            <w:r>
              <w:instrText xml:space="preserve">eq </w:instrText>
            </w:r>
            <w:r>
              <w:rPr>
                <w:noProof/>
                <w:color w:val="FFFFFF"/>
                <w:spacing w:val="-20000"/>
                <w:sz w:val="2"/>
                <w:szCs w:val="28"/>
              </w:rPr>
              <w:instrText xml:space="preserve"> оценки </w:instrText>
            </w:r>
            <w:r>
              <w:rPr>
                <w:noProof/>
                <w:sz w:val="24"/>
                <w:szCs w:val="24"/>
              </w:rPr>
              <w:instrText>Результаты</w:instrText>
            </w:r>
            <w:r>
              <w:rPr>
                <w:noProof/>
                <w:color w:val="FFFFFF"/>
                <w:spacing w:val="-20000"/>
                <w:sz w:val="2"/>
                <w:szCs w:val="28"/>
              </w:rPr>
              <w:instrText> гражданского</w:instrText>
            </w:r>
            <w:r>
              <w:fldChar w:fldCharType="end"/>
            </w:r>
            <w:r>
              <w:rPr>
                <w:sz w:val="24"/>
                <w:szCs w:val="24"/>
              </w:rPr>
              <w:t xml:space="preserve"> управления – общественные </w:t>
            </w:r>
            <w:r>
              <w:rPr>
                <w:highlight w:val="white"/>
              </w:rPr>
              <w:fldChar w:fldCharType="begin"/>
            </w:r>
            <w:r>
              <w:instrText xml:space="preserve">eq </w:instrText>
            </w:r>
            <w:r>
              <w:rPr>
                <w:noProof/>
                <w:color w:val="FFFFFF"/>
                <w:spacing w:val="-20000"/>
                <w:sz w:val="2"/>
                <w:szCs w:val="28"/>
              </w:rPr>
              <w:instrText xml:space="preserve"> программа </w:instrText>
            </w:r>
            <w:r>
              <w:rPr>
                <w:noProof/>
                <w:sz w:val="24"/>
                <w:szCs w:val="24"/>
              </w:rPr>
              <w:instrText>потребности</w:instrText>
            </w:r>
            <w:r>
              <w:fldChar w:fldCharType="end"/>
            </w:r>
            <w:r>
              <w:rPr>
                <w:sz w:val="24"/>
                <w:szCs w:val="24"/>
              </w:rPr>
              <w:t xml:space="preserve"> и интересы </w:t>
            </w:r>
          </w:p>
        </w:tc>
        <w:tc>
          <w:tcPr>
            <w:tcW w:w="2679" w:type="dxa"/>
            <w:vAlign w:val="center"/>
          </w:tcPr>
          <w:p w14:paraId="4EC52F20" w14:textId="77777777" w:rsidR="00F01D38" w:rsidRPr="009D05C7" w:rsidRDefault="00F01D38" w:rsidP="006A191F">
            <w:pPr>
              <w:autoSpaceDE w:val="0"/>
              <w:autoSpaceDN w:val="0"/>
              <w:adjustRightInd w:val="0"/>
              <w:spacing w:after="0" w:line="240" w:lineRule="auto"/>
              <w:rPr>
                <w:sz w:val="24"/>
                <w:szCs w:val="24"/>
              </w:rPr>
            </w:pPr>
            <w:r>
              <w:rPr>
                <w:sz w:val="24"/>
                <w:szCs w:val="24"/>
              </w:rPr>
              <w:t xml:space="preserve">Объективные </w:t>
            </w:r>
            <w:r>
              <w:rPr>
                <w:highlight w:val="white"/>
              </w:rPr>
              <w:fldChar w:fldCharType="begin"/>
            </w:r>
            <w:r>
              <w:instrText xml:space="preserve">eq </w:instrText>
            </w:r>
            <w:r>
              <w:rPr>
                <w:noProof/>
                <w:color w:val="FFFFFF"/>
                <w:spacing w:val="-20000"/>
                <w:sz w:val="2"/>
                <w:szCs w:val="28"/>
              </w:rPr>
              <w:instrText xml:space="preserve"> фактически </w:instrText>
            </w:r>
            <w:r>
              <w:rPr>
                <w:noProof/>
                <w:sz w:val="24"/>
                <w:szCs w:val="24"/>
              </w:rPr>
              <w:instrText>результаты</w:instrText>
            </w:r>
            <w:r>
              <w:rPr>
                <w:noProof/>
                <w:color w:val="FFFFFF"/>
                <w:spacing w:val="-20000"/>
                <w:sz w:val="2"/>
                <w:szCs w:val="28"/>
              </w:rPr>
              <w:instrText> привело</w:instrText>
            </w:r>
            <w:r>
              <w:fldChar w:fldCharType="end"/>
            </w:r>
            <w:r>
              <w:rPr>
                <w:sz w:val="24"/>
                <w:szCs w:val="24"/>
              </w:rPr>
              <w:t xml:space="preserve"> управления </w:t>
            </w:r>
          </w:p>
        </w:tc>
        <w:tc>
          <w:tcPr>
            <w:tcW w:w="4507" w:type="dxa"/>
            <w:vAlign w:val="center"/>
          </w:tcPr>
          <w:p w14:paraId="7DADC8DF" w14:textId="77777777" w:rsidR="00F01D38" w:rsidRPr="009D05C7" w:rsidRDefault="00F01D38" w:rsidP="006A191F">
            <w:pPr>
              <w:autoSpaceDE w:val="0"/>
              <w:autoSpaceDN w:val="0"/>
              <w:adjustRightInd w:val="0"/>
              <w:spacing w:after="0" w:line="240" w:lineRule="auto"/>
              <w:rPr>
                <w:sz w:val="24"/>
                <w:szCs w:val="24"/>
              </w:rPr>
            </w:pPr>
            <w:r>
              <w:rPr>
                <w:highlight w:val="white"/>
              </w:rPr>
              <w:fldChar w:fldCharType="begin"/>
            </w:r>
            <w:r>
              <w:instrText xml:space="preserve">eq </w:instrText>
            </w:r>
            <w:r>
              <w:rPr>
                <w:noProof/>
                <w:sz w:val="24"/>
                <w:szCs w:val="24"/>
              </w:rPr>
              <w:instrText>Общественные</w:instrText>
            </w:r>
            <w:r>
              <w:rPr>
                <w:noProof/>
                <w:color w:val="FFFFFF"/>
                <w:spacing w:val="-20000"/>
                <w:sz w:val="2"/>
                <w:szCs w:val="28"/>
              </w:rPr>
              <w:instrText> постановления</w:instrText>
            </w:r>
            <w:r>
              <w:fldChar w:fldCharType="end"/>
            </w:r>
            <w:r>
              <w:rPr>
                <w:sz w:val="24"/>
                <w:szCs w:val="24"/>
              </w:rPr>
              <w:t xml:space="preserve"> потребности и интересы </w:t>
            </w:r>
          </w:p>
        </w:tc>
      </w:tr>
      <w:tr w:rsidR="00F01D38" w:rsidRPr="009D05C7" w14:paraId="5550ABF6" w14:textId="77777777" w:rsidTr="00F01D38">
        <w:trPr>
          <w:trHeight w:val="436"/>
          <w:jc w:val="center"/>
        </w:trPr>
        <w:tc>
          <w:tcPr>
            <w:tcW w:w="2845" w:type="dxa"/>
            <w:vAlign w:val="center"/>
          </w:tcPr>
          <w:p w14:paraId="0E6FD371" w14:textId="77777777" w:rsidR="00F01D38" w:rsidRPr="009D05C7" w:rsidRDefault="00F01D38" w:rsidP="006A191F">
            <w:pPr>
              <w:autoSpaceDE w:val="0"/>
              <w:autoSpaceDN w:val="0"/>
              <w:adjustRightInd w:val="0"/>
              <w:spacing w:after="0" w:line="240" w:lineRule="auto"/>
              <w:rPr>
                <w:sz w:val="24"/>
                <w:szCs w:val="24"/>
              </w:rPr>
            </w:pPr>
            <w:r>
              <w:rPr>
                <w:highlight w:val="white"/>
              </w:rPr>
              <w:fldChar w:fldCharType="begin"/>
            </w:r>
            <w:r>
              <w:instrText xml:space="preserve">eq </w:instrText>
            </w:r>
            <w:r>
              <w:rPr>
                <w:noProof/>
                <w:color w:val="FFFFFF"/>
                <w:spacing w:val="-20000"/>
                <w:sz w:val="2"/>
                <w:szCs w:val="28"/>
              </w:rPr>
              <w:instrText xml:space="preserve"> достигнута </w:instrText>
            </w:r>
            <w:r>
              <w:rPr>
                <w:noProof/>
                <w:sz w:val="24"/>
                <w:szCs w:val="24"/>
              </w:rPr>
              <w:instrText>Издержки</w:instrText>
            </w:r>
            <w:r>
              <w:rPr>
                <w:noProof/>
                <w:color w:val="FFFFFF"/>
                <w:spacing w:val="-20000"/>
                <w:sz w:val="2"/>
                <w:szCs w:val="28"/>
              </w:rPr>
              <w:instrText> эффективности</w:instrText>
            </w:r>
            <w:r>
              <w:fldChar w:fldCharType="end"/>
            </w:r>
            <w:r>
              <w:rPr>
                <w:sz w:val="24"/>
                <w:szCs w:val="24"/>
              </w:rPr>
              <w:t xml:space="preserve"> муниципального управления - </w:t>
            </w:r>
            <w:r>
              <w:rPr>
                <w:highlight w:val="white"/>
              </w:rPr>
              <w:fldChar w:fldCharType="begin"/>
            </w:r>
            <w:r>
              <w:instrText xml:space="preserve">eq </w:instrText>
            </w:r>
            <w:r>
              <w:rPr>
                <w:noProof/>
                <w:color w:val="FFFFFF"/>
                <w:spacing w:val="-20000"/>
                <w:sz w:val="2"/>
                <w:szCs w:val="28"/>
              </w:rPr>
              <w:instrText xml:space="preserve"> степень </w:instrText>
            </w:r>
            <w:r>
              <w:rPr>
                <w:noProof/>
                <w:sz w:val="24"/>
                <w:szCs w:val="24"/>
              </w:rPr>
              <w:instrText>результаты</w:instrText>
            </w:r>
            <w:r>
              <w:fldChar w:fldCharType="end"/>
            </w:r>
            <w:r>
              <w:rPr>
                <w:sz w:val="24"/>
                <w:szCs w:val="24"/>
              </w:rPr>
              <w:t xml:space="preserve"> </w:t>
            </w:r>
          </w:p>
        </w:tc>
        <w:tc>
          <w:tcPr>
            <w:tcW w:w="2679" w:type="dxa"/>
            <w:vAlign w:val="center"/>
          </w:tcPr>
          <w:p w14:paraId="730F4A33" w14:textId="77777777" w:rsidR="00F01D38" w:rsidRPr="009D05C7" w:rsidRDefault="00F01D38" w:rsidP="006A191F">
            <w:pPr>
              <w:autoSpaceDE w:val="0"/>
              <w:autoSpaceDN w:val="0"/>
              <w:adjustRightInd w:val="0"/>
              <w:spacing w:after="0" w:line="240" w:lineRule="auto"/>
              <w:rPr>
                <w:sz w:val="24"/>
                <w:szCs w:val="24"/>
              </w:rPr>
            </w:pPr>
            <w:r>
              <w:rPr>
                <w:sz w:val="24"/>
                <w:szCs w:val="24"/>
              </w:rPr>
              <w:t xml:space="preserve">Общественные издержки </w:t>
            </w:r>
            <w:r>
              <w:rPr>
                <w:highlight w:val="white"/>
              </w:rPr>
              <w:fldChar w:fldCharType="begin"/>
            </w:r>
            <w:r>
              <w:instrText xml:space="preserve">eq </w:instrText>
            </w:r>
            <w:r>
              <w:rPr>
                <w:noProof/>
                <w:color w:val="FFFFFF"/>
                <w:spacing w:val="-20000"/>
                <w:sz w:val="2"/>
                <w:szCs w:val="28"/>
              </w:rPr>
              <w:instrText xml:space="preserve"> шествиях </w:instrText>
            </w:r>
            <w:r>
              <w:rPr>
                <w:noProof/>
                <w:sz w:val="24"/>
                <w:szCs w:val="24"/>
              </w:rPr>
              <w:instrText>ушедшие</w:instrText>
            </w:r>
            <w:r>
              <w:rPr>
                <w:noProof/>
                <w:color w:val="FFFFFF"/>
                <w:spacing w:val="-20000"/>
                <w:sz w:val="2"/>
                <w:szCs w:val="28"/>
              </w:rPr>
              <w:instrText> оценки</w:instrText>
            </w:r>
            <w:r>
              <w:fldChar w:fldCharType="end"/>
            </w:r>
            <w:r>
              <w:rPr>
                <w:sz w:val="24"/>
                <w:szCs w:val="24"/>
              </w:rPr>
              <w:t xml:space="preserve"> на муниципальное </w:t>
            </w:r>
            <w:r>
              <w:rPr>
                <w:highlight w:val="white"/>
              </w:rPr>
              <w:fldChar w:fldCharType="begin"/>
            </w:r>
            <w:r>
              <w:instrText xml:space="preserve">eq </w:instrText>
            </w:r>
            <w:r>
              <w:rPr>
                <w:noProof/>
                <w:sz w:val="24"/>
                <w:szCs w:val="24"/>
              </w:rPr>
              <w:instrText>управление</w:instrText>
            </w:r>
            <w:r>
              <w:rPr>
                <w:noProof/>
                <w:color w:val="FFFFFF"/>
                <w:spacing w:val="-20000"/>
                <w:sz w:val="2"/>
                <w:szCs w:val="28"/>
              </w:rPr>
              <w:instrText> обработка</w:instrText>
            </w:r>
            <w:r>
              <w:fldChar w:fldCharType="end"/>
            </w:r>
            <w:r>
              <w:rPr>
                <w:sz w:val="24"/>
                <w:szCs w:val="24"/>
              </w:rPr>
              <w:t xml:space="preserve"> </w:t>
            </w:r>
          </w:p>
        </w:tc>
        <w:tc>
          <w:tcPr>
            <w:tcW w:w="4507" w:type="dxa"/>
            <w:vAlign w:val="center"/>
          </w:tcPr>
          <w:p w14:paraId="2C9E708D" w14:textId="77777777" w:rsidR="00F01D38" w:rsidRPr="009D05C7" w:rsidRDefault="00F01D38" w:rsidP="006A191F">
            <w:pPr>
              <w:autoSpaceDE w:val="0"/>
              <w:autoSpaceDN w:val="0"/>
              <w:adjustRightInd w:val="0"/>
              <w:spacing w:after="0" w:line="240" w:lineRule="auto"/>
              <w:rPr>
                <w:sz w:val="24"/>
                <w:szCs w:val="24"/>
              </w:rPr>
            </w:pPr>
            <w:r>
              <w:rPr>
                <w:sz w:val="24"/>
                <w:szCs w:val="24"/>
              </w:rPr>
              <w:t xml:space="preserve">Объективные результаты, </w:t>
            </w:r>
            <w:r>
              <w:rPr>
                <w:highlight w:val="white"/>
              </w:rPr>
              <w:fldChar w:fldCharType="begin"/>
            </w:r>
            <w:r>
              <w:instrText xml:space="preserve">eq </w:instrText>
            </w:r>
            <w:r>
              <w:rPr>
                <w:noProof/>
                <w:color w:val="FFFFFF"/>
                <w:spacing w:val="-20000"/>
                <w:sz w:val="2"/>
                <w:szCs w:val="28"/>
              </w:rPr>
              <w:instrText xml:space="preserve"> рассмотрев </w:instrText>
            </w:r>
            <w:r>
              <w:rPr>
                <w:noProof/>
                <w:sz w:val="24"/>
                <w:szCs w:val="24"/>
              </w:rPr>
              <w:instrText>полученные</w:instrText>
            </w:r>
            <w:r>
              <w:rPr>
                <w:noProof/>
                <w:color w:val="FFFFFF"/>
                <w:spacing w:val="-20000"/>
                <w:sz w:val="2"/>
                <w:szCs w:val="28"/>
              </w:rPr>
              <w:instrText> состоит</w:instrText>
            </w:r>
            <w:r>
              <w:fldChar w:fldCharType="end"/>
            </w:r>
            <w:r>
              <w:rPr>
                <w:sz w:val="24"/>
                <w:szCs w:val="24"/>
              </w:rPr>
              <w:t xml:space="preserve"> вследствие муниципального </w:t>
            </w:r>
            <w:r>
              <w:rPr>
                <w:highlight w:val="white"/>
              </w:rPr>
              <w:fldChar w:fldCharType="begin"/>
            </w:r>
            <w:r>
              <w:instrText xml:space="preserve">eq </w:instrText>
            </w:r>
            <w:r>
              <w:rPr>
                <w:noProof/>
                <w:color w:val="FFFFFF"/>
                <w:spacing w:val="-20000"/>
                <w:sz w:val="2"/>
                <w:szCs w:val="28"/>
              </w:rPr>
              <w:instrText xml:space="preserve"> своей </w:instrText>
            </w:r>
            <w:r>
              <w:rPr>
                <w:noProof/>
                <w:sz w:val="24"/>
                <w:szCs w:val="24"/>
              </w:rPr>
              <w:instrText>управления</w:instrText>
            </w:r>
            <w:r>
              <w:fldChar w:fldCharType="end"/>
            </w:r>
            <w:r>
              <w:rPr>
                <w:sz w:val="24"/>
                <w:szCs w:val="24"/>
              </w:rPr>
              <w:t xml:space="preserve"> </w:t>
            </w:r>
          </w:p>
        </w:tc>
      </w:tr>
      <w:tr w:rsidR="00F01D38" w:rsidRPr="009D05C7" w14:paraId="758D7F2F" w14:textId="77777777" w:rsidTr="00F01D38">
        <w:trPr>
          <w:trHeight w:val="434"/>
          <w:jc w:val="center"/>
        </w:trPr>
        <w:tc>
          <w:tcPr>
            <w:tcW w:w="2845" w:type="dxa"/>
            <w:vAlign w:val="center"/>
          </w:tcPr>
          <w:p w14:paraId="12E1D4EF" w14:textId="77777777" w:rsidR="00F01D38" w:rsidRPr="009D05C7" w:rsidRDefault="00F01D38" w:rsidP="006A191F">
            <w:pPr>
              <w:autoSpaceDE w:val="0"/>
              <w:autoSpaceDN w:val="0"/>
              <w:adjustRightInd w:val="0"/>
              <w:spacing w:after="0" w:line="240" w:lineRule="auto"/>
              <w:rPr>
                <w:sz w:val="24"/>
                <w:szCs w:val="24"/>
              </w:rPr>
            </w:pPr>
            <w:r>
              <w:rPr>
                <w:sz w:val="24"/>
                <w:szCs w:val="24"/>
              </w:rPr>
              <w:lastRenderedPageBreak/>
              <w:t xml:space="preserve">Потенциал управления - </w:t>
            </w:r>
            <w:r>
              <w:rPr>
                <w:highlight w:val="white"/>
              </w:rPr>
              <w:fldChar w:fldCharType="begin"/>
            </w:r>
            <w:r>
              <w:instrText xml:space="preserve">eq </w:instrText>
            </w:r>
            <w:r>
              <w:rPr>
                <w:noProof/>
                <w:color w:val="FFFFFF"/>
                <w:spacing w:val="-20000"/>
                <w:sz w:val="2"/>
                <w:szCs w:val="28"/>
              </w:rPr>
              <w:instrText xml:space="preserve"> последующий </w:instrText>
            </w:r>
            <w:r>
              <w:rPr>
                <w:noProof/>
                <w:sz w:val="24"/>
                <w:szCs w:val="24"/>
              </w:rPr>
              <w:instrText>степень</w:instrText>
            </w:r>
            <w:r>
              <w:rPr>
                <w:noProof/>
                <w:color w:val="FFFFFF"/>
                <w:spacing w:val="-20000"/>
                <w:sz w:val="2"/>
                <w:szCs w:val="28"/>
              </w:rPr>
              <w:instrText> отчетах</w:instrText>
            </w:r>
            <w:r>
              <w:fldChar w:fldCharType="end"/>
            </w:r>
            <w:r>
              <w:rPr>
                <w:sz w:val="24"/>
                <w:szCs w:val="24"/>
              </w:rPr>
              <w:t xml:space="preserve"> его использования </w:t>
            </w:r>
          </w:p>
        </w:tc>
        <w:tc>
          <w:tcPr>
            <w:tcW w:w="2679" w:type="dxa"/>
            <w:vAlign w:val="center"/>
          </w:tcPr>
          <w:p w14:paraId="7CB2A31F" w14:textId="77777777" w:rsidR="00F01D38" w:rsidRPr="009D05C7" w:rsidRDefault="00F01D38" w:rsidP="006A191F">
            <w:pPr>
              <w:autoSpaceDE w:val="0"/>
              <w:autoSpaceDN w:val="0"/>
              <w:adjustRightInd w:val="0"/>
              <w:spacing w:after="0" w:line="240" w:lineRule="auto"/>
              <w:rPr>
                <w:sz w:val="24"/>
                <w:szCs w:val="24"/>
              </w:rPr>
            </w:pPr>
            <w:r>
              <w:rPr>
                <w:highlight w:val="white"/>
              </w:rPr>
              <w:fldChar w:fldCharType="begin"/>
            </w:r>
            <w:r>
              <w:instrText xml:space="preserve">eq </w:instrText>
            </w:r>
            <w:r>
              <w:rPr>
                <w:noProof/>
                <w:sz w:val="24"/>
                <w:szCs w:val="24"/>
              </w:rPr>
              <w:instrText>Возможности</w:instrText>
            </w:r>
            <w:r>
              <w:rPr>
                <w:noProof/>
                <w:color w:val="FFFFFF"/>
                <w:spacing w:val="-20000"/>
                <w:sz w:val="2"/>
                <w:szCs w:val="28"/>
              </w:rPr>
              <w:instrText> органов</w:instrText>
            </w:r>
            <w:r>
              <w:fldChar w:fldCharType="end"/>
            </w:r>
            <w:r>
              <w:rPr>
                <w:sz w:val="24"/>
                <w:szCs w:val="24"/>
              </w:rPr>
              <w:t xml:space="preserve"> заложенные в его управленческом </w:t>
            </w:r>
            <w:r>
              <w:rPr>
                <w:highlight w:val="white"/>
              </w:rPr>
              <w:fldChar w:fldCharType="begin"/>
            </w:r>
            <w:r>
              <w:instrText xml:space="preserve">eq </w:instrText>
            </w:r>
            <w:r>
              <w:rPr>
                <w:noProof/>
                <w:color w:val="FFFFFF"/>
                <w:spacing w:val="-20000"/>
                <w:sz w:val="2"/>
                <w:szCs w:val="28"/>
              </w:rPr>
              <w:instrText xml:space="preserve"> сырья </w:instrText>
            </w:r>
            <w:r>
              <w:rPr>
                <w:noProof/>
                <w:sz w:val="24"/>
                <w:szCs w:val="24"/>
              </w:rPr>
              <w:instrText>потенциале</w:instrText>
            </w:r>
            <w:r>
              <w:rPr>
                <w:noProof/>
                <w:color w:val="FFFFFF"/>
                <w:spacing w:val="-20000"/>
                <w:sz w:val="2"/>
                <w:szCs w:val="28"/>
              </w:rPr>
              <w:instrText> структуры</w:instrText>
            </w:r>
            <w:r>
              <w:fldChar w:fldCharType="end"/>
            </w:r>
            <w:r>
              <w:rPr>
                <w:sz w:val="24"/>
                <w:szCs w:val="24"/>
              </w:rPr>
              <w:t xml:space="preserve"> </w:t>
            </w:r>
          </w:p>
        </w:tc>
        <w:tc>
          <w:tcPr>
            <w:tcW w:w="4507" w:type="dxa"/>
            <w:vAlign w:val="center"/>
          </w:tcPr>
          <w:p w14:paraId="6C28D558" w14:textId="77777777" w:rsidR="00F01D38" w:rsidRPr="009D05C7" w:rsidRDefault="00F01D38" w:rsidP="006A191F">
            <w:pPr>
              <w:autoSpaceDE w:val="0"/>
              <w:autoSpaceDN w:val="0"/>
              <w:adjustRightInd w:val="0"/>
              <w:spacing w:after="0" w:line="240" w:lineRule="auto"/>
              <w:rPr>
                <w:sz w:val="24"/>
                <w:szCs w:val="24"/>
              </w:rPr>
            </w:pPr>
            <w:r>
              <w:rPr>
                <w:sz w:val="24"/>
                <w:szCs w:val="24"/>
              </w:rPr>
              <w:t xml:space="preserve">Степень использования </w:t>
            </w:r>
            <w:r>
              <w:rPr>
                <w:highlight w:val="white"/>
              </w:rPr>
              <w:fldChar w:fldCharType="begin"/>
            </w:r>
            <w:r>
              <w:instrText xml:space="preserve">eq </w:instrText>
            </w:r>
            <w:r>
              <w:rPr>
                <w:noProof/>
                <w:color w:val="FFFFFF"/>
                <w:spacing w:val="-20000"/>
                <w:sz w:val="2"/>
                <w:szCs w:val="28"/>
              </w:rPr>
              <w:instrText xml:space="preserve"> реальной </w:instrText>
            </w:r>
            <w:r>
              <w:rPr>
                <w:noProof/>
                <w:sz w:val="24"/>
                <w:szCs w:val="24"/>
              </w:rPr>
              <w:instrText>возможностей</w:instrText>
            </w:r>
            <w:r>
              <w:fldChar w:fldCharType="end"/>
            </w:r>
            <w:r>
              <w:rPr>
                <w:sz w:val="24"/>
                <w:szCs w:val="24"/>
              </w:rPr>
              <w:t xml:space="preserve"> этого потенциала </w:t>
            </w:r>
          </w:p>
        </w:tc>
      </w:tr>
    </w:tbl>
    <w:p w14:paraId="505535C5" w14:textId="77777777" w:rsidR="00F01D38" w:rsidRPr="009D05C7" w:rsidRDefault="00F01D38" w:rsidP="00F01D38">
      <w:pPr>
        <w:suppressAutoHyphens/>
        <w:spacing w:after="0" w:line="360" w:lineRule="auto"/>
        <w:jc w:val="both"/>
        <w:rPr>
          <w:rFonts w:ascii="Times New Roman" w:hAnsi="Times New Roman"/>
          <w:sz w:val="28"/>
          <w:szCs w:val="28"/>
        </w:rPr>
      </w:pPr>
    </w:p>
    <w:p w14:paraId="6FFC9E9B" w14:textId="77777777" w:rsidR="00F01D38" w:rsidRPr="009D05C7" w:rsidRDefault="00F01D38" w:rsidP="00F01D38">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В </w:t>
      </w:r>
      <w:r>
        <w:rPr>
          <w:highlight w:val="white"/>
        </w:rPr>
        <w:fldChar w:fldCharType="begin"/>
      </w:r>
      <w:r>
        <w:instrText xml:space="preserve">eq </w:instrText>
      </w:r>
      <w:r>
        <w:rPr>
          <w:noProof/>
          <w:color w:val="FFFFFF"/>
          <w:spacing w:val="-20000"/>
          <w:sz w:val="2"/>
          <w:szCs w:val="28"/>
        </w:rPr>
        <w:instrText xml:space="preserve"> начале </w:instrText>
      </w:r>
      <w:r>
        <w:rPr>
          <w:rFonts w:ascii="Times New Roman" w:hAnsi="Times New Roman"/>
          <w:noProof/>
          <w:sz w:val="28"/>
          <w:szCs w:val="28"/>
        </w:rPr>
        <w:instrText>течение</w:instrText>
      </w:r>
      <w:r>
        <w:rPr>
          <w:noProof/>
          <w:color w:val="FFFFFF"/>
          <w:spacing w:val="-20000"/>
          <w:sz w:val="2"/>
          <w:szCs w:val="28"/>
        </w:rPr>
        <w:instrText> исполнительная</w:instrText>
      </w:r>
      <w:r>
        <w:fldChar w:fldCharType="end"/>
      </w:r>
      <w:r>
        <w:rPr>
          <w:rFonts w:ascii="Times New Roman" w:hAnsi="Times New Roman"/>
          <w:sz w:val="28"/>
          <w:szCs w:val="28"/>
        </w:rPr>
        <w:t xml:space="preserve"> всего </w:t>
      </w:r>
      <w:r>
        <w:rPr>
          <w:highlight w:val="white"/>
        </w:rPr>
        <w:fldChar w:fldCharType="begin"/>
      </w:r>
      <w:r>
        <w:instrText xml:space="preserve">eq </w:instrText>
      </w:r>
      <w:r>
        <w:rPr>
          <w:rFonts w:ascii="Times New Roman" w:hAnsi="Times New Roman"/>
          <w:noProof/>
          <w:sz w:val="28"/>
          <w:szCs w:val="28"/>
        </w:rPr>
        <w:instrText>периода</w:instrText>
      </w:r>
      <w:r>
        <w:rPr>
          <w:noProof/>
          <w:color w:val="FFFFFF"/>
          <w:spacing w:val="-20000"/>
          <w:sz w:val="2"/>
          <w:szCs w:val="28"/>
        </w:rPr>
        <w:instrText> этот</w:instrText>
      </w:r>
      <w:r>
        <w:fldChar w:fldCharType="end"/>
      </w:r>
      <w:r>
        <w:rPr>
          <w:rFonts w:ascii="Times New Roman" w:hAnsi="Times New Roman"/>
          <w:sz w:val="28"/>
          <w:szCs w:val="28"/>
        </w:rPr>
        <w:t xml:space="preserve"> существования российской </w:t>
      </w:r>
      <w:r>
        <w:rPr>
          <w:highlight w:val="white"/>
        </w:rPr>
        <w:fldChar w:fldCharType="begin"/>
      </w:r>
      <w:r>
        <w:instrText xml:space="preserve">eq </w:instrText>
      </w:r>
      <w:r>
        <w:rPr>
          <w:noProof/>
          <w:color w:val="FFFFFF"/>
          <w:spacing w:val="-20000"/>
          <w:sz w:val="2"/>
          <w:szCs w:val="28"/>
        </w:rPr>
        <w:instrText xml:space="preserve"> сохранение </w:instrText>
      </w:r>
      <w:r>
        <w:rPr>
          <w:rFonts w:ascii="Times New Roman" w:hAnsi="Times New Roman"/>
          <w:noProof/>
          <w:sz w:val="28"/>
          <w:szCs w:val="28"/>
        </w:rPr>
        <w:instrText>системы</w:instrText>
      </w:r>
      <w:r>
        <w:rPr>
          <w:noProof/>
          <w:color w:val="FFFFFF"/>
          <w:spacing w:val="-20000"/>
          <w:sz w:val="2"/>
          <w:szCs w:val="28"/>
        </w:rPr>
        <w:instrText> достижении</w:instrText>
      </w:r>
      <w:r>
        <w:fldChar w:fldCharType="end"/>
      </w:r>
      <w:r>
        <w:rPr>
          <w:rFonts w:ascii="Times New Roman" w:hAnsi="Times New Roman"/>
          <w:sz w:val="28"/>
          <w:szCs w:val="28"/>
        </w:rPr>
        <w:t xml:space="preserve"> оценки эффективности в нее </w:t>
      </w:r>
      <w:r>
        <w:rPr>
          <w:highlight w:val="white"/>
        </w:rPr>
        <w:fldChar w:fldCharType="begin"/>
      </w:r>
      <w:r>
        <w:instrText xml:space="preserve">eq </w:instrText>
      </w:r>
      <w:r>
        <w:rPr>
          <w:noProof/>
          <w:color w:val="FFFFFF"/>
          <w:spacing w:val="-20000"/>
          <w:sz w:val="2"/>
          <w:szCs w:val="28"/>
        </w:rPr>
        <w:instrText xml:space="preserve"> устойчивое </w:instrText>
      </w:r>
      <w:r>
        <w:rPr>
          <w:rFonts w:ascii="Times New Roman" w:hAnsi="Times New Roman"/>
          <w:noProof/>
          <w:sz w:val="28"/>
          <w:szCs w:val="28"/>
        </w:rPr>
        <w:instrText>вносятся</w:instrText>
      </w:r>
      <w:r>
        <w:fldChar w:fldCharType="end"/>
      </w:r>
      <w:r>
        <w:rPr>
          <w:rFonts w:ascii="Times New Roman" w:hAnsi="Times New Roman"/>
          <w:sz w:val="28"/>
          <w:szCs w:val="28"/>
        </w:rPr>
        <w:t xml:space="preserve"> коррективы, касающиеся </w:t>
      </w:r>
      <w:r>
        <w:rPr>
          <w:highlight w:val="white"/>
        </w:rPr>
        <w:fldChar w:fldCharType="begin"/>
      </w:r>
      <w:r>
        <w:instrText xml:space="preserve">eq </w:instrText>
      </w:r>
      <w:r>
        <w:rPr>
          <w:noProof/>
          <w:color w:val="FFFFFF"/>
          <w:spacing w:val="-20000"/>
          <w:sz w:val="2"/>
          <w:szCs w:val="28"/>
        </w:rPr>
        <w:instrText xml:space="preserve"> отличие </w:instrText>
      </w:r>
      <w:r>
        <w:rPr>
          <w:rFonts w:ascii="Times New Roman" w:hAnsi="Times New Roman"/>
          <w:noProof/>
          <w:sz w:val="28"/>
          <w:szCs w:val="28"/>
        </w:rPr>
        <w:instrText>перечней</w:instrText>
      </w:r>
      <w:r>
        <w:rPr>
          <w:noProof/>
          <w:color w:val="FFFFFF"/>
          <w:spacing w:val="-20000"/>
          <w:sz w:val="2"/>
          <w:szCs w:val="28"/>
        </w:rPr>
        <w:instrText> управления</w:instrText>
      </w:r>
      <w:r>
        <w:fldChar w:fldCharType="end"/>
      </w:r>
      <w:r>
        <w:rPr>
          <w:rFonts w:ascii="Times New Roman" w:hAnsi="Times New Roman"/>
          <w:sz w:val="28"/>
          <w:szCs w:val="28"/>
        </w:rPr>
        <w:t xml:space="preserve"> показателей, </w:t>
      </w:r>
      <w:r>
        <w:rPr>
          <w:highlight w:val="white"/>
        </w:rPr>
        <w:fldChar w:fldCharType="begin"/>
      </w:r>
      <w:r>
        <w:instrText xml:space="preserve">eq </w:instrText>
      </w:r>
      <w:r>
        <w:rPr>
          <w:rFonts w:ascii="Times New Roman" w:hAnsi="Times New Roman"/>
          <w:noProof/>
          <w:sz w:val="28"/>
          <w:szCs w:val="28"/>
        </w:rPr>
        <w:instrText>методики</w:instrText>
      </w:r>
      <w:r>
        <w:rPr>
          <w:noProof/>
          <w:color w:val="FFFFFF"/>
          <w:spacing w:val="-20000"/>
          <w:sz w:val="2"/>
          <w:szCs w:val="28"/>
        </w:rPr>
        <w:instrText> важнейших</w:instrText>
      </w:r>
      <w:r>
        <w:fldChar w:fldCharType="end"/>
      </w:r>
      <w:r>
        <w:rPr>
          <w:rFonts w:ascii="Times New Roman" w:hAnsi="Times New Roman"/>
          <w:sz w:val="28"/>
          <w:szCs w:val="28"/>
        </w:rPr>
        <w:t xml:space="preserve"> расчета комплексного </w:t>
      </w:r>
      <w:r>
        <w:rPr>
          <w:highlight w:val="white"/>
        </w:rPr>
        <w:fldChar w:fldCharType="begin"/>
      </w:r>
      <w:r>
        <w:instrText xml:space="preserve">eq </w:instrText>
      </w:r>
      <w:r>
        <w:rPr>
          <w:noProof/>
          <w:color w:val="FFFFFF"/>
          <w:spacing w:val="-20000"/>
          <w:sz w:val="2"/>
          <w:szCs w:val="28"/>
        </w:rPr>
        <w:instrText xml:space="preserve"> развитие </w:instrText>
      </w:r>
      <w:r>
        <w:rPr>
          <w:rFonts w:ascii="Times New Roman" w:hAnsi="Times New Roman"/>
          <w:noProof/>
          <w:sz w:val="28"/>
          <w:szCs w:val="28"/>
        </w:rPr>
        <w:instrText>показателя</w:instrText>
      </w:r>
      <w:r>
        <w:rPr>
          <w:noProof/>
          <w:color w:val="FFFFFF"/>
          <w:spacing w:val="-20000"/>
          <w:sz w:val="2"/>
          <w:szCs w:val="28"/>
        </w:rPr>
        <w:instrText> система</w:instrText>
      </w:r>
      <w:r>
        <w:fldChar w:fldCharType="end"/>
      </w:r>
      <w:r>
        <w:rPr>
          <w:rFonts w:ascii="Times New Roman" w:hAnsi="Times New Roman"/>
          <w:sz w:val="28"/>
          <w:szCs w:val="28"/>
        </w:rPr>
        <w:t xml:space="preserve">, проведения опросов </w:t>
      </w:r>
      <w:r>
        <w:rPr>
          <w:highlight w:val="white"/>
        </w:rPr>
        <w:fldChar w:fldCharType="begin"/>
      </w:r>
      <w:r>
        <w:instrText xml:space="preserve">eq </w:instrText>
      </w:r>
      <w:r>
        <w:rPr>
          <w:noProof/>
          <w:color w:val="FFFFFF"/>
          <w:spacing w:val="-20000"/>
          <w:sz w:val="2"/>
          <w:szCs w:val="28"/>
        </w:rPr>
        <w:instrText xml:space="preserve"> граничит </w:instrText>
      </w:r>
      <w:r>
        <w:rPr>
          <w:rFonts w:ascii="Times New Roman" w:hAnsi="Times New Roman"/>
          <w:noProof/>
          <w:sz w:val="28"/>
          <w:szCs w:val="28"/>
        </w:rPr>
        <w:instrText>населения</w:instrText>
      </w:r>
      <w:r>
        <w:fldChar w:fldCharType="end"/>
      </w:r>
      <w:r>
        <w:rPr>
          <w:rFonts w:ascii="Times New Roman" w:hAnsi="Times New Roman"/>
          <w:sz w:val="28"/>
          <w:szCs w:val="28"/>
        </w:rPr>
        <w:t xml:space="preserve">. </w:t>
      </w:r>
    </w:p>
    <w:p w14:paraId="495D8A8F" w14:textId="77777777" w:rsidR="00F01D38" w:rsidRPr="009D05C7" w:rsidRDefault="00F01D38" w:rsidP="00F01D38">
      <w:pPr>
        <w:pStyle w:val="Default"/>
        <w:spacing w:line="360" w:lineRule="auto"/>
        <w:ind w:firstLine="709"/>
        <w:jc w:val="both"/>
        <w:rPr>
          <w:color w:val="auto"/>
          <w:sz w:val="23"/>
          <w:szCs w:val="23"/>
        </w:rPr>
      </w:pPr>
      <w:r>
        <w:rPr>
          <w:color w:val="auto"/>
          <w:sz w:val="28"/>
          <w:szCs w:val="28"/>
        </w:rPr>
        <w:t xml:space="preserve">Эффективность деятельности </w:t>
      </w:r>
      <w:r>
        <w:rPr>
          <w:highlight w:val="white"/>
        </w:rPr>
        <w:fldChar w:fldCharType="begin"/>
      </w:r>
      <w:r>
        <w:instrText xml:space="preserve">eq </w:instrText>
      </w:r>
      <w:r>
        <w:rPr>
          <w:noProof/>
          <w:color w:val="FFFFFF"/>
          <w:spacing w:val="-20000"/>
          <w:sz w:val="2"/>
          <w:szCs w:val="28"/>
        </w:rPr>
        <w:instrText xml:space="preserve"> реальной </w:instrText>
      </w:r>
      <w:r>
        <w:rPr>
          <w:noProof/>
          <w:color w:val="auto"/>
          <w:sz w:val="28"/>
          <w:szCs w:val="28"/>
        </w:rPr>
        <w:instrText>государственных</w:instrText>
      </w:r>
      <w:r>
        <w:rPr>
          <w:noProof/>
          <w:color w:val="FFFFFF"/>
          <w:spacing w:val="-20000"/>
          <w:sz w:val="2"/>
          <w:szCs w:val="28"/>
        </w:rPr>
        <w:instrText> число</w:instrText>
      </w:r>
      <w:r>
        <w:fldChar w:fldCharType="end"/>
      </w:r>
      <w:r>
        <w:rPr>
          <w:color w:val="auto"/>
          <w:sz w:val="28"/>
          <w:szCs w:val="28"/>
        </w:rPr>
        <w:t xml:space="preserve"> органов </w:t>
      </w:r>
      <w:r>
        <w:rPr>
          <w:highlight w:val="white"/>
        </w:rPr>
        <w:fldChar w:fldCharType="begin"/>
      </w:r>
      <w:r>
        <w:instrText xml:space="preserve">eq </w:instrText>
      </w:r>
      <w:r>
        <w:rPr>
          <w:noProof/>
          <w:color w:val="auto"/>
          <w:sz w:val="28"/>
          <w:szCs w:val="28"/>
        </w:rPr>
        <w:instrText>определяется</w:instrText>
      </w:r>
      <w:r>
        <w:rPr>
          <w:noProof/>
          <w:color w:val="FFFFFF"/>
          <w:spacing w:val="-20000"/>
          <w:sz w:val="2"/>
          <w:szCs w:val="28"/>
        </w:rPr>
        <w:instrText> регионах</w:instrText>
      </w:r>
      <w:r>
        <w:fldChar w:fldCharType="end"/>
      </w:r>
      <w:r>
        <w:rPr>
          <w:color w:val="auto"/>
          <w:sz w:val="28"/>
          <w:szCs w:val="28"/>
        </w:rPr>
        <w:t xml:space="preserve"> и тем, как они распоряжаются финансовыми и </w:t>
      </w:r>
      <w:r>
        <w:rPr>
          <w:highlight w:val="white"/>
        </w:rPr>
        <w:fldChar w:fldCharType="begin"/>
      </w:r>
      <w:r>
        <w:instrText xml:space="preserve">eq </w:instrText>
      </w:r>
      <w:r>
        <w:rPr>
          <w:noProof/>
          <w:color w:val="FFFFFF"/>
          <w:spacing w:val="-20000"/>
          <w:sz w:val="2"/>
          <w:szCs w:val="28"/>
        </w:rPr>
        <w:instrText xml:space="preserve"> числе </w:instrText>
      </w:r>
      <w:r>
        <w:rPr>
          <w:noProof/>
          <w:color w:val="auto"/>
          <w:sz w:val="28"/>
          <w:szCs w:val="28"/>
        </w:rPr>
        <w:instrText>материальными</w:instrText>
      </w:r>
      <w:r>
        <w:rPr>
          <w:noProof/>
          <w:color w:val="FFFFFF"/>
          <w:spacing w:val="-20000"/>
          <w:sz w:val="2"/>
          <w:szCs w:val="28"/>
        </w:rPr>
        <w:instrText> должна</w:instrText>
      </w:r>
      <w:r>
        <w:fldChar w:fldCharType="end"/>
      </w:r>
      <w:r>
        <w:rPr>
          <w:color w:val="auto"/>
          <w:sz w:val="28"/>
          <w:szCs w:val="28"/>
        </w:rPr>
        <w:t xml:space="preserve"> ресурсами, доверенные им в </w:t>
      </w:r>
      <w:r>
        <w:rPr>
          <w:highlight w:val="white"/>
        </w:rPr>
        <w:fldChar w:fldCharType="begin"/>
      </w:r>
      <w:r>
        <w:instrText xml:space="preserve">eq </w:instrText>
      </w:r>
      <w:r>
        <w:rPr>
          <w:noProof/>
          <w:color w:val="FFFFFF"/>
          <w:spacing w:val="-20000"/>
          <w:sz w:val="2"/>
          <w:szCs w:val="28"/>
        </w:rPr>
        <w:instrText xml:space="preserve"> одним </w:instrText>
      </w:r>
      <w:r>
        <w:rPr>
          <w:noProof/>
          <w:color w:val="auto"/>
          <w:sz w:val="28"/>
          <w:szCs w:val="28"/>
        </w:rPr>
        <w:instrText>управление</w:instrText>
      </w:r>
      <w:r>
        <w:fldChar w:fldCharType="end"/>
      </w:r>
      <w:r>
        <w:rPr>
          <w:color w:val="auto"/>
          <w:sz w:val="28"/>
          <w:szCs w:val="28"/>
        </w:rPr>
        <w:t xml:space="preserve"> обществом. И потому </w:t>
      </w:r>
      <w:r>
        <w:rPr>
          <w:highlight w:val="white"/>
        </w:rPr>
        <w:fldChar w:fldCharType="begin"/>
      </w:r>
      <w:r>
        <w:instrText xml:space="preserve">eq </w:instrText>
      </w:r>
      <w:r>
        <w:rPr>
          <w:noProof/>
          <w:color w:val="FFFFFF"/>
          <w:spacing w:val="-20000"/>
          <w:sz w:val="2"/>
          <w:szCs w:val="28"/>
        </w:rPr>
        <w:instrText xml:space="preserve"> возможностей </w:instrText>
      </w:r>
      <w:r>
        <w:rPr>
          <w:noProof/>
          <w:color w:val="auto"/>
          <w:sz w:val="28"/>
          <w:szCs w:val="28"/>
        </w:rPr>
        <w:instrText>сегодня</w:instrText>
      </w:r>
      <w:r>
        <w:rPr>
          <w:noProof/>
          <w:color w:val="FFFFFF"/>
          <w:spacing w:val="-20000"/>
          <w:sz w:val="2"/>
          <w:szCs w:val="28"/>
        </w:rPr>
        <w:instrText> направлению</w:instrText>
      </w:r>
      <w:r>
        <w:fldChar w:fldCharType="end"/>
      </w:r>
      <w:r>
        <w:rPr>
          <w:color w:val="auto"/>
          <w:sz w:val="28"/>
          <w:szCs w:val="28"/>
        </w:rPr>
        <w:t xml:space="preserve"> необходимо в </w:t>
      </w:r>
      <w:r>
        <w:rPr>
          <w:highlight w:val="white"/>
        </w:rPr>
        <w:fldChar w:fldCharType="begin"/>
      </w:r>
      <w:r>
        <w:instrText xml:space="preserve">eq </w:instrText>
      </w:r>
      <w:r>
        <w:rPr>
          <w:noProof/>
          <w:color w:val="auto"/>
          <w:sz w:val="28"/>
          <w:szCs w:val="28"/>
        </w:rPr>
        <w:instrText>полной</w:instrText>
      </w:r>
      <w:r>
        <w:rPr>
          <w:noProof/>
          <w:color w:val="FFFFFF"/>
          <w:spacing w:val="-20000"/>
          <w:sz w:val="2"/>
          <w:szCs w:val="28"/>
        </w:rPr>
        <w:instrText> сегодня</w:instrText>
      </w:r>
      <w:r>
        <w:fldChar w:fldCharType="end"/>
      </w:r>
      <w:r>
        <w:rPr>
          <w:color w:val="auto"/>
          <w:sz w:val="28"/>
          <w:szCs w:val="28"/>
        </w:rPr>
        <w:t xml:space="preserve"> мере активизировать </w:t>
      </w:r>
      <w:r>
        <w:rPr>
          <w:highlight w:val="white"/>
        </w:rPr>
        <w:fldChar w:fldCharType="begin"/>
      </w:r>
      <w:r>
        <w:instrText xml:space="preserve">eq </w:instrText>
      </w:r>
      <w:r>
        <w:rPr>
          <w:noProof/>
          <w:color w:val="FFFFFF"/>
          <w:spacing w:val="-20000"/>
          <w:sz w:val="2"/>
          <w:szCs w:val="28"/>
        </w:rPr>
        <w:instrText xml:space="preserve"> рассмотренный </w:instrText>
      </w:r>
      <w:r>
        <w:rPr>
          <w:noProof/>
          <w:color w:val="auto"/>
          <w:sz w:val="28"/>
          <w:szCs w:val="28"/>
        </w:rPr>
        <w:instrText>потенциал</w:instrText>
      </w:r>
      <w:r>
        <w:rPr>
          <w:noProof/>
          <w:color w:val="FFFFFF"/>
          <w:spacing w:val="-20000"/>
          <w:sz w:val="2"/>
          <w:szCs w:val="28"/>
        </w:rPr>
        <w:instrText> сырья</w:instrText>
      </w:r>
      <w:r>
        <w:fldChar w:fldCharType="end"/>
      </w:r>
      <w:r>
        <w:rPr>
          <w:color w:val="auto"/>
          <w:sz w:val="28"/>
          <w:szCs w:val="28"/>
        </w:rPr>
        <w:t xml:space="preserve"> государственного финансового </w:t>
      </w:r>
      <w:r>
        <w:rPr>
          <w:highlight w:val="white"/>
        </w:rPr>
        <w:fldChar w:fldCharType="begin"/>
      </w:r>
      <w:r>
        <w:instrText xml:space="preserve">eq </w:instrText>
      </w:r>
      <w:r>
        <w:rPr>
          <w:noProof/>
          <w:color w:val="FFFFFF"/>
          <w:spacing w:val="-20000"/>
          <w:sz w:val="2"/>
          <w:szCs w:val="28"/>
        </w:rPr>
        <w:instrText xml:space="preserve"> проблемы </w:instrText>
      </w:r>
      <w:r>
        <w:rPr>
          <w:noProof/>
          <w:color w:val="auto"/>
          <w:sz w:val="28"/>
          <w:szCs w:val="28"/>
        </w:rPr>
        <w:instrText>контроля</w:instrText>
      </w:r>
      <w:r>
        <w:fldChar w:fldCharType="end"/>
      </w:r>
      <w:r>
        <w:rPr>
          <w:color w:val="auto"/>
          <w:sz w:val="28"/>
          <w:szCs w:val="28"/>
        </w:rPr>
        <w:t xml:space="preserve">, так как эффективное управление </w:t>
      </w:r>
      <w:r>
        <w:rPr>
          <w:highlight w:val="white"/>
        </w:rPr>
        <w:fldChar w:fldCharType="begin"/>
      </w:r>
      <w:r>
        <w:instrText xml:space="preserve">eq </w:instrText>
      </w:r>
      <w:r>
        <w:rPr>
          <w:noProof/>
          <w:color w:val="FFFFFF"/>
          <w:spacing w:val="-20000"/>
          <w:sz w:val="2"/>
          <w:szCs w:val="28"/>
        </w:rPr>
        <w:instrText xml:space="preserve"> данными </w:instrText>
      </w:r>
      <w:r>
        <w:rPr>
          <w:noProof/>
          <w:color w:val="auto"/>
          <w:sz w:val="28"/>
          <w:szCs w:val="28"/>
        </w:rPr>
        <w:instrText>невозможно</w:instrText>
      </w:r>
      <w:r>
        <w:rPr>
          <w:noProof/>
          <w:color w:val="FFFFFF"/>
          <w:spacing w:val="-20000"/>
          <w:sz w:val="2"/>
          <w:szCs w:val="28"/>
        </w:rPr>
        <w:instrText> администрации</w:instrText>
      </w:r>
      <w:r>
        <w:fldChar w:fldCharType="end"/>
      </w:r>
      <w:r>
        <w:rPr>
          <w:color w:val="auto"/>
          <w:sz w:val="28"/>
          <w:szCs w:val="28"/>
        </w:rPr>
        <w:t xml:space="preserve"> без эффективного </w:t>
      </w:r>
      <w:r>
        <w:rPr>
          <w:highlight w:val="white"/>
        </w:rPr>
        <w:fldChar w:fldCharType="begin"/>
      </w:r>
      <w:r>
        <w:instrText xml:space="preserve">eq </w:instrText>
      </w:r>
      <w:r>
        <w:rPr>
          <w:noProof/>
          <w:color w:val="auto"/>
          <w:sz w:val="28"/>
          <w:szCs w:val="28"/>
        </w:rPr>
        <w:instrText>контроля</w:instrText>
      </w:r>
      <w:r>
        <w:rPr>
          <w:noProof/>
          <w:color w:val="FFFFFF"/>
          <w:spacing w:val="-20000"/>
          <w:sz w:val="2"/>
          <w:szCs w:val="28"/>
        </w:rPr>
        <w:instrText> мясоконсервный</w:instrText>
      </w:r>
      <w:r>
        <w:fldChar w:fldCharType="end"/>
      </w:r>
      <w:r>
        <w:rPr>
          <w:color w:val="auto"/>
          <w:sz w:val="28"/>
          <w:szCs w:val="28"/>
        </w:rPr>
        <w:t>.</w:t>
      </w:r>
    </w:p>
    <w:p w14:paraId="2499594E"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Рассмотрев основные </w:t>
      </w:r>
      <w:r>
        <w:rPr>
          <w:highlight w:val="white"/>
        </w:rPr>
        <w:fldChar w:fldCharType="begin"/>
      </w:r>
      <w:r>
        <w:instrText xml:space="preserve">eq </w:instrText>
      </w:r>
      <w:r>
        <w:rPr>
          <w:noProof/>
          <w:color w:val="FFFFFF"/>
          <w:spacing w:val="-20000"/>
          <w:sz w:val="2"/>
          <w:szCs w:val="28"/>
        </w:rPr>
        <w:instrText xml:space="preserve"> оценки </w:instrText>
      </w:r>
      <w:r>
        <w:rPr>
          <w:rFonts w:ascii="Times New Roman" w:hAnsi="Times New Roman"/>
          <w:noProof/>
          <w:sz w:val="28"/>
          <w:szCs w:val="28"/>
        </w:rPr>
        <w:instrText>понятия</w:instrText>
      </w:r>
      <w:r>
        <w:rPr>
          <w:noProof/>
          <w:color w:val="FFFFFF"/>
          <w:spacing w:val="-20000"/>
          <w:sz w:val="2"/>
          <w:szCs w:val="28"/>
        </w:rPr>
        <w:instrText> программа</w:instrText>
      </w:r>
      <w:r>
        <w:fldChar w:fldCharType="end"/>
      </w:r>
      <w:r>
        <w:rPr>
          <w:rFonts w:ascii="Times New Roman" w:hAnsi="Times New Roman"/>
          <w:sz w:val="28"/>
          <w:szCs w:val="28"/>
        </w:rPr>
        <w:t xml:space="preserve"> оценки эффективности, </w:t>
      </w:r>
      <w:r>
        <w:rPr>
          <w:highlight w:val="white"/>
        </w:rPr>
        <w:fldChar w:fldCharType="begin"/>
      </w:r>
      <w:r>
        <w:instrText xml:space="preserve">eq </w:instrText>
      </w:r>
      <w:r>
        <w:rPr>
          <w:noProof/>
          <w:color w:val="FFFFFF"/>
          <w:spacing w:val="-20000"/>
          <w:sz w:val="2"/>
          <w:szCs w:val="28"/>
        </w:rPr>
        <w:instrText xml:space="preserve"> полученные </w:instrText>
      </w:r>
      <w:r>
        <w:rPr>
          <w:rFonts w:ascii="Times New Roman" w:hAnsi="Times New Roman"/>
          <w:noProof/>
          <w:sz w:val="28"/>
          <w:szCs w:val="28"/>
        </w:rPr>
        <w:instrText>можно</w:instrText>
      </w:r>
      <w:r>
        <w:fldChar w:fldCharType="end"/>
      </w:r>
      <w:r>
        <w:rPr>
          <w:rFonts w:ascii="Times New Roman" w:hAnsi="Times New Roman"/>
          <w:sz w:val="28"/>
          <w:szCs w:val="28"/>
        </w:rPr>
        <w:t xml:space="preserve"> выделить основные </w:t>
      </w:r>
      <w:r>
        <w:rPr>
          <w:highlight w:val="white"/>
        </w:rPr>
        <w:fldChar w:fldCharType="begin"/>
      </w:r>
      <w:r>
        <w:instrText xml:space="preserve">eq </w:instrText>
      </w:r>
      <w:r>
        <w:rPr>
          <w:noProof/>
          <w:color w:val="FFFFFF"/>
          <w:spacing w:val="-20000"/>
          <w:sz w:val="2"/>
          <w:szCs w:val="28"/>
        </w:rPr>
        <w:instrText xml:space="preserve"> рассмотрения </w:instrText>
      </w:r>
      <w:r>
        <w:rPr>
          <w:rFonts w:ascii="Times New Roman" w:hAnsi="Times New Roman"/>
          <w:noProof/>
          <w:sz w:val="28"/>
          <w:szCs w:val="28"/>
        </w:rPr>
        <w:instrText>задачи</w:instrText>
      </w:r>
      <w:r>
        <w:rPr>
          <w:noProof/>
          <w:color w:val="FFFFFF"/>
          <w:spacing w:val="-20000"/>
          <w:sz w:val="2"/>
          <w:szCs w:val="28"/>
        </w:rPr>
        <w:instrText> причины</w:instrText>
      </w:r>
      <w:r>
        <w:fldChar w:fldCharType="end"/>
      </w:r>
      <w:r>
        <w:rPr>
          <w:rFonts w:ascii="Times New Roman" w:hAnsi="Times New Roman"/>
          <w:sz w:val="28"/>
          <w:szCs w:val="28"/>
        </w:rPr>
        <w:t xml:space="preserve"> оценки </w:t>
      </w:r>
      <w:r>
        <w:rPr>
          <w:highlight w:val="white"/>
        </w:rPr>
        <w:fldChar w:fldCharType="begin"/>
      </w:r>
      <w:r>
        <w:instrText xml:space="preserve">eq </w:instrText>
      </w:r>
      <w:r>
        <w:rPr>
          <w:rFonts w:ascii="Times New Roman" w:hAnsi="Times New Roman"/>
          <w:noProof/>
          <w:sz w:val="28"/>
          <w:szCs w:val="28"/>
        </w:rPr>
        <w:instrText>деятельности</w:instrText>
      </w:r>
      <w:r>
        <w:rPr>
          <w:noProof/>
          <w:color w:val="FFFFFF"/>
          <w:spacing w:val="-20000"/>
          <w:sz w:val="2"/>
          <w:szCs w:val="28"/>
        </w:rPr>
        <w:instrText> таблица</w:instrText>
      </w:r>
      <w:r>
        <w:fldChar w:fldCharType="end"/>
      </w:r>
      <w:r>
        <w:rPr>
          <w:rFonts w:ascii="Times New Roman" w:hAnsi="Times New Roman"/>
          <w:sz w:val="28"/>
          <w:szCs w:val="28"/>
        </w:rPr>
        <w:t xml:space="preserve"> государственного органа, </w:t>
      </w:r>
      <w:r>
        <w:rPr>
          <w:highlight w:val="white"/>
        </w:rPr>
        <w:fldChar w:fldCharType="begin"/>
      </w:r>
      <w:r>
        <w:instrText xml:space="preserve">eq </w:instrText>
      </w:r>
      <w:r>
        <w:rPr>
          <w:noProof/>
          <w:color w:val="FFFFFF"/>
          <w:spacing w:val="-20000"/>
          <w:sz w:val="2"/>
          <w:szCs w:val="28"/>
        </w:rPr>
        <w:instrText xml:space="preserve"> себя </w:instrText>
      </w:r>
      <w:r>
        <w:rPr>
          <w:rFonts w:ascii="Times New Roman" w:hAnsi="Times New Roman"/>
          <w:noProof/>
          <w:sz w:val="28"/>
          <w:szCs w:val="28"/>
        </w:rPr>
        <w:instrText>оценивая</w:instrText>
      </w:r>
      <w:r>
        <w:rPr>
          <w:noProof/>
          <w:color w:val="FFFFFF"/>
          <w:spacing w:val="-20000"/>
          <w:sz w:val="2"/>
          <w:szCs w:val="28"/>
        </w:rPr>
        <w:instrText> образований</w:instrText>
      </w:r>
      <w:r>
        <w:fldChar w:fldCharType="end"/>
      </w:r>
      <w:r>
        <w:rPr>
          <w:rFonts w:ascii="Times New Roman" w:hAnsi="Times New Roman"/>
          <w:sz w:val="28"/>
          <w:szCs w:val="28"/>
        </w:rPr>
        <w:t xml:space="preserve"> их деятельность в целях </w:t>
      </w:r>
      <w:r>
        <w:rPr>
          <w:highlight w:val="white"/>
        </w:rPr>
        <w:fldChar w:fldCharType="begin"/>
      </w:r>
      <w:r>
        <w:instrText xml:space="preserve">eq </w:instrText>
      </w:r>
      <w:r>
        <w:rPr>
          <w:noProof/>
          <w:color w:val="FFFFFF"/>
          <w:spacing w:val="-20000"/>
          <w:sz w:val="2"/>
          <w:szCs w:val="28"/>
        </w:rPr>
        <w:instrText xml:space="preserve"> конкретного </w:instrText>
      </w:r>
      <w:r>
        <w:rPr>
          <w:rFonts w:ascii="Times New Roman" w:hAnsi="Times New Roman"/>
          <w:noProof/>
          <w:sz w:val="28"/>
          <w:szCs w:val="28"/>
        </w:rPr>
        <w:instrText>повышения</w:instrText>
      </w:r>
      <w:r>
        <w:fldChar w:fldCharType="end"/>
      </w:r>
      <w:r>
        <w:rPr>
          <w:rFonts w:ascii="Times New Roman" w:hAnsi="Times New Roman"/>
          <w:sz w:val="28"/>
          <w:szCs w:val="28"/>
        </w:rPr>
        <w:t xml:space="preserve"> эффективности деятельности </w:t>
      </w:r>
      <w:r>
        <w:rPr>
          <w:highlight w:val="white"/>
        </w:rPr>
        <w:fldChar w:fldCharType="begin"/>
      </w:r>
      <w:r>
        <w:instrText xml:space="preserve">eq </w:instrText>
      </w:r>
      <w:r>
        <w:rPr>
          <w:noProof/>
          <w:color w:val="FFFFFF"/>
          <w:spacing w:val="-20000"/>
          <w:sz w:val="2"/>
          <w:szCs w:val="28"/>
        </w:rPr>
        <w:instrText xml:space="preserve"> всегда </w:instrText>
      </w:r>
      <w:r>
        <w:rPr>
          <w:rFonts w:ascii="Times New Roman" w:hAnsi="Times New Roman"/>
          <w:noProof/>
          <w:sz w:val="28"/>
          <w:szCs w:val="28"/>
        </w:rPr>
        <w:instrText>государственных</w:instrText>
      </w:r>
      <w:r>
        <w:rPr>
          <w:noProof/>
          <w:color w:val="FFFFFF"/>
          <w:spacing w:val="-20000"/>
          <w:sz w:val="2"/>
          <w:szCs w:val="28"/>
        </w:rPr>
        <w:instrText> деятельности</w:instrText>
      </w:r>
      <w:r>
        <w:fldChar w:fldCharType="end"/>
      </w:r>
      <w:r>
        <w:rPr>
          <w:rFonts w:ascii="Times New Roman" w:hAnsi="Times New Roman"/>
          <w:sz w:val="28"/>
          <w:szCs w:val="28"/>
        </w:rPr>
        <w:t xml:space="preserve"> служб:</w:t>
      </w:r>
    </w:p>
    <w:p w14:paraId="2A03D882"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Pr>
          <w:highlight w:val="white"/>
        </w:rPr>
        <w:fldChar w:fldCharType="begin"/>
      </w:r>
      <w:r>
        <w:instrText xml:space="preserve">eq </w:instrText>
      </w:r>
      <w:r>
        <w:rPr>
          <w:rFonts w:ascii="Times New Roman" w:hAnsi="Times New Roman"/>
          <w:noProof/>
          <w:sz w:val="28"/>
          <w:szCs w:val="28"/>
        </w:rPr>
        <w:instrText>предоставление</w:instrText>
      </w:r>
      <w:r>
        <w:rPr>
          <w:noProof/>
          <w:color w:val="FFFFFF"/>
          <w:spacing w:val="-20000"/>
          <w:sz w:val="2"/>
          <w:szCs w:val="28"/>
        </w:rPr>
        <w:instrText> результа</w:instrText>
      </w:r>
      <w:r>
        <w:fldChar w:fldCharType="end"/>
      </w:r>
      <w:r>
        <w:rPr>
          <w:rFonts w:ascii="Times New Roman" w:hAnsi="Times New Roman"/>
          <w:sz w:val="28"/>
          <w:szCs w:val="28"/>
        </w:rPr>
        <w:t xml:space="preserve"> вышестоящему органу </w:t>
      </w:r>
      <w:r>
        <w:rPr>
          <w:highlight w:val="white"/>
        </w:rPr>
        <w:fldChar w:fldCharType="begin"/>
      </w:r>
      <w:r>
        <w:instrText xml:space="preserve">eq </w:instrText>
      </w:r>
      <w:r>
        <w:rPr>
          <w:noProof/>
          <w:color w:val="FFFFFF"/>
          <w:spacing w:val="-20000"/>
          <w:sz w:val="2"/>
          <w:szCs w:val="28"/>
        </w:rPr>
        <w:instrText xml:space="preserve"> цели </w:instrText>
      </w:r>
      <w:r>
        <w:rPr>
          <w:rFonts w:ascii="Times New Roman" w:hAnsi="Times New Roman"/>
          <w:noProof/>
          <w:sz w:val="28"/>
          <w:szCs w:val="28"/>
        </w:rPr>
        <w:instrText>исполнител</w:instrText>
      </w:r>
      <w:r>
        <w:rPr>
          <w:noProof/>
          <w:color w:val="FFFFFF"/>
          <w:spacing w:val="-20000"/>
          <w:sz w:val="2"/>
          <w:szCs w:val="28"/>
        </w:rPr>
        <w:instrText> показателям</w:instrText>
      </w:r>
      <w:r>
        <w:fldChar w:fldCharType="end"/>
      </w:r>
      <w:r>
        <w:rPr>
          <w:rFonts w:ascii="Times New Roman" w:hAnsi="Times New Roman"/>
          <w:sz w:val="28"/>
          <w:szCs w:val="28"/>
        </w:rPr>
        <w:t xml:space="preserve">ьной власти </w:t>
      </w:r>
      <w:r>
        <w:rPr>
          <w:highlight w:val="white"/>
        </w:rPr>
        <w:fldChar w:fldCharType="begin"/>
      </w:r>
      <w:r>
        <w:instrText xml:space="preserve">eq </w:instrText>
      </w:r>
      <w:r>
        <w:rPr>
          <w:noProof/>
          <w:color w:val="FFFFFF"/>
          <w:spacing w:val="-20000"/>
          <w:sz w:val="2"/>
          <w:szCs w:val="28"/>
        </w:rPr>
        <w:instrText xml:space="preserve"> специального </w:instrText>
      </w:r>
      <w:r>
        <w:rPr>
          <w:rFonts w:ascii="Times New Roman" w:hAnsi="Times New Roman"/>
          <w:noProof/>
          <w:sz w:val="28"/>
          <w:szCs w:val="28"/>
        </w:rPr>
        <w:instrText>субъекта</w:instrText>
      </w:r>
      <w:r>
        <w:fldChar w:fldCharType="end"/>
      </w:r>
      <w:r>
        <w:rPr>
          <w:rFonts w:ascii="Times New Roman" w:hAnsi="Times New Roman"/>
          <w:sz w:val="28"/>
          <w:szCs w:val="28"/>
        </w:rPr>
        <w:t xml:space="preserve"> РФ и оцениваемому государственному </w:t>
      </w:r>
      <w:r>
        <w:rPr>
          <w:highlight w:val="white"/>
        </w:rPr>
        <w:fldChar w:fldCharType="begin"/>
      </w:r>
      <w:r>
        <w:instrText xml:space="preserve">eq </w:instrText>
      </w:r>
      <w:r>
        <w:rPr>
          <w:noProof/>
          <w:color w:val="FFFFFF"/>
          <w:spacing w:val="-20000"/>
          <w:sz w:val="2"/>
          <w:szCs w:val="28"/>
        </w:rPr>
        <w:instrText xml:space="preserve"> также </w:instrText>
      </w:r>
      <w:r>
        <w:rPr>
          <w:rFonts w:ascii="Times New Roman" w:hAnsi="Times New Roman"/>
          <w:noProof/>
          <w:sz w:val="28"/>
          <w:szCs w:val="28"/>
        </w:rPr>
        <w:instrText>орга</w:instrText>
      </w:r>
      <w:r>
        <w:rPr>
          <w:noProof/>
          <w:color w:val="FFFFFF"/>
          <w:spacing w:val="-20000"/>
          <w:sz w:val="2"/>
          <w:szCs w:val="28"/>
        </w:rPr>
        <w:instrText> результат</w:instrText>
      </w:r>
      <w:r>
        <w:fldChar w:fldCharType="end"/>
      </w:r>
      <w:r>
        <w:rPr>
          <w:rFonts w:ascii="Times New Roman" w:hAnsi="Times New Roman"/>
          <w:sz w:val="28"/>
          <w:szCs w:val="28"/>
        </w:rPr>
        <w:t xml:space="preserve">ну возможности </w:t>
      </w:r>
      <w:r>
        <w:rPr>
          <w:highlight w:val="white"/>
        </w:rPr>
        <w:fldChar w:fldCharType="begin"/>
      </w:r>
      <w:r>
        <w:instrText xml:space="preserve">eq </w:instrText>
      </w:r>
      <w:r>
        <w:rPr>
          <w:rFonts w:ascii="Times New Roman" w:hAnsi="Times New Roman"/>
          <w:noProof/>
          <w:sz w:val="28"/>
          <w:szCs w:val="28"/>
        </w:rPr>
        <w:instrText>получения</w:instrText>
      </w:r>
      <w:r>
        <w:rPr>
          <w:noProof/>
          <w:color w:val="FFFFFF"/>
          <w:spacing w:val="-20000"/>
          <w:sz w:val="2"/>
          <w:szCs w:val="28"/>
        </w:rPr>
        <w:instrText> показателей</w:instrText>
      </w:r>
      <w:r>
        <w:fldChar w:fldCharType="end"/>
      </w:r>
      <w:r>
        <w:rPr>
          <w:rFonts w:ascii="Times New Roman" w:hAnsi="Times New Roman"/>
          <w:sz w:val="28"/>
          <w:szCs w:val="28"/>
        </w:rPr>
        <w:t xml:space="preserve"> объективной и полной </w:t>
      </w:r>
      <w:r>
        <w:rPr>
          <w:highlight w:val="white"/>
        </w:rPr>
        <w:fldChar w:fldCharType="begin"/>
      </w:r>
      <w:r>
        <w:instrText xml:space="preserve">eq </w:instrText>
      </w:r>
      <w:r>
        <w:rPr>
          <w:noProof/>
          <w:color w:val="FFFFFF"/>
          <w:spacing w:val="-20000"/>
          <w:sz w:val="2"/>
          <w:szCs w:val="28"/>
        </w:rPr>
        <w:instrText xml:space="preserve"> расходов </w:instrText>
      </w:r>
      <w:r>
        <w:rPr>
          <w:rFonts w:ascii="Times New Roman" w:hAnsi="Times New Roman"/>
          <w:noProof/>
          <w:sz w:val="28"/>
          <w:szCs w:val="28"/>
        </w:rPr>
        <w:instrText>информации</w:instrText>
      </w:r>
      <w:r>
        <w:rPr>
          <w:noProof/>
          <w:color w:val="FFFFFF"/>
          <w:spacing w:val="-20000"/>
          <w:sz w:val="2"/>
          <w:szCs w:val="28"/>
        </w:rPr>
        <w:instrText> системы</w:instrText>
      </w:r>
      <w:r>
        <w:fldChar w:fldCharType="end"/>
      </w:r>
      <w:r>
        <w:rPr>
          <w:rFonts w:ascii="Times New Roman" w:hAnsi="Times New Roman"/>
          <w:sz w:val="28"/>
          <w:szCs w:val="28"/>
        </w:rPr>
        <w:t xml:space="preserve"> о факторах и причинах не</w:t>
      </w:r>
      <w:r>
        <w:rPr>
          <w:highlight w:val="white"/>
        </w:rPr>
        <w:fldChar w:fldCharType="begin"/>
      </w:r>
      <w:r>
        <w:instrText xml:space="preserve">eq </w:instrText>
      </w:r>
      <w:r>
        <w:rPr>
          <w:noProof/>
          <w:color w:val="FFFFFF"/>
          <w:spacing w:val="-20000"/>
          <w:sz w:val="2"/>
          <w:szCs w:val="28"/>
        </w:rPr>
        <w:instrText xml:space="preserve"> основе </w:instrText>
      </w:r>
      <w:r>
        <w:rPr>
          <w:rFonts w:ascii="Times New Roman" w:hAnsi="Times New Roman"/>
          <w:noProof/>
          <w:sz w:val="28"/>
          <w:szCs w:val="28"/>
        </w:rPr>
        <w:instrText>эффективной</w:instrText>
      </w:r>
      <w:r>
        <w:fldChar w:fldCharType="end"/>
      </w:r>
      <w:r>
        <w:rPr>
          <w:rFonts w:ascii="Times New Roman" w:hAnsi="Times New Roman"/>
          <w:sz w:val="28"/>
          <w:szCs w:val="28"/>
        </w:rPr>
        <w:t xml:space="preserve"> деятельности для принятия </w:t>
      </w:r>
      <w:r>
        <w:rPr>
          <w:highlight w:val="white"/>
        </w:rPr>
        <w:fldChar w:fldCharType="begin"/>
      </w:r>
      <w:r>
        <w:instrText xml:space="preserve">eq </w:instrText>
      </w:r>
      <w:r>
        <w:rPr>
          <w:noProof/>
          <w:color w:val="FFFFFF"/>
          <w:spacing w:val="-20000"/>
          <w:sz w:val="2"/>
          <w:szCs w:val="28"/>
        </w:rPr>
        <w:instrText xml:space="preserve"> эффективности </w:instrText>
      </w:r>
      <w:r>
        <w:rPr>
          <w:rFonts w:ascii="Times New Roman" w:hAnsi="Times New Roman"/>
          <w:noProof/>
          <w:sz w:val="28"/>
          <w:szCs w:val="28"/>
        </w:rPr>
        <w:instrText>управленче</w:instrText>
      </w:r>
      <w:r>
        <w:rPr>
          <w:noProof/>
          <w:color w:val="FFFFFF"/>
          <w:spacing w:val="-20000"/>
          <w:sz w:val="2"/>
          <w:szCs w:val="28"/>
        </w:rPr>
        <w:instrText> эффективности</w:instrText>
      </w:r>
      <w:r>
        <w:fldChar w:fldCharType="end"/>
      </w:r>
      <w:r>
        <w:rPr>
          <w:rFonts w:ascii="Times New Roman" w:hAnsi="Times New Roman"/>
          <w:sz w:val="28"/>
          <w:szCs w:val="28"/>
        </w:rPr>
        <w:t xml:space="preserve">ских </w:t>
      </w:r>
      <w:r>
        <w:rPr>
          <w:highlight w:val="white"/>
        </w:rPr>
        <w:fldChar w:fldCharType="begin"/>
      </w:r>
      <w:r>
        <w:instrText xml:space="preserve">eq </w:instrText>
      </w:r>
      <w:r>
        <w:rPr>
          <w:rFonts w:ascii="Times New Roman" w:hAnsi="Times New Roman"/>
          <w:noProof/>
          <w:sz w:val="28"/>
          <w:szCs w:val="28"/>
        </w:rPr>
        <w:instrText>решений</w:instrText>
      </w:r>
      <w:r>
        <w:rPr>
          <w:noProof/>
          <w:color w:val="FFFFFF"/>
          <w:spacing w:val="-20000"/>
          <w:sz w:val="2"/>
          <w:szCs w:val="28"/>
        </w:rPr>
        <w:instrText> уставы</w:instrText>
      </w:r>
      <w:r>
        <w:fldChar w:fldCharType="end"/>
      </w:r>
      <w:r>
        <w:rPr>
          <w:rFonts w:ascii="Times New Roman" w:hAnsi="Times New Roman"/>
          <w:sz w:val="28"/>
          <w:szCs w:val="28"/>
        </w:rPr>
        <w:t xml:space="preserve">, направленных на повышение </w:t>
      </w:r>
      <w:r>
        <w:rPr>
          <w:highlight w:val="white"/>
        </w:rPr>
        <w:fldChar w:fldCharType="begin"/>
      </w:r>
      <w:r>
        <w:instrText xml:space="preserve">eq </w:instrText>
      </w:r>
      <w:r>
        <w:rPr>
          <w:noProof/>
          <w:color w:val="FFFFFF"/>
          <w:spacing w:val="-20000"/>
          <w:sz w:val="2"/>
          <w:szCs w:val="28"/>
        </w:rPr>
        <w:instrText xml:space="preserve"> муниципальное </w:instrText>
      </w:r>
      <w:r>
        <w:rPr>
          <w:rFonts w:ascii="Times New Roman" w:hAnsi="Times New Roman"/>
          <w:noProof/>
          <w:sz w:val="28"/>
          <w:szCs w:val="28"/>
        </w:rPr>
        <w:instrText>эффективности</w:instrText>
      </w:r>
      <w:r>
        <w:rPr>
          <w:noProof/>
          <w:color w:val="FFFFFF"/>
          <w:spacing w:val="-20000"/>
          <w:sz w:val="2"/>
          <w:szCs w:val="28"/>
        </w:rPr>
        <w:instrText> предоставления</w:instrText>
      </w:r>
      <w:r>
        <w:fldChar w:fldCharType="end"/>
      </w:r>
      <w:r>
        <w:rPr>
          <w:rFonts w:ascii="Times New Roman" w:hAnsi="Times New Roman"/>
          <w:sz w:val="28"/>
          <w:szCs w:val="28"/>
        </w:rPr>
        <w:t xml:space="preserve"> и результативности </w:t>
      </w:r>
      <w:r>
        <w:rPr>
          <w:highlight w:val="white"/>
        </w:rPr>
        <w:fldChar w:fldCharType="begin"/>
      </w:r>
      <w:r>
        <w:instrText xml:space="preserve">eq </w:instrText>
      </w:r>
      <w:r>
        <w:rPr>
          <w:noProof/>
          <w:color w:val="FFFFFF"/>
          <w:spacing w:val="-20000"/>
          <w:sz w:val="2"/>
          <w:szCs w:val="28"/>
        </w:rPr>
        <w:instrText xml:space="preserve"> анализ </w:instrText>
      </w:r>
      <w:r>
        <w:rPr>
          <w:rFonts w:ascii="Times New Roman" w:hAnsi="Times New Roman"/>
          <w:noProof/>
          <w:sz w:val="28"/>
          <w:szCs w:val="28"/>
        </w:rPr>
        <w:instrText>деятельности</w:instrText>
      </w:r>
      <w:r>
        <w:fldChar w:fldCharType="end"/>
      </w:r>
      <w:r>
        <w:rPr>
          <w:rFonts w:ascii="Times New Roman" w:hAnsi="Times New Roman"/>
          <w:sz w:val="28"/>
          <w:szCs w:val="28"/>
        </w:rPr>
        <w:t xml:space="preserve">, улучшения использования </w:t>
      </w:r>
      <w:r>
        <w:rPr>
          <w:highlight w:val="white"/>
        </w:rPr>
        <w:fldChar w:fldCharType="begin"/>
      </w:r>
      <w:r>
        <w:instrText xml:space="preserve">eq </w:instrText>
      </w:r>
      <w:r>
        <w:rPr>
          <w:noProof/>
          <w:color w:val="FFFFFF"/>
          <w:spacing w:val="-20000"/>
          <w:sz w:val="2"/>
          <w:szCs w:val="28"/>
        </w:rPr>
        <w:instrText xml:space="preserve"> муниципальных </w:instrText>
      </w:r>
      <w:r>
        <w:rPr>
          <w:rFonts w:ascii="Times New Roman" w:hAnsi="Times New Roman"/>
          <w:noProof/>
          <w:sz w:val="28"/>
          <w:szCs w:val="28"/>
        </w:rPr>
        <w:instrText>ресурсов</w:instrText>
      </w:r>
      <w:r>
        <w:rPr>
          <w:noProof/>
          <w:color w:val="FFFFFF"/>
          <w:spacing w:val="-20000"/>
          <w:sz w:val="2"/>
          <w:szCs w:val="28"/>
        </w:rPr>
        <w:instrText> городская</w:instrText>
      </w:r>
      <w:r>
        <w:fldChar w:fldCharType="end"/>
      </w:r>
      <w:r>
        <w:rPr>
          <w:rFonts w:ascii="Times New Roman" w:hAnsi="Times New Roman"/>
          <w:sz w:val="28"/>
          <w:szCs w:val="28"/>
        </w:rPr>
        <w:t xml:space="preserve"> и других не</w:t>
      </w:r>
      <w:r>
        <w:rPr>
          <w:highlight w:val="white"/>
        </w:rPr>
        <w:fldChar w:fldCharType="begin"/>
      </w:r>
      <w:r>
        <w:instrText xml:space="preserve">eq </w:instrText>
      </w:r>
      <w:r>
        <w:rPr>
          <w:rFonts w:ascii="Times New Roman" w:hAnsi="Times New Roman"/>
          <w:noProof/>
          <w:sz w:val="28"/>
          <w:szCs w:val="28"/>
        </w:rPr>
        <w:instrText>обхо</w:instrText>
      </w:r>
      <w:r>
        <w:rPr>
          <w:noProof/>
          <w:color w:val="FFFFFF"/>
          <w:spacing w:val="-20000"/>
          <w:sz w:val="2"/>
          <w:szCs w:val="28"/>
        </w:rPr>
        <w:instrText> доходов</w:instrText>
      </w:r>
      <w:r>
        <w:fldChar w:fldCharType="end"/>
      </w:r>
      <w:r>
        <w:rPr>
          <w:rFonts w:ascii="Times New Roman" w:hAnsi="Times New Roman"/>
          <w:sz w:val="28"/>
          <w:szCs w:val="28"/>
        </w:rPr>
        <w:t xml:space="preserve">димых организационных </w:t>
      </w:r>
      <w:r>
        <w:rPr>
          <w:highlight w:val="white"/>
        </w:rPr>
        <w:fldChar w:fldCharType="begin"/>
      </w:r>
      <w:r>
        <w:instrText xml:space="preserve">eq </w:instrText>
      </w:r>
      <w:r>
        <w:rPr>
          <w:noProof/>
          <w:color w:val="FFFFFF"/>
          <w:spacing w:val="-20000"/>
          <w:sz w:val="2"/>
          <w:szCs w:val="28"/>
        </w:rPr>
        <w:instrText xml:space="preserve"> эффективности </w:instrText>
      </w:r>
      <w:r>
        <w:rPr>
          <w:rFonts w:ascii="Times New Roman" w:hAnsi="Times New Roman"/>
          <w:noProof/>
          <w:sz w:val="28"/>
          <w:szCs w:val="28"/>
        </w:rPr>
        <w:instrText>изменений</w:instrText>
      </w:r>
      <w:r>
        <w:rPr>
          <w:noProof/>
          <w:color w:val="FFFFFF"/>
          <w:spacing w:val="-20000"/>
          <w:sz w:val="2"/>
          <w:szCs w:val="28"/>
        </w:rPr>
        <w:instrText> уровень</w:instrText>
      </w:r>
      <w:r>
        <w:fldChar w:fldCharType="end"/>
      </w:r>
      <w:r>
        <w:rPr>
          <w:rFonts w:ascii="Times New Roman" w:hAnsi="Times New Roman"/>
          <w:sz w:val="28"/>
          <w:szCs w:val="28"/>
        </w:rPr>
        <w:t>;</w:t>
      </w:r>
    </w:p>
    <w:p w14:paraId="7095BE87"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предоставление общественности, </w:t>
      </w:r>
      <w:r>
        <w:rPr>
          <w:highlight w:val="white"/>
        </w:rPr>
        <w:fldChar w:fldCharType="begin"/>
      </w:r>
      <w:r>
        <w:instrText xml:space="preserve">eq </w:instrText>
      </w:r>
      <w:r>
        <w:rPr>
          <w:noProof/>
          <w:color w:val="FFFFFF"/>
          <w:spacing w:val="-20000"/>
          <w:sz w:val="2"/>
          <w:szCs w:val="28"/>
        </w:rPr>
        <w:instrText xml:space="preserve"> предыдущими </w:instrText>
      </w:r>
      <w:r>
        <w:rPr>
          <w:rFonts w:ascii="Times New Roman" w:hAnsi="Times New Roman"/>
          <w:noProof/>
          <w:sz w:val="28"/>
          <w:szCs w:val="28"/>
        </w:rPr>
        <w:instrText>вышестоящему</w:instrText>
      </w:r>
      <w:r>
        <w:fldChar w:fldCharType="end"/>
      </w:r>
      <w:r>
        <w:rPr>
          <w:rFonts w:ascii="Times New Roman" w:hAnsi="Times New Roman"/>
          <w:sz w:val="28"/>
          <w:szCs w:val="28"/>
        </w:rPr>
        <w:t xml:space="preserve"> органу исполни</w:t>
      </w:r>
      <w:r>
        <w:rPr>
          <w:highlight w:val="white"/>
        </w:rPr>
        <w:fldChar w:fldCharType="begin"/>
      </w:r>
      <w:r>
        <w:instrText xml:space="preserve">eq </w:instrText>
      </w:r>
      <w:r>
        <w:rPr>
          <w:noProof/>
          <w:color w:val="FFFFFF"/>
          <w:spacing w:val="-20000"/>
          <w:sz w:val="2"/>
          <w:szCs w:val="28"/>
        </w:rPr>
        <w:instrText xml:space="preserve"> домашнего </w:instrText>
      </w:r>
      <w:r>
        <w:rPr>
          <w:rFonts w:ascii="Times New Roman" w:hAnsi="Times New Roman"/>
          <w:noProof/>
          <w:sz w:val="28"/>
          <w:szCs w:val="28"/>
        </w:rPr>
        <w:instrText>тельной</w:instrText>
      </w:r>
      <w:r>
        <w:rPr>
          <w:noProof/>
          <w:color w:val="FFFFFF"/>
          <w:spacing w:val="-20000"/>
          <w:sz w:val="2"/>
          <w:szCs w:val="28"/>
        </w:rPr>
        <w:instrText> предоставления</w:instrText>
      </w:r>
      <w:r>
        <w:fldChar w:fldCharType="end"/>
      </w:r>
      <w:r>
        <w:rPr>
          <w:rFonts w:ascii="Times New Roman" w:hAnsi="Times New Roman"/>
          <w:sz w:val="28"/>
          <w:szCs w:val="28"/>
        </w:rPr>
        <w:t xml:space="preserve"> власти и </w:t>
      </w:r>
      <w:r>
        <w:rPr>
          <w:highlight w:val="white"/>
        </w:rPr>
        <w:fldChar w:fldCharType="begin"/>
      </w:r>
      <w:r>
        <w:instrText xml:space="preserve">eq </w:instrText>
      </w:r>
      <w:r>
        <w:rPr>
          <w:rFonts w:ascii="Times New Roman" w:hAnsi="Times New Roman"/>
          <w:noProof/>
          <w:sz w:val="28"/>
          <w:szCs w:val="28"/>
        </w:rPr>
        <w:instrText>законодательному</w:instrText>
      </w:r>
      <w:r>
        <w:rPr>
          <w:noProof/>
          <w:color w:val="FFFFFF"/>
          <w:spacing w:val="-20000"/>
          <w:sz w:val="2"/>
          <w:szCs w:val="28"/>
        </w:rPr>
        <w:instrText> потенциала</w:instrText>
      </w:r>
      <w:r>
        <w:fldChar w:fldCharType="end"/>
      </w:r>
      <w:r>
        <w:rPr>
          <w:rFonts w:ascii="Times New Roman" w:hAnsi="Times New Roman"/>
          <w:sz w:val="28"/>
          <w:szCs w:val="28"/>
        </w:rPr>
        <w:t xml:space="preserve"> органу субъекта РФ, </w:t>
      </w:r>
      <w:r>
        <w:rPr>
          <w:highlight w:val="white"/>
        </w:rPr>
        <w:fldChar w:fldCharType="begin"/>
      </w:r>
      <w:r>
        <w:instrText xml:space="preserve">eq </w:instrText>
      </w:r>
      <w:r>
        <w:rPr>
          <w:noProof/>
          <w:color w:val="FFFFFF"/>
          <w:spacing w:val="-20000"/>
          <w:sz w:val="2"/>
          <w:szCs w:val="28"/>
        </w:rPr>
        <w:instrText xml:space="preserve"> спецификой </w:instrText>
      </w:r>
      <w:r>
        <w:rPr>
          <w:rFonts w:ascii="Times New Roman" w:hAnsi="Times New Roman"/>
          <w:noProof/>
          <w:sz w:val="28"/>
          <w:szCs w:val="28"/>
        </w:rPr>
        <w:instrText>государственным</w:instrText>
      </w:r>
      <w:r>
        <w:rPr>
          <w:noProof/>
          <w:color w:val="FFFFFF"/>
          <w:spacing w:val="-20000"/>
          <w:sz w:val="2"/>
          <w:szCs w:val="28"/>
        </w:rPr>
        <w:instrText> местная</w:instrText>
      </w:r>
      <w:r>
        <w:fldChar w:fldCharType="end"/>
      </w:r>
      <w:r>
        <w:rPr>
          <w:rFonts w:ascii="Times New Roman" w:hAnsi="Times New Roman"/>
          <w:sz w:val="28"/>
          <w:szCs w:val="28"/>
        </w:rPr>
        <w:t xml:space="preserve"> органам РФ возможности </w:t>
      </w:r>
      <w:r>
        <w:rPr>
          <w:highlight w:val="white"/>
        </w:rPr>
        <w:fldChar w:fldCharType="begin"/>
      </w:r>
      <w:r>
        <w:instrText xml:space="preserve">eq </w:instrText>
      </w:r>
      <w:r>
        <w:rPr>
          <w:noProof/>
          <w:color w:val="FFFFFF"/>
          <w:spacing w:val="-20000"/>
          <w:sz w:val="2"/>
          <w:szCs w:val="28"/>
        </w:rPr>
        <w:instrText xml:space="preserve"> оценке </w:instrText>
      </w:r>
      <w:r>
        <w:rPr>
          <w:rFonts w:ascii="Times New Roman" w:hAnsi="Times New Roman"/>
          <w:noProof/>
          <w:sz w:val="28"/>
          <w:szCs w:val="28"/>
        </w:rPr>
        <w:instrText>получения</w:instrText>
      </w:r>
      <w:r>
        <w:fldChar w:fldCharType="end"/>
      </w:r>
      <w:r>
        <w:rPr>
          <w:rFonts w:ascii="Times New Roman" w:hAnsi="Times New Roman"/>
          <w:sz w:val="28"/>
          <w:szCs w:val="28"/>
        </w:rPr>
        <w:t xml:space="preserve"> объективной и полной </w:t>
      </w:r>
      <w:r>
        <w:rPr>
          <w:highlight w:val="white"/>
        </w:rPr>
        <w:fldChar w:fldCharType="begin"/>
      </w:r>
      <w:r>
        <w:instrText xml:space="preserve">eq </w:instrText>
      </w:r>
      <w:r>
        <w:rPr>
          <w:noProof/>
          <w:color w:val="FFFFFF"/>
          <w:spacing w:val="-20000"/>
          <w:sz w:val="2"/>
          <w:szCs w:val="28"/>
        </w:rPr>
        <w:instrText xml:space="preserve"> соблюдение </w:instrText>
      </w:r>
      <w:r>
        <w:rPr>
          <w:rFonts w:ascii="Times New Roman" w:hAnsi="Times New Roman"/>
          <w:noProof/>
          <w:sz w:val="28"/>
          <w:szCs w:val="28"/>
        </w:rPr>
        <w:instrText>информации</w:instrText>
      </w:r>
      <w:r>
        <w:rPr>
          <w:noProof/>
          <w:color w:val="FFFFFF"/>
          <w:spacing w:val="-20000"/>
          <w:sz w:val="2"/>
          <w:szCs w:val="28"/>
        </w:rPr>
        <w:instrText> конкретного</w:instrText>
      </w:r>
      <w:r>
        <w:fldChar w:fldCharType="end"/>
      </w:r>
      <w:r>
        <w:rPr>
          <w:rFonts w:ascii="Times New Roman" w:hAnsi="Times New Roman"/>
          <w:sz w:val="28"/>
          <w:szCs w:val="28"/>
        </w:rPr>
        <w:t xml:space="preserve"> о степени </w:t>
      </w:r>
      <w:r>
        <w:rPr>
          <w:highlight w:val="white"/>
        </w:rPr>
        <w:fldChar w:fldCharType="begin"/>
      </w:r>
      <w:r>
        <w:instrText xml:space="preserve">eq </w:instrText>
      </w:r>
      <w:r>
        <w:rPr>
          <w:rFonts w:ascii="Times New Roman" w:hAnsi="Times New Roman"/>
          <w:noProof/>
          <w:sz w:val="28"/>
          <w:szCs w:val="28"/>
        </w:rPr>
        <w:instrText>эффективности</w:instrText>
      </w:r>
      <w:r>
        <w:rPr>
          <w:noProof/>
          <w:color w:val="FFFFFF"/>
          <w:spacing w:val="-20000"/>
          <w:sz w:val="2"/>
          <w:szCs w:val="28"/>
        </w:rPr>
        <w:instrText> посредством</w:instrText>
      </w:r>
      <w:r>
        <w:fldChar w:fldCharType="end"/>
      </w:r>
      <w:r>
        <w:rPr>
          <w:rFonts w:ascii="Times New Roman" w:hAnsi="Times New Roman"/>
          <w:sz w:val="28"/>
          <w:szCs w:val="28"/>
        </w:rPr>
        <w:t xml:space="preserve"> и результативности деятельности в </w:t>
      </w:r>
      <w:r>
        <w:rPr>
          <w:highlight w:val="white"/>
        </w:rPr>
        <w:fldChar w:fldCharType="begin"/>
      </w:r>
      <w:r>
        <w:instrText xml:space="preserve">eq </w:instrText>
      </w:r>
      <w:r>
        <w:rPr>
          <w:noProof/>
          <w:color w:val="FFFFFF"/>
          <w:spacing w:val="-20000"/>
          <w:sz w:val="2"/>
          <w:szCs w:val="28"/>
        </w:rPr>
        <w:instrText xml:space="preserve"> ается </w:instrText>
      </w:r>
      <w:r>
        <w:rPr>
          <w:rFonts w:ascii="Times New Roman" w:hAnsi="Times New Roman"/>
          <w:noProof/>
          <w:sz w:val="28"/>
          <w:szCs w:val="28"/>
        </w:rPr>
        <w:instrText>рамках</w:instrText>
      </w:r>
      <w:r>
        <w:rPr>
          <w:noProof/>
          <w:color w:val="FFFFFF"/>
          <w:spacing w:val="-20000"/>
          <w:sz w:val="2"/>
          <w:szCs w:val="28"/>
        </w:rPr>
        <w:instrText> выполнены</w:instrText>
      </w:r>
      <w:r>
        <w:fldChar w:fldCharType="end"/>
      </w:r>
      <w:r>
        <w:rPr>
          <w:rFonts w:ascii="Times New Roman" w:hAnsi="Times New Roman"/>
          <w:sz w:val="28"/>
          <w:szCs w:val="28"/>
        </w:rPr>
        <w:t xml:space="preserve"> установленных направлений </w:t>
      </w:r>
      <w:r>
        <w:rPr>
          <w:highlight w:val="white"/>
        </w:rPr>
        <w:fldChar w:fldCharType="begin"/>
      </w:r>
      <w:r>
        <w:instrText xml:space="preserve">eq </w:instrText>
      </w:r>
      <w:r>
        <w:rPr>
          <w:noProof/>
          <w:color w:val="FFFFFF"/>
          <w:spacing w:val="-20000"/>
          <w:sz w:val="2"/>
          <w:szCs w:val="28"/>
        </w:rPr>
        <w:instrText xml:space="preserve"> отражать </w:instrText>
      </w:r>
      <w:r>
        <w:rPr>
          <w:rFonts w:ascii="Times New Roman" w:hAnsi="Times New Roman"/>
          <w:noProof/>
          <w:sz w:val="28"/>
          <w:szCs w:val="28"/>
        </w:rPr>
        <w:instrText>деятельности</w:instrText>
      </w:r>
      <w:r>
        <w:fldChar w:fldCharType="end"/>
      </w:r>
      <w:r>
        <w:rPr>
          <w:rFonts w:ascii="Times New Roman" w:hAnsi="Times New Roman"/>
          <w:sz w:val="28"/>
          <w:szCs w:val="28"/>
        </w:rPr>
        <w:t xml:space="preserve"> государственного органа для </w:t>
      </w:r>
      <w:r>
        <w:rPr>
          <w:highlight w:val="white"/>
        </w:rPr>
        <w:fldChar w:fldCharType="begin"/>
      </w:r>
      <w:r>
        <w:instrText xml:space="preserve">eq </w:instrText>
      </w:r>
      <w:r>
        <w:rPr>
          <w:noProof/>
          <w:color w:val="FFFFFF"/>
          <w:spacing w:val="-20000"/>
          <w:sz w:val="2"/>
          <w:szCs w:val="28"/>
        </w:rPr>
        <w:instrText xml:space="preserve"> формирование </w:instrText>
      </w:r>
      <w:r>
        <w:rPr>
          <w:rFonts w:ascii="Times New Roman" w:hAnsi="Times New Roman"/>
          <w:noProof/>
          <w:sz w:val="28"/>
          <w:szCs w:val="28"/>
        </w:rPr>
        <w:instrText>планирования</w:instrText>
      </w:r>
      <w:r>
        <w:rPr>
          <w:noProof/>
          <w:color w:val="FFFFFF"/>
          <w:spacing w:val="-20000"/>
          <w:sz w:val="2"/>
          <w:szCs w:val="28"/>
        </w:rPr>
        <w:instrText> содержатся</w:instrText>
      </w:r>
      <w:r>
        <w:fldChar w:fldCharType="end"/>
      </w:r>
      <w:r>
        <w:rPr>
          <w:rFonts w:ascii="Times New Roman" w:hAnsi="Times New Roman"/>
          <w:sz w:val="28"/>
          <w:szCs w:val="28"/>
        </w:rPr>
        <w:t xml:space="preserve"> мероприятий по </w:t>
      </w:r>
      <w:r>
        <w:rPr>
          <w:highlight w:val="white"/>
        </w:rPr>
        <w:fldChar w:fldCharType="begin"/>
      </w:r>
      <w:r>
        <w:instrText xml:space="preserve">eq </w:instrText>
      </w:r>
      <w:r>
        <w:rPr>
          <w:rFonts w:ascii="Times New Roman" w:hAnsi="Times New Roman"/>
          <w:noProof/>
          <w:sz w:val="28"/>
          <w:szCs w:val="28"/>
        </w:rPr>
        <w:instrText>совершенствованию</w:instrText>
      </w:r>
      <w:r>
        <w:rPr>
          <w:noProof/>
          <w:color w:val="FFFFFF"/>
          <w:spacing w:val="-20000"/>
          <w:sz w:val="2"/>
          <w:szCs w:val="28"/>
        </w:rPr>
        <w:instrText> качестве</w:instrText>
      </w:r>
      <w:r>
        <w:fldChar w:fldCharType="end"/>
      </w:r>
      <w:r>
        <w:rPr>
          <w:rFonts w:ascii="Times New Roman" w:hAnsi="Times New Roman"/>
          <w:sz w:val="28"/>
          <w:szCs w:val="28"/>
        </w:rPr>
        <w:t xml:space="preserve"> системы государственного </w:t>
      </w:r>
      <w:r>
        <w:rPr>
          <w:highlight w:val="white"/>
        </w:rPr>
        <w:fldChar w:fldCharType="begin"/>
      </w:r>
      <w:r>
        <w:instrText xml:space="preserve">eq </w:instrText>
      </w:r>
      <w:r>
        <w:rPr>
          <w:noProof/>
          <w:color w:val="FFFFFF"/>
          <w:spacing w:val="-20000"/>
          <w:sz w:val="2"/>
          <w:szCs w:val="28"/>
        </w:rPr>
        <w:instrText xml:space="preserve"> время </w:instrText>
      </w:r>
      <w:r>
        <w:rPr>
          <w:rFonts w:ascii="Times New Roman" w:hAnsi="Times New Roman"/>
          <w:noProof/>
          <w:sz w:val="28"/>
          <w:szCs w:val="28"/>
        </w:rPr>
        <w:instrText>управления</w:instrText>
      </w:r>
      <w:r>
        <w:rPr>
          <w:noProof/>
          <w:color w:val="FFFFFF"/>
          <w:spacing w:val="-20000"/>
          <w:sz w:val="2"/>
          <w:szCs w:val="28"/>
        </w:rPr>
        <w:instrText> цели</w:instrText>
      </w:r>
      <w:r>
        <w:fldChar w:fldCharType="end"/>
      </w:r>
      <w:r>
        <w:rPr>
          <w:rFonts w:ascii="Times New Roman" w:hAnsi="Times New Roman"/>
          <w:sz w:val="28"/>
          <w:szCs w:val="28"/>
        </w:rPr>
        <w:t>;</w:t>
      </w:r>
    </w:p>
    <w:p w14:paraId="3BBB2FF0"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предоставление вышестоящему </w:t>
      </w:r>
      <w:r>
        <w:rPr>
          <w:highlight w:val="white"/>
        </w:rPr>
        <w:fldChar w:fldCharType="begin"/>
      </w:r>
      <w:r>
        <w:instrText xml:space="preserve">eq </w:instrText>
      </w:r>
      <w:r>
        <w:rPr>
          <w:noProof/>
          <w:color w:val="FFFFFF"/>
          <w:spacing w:val="-20000"/>
          <w:sz w:val="2"/>
          <w:szCs w:val="28"/>
        </w:rPr>
        <w:instrText xml:space="preserve"> развития </w:instrText>
      </w:r>
      <w:r>
        <w:rPr>
          <w:rFonts w:ascii="Times New Roman" w:hAnsi="Times New Roman"/>
          <w:noProof/>
          <w:sz w:val="28"/>
          <w:szCs w:val="28"/>
        </w:rPr>
        <w:instrText>органу</w:instrText>
      </w:r>
      <w:r>
        <w:fldChar w:fldCharType="end"/>
      </w:r>
      <w:r>
        <w:rPr>
          <w:rFonts w:ascii="Times New Roman" w:hAnsi="Times New Roman"/>
          <w:sz w:val="28"/>
          <w:szCs w:val="28"/>
        </w:rPr>
        <w:t xml:space="preserve"> исполнительной власти и </w:t>
      </w:r>
      <w:r>
        <w:rPr>
          <w:highlight w:val="white"/>
        </w:rPr>
        <w:fldChar w:fldCharType="begin"/>
      </w:r>
      <w:r>
        <w:instrText xml:space="preserve">eq </w:instrText>
      </w:r>
      <w:r>
        <w:rPr>
          <w:noProof/>
          <w:color w:val="FFFFFF"/>
          <w:spacing w:val="-20000"/>
          <w:sz w:val="2"/>
          <w:szCs w:val="28"/>
        </w:rPr>
        <w:instrText xml:space="preserve"> критерии </w:instrText>
      </w:r>
      <w:r>
        <w:rPr>
          <w:rFonts w:ascii="Times New Roman" w:hAnsi="Times New Roman"/>
          <w:noProof/>
          <w:sz w:val="28"/>
          <w:szCs w:val="28"/>
        </w:rPr>
        <w:instrText>законодательному</w:instrText>
      </w:r>
      <w:r>
        <w:rPr>
          <w:noProof/>
          <w:color w:val="FFFFFF"/>
          <w:spacing w:val="-20000"/>
          <w:sz w:val="2"/>
          <w:szCs w:val="28"/>
        </w:rPr>
        <w:instrText> характеристики</w:instrText>
      </w:r>
      <w:r>
        <w:fldChar w:fldCharType="end"/>
      </w:r>
      <w:r>
        <w:rPr>
          <w:rFonts w:ascii="Times New Roman" w:hAnsi="Times New Roman"/>
          <w:sz w:val="28"/>
          <w:szCs w:val="28"/>
        </w:rPr>
        <w:t xml:space="preserve"> органу </w:t>
      </w:r>
      <w:r>
        <w:rPr>
          <w:highlight w:val="white"/>
        </w:rPr>
        <w:fldChar w:fldCharType="begin"/>
      </w:r>
      <w:r>
        <w:instrText xml:space="preserve">eq </w:instrText>
      </w:r>
      <w:r>
        <w:rPr>
          <w:rFonts w:ascii="Times New Roman" w:hAnsi="Times New Roman"/>
          <w:noProof/>
          <w:sz w:val="28"/>
          <w:szCs w:val="28"/>
        </w:rPr>
        <w:instrText>субъекта</w:instrText>
      </w:r>
      <w:r>
        <w:rPr>
          <w:noProof/>
          <w:color w:val="FFFFFF"/>
          <w:spacing w:val="-20000"/>
          <w:sz w:val="2"/>
          <w:szCs w:val="28"/>
        </w:rPr>
        <w:instrText> полученные</w:instrText>
      </w:r>
      <w:r>
        <w:fldChar w:fldCharType="end"/>
      </w:r>
      <w:r>
        <w:rPr>
          <w:rFonts w:ascii="Times New Roman" w:hAnsi="Times New Roman"/>
          <w:sz w:val="28"/>
          <w:szCs w:val="28"/>
        </w:rPr>
        <w:t xml:space="preserve"> РФ, при необходимости государственным </w:t>
      </w:r>
      <w:r>
        <w:rPr>
          <w:highlight w:val="white"/>
        </w:rPr>
        <w:lastRenderedPageBreak/>
        <w:fldChar w:fldCharType="begin"/>
      </w:r>
      <w:r>
        <w:instrText xml:space="preserve">eq </w:instrText>
      </w:r>
      <w:r>
        <w:rPr>
          <w:noProof/>
          <w:color w:val="FFFFFF"/>
          <w:spacing w:val="-20000"/>
          <w:sz w:val="2"/>
          <w:szCs w:val="28"/>
        </w:rPr>
        <w:instrText xml:space="preserve"> всякий </w:instrText>
      </w:r>
      <w:r>
        <w:rPr>
          <w:rFonts w:ascii="Times New Roman" w:hAnsi="Times New Roman"/>
          <w:noProof/>
          <w:sz w:val="28"/>
          <w:szCs w:val="28"/>
        </w:rPr>
        <w:instrText>органам</w:instrText>
      </w:r>
      <w:r>
        <w:rPr>
          <w:noProof/>
          <w:color w:val="FFFFFF"/>
          <w:spacing w:val="-20000"/>
          <w:sz w:val="2"/>
          <w:szCs w:val="28"/>
        </w:rPr>
        <w:instrText> развития</w:instrText>
      </w:r>
      <w:r>
        <w:fldChar w:fldCharType="end"/>
      </w:r>
      <w:r>
        <w:rPr>
          <w:rFonts w:ascii="Times New Roman" w:hAnsi="Times New Roman"/>
          <w:sz w:val="28"/>
          <w:szCs w:val="28"/>
        </w:rPr>
        <w:t xml:space="preserve"> РФ возможности сравнения </w:t>
      </w:r>
      <w:r>
        <w:rPr>
          <w:highlight w:val="white"/>
        </w:rPr>
        <w:fldChar w:fldCharType="begin"/>
      </w:r>
      <w:r>
        <w:instrText xml:space="preserve">eq </w:instrText>
      </w:r>
      <w:r>
        <w:rPr>
          <w:noProof/>
          <w:color w:val="FFFFFF"/>
          <w:spacing w:val="-20000"/>
          <w:sz w:val="2"/>
          <w:szCs w:val="28"/>
        </w:rPr>
        <w:instrText xml:space="preserve"> социальным </w:instrText>
      </w:r>
      <w:r>
        <w:rPr>
          <w:rFonts w:ascii="Times New Roman" w:hAnsi="Times New Roman"/>
          <w:noProof/>
          <w:sz w:val="28"/>
          <w:szCs w:val="28"/>
        </w:rPr>
        <w:instrText>государственных</w:instrText>
      </w:r>
      <w:r>
        <w:fldChar w:fldCharType="end"/>
      </w:r>
      <w:r>
        <w:rPr>
          <w:rFonts w:ascii="Times New Roman" w:hAnsi="Times New Roman"/>
          <w:sz w:val="28"/>
          <w:szCs w:val="28"/>
        </w:rPr>
        <w:t xml:space="preserve"> органов со сходной </w:t>
      </w:r>
      <w:r>
        <w:rPr>
          <w:highlight w:val="white"/>
        </w:rPr>
        <w:fldChar w:fldCharType="begin"/>
      </w:r>
      <w:r>
        <w:instrText xml:space="preserve">eq </w:instrText>
      </w:r>
      <w:r>
        <w:rPr>
          <w:noProof/>
          <w:color w:val="FFFFFF"/>
          <w:spacing w:val="-20000"/>
          <w:sz w:val="2"/>
          <w:szCs w:val="28"/>
        </w:rPr>
        <w:instrText xml:space="preserve"> цели </w:instrText>
      </w:r>
      <w:r>
        <w:rPr>
          <w:rFonts w:ascii="Times New Roman" w:hAnsi="Times New Roman"/>
          <w:noProof/>
          <w:sz w:val="28"/>
          <w:szCs w:val="28"/>
        </w:rPr>
        <w:instrText>компетенцией</w:instrText>
      </w:r>
      <w:r>
        <w:rPr>
          <w:noProof/>
          <w:color w:val="FFFFFF"/>
          <w:spacing w:val="-20000"/>
          <w:sz w:val="2"/>
          <w:szCs w:val="28"/>
        </w:rPr>
        <w:instrText> частных</w:instrText>
      </w:r>
      <w:r>
        <w:fldChar w:fldCharType="end"/>
      </w:r>
      <w:r>
        <w:rPr>
          <w:rFonts w:ascii="Times New Roman" w:hAnsi="Times New Roman"/>
          <w:sz w:val="28"/>
          <w:szCs w:val="28"/>
        </w:rPr>
        <w:t xml:space="preserve"> в различных </w:t>
      </w:r>
      <w:r>
        <w:rPr>
          <w:highlight w:val="white"/>
        </w:rPr>
        <w:fldChar w:fldCharType="begin"/>
      </w:r>
      <w:r>
        <w:instrText xml:space="preserve">eq </w:instrText>
      </w:r>
      <w:r>
        <w:rPr>
          <w:rFonts w:ascii="Times New Roman" w:hAnsi="Times New Roman"/>
          <w:noProof/>
          <w:sz w:val="28"/>
          <w:szCs w:val="28"/>
        </w:rPr>
        <w:instrText>субъектах</w:instrText>
      </w:r>
      <w:r>
        <w:rPr>
          <w:noProof/>
          <w:color w:val="FFFFFF"/>
          <w:spacing w:val="-20000"/>
          <w:sz w:val="2"/>
          <w:szCs w:val="28"/>
        </w:rPr>
        <w:instrText> представлены</w:instrText>
      </w:r>
      <w:r>
        <w:fldChar w:fldCharType="end"/>
      </w:r>
      <w:r>
        <w:rPr>
          <w:rFonts w:ascii="Times New Roman" w:hAnsi="Times New Roman"/>
          <w:sz w:val="28"/>
          <w:szCs w:val="28"/>
        </w:rPr>
        <w:t xml:space="preserve"> Российской Федерации, а </w:t>
      </w:r>
      <w:r>
        <w:rPr>
          <w:highlight w:val="white"/>
        </w:rPr>
        <w:fldChar w:fldCharType="begin"/>
      </w:r>
      <w:r>
        <w:instrText xml:space="preserve">eq </w:instrText>
      </w:r>
      <w:r>
        <w:rPr>
          <w:noProof/>
          <w:color w:val="FFFFFF"/>
          <w:spacing w:val="-20000"/>
          <w:sz w:val="2"/>
          <w:szCs w:val="28"/>
        </w:rPr>
        <w:instrText xml:space="preserve"> работы </w:instrText>
      </w:r>
      <w:r>
        <w:rPr>
          <w:rFonts w:ascii="Times New Roman" w:hAnsi="Times New Roman"/>
          <w:noProof/>
          <w:sz w:val="28"/>
          <w:szCs w:val="28"/>
        </w:rPr>
        <w:instrText>также</w:instrText>
      </w:r>
      <w:r>
        <w:rPr>
          <w:noProof/>
          <w:color w:val="FFFFFF"/>
          <w:spacing w:val="-20000"/>
          <w:sz w:val="2"/>
          <w:szCs w:val="28"/>
        </w:rPr>
        <w:instrText> также</w:instrText>
      </w:r>
      <w:r>
        <w:fldChar w:fldCharType="end"/>
      </w:r>
      <w:r>
        <w:rPr>
          <w:rFonts w:ascii="Times New Roman" w:hAnsi="Times New Roman"/>
          <w:sz w:val="28"/>
          <w:szCs w:val="28"/>
        </w:rPr>
        <w:t xml:space="preserve"> по ряду позиций – </w:t>
      </w:r>
      <w:r>
        <w:rPr>
          <w:highlight w:val="white"/>
        </w:rPr>
        <w:fldChar w:fldCharType="begin"/>
      </w:r>
      <w:r>
        <w:instrText xml:space="preserve">eq </w:instrText>
      </w:r>
      <w:r>
        <w:rPr>
          <w:noProof/>
          <w:color w:val="FFFFFF"/>
          <w:spacing w:val="-20000"/>
          <w:sz w:val="2"/>
          <w:szCs w:val="28"/>
        </w:rPr>
        <w:instrText xml:space="preserve"> программу </w:instrText>
      </w:r>
      <w:r>
        <w:rPr>
          <w:rFonts w:ascii="Times New Roman" w:hAnsi="Times New Roman"/>
          <w:noProof/>
          <w:sz w:val="28"/>
          <w:szCs w:val="28"/>
        </w:rPr>
        <w:instrText>госу</w:instrText>
      </w:r>
      <w:r>
        <w:fldChar w:fldCharType="end"/>
      </w:r>
      <w:r>
        <w:rPr>
          <w:rFonts w:ascii="Times New Roman" w:hAnsi="Times New Roman"/>
          <w:sz w:val="28"/>
          <w:szCs w:val="28"/>
        </w:rPr>
        <w:t xml:space="preserve">дарственных органов </w:t>
      </w:r>
      <w:r>
        <w:rPr>
          <w:highlight w:val="white"/>
        </w:rPr>
        <w:fldChar w:fldCharType="begin"/>
      </w:r>
      <w:r>
        <w:instrText xml:space="preserve">eq </w:instrText>
      </w:r>
      <w:r>
        <w:rPr>
          <w:noProof/>
          <w:color w:val="FFFFFF"/>
          <w:spacing w:val="-20000"/>
          <w:sz w:val="2"/>
          <w:szCs w:val="28"/>
        </w:rPr>
        <w:instrText xml:space="preserve"> производство </w:instrText>
      </w:r>
      <w:r>
        <w:rPr>
          <w:rFonts w:ascii="Times New Roman" w:hAnsi="Times New Roman"/>
          <w:noProof/>
          <w:sz w:val="28"/>
          <w:szCs w:val="28"/>
        </w:rPr>
        <w:instrText>данного</w:instrText>
      </w:r>
      <w:r>
        <w:rPr>
          <w:noProof/>
          <w:color w:val="FFFFFF"/>
          <w:spacing w:val="-20000"/>
          <w:sz w:val="2"/>
          <w:szCs w:val="28"/>
        </w:rPr>
        <w:instrText> деятельности</w:instrText>
      </w:r>
      <w:r>
        <w:fldChar w:fldCharType="end"/>
      </w:r>
      <w:r>
        <w:rPr>
          <w:rFonts w:ascii="Times New Roman" w:hAnsi="Times New Roman"/>
          <w:sz w:val="28"/>
          <w:szCs w:val="28"/>
        </w:rPr>
        <w:t xml:space="preserve"> субъекта РФ.</w:t>
      </w:r>
    </w:p>
    <w:p w14:paraId="172ADD70" w14:textId="77777777" w:rsidR="00F01D38" w:rsidRPr="009D05C7" w:rsidRDefault="00F01D38" w:rsidP="00F01D38">
      <w:pPr>
        <w:spacing w:after="0" w:line="360" w:lineRule="auto"/>
        <w:ind w:firstLine="709"/>
        <w:jc w:val="both"/>
        <w:rPr>
          <w:rFonts w:ascii="Times New Roman" w:hAnsi="Times New Roman"/>
          <w:sz w:val="28"/>
          <w:szCs w:val="28"/>
        </w:rPr>
      </w:pPr>
      <w:r>
        <w:rPr>
          <w:highlight w:val="white"/>
        </w:rPr>
        <w:fldChar w:fldCharType="begin"/>
      </w:r>
      <w:r>
        <w:instrText xml:space="preserve">eq </w:instrText>
      </w:r>
      <w:r>
        <w:rPr>
          <w:rFonts w:ascii="Times New Roman" w:hAnsi="Times New Roman"/>
          <w:noProof/>
          <w:sz w:val="28"/>
          <w:szCs w:val="28"/>
        </w:rPr>
        <w:instrText>Система</w:instrText>
      </w:r>
      <w:r>
        <w:rPr>
          <w:noProof/>
          <w:color w:val="FFFFFF"/>
          <w:spacing w:val="-20000"/>
          <w:sz w:val="2"/>
          <w:szCs w:val="28"/>
        </w:rPr>
        <w:instrText> субъект</w:instrText>
      </w:r>
      <w:r>
        <w:fldChar w:fldCharType="end"/>
      </w:r>
      <w:r>
        <w:rPr>
          <w:rFonts w:ascii="Times New Roman" w:hAnsi="Times New Roman"/>
          <w:sz w:val="28"/>
          <w:szCs w:val="28"/>
        </w:rPr>
        <w:t xml:space="preserve"> показателей результативности на </w:t>
      </w:r>
      <w:r>
        <w:rPr>
          <w:highlight w:val="white"/>
        </w:rPr>
        <w:fldChar w:fldCharType="begin"/>
      </w:r>
      <w:r>
        <w:instrText xml:space="preserve">eq </w:instrText>
      </w:r>
      <w:r>
        <w:rPr>
          <w:noProof/>
          <w:color w:val="FFFFFF"/>
          <w:spacing w:val="-20000"/>
          <w:sz w:val="2"/>
          <w:szCs w:val="28"/>
        </w:rPr>
        <w:instrText xml:space="preserve"> экономичность </w:instrText>
      </w:r>
      <w:r>
        <w:rPr>
          <w:rFonts w:ascii="Times New Roman" w:hAnsi="Times New Roman"/>
          <w:noProof/>
          <w:sz w:val="28"/>
          <w:szCs w:val="28"/>
        </w:rPr>
        <w:instrText>разных</w:instrText>
      </w:r>
      <w:r>
        <w:rPr>
          <w:noProof/>
          <w:color w:val="FFFFFF"/>
          <w:spacing w:val="-20000"/>
          <w:sz w:val="2"/>
          <w:szCs w:val="28"/>
        </w:rPr>
        <w:instrText> самоуправления</w:instrText>
      </w:r>
      <w:r>
        <w:fldChar w:fldCharType="end"/>
      </w:r>
      <w:r>
        <w:rPr>
          <w:rFonts w:ascii="Times New Roman" w:hAnsi="Times New Roman"/>
          <w:sz w:val="28"/>
          <w:szCs w:val="28"/>
        </w:rPr>
        <w:t xml:space="preserve"> уровнях не должна </w:t>
      </w:r>
      <w:r>
        <w:rPr>
          <w:highlight w:val="white"/>
        </w:rPr>
        <w:fldChar w:fldCharType="begin"/>
      </w:r>
      <w:r>
        <w:instrText xml:space="preserve">eq </w:instrText>
      </w:r>
      <w:r>
        <w:rPr>
          <w:noProof/>
          <w:color w:val="FFFFFF"/>
          <w:spacing w:val="-20000"/>
          <w:sz w:val="2"/>
          <w:szCs w:val="28"/>
        </w:rPr>
        <w:instrText xml:space="preserve"> муниципальных </w:instrText>
      </w:r>
      <w:r>
        <w:rPr>
          <w:rFonts w:ascii="Times New Roman" w:hAnsi="Times New Roman"/>
          <w:noProof/>
          <w:sz w:val="28"/>
          <w:szCs w:val="28"/>
        </w:rPr>
        <w:instrText>быть</w:instrText>
      </w:r>
      <w:r>
        <w:fldChar w:fldCharType="end"/>
      </w:r>
      <w:r>
        <w:rPr>
          <w:rFonts w:ascii="Times New Roman" w:hAnsi="Times New Roman"/>
          <w:sz w:val="28"/>
          <w:szCs w:val="28"/>
        </w:rPr>
        <w:t xml:space="preserve"> противоречивой, а правильно </w:t>
      </w:r>
      <w:r>
        <w:rPr>
          <w:highlight w:val="white"/>
        </w:rPr>
        <w:fldChar w:fldCharType="begin"/>
      </w:r>
      <w:r>
        <w:instrText xml:space="preserve">eq </w:instrText>
      </w:r>
      <w:r>
        <w:rPr>
          <w:noProof/>
          <w:color w:val="FFFFFF"/>
          <w:spacing w:val="-20000"/>
          <w:sz w:val="2"/>
          <w:szCs w:val="28"/>
        </w:rPr>
        <w:instrText xml:space="preserve"> эффективности </w:instrText>
      </w:r>
      <w:r>
        <w:rPr>
          <w:rFonts w:ascii="Times New Roman" w:hAnsi="Times New Roman"/>
          <w:noProof/>
          <w:sz w:val="28"/>
          <w:szCs w:val="28"/>
        </w:rPr>
        <w:instrText>поставленная</w:instrText>
      </w:r>
      <w:r>
        <w:rPr>
          <w:noProof/>
          <w:color w:val="FFFFFF"/>
          <w:spacing w:val="-20000"/>
          <w:sz w:val="2"/>
          <w:szCs w:val="28"/>
        </w:rPr>
        <w:instrText> каждому</w:instrText>
      </w:r>
      <w:r>
        <w:fldChar w:fldCharType="end"/>
      </w:r>
      <w:r>
        <w:rPr>
          <w:rFonts w:ascii="Times New Roman" w:hAnsi="Times New Roman"/>
          <w:sz w:val="28"/>
          <w:szCs w:val="28"/>
        </w:rPr>
        <w:t xml:space="preserve"> цель в </w:t>
      </w:r>
      <w:r>
        <w:rPr>
          <w:highlight w:val="white"/>
        </w:rPr>
        <w:fldChar w:fldCharType="begin"/>
      </w:r>
      <w:r>
        <w:instrText xml:space="preserve">eq </w:instrText>
      </w:r>
      <w:r>
        <w:rPr>
          <w:rFonts w:ascii="Times New Roman" w:hAnsi="Times New Roman"/>
          <w:noProof/>
          <w:sz w:val="28"/>
          <w:szCs w:val="28"/>
        </w:rPr>
        <w:instrText>виде</w:instrText>
      </w:r>
      <w:r>
        <w:rPr>
          <w:noProof/>
          <w:color w:val="FFFFFF"/>
          <w:spacing w:val="-20000"/>
          <w:sz w:val="2"/>
          <w:szCs w:val="28"/>
        </w:rPr>
        <w:instrText> собственников</w:instrText>
      </w:r>
      <w:r>
        <w:fldChar w:fldCharType="end"/>
      </w:r>
      <w:r>
        <w:rPr>
          <w:rFonts w:ascii="Times New Roman" w:hAnsi="Times New Roman"/>
          <w:sz w:val="28"/>
          <w:szCs w:val="28"/>
        </w:rPr>
        <w:t xml:space="preserve"> показателей эффективности на </w:t>
      </w:r>
      <w:r>
        <w:rPr>
          <w:highlight w:val="white"/>
        </w:rPr>
        <w:fldChar w:fldCharType="begin"/>
      </w:r>
      <w:r>
        <w:instrText xml:space="preserve">eq </w:instrText>
      </w:r>
      <w:r>
        <w:rPr>
          <w:noProof/>
          <w:color w:val="FFFFFF"/>
          <w:spacing w:val="-20000"/>
          <w:sz w:val="2"/>
          <w:szCs w:val="28"/>
        </w:rPr>
        <w:instrText xml:space="preserve"> обучающегося </w:instrText>
      </w:r>
      <w:r>
        <w:rPr>
          <w:rFonts w:ascii="Times New Roman" w:hAnsi="Times New Roman"/>
          <w:noProof/>
          <w:sz w:val="28"/>
          <w:szCs w:val="28"/>
        </w:rPr>
        <w:instrText>низшем</w:instrText>
      </w:r>
      <w:r>
        <w:rPr>
          <w:noProof/>
          <w:color w:val="FFFFFF"/>
          <w:spacing w:val="-20000"/>
          <w:sz w:val="2"/>
          <w:szCs w:val="28"/>
        </w:rPr>
        <w:instrText> местного</w:instrText>
      </w:r>
      <w:r>
        <w:fldChar w:fldCharType="end"/>
      </w:r>
      <w:r>
        <w:rPr>
          <w:rFonts w:ascii="Times New Roman" w:hAnsi="Times New Roman"/>
          <w:sz w:val="28"/>
          <w:szCs w:val="28"/>
        </w:rPr>
        <w:t xml:space="preserve"> уровне иерархии </w:t>
      </w:r>
      <w:r>
        <w:rPr>
          <w:highlight w:val="white"/>
        </w:rPr>
        <w:fldChar w:fldCharType="begin"/>
      </w:r>
      <w:r>
        <w:instrText xml:space="preserve">eq </w:instrText>
      </w:r>
      <w:r>
        <w:rPr>
          <w:noProof/>
          <w:color w:val="FFFFFF"/>
          <w:spacing w:val="-20000"/>
          <w:sz w:val="2"/>
          <w:szCs w:val="28"/>
        </w:rPr>
        <w:instrText xml:space="preserve"> исполнительная </w:instrText>
      </w:r>
      <w:r>
        <w:rPr>
          <w:rFonts w:ascii="Times New Roman" w:hAnsi="Times New Roman"/>
          <w:noProof/>
          <w:sz w:val="28"/>
          <w:szCs w:val="28"/>
        </w:rPr>
        <w:instrText>должна</w:instrText>
      </w:r>
      <w:r>
        <w:fldChar w:fldCharType="end"/>
      </w:r>
      <w:r>
        <w:rPr>
          <w:rFonts w:ascii="Times New Roman" w:hAnsi="Times New Roman"/>
          <w:sz w:val="28"/>
          <w:szCs w:val="28"/>
        </w:rPr>
        <w:t xml:space="preserve"> способствовать улучшению </w:t>
      </w:r>
      <w:r>
        <w:rPr>
          <w:highlight w:val="white"/>
        </w:rPr>
        <w:fldChar w:fldCharType="begin"/>
      </w:r>
      <w:r>
        <w:instrText xml:space="preserve">eq </w:instrText>
      </w:r>
      <w:r>
        <w:rPr>
          <w:noProof/>
          <w:color w:val="FFFFFF"/>
          <w:spacing w:val="-20000"/>
          <w:sz w:val="2"/>
          <w:szCs w:val="28"/>
        </w:rPr>
        <w:instrText xml:space="preserve"> занято </w:instrText>
      </w:r>
      <w:r>
        <w:rPr>
          <w:rFonts w:ascii="Times New Roman" w:hAnsi="Times New Roman"/>
          <w:noProof/>
          <w:sz w:val="28"/>
          <w:szCs w:val="28"/>
        </w:rPr>
        <w:instrText>показателей</w:instrText>
      </w:r>
      <w:r>
        <w:rPr>
          <w:noProof/>
          <w:color w:val="FFFFFF"/>
          <w:spacing w:val="-20000"/>
          <w:sz w:val="2"/>
          <w:szCs w:val="28"/>
        </w:rPr>
        <w:instrText> городская</w:instrText>
      </w:r>
      <w:r>
        <w:fldChar w:fldCharType="end"/>
      </w:r>
      <w:r>
        <w:rPr>
          <w:rFonts w:ascii="Times New Roman" w:hAnsi="Times New Roman"/>
          <w:sz w:val="28"/>
          <w:szCs w:val="28"/>
        </w:rPr>
        <w:t xml:space="preserve"> на верхнем </w:t>
      </w:r>
      <w:r>
        <w:rPr>
          <w:highlight w:val="white"/>
        </w:rPr>
        <w:fldChar w:fldCharType="begin"/>
      </w:r>
      <w:r>
        <w:instrText xml:space="preserve">eq </w:instrText>
      </w:r>
      <w:r>
        <w:rPr>
          <w:rFonts w:ascii="Times New Roman" w:hAnsi="Times New Roman"/>
          <w:noProof/>
          <w:sz w:val="28"/>
          <w:szCs w:val="28"/>
        </w:rPr>
        <w:instrText>уровне</w:instrText>
      </w:r>
      <w:r>
        <w:rPr>
          <w:noProof/>
          <w:color w:val="FFFFFF"/>
          <w:spacing w:val="-20000"/>
          <w:sz w:val="2"/>
          <w:szCs w:val="28"/>
        </w:rPr>
        <w:instrText> городе</w:instrText>
      </w:r>
      <w:r>
        <w:fldChar w:fldCharType="end"/>
      </w:r>
      <w:r>
        <w:rPr>
          <w:rFonts w:ascii="Times New Roman" w:hAnsi="Times New Roman"/>
          <w:sz w:val="28"/>
          <w:szCs w:val="28"/>
        </w:rPr>
        <w:t xml:space="preserve">. Так как построение показателей </w:t>
      </w:r>
      <w:r>
        <w:rPr>
          <w:highlight w:val="white"/>
        </w:rPr>
        <w:fldChar w:fldCharType="begin"/>
      </w:r>
      <w:r>
        <w:instrText xml:space="preserve">eq </w:instrText>
      </w:r>
      <w:r>
        <w:rPr>
          <w:noProof/>
          <w:color w:val="FFFFFF"/>
          <w:spacing w:val="-20000"/>
          <w:sz w:val="2"/>
          <w:szCs w:val="28"/>
        </w:rPr>
        <w:instrText xml:space="preserve"> оценка </w:instrText>
      </w:r>
      <w:r>
        <w:rPr>
          <w:rFonts w:ascii="Times New Roman" w:hAnsi="Times New Roman"/>
          <w:noProof/>
          <w:sz w:val="28"/>
          <w:szCs w:val="28"/>
        </w:rPr>
        <w:instrText>идет</w:instrText>
      </w:r>
      <w:r>
        <w:rPr>
          <w:noProof/>
          <w:color w:val="FFFFFF"/>
          <w:spacing w:val="-20000"/>
          <w:sz w:val="2"/>
          <w:szCs w:val="28"/>
        </w:rPr>
        <w:instrText> результаты</w:instrText>
      </w:r>
      <w:r>
        <w:fldChar w:fldCharType="end"/>
      </w:r>
      <w:r>
        <w:rPr>
          <w:rFonts w:ascii="Times New Roman" w:hAnsi="Times New Roman"/>
          <w:sz w:val="28"/>
          <w:szCs w:val="28"/>
        </w:rPr>
        <w:t xml:space="preserve"> от целей и задач </w:t>
      </w:r>
      <w:r>
        <w:rPr>
          <w:highlight w:val="white"/>
        </w:rPr>
        <w:fldChar w:fldCharType="begin"/>
      </w:r>
      <w:r>
        <w:instrText xml:space="preserve">eq </w:instrText>
      </w:r>
      <w:r>
        <w:rPr>
          <w:noProof/>
          <w:color w:val="FFFFFF"/>
          <w:spacing w:val="-20000"/>
          <w:sz w:val="2"/>
          <w:szCs w:val="28"/>
        </w:rPr>
        <w:instrText xml:space="preserve"> качественными </w:instrText>
      </w:r>
      <w:r>
        <w:rPr>
          <w:rFonts w:ascii="Times New Roman" w:hAnsi="Times New Roman"/>
          <w:noProof/>
          <w:sz w:val="28"/>
          <w:szCs w:val="28"/>
        </w:rPr>
        <w:instrText>органа</w:instrText>
      </w:r>
      <w:r>
        <w:fldChar w:fldCharType="end"/>
      </w:r>
      <w:r>
        <w:rPr>
          <w:rFonts w:ascii="Times New Roman" w:hAnsi="Times New Roman"/>
          <w:sz w:val="28"/>
          <w:szCs w:val="28"/>
        </w:rPr>
        <w:t xml:space="preserve"> власти, показатели на </w:t>
      </w:r>
      <w:r>
        <w:rPr>
          <w:highlight w:val="white"/>
        </w:rPr>
        <w:fldChar w:fldCharType="begin"/>
      </w:r>
      <w:r>
        <w:instrText xml:space="preserve">eq </w:instrText>
      </w:r>
      <w:r>
        <w:rPr>
          <w:noProof/>
          <w:color w:val="FFFFFF"/>
          <w:spacing w:val="-20000"/>
          <w:sz w:val="2"/>
          <w:szCs w:val="28"/>
        </w:rPr>
        <w:instrText xml:space="preserve"> статус </w:instrText>
      </w:r>
      <w:r>
        <w:rPr>
          <w:rFonts w:ascii="Times New Roman" w:hAnsi="Times New Roman"/>
          <w:noProof/>
          <w:sz w:val="28"/>
          <w:szCs w:val="28"/>
        </w:rPr>
        <w:instrText>нижних</w:instrText>
      </w:r>
      <w:r>
        <w:rPr>
          <w:noProof/>
          <w:color w:val="FFFFFF"/>
          <w:spacing w:val="-20000"/>
          <w:sz w:val="2"/>
          <w:szCs w:val="28"/>
        </w:rPr>
        <w:instrText> армавире</w:instrText>
      </w:r>
      <w:r>
        <w:fldChar w:fldCharType="end"/>
      </w:r>
      <w:r>
        <w:rPr>
          <w:rFonts w:ascii="Times New Roman" w:hAnsi="Times New Roman"/>
          <w:sz w:val="28"/>
          <w:szCs w:val="28"/>
        </w:rPr>
        <w:t xml:space="preserve"> уровнях </w:t>
      </w:r>
      <w:r>
        <w:rPr>
          <w:highlight w:val="white"/>
        </w:rPr>
        <w:fldChar w:fldCharType="begin"/>
      </w:r>
      <w:r>
        <w:instrText xml:space="preserve">eq </w:instrText>
      </w:r>
      <w:r>
        <w:rPr>
          <w:rFonts w:ascii="Times New Roman" w:hAnsi="Times New Roman"/>
          <w:noProof/>
          <w:sz w:val="28"/>
          <w:szCs w:val="28"/>
        </w:rPr>
        <w:instrText>должны</w:instrText>
      </w:r>
      <w:r>
        <w:rPr>
          <w:noProof/>
          <w:color w:val="FFFFFF"/>
          <w:spacing w:val="-20000"/>
          <w:sz w:val="2"/>
          <w:szCs w:val="28"/>
        </w:rPr>
        <w:instrText> должностного</w:instrText>
      </w:r>
      <w:r>
        <w:fldChar w:fldCharType="end"/>
      </w:r>
      <w:r>
        <w:rPr>
          <w:rFonts w:ascii="Times New Roman" w:hAnsi="Times New Roman"/>
          <w:sz w:val="28"/>
          <w:szCs w:val="28"/>
        </w:rPr>
        <w:t xml:space="preserve"> способствовать достижению </w:t>
      </w:r>
      <w:r>
        <w:rPr>
          <w:highlight w:val="white"/>
        </w:rPr>
        <w:fldChar w:fldCharType="begin"/>
      </w:r>
      <w:r>
        <w:instrText xml:space="preserve">eq </w:instrText>
      </w:r>
      <w:r>
        <w:rPr>
          <w:noProof/>
          <w:color w:val="FFFFFF"/>
          <w:spacing w:val="-20000"/>
          <w:sz w:val="2"/>
          <w:szCs w:val="28"/>
        </w:rPr>
        <w:instrText xml:space="preserve"> объективные </w:instrText>
      </w:r>
      <w:r>
        <w:rPr>
          <w:rFonts w:ascii="Times New Roman" w:hAnsi="Times New Roman"/>
          <w:noProof/>
          <w:sz w:val="28"/>
          <w:szCs w:val="28"/>
        </w:rPr>
        <w:instrText>данных</w:instrText>
      </w:r>
      <w:r>
        <w:rPr>
          <w:noProof/>
          <w:color w:val="FFFFFF"/>
          <w:spacing w:val="-20000"/>
          <w:sz w:val="2"/>
          <w:szCs w:val="28"/>
        </w:rPr>
        <w:instrText> органах</w:instrText>
      </w:r>
      <w:r>
        <w:fldChar w:fldCharType="end"/>
      </w:r>
      <w:r>
        <w:rPr>
          <w:rFonts w:ascii="Times New Roman" w:hAnsi="Times New Roman"/>
          <w:sz w:val="28"/>
          <w:szCs w:val="28"/>
        </w:rPr>
        <w:t xml:space="preserve"> целей.</w:t>
      </w:r>
    </w:p>
    <w:p w14:paraId="627DBD98"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xml:space="preserve">Эффективность </w:t>
      </w:r>
      <w:r>
        <w:rPr>
          <w:highlight w:val="white"/>
        </w:rPr>
        <w:fldChar w:fldCharType="begin"/>
      </w:r>
      <w:r>
        <w:instrText xml:space="preserve">eq </w:instrText>
      </w:r>
      <w:r>
        <w:rPr>
          <w:noProof/>
          <w:color w:val="FFFFFF"/>
          <w:spacing w:val="-20000"/>
          <w:sz w:val="2"/>
          <w:szCs w:val="28"/>
        </w:rPr>
        <w:instrText xml:space="preserve"> системы </w:instrText>
      </w:r>
      <w:r>
        <w:rPr>
          <w:rFonts w:ascii="Times New Roman" w:hAnsi="Times New Roman"/>
          <w:noProof/>
          <w:sz w:val="28"/>
          <w:szCs w:val="28"/>
        </w:rPr>
        <w:instrText>муниципального</w:instrText>
      </w:r>
      <w:r>
        <w:fldChar w:fldCharType="end"/>
      </w:r>
      <w:r>
        <w:rPr>
          <w:rFonts w:ascii="Times New Roman" w:hAnsi="Times New Roman"/>
          <w:sz w:val="28"/>
          <w:szCs w:val="28"/>
        </w:rPr>
        <w:t xml:space="preserve"> управления − сложное </w:t>
      </w:r>
      <w:r>
        <w:rPr>
          <w:highlight w:val="white"/>
        </w:rPr>
        <w:fldChar w:fldCharType="begin"/>
      </w:r>
      <w:r>
        <w:instrText xml:space="preserve">eq </w:instrText>
      </w:r>
      <w:r>
        <w:rPr>
          <w:noProof/>
          <w:color w:val="FFFFFF"/>
          <w:spacing w:val="-20000"/>
          <w:sz w:val="2"/>
          <w:szCs w:val="28"/>
        </w:rPr>
        <w:instrText xml:space="preserve"> можно </w:instrText>
      </w:r>
      <w:r>
        <w:rPr>
          <w:rFonts w:ascii="Times New Roman" w:hAnsi="Times New Roman"/>
          <w:noProof/>
          <w:sz w:val="28"/>
          <w:szCs w:val="28"/>
        </w:rPr>
        <w:instrText>многогранное</w:instrText>
      </w:r>
      <w:r>
        <w:rPr>
          <w:noProof/>
          <w:color w:val="FFFFFF"/>
          <w:spacing w:val="-20000"/>
          <w:sz w:val="2"/>
          <w:szCs w:val="28"/>
        </w:rPr>
        <w:instrText> ранжирование</w:instrText>
      </w:r>
      <w:r>
        <w:fldChar w:fldCharType="end"/>
      </w:r>
      <w:r>
        <w:rPr>
          <w:rFonts w:ascii="Times New Roman" w:hAnsi="Times New Roman"/>
          <w:sz w:val="28"/>
          <w:szCs w:val="28"/>
        </w:rPr>
        <w:t xml:space="preserve"> понятие, </w:t>
      </w:r>
      <w:r>
        <w:rPr>
          <w:highlight w:val="white"/>
        </w:rPr>
        <w:fldChar w:fldCharType="begin"/>
      </w:r>
      <w:r>
        <w:instrText xml:space="preserve">eq </w:instrText>
      </w:r>
      <w:r>
        <w:rPr>
          <w:rFonts w:ascii="Times New Roman" w:hAnsi="Times New Roman"/>
          <w:noProof/>
          <w:sz w:val="28"/>
          <w:szCs w:val="28"/>
        </w:rPr>
        <w:instrText>измерить</w:instrText>
      </w:r>
      <w:r>
        <w:rPr>
          <w:noProof/>
          <w:color w:val="FFFFFF"/>
          <w:spacing w:val="-20000"/>
          <w:sz w:val="2"/>
          <w:szCs w:val="28"/>
        </w:rPr>
        <w:instrText> сгруппированы</w:instrText>
      </w:r>
      <w:r>
        <w:fldChar w:fldCharType="end"/>
      </w:r>
      <w:r>
        <w:rPr>
          <w:rFonts w:ascii="Times New Roman" w:hAnsi="Times New Roman"/>
          <w:sz w:val="28"/>
          <w:szCs w:val="28"/>
        </w:rPr>
        <w:t xml:space="preserve"> которое можно </w:t>
      </w:r>
      <w:r>
        <w:rPr>
          <w:highlight w:val="white"/>
        </w:rPr>
        <w:fldChar w:fldCharType="begin"/>
      </w:r>
      <w:r>
        <w:instrText xml:space="preserve">eq </w:instrText>
      </w:r>
      <w:r>
        <w:rPr>
          <w:noProof/>
          <w:color w:val="FFFFFF"/>
          <w:spacing w:val="-20000"/>
          <w:sz w:val="2"/>
          <w:szCs w:val="28"/>
        </w:rPr>
        <w:instrText xml:space="preserve"> разработать </w:instrText>
      </w:r>
      <w:r>
        <w:rPr>
          <w:rFonts w:ascii="Times New Roman" w:hAnsi="Times New Roman"/>
          <w:noProof/>
          <w:sz w:val="28"/>
          <w:szCs w:val="28"/>
        </w:rPr>
        <w:instrText>только</w:instrText>
      </w:r>
      <w:r>
        <w:rPr>
          <w:noProof/>
          <w:color w:val="FFFFFF"/>
          <w:spacing w:val="-20000"/>
          <w:sz w:val="2"/>
          <w:szCs w:val="28"/>
        </w:rPr>
        <w:instrText> ресурсов</w:instrText>
      </w:r>
      <w:r>
        <w:fldChar w:fldCharType="end"/>
      </w:r>
      <w:r>
        <w:rPr>
          <w:rFonts w:ascii="Times New Roman" w:hAnsi="Times New Roman"/>
          <w:sz w:val="28"/>
          <w:szCs w:val="28"/>
        </w:rPr>
        <w:t xml:space="preserve"> с помощью нескольких </w:t>
      </w:r>
      <w:r>
        <w:rPr>
          <w:highlight w:val="white"/>
        </w:rPr>
        <w:fldChar w:fldCharType="begin"/>
      </w:r>
      <w:r>
        <w:instrText xml:space="preserve">eq </w:instrText>
      </w:r>
      <w:r>
        <w:rPr>
          <w:noProof/>
          <w:color w:val="FFFFFF"/>
          <w:spacing w:val="-20000"/>
          <w:sz w:val="2"/>
          <w:szCs w:val="28"/>
        </w:rPr>
        <w:instrText xml:space="preserve"> объем </w:instrText>
      </w:r>
      <w:r>
        <w:rPr>
          <w:rFonts w:ascii="Times New Roman" w:hAnsi="Times New Roman"/>
          <w:noProof/>
          <w:sz w:val="28"/>
          <w:szCs w:val="28"/>
        </w:rPr>
        <w:instrText>методических</w:instrText>
      </w:r>
      <w:r>
        <w:fldChar w:fldCharType="end"/>
      </w:r>
      <w:r>
        <w:rPr>
          <w:rFonts w:ascii="Times New Roman" w:hAnsi="Times New Roman"/>
          <w:sz w:val="28"/>
          <w:szCs w:val="28"/>
        </w:rPr>
        <w:t xml:space="preserve"> подходов и системы </w:t>
      </w:r>
      <w:r>
        <w:rPr>
          <w:highlight w:val="white"/>
        </w:rPr>
        <w:fldChar w:fldCharType="begin"/>
      </w:r>
      <w:r>
        <w:instrText xml:space="preserve">eq </w:instrText>
      </w:r>
      <w:r>
        <w:rPr>
          <w:noProof/>
          <w:color w:val="FFFFFF"/>
          <w:spacing w:val="-20000"/>
          <w:sz w:val="2"/>
          <w:szCs w:val="28"/>
        </w:rPr>
        <w:instrText xml:space="preserve"> переаттестация </w:instrText>
      </w:r>
      <w:r>
        <w:rPr>
          <w:rFonts w:ascii="Times New Roman" w:hAnsi="Times New Roman"/>
          <w:noProof/>
          <w:sz w:val="28"/>
          <w:szCs w:val="28"/>
        </w:rPr>
        <w:instrText>различных</w:instrText>
      </w:r>
      <w:r>
        <w:rPr>
          <w:noProof/>
          <w:color w:val="FFFFFF"/>
          <w:spacing w:val="-20000"/>
          <w:sz w:val="2"/>
          <w:szCs w:val="28"/>
        </w:rPr>
        <w:instrText> ремонт</w:instrText>
      </w:r>
      <w:r>
        <w:fldChar w:fldCharType="end"/>
      </w:r>
      <w:r>
        <w:rPr>
          <w:rFonts w:ascii="Times New Roman" w:hAnsi="Times New Roman"/>
          <w:sz w:val="28"/>
          <w:szCs w:val="28"/>
        </w:rPr>
        <w:t xml:space="preserve"> показателей. В </w:t>
      </w:r>
      <w:r>
        <w:rPr>
          <w:highlight w:val="white"/>
        </w:rPr>
        <w:fldChar w:fldCharType="begin"/>
      </w:r>
      <w:r>
        <w:instrText xml:space="preserve">eq </w:instrText>
      </w:r>
      <w:r>
        <w:rPr>
          <w:rFonts w:ascii="Times New Roman" w:hAnsi="Times New Roman"/>
          <w:noProof/>
          <w:sz w:val="28"/>
          <w:szCs w:val="28"/>
        </w:rPr>
        <w:instrText>каждом</w:instrText>
      </w:r>
      <w:r>
        <w:rPr>
          <w:noProof/>
          <w:color w:val="FFFFFF"/>
          <w:spacing w:val="-20000"/>
          <w:sz w:val="2"/>
          <w:szCs w:val="28"/>
        </w:rPr>
        <w:instrText> ниваемому</w:instrText>
      </w:r>
      <w:r>
        <w:fldChar w:fldCharType="end"/>
      </w:r>
      <w:r>
        <w:rPr>
          <w:rFonts w:ascii="Times New Roman" w:hAnsi="Times New Roman"/>
          <w:sz w:val="28"/>
          <w:szCs w:val="28"/>
        </w:rPr>
        <w:t xml:space="preserve"> конкретном случае </w:t>
      </w:r>
      <w:r>
        <w:rPr>
          <w:highlight w:val="white"/>
        </w:rPr>
        <w:fldChar w:fldCharType="begin"/>
      </w:r>
      <w:r>
        <w:instrText xml:space="preserve">eq </w:instrText>
      </w:r>
      <w:r>
        <w:rPr>
          <w:noProof/>
          <w:color w:val="FFFFFF"/>
          <w:spacing w:val="-20000"/>
          <w:sz w:val="2"/>
          <w:szCs w:val="28"/>
        </w:rPr>
        <w:instrText xml:space="preserve"> наличие </w:instrText>
      </w:r>
      <w:r>
        <w:rPr>
          <w:rFonts w:ascii="Times New Roman" w:hAnsi="Times New Roman"/>
          <w:noProof/>
          <w:sz w:val="28"/>
          <w:szCs w:val="28"/>
        </w:rPr>
        <w:instrText>необходимо</w:instrText>
      </w:r>
      <w:r>
        <w:rPr>
          <w:noProof/>
          <w:color w:val="FFFFFF"/>
          <w:spacing w:val="-20000"/>
          <w:sz w:val="2"/>
          <w:szCs w:val="28"/>
        </w:rPr>
        <w:instrText> работа</w:instrText>
      </w:r>
      <w:r>
        <w:fldChar w:fldCharType="end"/>
      </w:r>
      <w:r>
        <w:rPr>
          <w:rFonts w:ascii="Times New Roman" w:hAnsi="Times New Roman"/>
          <w:sz w:val="28"/>
          <w:szCs w:val="28"/>
        </w:rPr>
        <w:t xml:space="preserve"> обосновать и разработать </w:t>
      </w:r>
      <w:r>
        <w:rPr>
          <w:highlight w:val="white"/>
        </w:rPr>
        <w:fldChar w:fldCharType="begin"/>
      </w:r>
      <w:r>
        <w:instrText xml:space="preserve">eq </w:instrText>
      </w:r>
      <w:r>
        <w:rPr>
          <w:noProof/>
          <w:color w:val="FFFFFF"/>
          <w:spacing w:val="-20000"/>
          <w:sz w:val="2"/>
          <w:szCs w:val="28"/>
        </w:rPr>
        <w:instrText xml:space="preserve"> приобретено </w:instrText>
      </w:r>
      <w:r>
        <w:rPr>
          <w:rFonts w:ascii="Times New Roman" w:hAnsi="Times New Roman"/>
          <w:noProof/>
          <w:sz w:val="28"/>
          <w:szCs w:val="28"/>
        </w:rPr>
        <w:instrText>такую</w:instrText>
      </w:r>
      <w:r>
        <w:fldChar w:fldCharType="end"/>
      </w:r>
      <w:r>
        <w:rPr>
          <w:rFonts w:ascii="Times New Roman" w:hAnsi="Times New Roman"/>
          <w:sz w:val="28"/>
          <w:szCs w:val="28"/>
        </w:rPr>
        <w:t xml:space="preserve"> систему критериев и </w:t>
      </w:r>
      <w:r>
        <w:rPr>
          <w:highlight w:val="white"/>
        </w:rPr>
        <w:fldChar w:fldCharType="begin"/>
      </w:r>
      <w:r>
        <w:instrText xml:space="preserve">eq </w:instrText>
      </w:r>
      <w:r>
        <w:rPr>
          <w:noProof/>
          <w:color w:val="FFFFFF"/>
          <w:spacing w:val="-20000"/>
          <w:sz w:val="2"/>
          <w:szCs w:val="28"/>
        </w:rPr>
        <w:instrText xml:space="preserve"> характеристики </w:instrText>
      </w:r>
      <w:r>
        <w:rPr>
          <w:rFonts w:ascii="Times New Roman" w:hAnsi="Times New Roman"/>
          <w:noProof/>
          <w:sz w:val="28"/>
          <w:szCs w:val="28"/>
        </w:rPr>
        <w:instrText>показателей</w:instrText>
      </w:r>
      <w:r>
        <w:rPr>
          <w:noProof/>
          <w:color w:val="FFFFFF"/>
          <w:spacing w:val="-20000"/>
          <w:sz w:val="2"/>
          <w:szCs w:val="28"/>
        </w:rPr>
        <w:instrText> оцен</w:instrText>
      </w:r>
      <w:r>
        <w:fldChar w:fldCharType="end"/>
      </w:r>
      <w:r>
        <w:rPr>
          <w:rFonts w:ascii="Times New Roman" w:hAnsi="Times New Roman"/>
          <w:sz w:val="28"/>
          <w:szCs w:val="28"/>
        </w:rPr>
        <w:t xml:space="preserve">, которая </w:t>
      </w:r>
      <w:r>
        <w:rPr>
          <w:highlight w:val="white"/>
        </w:rPr>
        <w:fldChar w:fldCharType="begin"/>
      </w:r>
      <w:r>
        <w:instrText xml:space="preserve">eq </w:instrText>
      </w:r>
      <w:r>
        <w:rPr>
          <w:rFonts w:ascii="Times New Roman" w:hAnsi="Times New Roman"/>
          <w:noProof/>
          <w:sz w:val="28"/>
          <w:szCs w:val="28"/>
        </w:rPr>
        <w:instrText>соответствовала</w:instrText>
      </w:r>
      <w:r>
        <w:rPr>
          <w:noProof/>
          <w:color w:val="FFFFFF"/>
          <w:spacing w:val="-20000"/>
          <w:sz w:val="2"/>
          <w:szCs w:val="28"/>
        </w:rPr>
        <w:instrText> муниципалитеты</w:instrText>
      </w:r>
      <w:r>
        <w:fldChar w:fldCharType="end"/>
      </w:r>
      <w:r>
        <w:rPr>
          <w:rFonts w:ascii="Times New Roman" w:hAnsi="Times New Roman"/>
          <w:sz w:val="28"/>
          <w:szCs w:val="28"/>
        </w:rPr>
        <w:t xml:space="preserve"> бы объекту управления.</w:t>
      </w:r>
    </w:p>
    <w:p w14:paraId="0CDF5AFF" w14:textId="77777777" w:rsidR="00F01D38" w:rsidRPr="009D05C7" w:rsidRDefault="00F01D38" w:rsidP="00F01D38">
      <w:pPr>
        <w:spacing w:after="0" w:line="360" w:lineRule="auto"/>
        <w:ind w:firstLine="709"/>
        <w:jc w:val="both"/>
        <w:rPr>
          <w:rFonts w:ascii="Times New Roman" w:hAnsi="Times New Roman"/>
          <w:sz w:val="28"/>
          <w:szCs w:val="28"/>
        </w:rPr>
      </w:pPr>
      <w:r>
        <w:rPr>
          <w:highlight w:val="white"/>
        </w:rPr>
        <w:fldChar w:fldCharType="begin"/>
      </w:r>
      <w:r>
        <w:instrText xml:space="preserve">eq </w:instrText>
      </w:r>
      <w:r>
        <w:rPr>
          <w:noProof/>
          <w:color w:val="FFFFFF"/>
          <w:spacing w:val="-20000"/>
          <w:sz w:val="2"/>
          <w:szCs w:val="28"/>
        </w:rPr>
        <w:instrText xml:space="preserve"> городского </w:instrText>
      </w:r>
      <w:r>
        <w:rPr>
          <w:rFonts w:ascii="Times New Roman" w:hAnsi="Times New Roman"/>
          <w:noProof/>
          <w:sz w:val="28"/>
          <w:szCs w:val="28"/>
        </w:rPr>
        <w:instrText>Итак</w:instrText>
      </w:r>
      <w:r>
        <w:rPr>
          <w:noProof/>
          <w:color w:val="FFFFFF"/>
          <w:spacing w:val="-20000"/>
          <w:sz w:val="2"/>
          <w:szCs w:val="28"/>
        </w:rPr>
        <w:instrText> итогам</w:instrText>
      </w:r>
      <w:r>
        <w:fldChar w:fldCharType="end"/>
      </w:r>
      <w:r>
        <w:rPr>
          <w:rFonts w:ascii="Times New Roman" w:hAnsi="Times New Roman"/>
          <w:sz w:val="28"/>
          <w:szCs w:val="28"/>
        </w:rPr>
        <w:t>, рассмотрев</w:t>
      </w:r>
      <w:r>
        <w:t xml:space="preserve"> </w:t>
      </w:r>
      <w:r>
        <w:rPr>
          <w:rFonts w:ascii="Times New Roman" w:hAnsi="Times New Roman"/>
          <w:sz w:val="28"/>
          <w:szCs w:val="28"/>
        </w:rPr>
        <w:t xml:space="preserve">сущность и </w:t>
      </w:r>
      <w:r>
        <w:rPr>
          <w:highlight w:val="white"/>
        </w:rPr>
        <w:fldChar w:fldCharType="begin"/>
      </w:r>
      <w:r>
        <w:instrText xml:space="preserve">eq </w:instrText>
      </w:r>
      <w:r>
        <w:rPr>
          <w:noProof/>
          <w:color w:val="FFFFFF"/>
          <w:spacing w:val="-20000"/>
          <w:sz w:val="2"/>
          <w:szCs w:val="28"/>
        </w:rPr>
        <w:instrText xml:space="preserve"> принятия </w:instrText>
      </w:r>
      <w:r>
        <w:rPr>
          <w:rFonts w:ascii="Times New Roman" w:hAnsi="Times New Roman"/>
          <w:noProof/>
          <w:sz w:val="28"/>
          <w:szCs w:val="28"/>
        </w:rPr>
        <w:instrText>понятие</w:instrText>
      </w:r>
      <w:r>
        <w:fldChar w:fldCharType="end"/>
      </w:r>
      <w:r>
        <w:rPr>
          <w:rFonts w:ascii="Times New Roman" w:hAnsi="Times New Roman"/>
          <w:sz w:val="28"/>
          <w:szCs w:val="28"/>
        </w:rPr>
        <w:t xml:space="preserve"> эффективности деятельности </w:t>
      </w:r>
      <w:r>
        <w:rPr>
          <w:highlight w:val="white"/>
        </w:rPr>
        <w:fldChar w:fldCharType="begin"/>
      </w:r>
      <w:r>
        <w:instrText xml:space="preserve">eq </w:instrText>
      </w:r>
      <w:r>
        <w:rPr>
          <w:noProof/>
          <w:color w:val="FFFFFF"/>
          <w:spacing w:val="-20000"/>
          <w:sz w:val="2"/>
          <w:szCs w:val="28"/>
        </w:rPr>
        <w:instrText xml:space="preserve"> возможность </w:instrText>
      </w:r>
      <w:r>
        <w:rPr>
          <w:rFonts w:ascii="Times New Roman" w:hAnsi="Times New Roman"/>
          <w:noProof/>
          <w:sz w:val="28"/>
          <w:szCs w:val="28"/>
        </w:rPr>
        <w:instrText>государстве</w:instrText>
      </w:r>
      <w:r>
        <w:rPr>
          <w:noProof/>
          <w:color w:val="FFFFFF"/>
          <w:spacing w:val="-20000"/>
          <w:sz w:val="2"/>
          <w:szCs w:val="28"/>
        </w:rPr>
        <w:instrText> использование</w:instrText>
      </w:r>
      <w:r>
        <w:fldChar w:fldCharType="end"/>
      </w:r>
      <w:r>
        <w:rPr>
          <w:rFonts w:ascii="Times New Roman" w:hAnsi="Times New Roman"/>
          <w:sz w:val="28"/>
          <w:szCs w:val="28"/>
        </w:rPr>
        <w:t xml:space="preserve">нного </w:t>
      </w:r>
      <w:r>
        <w:rPr>
          <w:highlight w:val="white"/>
        </w:rPr>
        <w:fldChar w:fldCharType="begin"/>
      </w:r>
      <w:r>
        <w:instrText xml:space="preserve">eq </w:instrText>
      </w:r>
      <w:r>
        <w:rPr>
          <w:rFonts w:ascii="Times New Roman" w:hAnsi="Times New Roman"/>
          <w:noProof/>
          <w:sz w:val="28"/>
          <w:szCs w:val="28"/>
        </w:rPr>
        <w:instrText>органа</w:instrText>
      </w:r>
      <w:r>
        <w:rPr>
          <w:noProof/>
          <w:color w:val="FFFFFF"/>
          <w:spacing w:val="-20000"/>
          <w:sz w:val="2"/>
          <w:szCs w:val="28"/>
        </w:rPr>
        <w:instrText> характеристики</w:instrText>
      </w:r>
      <w:r>
        <w:fldChar w:fldCharType="end"/>
      </w:r>
      <w:r>
        <w:rPr>
          <w:rFonts w:ascii="Times New Roman" w:hAnsi="Times New Roman"/>
          <w:sz w:val="28"/>
          <w:szCs w:val="28"/>
        </w:rPr>
        <w:t xml:space="preserve"> управления, можно </w:t>
      </w:r>
      <w:r>
        <w:rPr>
          <w:highlight w:val="white"/>
        </w:rPr>
        <w:fldChar w:fldCharType="begin"/>
      </w:r>
      <w:r>
        <w:instrText xml:space="preserve">eq </w:instrText>
      </w:r>
      <w:r>
        <w:rPr>
          <w:noProof/>
          <w:color w:val="FFFFFF"/>
          <w:spacing w:val="-20000"/>
          <w:sz w:val="2"/>
          <w:szCs w:val="28"/>
        </w:rPr>
        <w:instrText xml:space="preserve"> обучающегося </w:instrText>
      </w:r>
      <w:r>
        <w:rPr>
          <w:rFonts w:ascii="Times New Roman" w:hAnsi="Times New Roman"/>
          <w:noProof/>
          <w:sz w:val="28"/>
          <w:szCs w:val="28"/>
        </w:rPr>
        <w:instrText>определить</w:instrText>
      </w:r>
      <w:r>
        <w:rPr>
          <w:noProof/>
          <w:color w:val="FFFFFF"/>
          <w:spacing w:val="-20000"/>
          <w:sz w:val="2"/>
          <w:szCs w:val="28"/>
        </w:rPr>
        <w:instrText> темпу</w:instrText>
      </w:r>
      <w:r>
        <w:fldChar w:fldCharType="end"/>
      </w:r>
      <w:r>
        <w:rPr>
          <w:rFonts w:ascii="Times New Roman" w:hAnsi="Times New Roman"/>
          <w:sz w:val="28"/>
          <w:szCs w:val="28"/>
        </w:rPr>
        <w:t xml:space="preserve"> эффективность государственного </w:t>
      </w:r>
      <w:r>
        <w:rPr>
          <w:highlight w:val="white"/>
        </w:rPr>
        <w:fldChar w:fldCharType="begin"/>
      </w:r>
      <w:r>
        <w:instrText xml:space="preserve">eq </w:instrText>
      </w:r>
      <w:r>
        <w:rPr>
          <w:noProof/>
          <w:color w:val="FFFFFF"/>
          <w:spacing w:val="-20000"/>
          <w:sz w:val="2"/>
          <w:szCs w:val="28"/>
        </w:rPr>
        <w:instrText xml:space="preserve"> органов </w:instrText>
      </w:r>
      <w:r>
        <w:rPr>
          <w:rFonts w:ascii="Times New Roman" w:hAnsi="Times New Roman"/>
          <w:noProof/>
          <w:sz w:val="28"/>
          <w:szCs w:val="28"/>
        </w:rPr>
        <w:instrText>управления</w:instrText>
      </w:r>
      <w:r>
        <w:fldChar w:fldCharType="end"/>
      </w:r>
      <w:r>
        <w:rPr>
          <w:rFonts w:ascii="Times New Roman" w:hAnsi="Times New Roman"/>
          <w:sz w:val="28"/>
          <w:szCs w:val="28"/>
        </w:rPr>
        <w:t xml:space="preserve"> как многогранное понятие, </w:t>
      </w:r>
      <w:r>
        <w:rPr>
          <w:highlight w:val="white"/>
        </w:rPr>
        <w:fldChar w:fldCharType="begin"/>
      </w:r>
      <w:r>
        <w:instrText xml:space="preserve">eq </w:instrText>
      </w:r>
      <w:r>
        <w:rPr>
          <w:noProof/>
          <w:color w:val="FFFFFF"/>
          <w:spacing w:val="-20000"/>
          <w:sz w:val="2"/>
          <w:szCs w:val="28"/>
        </w:rPr>
        <w:instrText xml:space="preserve"> матрица </w:instrText>
      </w:r>
      <w:r>
        <w:rPr>
          <w:rFonts w:ascii="Times New Roman" w:hAnsi="Times New Roman"/>
          <w:noProof/>
          <w:sz w:val="28"/>
          <w:szCs w:val="28"/>
        </w:rPr>
        <w:instrText>которое</w:instrText>
      </w:r>
      <w:r>
        <w:rPr>
          <w:noProof/>
          <w:color w:val="FFFFFF"/>
          <w:spacing w:val="-20000"/>
          <w:sz w:val="2"/>
          <w:szCs w:val="28"/>
        </w:rPr>
        <w:instrText> использование</w:instrText>
      </w:r>
      <w:r>
        <w:fldChar w:fldCharType="end"/>
      </w:r>
      <w:r>
        <w:rPr>
          <w:rFonts w:ascii="Times New Roman" w:hAnsi="Times New Roman"/>
          <w:sz w:val="28"/>
          <w:szCs w:val="28"/>
        </w:rPr>
        <w:t xml:space="preserve"> включает в </w:t>
      </w:r>
      <w:r>
        <w:rPr>
          <w:highlight w:val="white"/>
        </w:rPr>
        <w:fldChar w:fldCharType="begin"/>
      </w:r>
      <w:r>
        <w:instrText xml:space="preserve">eq </w:instrText>
      </w:r>
      <w:r>
        <w:rPr>
          <w:rFonts w:ascii="Times New Roman" w:hAnsi="Times New Roman"/>
          <w:noProof/>
          <w:sz w:val="28"/>
          <w:szCs w:val="28"/>
        </w:rPr>
        <w:instrText>себя</w:instrText>
      </w:r>
      <w:r>
        <w:rPr>
          <w:noProof/>
          <w:color w:val="FFFFFF"/>
          <w:spacing w:val="-20000"/>
          <w:sz w:val="2"/>
          <w:szCs w:val="28"/>
        </w:rPr>
        <w:instrText> западных</w:instrText>
      </w:r>
      <w:r>
        <w:fldChar w:fldCharType="end"/>
      </w:r>
      <w:r>
        <w:rPr>
          <w:rFonts w:ascii="Times New Roman" w:hAnsi="Times New Roman"/>
          <w:sz w:val="28"/>
          <w:szCs w:val="28"/>
        </w:rPr>
        <w:t xml:space="preserve"> не только параметры </w:t>
      </w:r>
      <w:r>
        <w:rPr>
          <w:highlight w:val="white"/>
        </w:rPr>
        <w:fldChar w:fldCharType="begin"/>
      </w:r>
      <w:r>
        <w:instrText xml:space="preserve">eq </w:instrText>
      </w:r>
      <w:r>
        <w:rPr>
          <w:noProof/>
          <w:color w:val="FFFFFF"/>
          <w:spacing w:val="-20000"/>
          <w:sz w:val="2"/>
          <w:szCs w:val="28"/>
        </w:rPr>
        <w:instrText xml:space="preserve"> числе </w:instrText>
      </w:r>
      <w:r>
        <w:rPr>
          <w:rFonts w:ascii="Times New Roman" w:hAnsi="Times New Roman"/>
          <w:noProof/>
          <w:sz w:val="28"/>
          <w:szCs w:val="28"/>
        </w:rPr>
        <w:instrText>экономической</w:instrText>
      </w:r>
      <w:r>
        <w:rPr>
          <w:noProof/>
          <w:color w:val="FFFFFF"/>
          <w:spacing w:val="-20000"/>
          <w:sz w:val="2"/>
          <w:szCs w:val="28"/>
        </w:rPr>
        <w:instrText> сводном</w:instrText>
      </w:r>
      <w:r>
        <w:fldChar w:fldCharType="end"/>
      </w:r>
      <w:r>
        <w:rPr>
          <w:rFonts w:ascii="Times New Roman" w:hAnsi="Times New Roman"/>
          <w:sz w:val="28"/>
          <w:szCs w:val="28"/>
        </w:rPr>
        <w:t xml:space="preserve"> и технической эффективности, но и </w:t>
      </w:r>
      <w:r>
        <w:rPr>
          <w:highlight w:val="white"/>
        </w:rPr>
        <w:fldChar w:fldCharType="begin"/>
      </w:r>
      <w:r>
        <w:instrText xml:space="preserve">eq </w:instrText>
      </w:r>
      <w:r>
        <w:rPr>
          <w:noProof/>
          <w:color w:val="FFFFFF"/>
          <w:spacing w:val="-20000"/>
          <w:sz w:val="2"/>
          <w:szCs w:val="28"/>
        </w:rPr>
        <w:instrText xml:space="preserve"> оценки </w:instrText>
      </w:r>
      <w:r>
        <w:rPr>
          <w:rFonts w:ascii="Times New Roman" w:hAnsi="Times New Roman"/>
          <w:noProof/>
          <w:sz w:val="28"/>
          <w:szCs w:val="28"/>
        </w:rPr>
        <w:instrText>степень</w:instrText>
      </w:r>
      <w:r>
        <w:fldChar w:fldCharType="end"/>
      </w:r>
      <w:r>
        <w:rPr>
          <w:rFonts w:ascii="Times New Roman" w:hAnsi="Times New Roman"/>
          <w:sz w:val="28"/>
          <w:szCs w:val="28"/>
        </w:rPr>
        <w:t xml:space="preserve"> удовлетворенности населения </w:t>
      </w:r>
      <w:r>
        <w:rPr>
          <w:highlight w:val="white"/>
        </w:rPr>
        <w:fldChar w:fldCharType="begin"/>
      </w:r>
      <w:r>
        <w:instrText xml:space="preserve">eq </w:instrText>
      </w:r>
      <w:r>
        <w:rPr>
          <w:noProof/>
          <w:color w:val="FFFFFF"/>
          <w:spacing w:val="-20000"/>
          <w:sz w:val="2"/>
          <w:szCs w:val="28"/>
        </w:rPr>
        <w:instrText xml:space="preserve"> рабочих </w:instrText>
      </w:r>
      <w:r>
        <w:rPr>
          <w:rFonts w:ascii="Times New Roman" w:hAnsi="Times New Roman"/>
          <w:noProof/>
          <w:sz w:val="28"/>
          <w:szCs w:val="28"/>
        </w:rPr>
        <w:instrText>качеством</w:instrText>
      </w:r>
      <w:r>
        <w:rPr>
          <w:noProof/>
          <w:color w:val="FFFFFF"/>
          <w:spacing w:val="-20000"/>
          <w:sz w:val="2"/>
          <w:szCs w:val="28"/>
        </w:rPr>
        <w:instrText> собственную</w:instrText>
      </w:r>
      <w:r>
        <w:fldChar w:fldCharType="end"/>
      </w:r>
      <w:r>
        <w:rPr>
          <w:rFonts w:ascii="Times New Roman" w:hAnsi="Times New Roman"/>
          <w:sz w:val="28"/>
          <w:szCs w:val="28"/>
        </w:rPr>
        <w:t xml:space="preserve"> и полнотой </w:t>
      </w:r>
      <w:r>
        <w:rPr>
          <w:highlight w:val="white"/>
        </w:rPr>
        <w:fldChar w:fldCharType="begin"/>
      </w:r>
      <w:r>
        <w:instrText xml:space="preserve">eq </w:instrText>
      </w:r>
      <w:r>
        <w:rPr>
          <w:rFonts w:ascii="Times New Roman" w:hAnsi="Times New Roman"/>
          <w:noProof/>
          <w:sz w:val="28"/>
          <w:szCs w:val="28"/>
        </w:rPr>
        <w:instrText>предоставляемых</w:instrText>
      </w:r>
      <w:r>
        <w:rPr>
          <w:noProof/>
          <w:color w:val="FFFFFF"/>
          <w:spacing w:val="-20000"/>
          <w:sz w:val="2"/>
          <w:szCs w:val="28"/>
        </w:rPr>
        <w:instrText> аттестация</w:instrText>
      </w:r>
      <w:r>
        <w:fldChar w:fldCharType="end"/>
      </w:r>
      <w:r>
        <w:rPr>
          <w:rFonts w:ascii="Times New Roman" w:hAnsi="Times New Roman"/>
          <w:sz w:val="28"/>
          <w:szCs w:val="28"/>
        </w:rPr>
        <w:t xml:space="preserve"> государственных услуг.</w:t>
      </w:r>
    </w:p>
    <w:p w14:paraId="733666D1" w14:textId="59C7C44D" w:rsidR="00F01D38" w:rsidRPr="009D05C7" w:rsidRDefault="00F01D38" w:rsidP="00F01D38">
      <w:pPr>
        <w:spacing w:after="0" w:line="360" w:lineRule="auto"/>
        <w:ind w:firstLine="709"/>
        <w:jc w:val="both"/>
        <w:rPr>
          <w:rFonts w:ascii="Times New Roman" w:hAnsi="Times New Roman"/>
          <w:sz w:val="28"/>
          <w:szCs w:val="28"/>
        </w:rPr>
      </w:pPr>
      <w:r>
        <w:rPr>
          <w:highlight w:val="white"/>
        </w:rPr>
        <w:fldChar w:fldCharType="begin"/>
      </w:r>
      <w:r>
        <w:instrText xml:space="preserve">eq </w:instrText>
      </w:r>
      <w:r>
        <w:rPr>
          <w:noProof/>
          <w:color w:val="FFFFFF"/>
          <w:spacing w:val="-20000"/>
          <w:sz w:val="2"/>
          <w:szCs w:val="28"/>
        </w:rPr>
        <w:instrText xml:space="preserve"> фактически </w:instrText>
      </w:r>
      <w:r>
        <w:rPr>
          <w:rFonts w:ascii="Times New Roman" w:hAnsi="Times New Roman"/>
          <w:noProof/>
          <w:sz w:val="28"/>
          <w:szCs w:val="28"/>
        </w:rPr>
        <w:instrText>Методика</w:instrText>
      </w:r>
      <w:r>
        <w:rPr>
          <w:noProof/>
          <w:color w:val="FFFFFF"/>
          <w:spacing w:val="-20000"/>
          <w:sz w:val="2"/>
          <w:szCs w:val="28"/>
        </w:rPr>
        <w:instrText> общественные</w:instrText>
      </w:r>
      <w:r>
        <w:fldChar w:fldCharType="end"/>
      </w:r>
      <w:r>
        <w:rPr>
          <w:rFonts w:ascii="Times New Roman" w:hAnsi="Times New Roman"/>
          <w:sz w:val="28"/>
          <w:szCs w:val="28"/>
        </w:rPr>
        <w:t xml:space="preserve"> оценки эффективности </w:t>
      </w:r>
      <w:r>
        <w:rPr>
          <w:highlight w:val="white"/>
        </w:rPr>
        <w:fldChar w:fldCharType="begin"/>
      </w:r>
      <w:r>
        <w:instrText xml:space="preserve">eq </w:instrText>
      </w:r>
      <w:r>
        <w:rPr>
          <w:noProof/>
          <w:color w:val="FFFFFF"/>
          <w:spacing w:val="-20000"/>
          <w:sz w:val="2"/>
          <w:szCs w:val="28"/>
        </w:rPr>
        <w:instrText xml:space="preserve"> объем </w:instrText>
      </w:r>
      <w:r>
        <w:rPr>
          <w:rFonts w:ascii="Times New Roman" w:hAnsi="Times New Roman"/>
          <w:noProof/>
          <w:sz w:val="28"/>
          <w:szCs w:val="28"/>
        </w:rPr>
        <w:instrText>органов</w:instrText>
      </w:r>
      <w:r>
        <w:fldChar w:fldCharType="end"/>
      </w:r>
      <w:r>
        <w:rPr>
          <w:rFonts w:ascii="Times New Roman" w:hAnsi="Times New Roman"/>
          <w:sz w:val="28"/>
          <w:szCs w:val="28"/>
        </w:rPr>
        <w:t xml:space="preserve"> местного самоуправления, </w:t>
      </w:r>
      <w:r>
        <w:rPr>
          <w:highlight w:val="white"/>
        </w:rPr>
        <w:fldChar w:fldCharType="begin"/>
      </w:r>
      <w:r>
        <w:instrText xml:space="preserve">eq </w:instrText>
      </w:r>
      <w:r>
        <w:rPr>
          <w:noProof/>
          <w:color w:val="FFFFFF"/>
          <w:spacing w:val="-20000"/>
          <w:sz w:val="2"/>
          <w:szCs w:val="28"/>
        </w:rPr>
        <w:instrText xml:space="preserve"> свою </w:instrText>
      </w:r>
      <w:r>
        <w:rPr>
          <w:rFonts w:ascii="Times New Roman" w:hAnsi="Times New Roman"/>
          <w:noProof/>
          <w:sz w:val="28"/>
          <w:szCs w:val="28"/>
        </w:rPr>
        <w:instrText>применяемая</w:instrText>
      </w:r>
      <w:r>
        <w:rPr>
          <w:noProof/>
          <w:color w:val="FFFFFF"/>
          <w:spacing w:val="-20000"/>
          <w:sz w:val="2"/>
          <w:szCs w:val="28"/>
        </w:rPr>
        <w:instrText> образования</w:instrText>
      </w:r>
      <w:r>
        <w:fldChar w:fldCharType="end"/>
      </w:r>
      <w:r>
        <w:rPr>
          <w:rFonts w:ascii="Times New Roman" w:hAnsi="Times New Roman"/>
          <w:sz w:val="28"/>
          <w:szCs w:val="28"/>
        </w:rPr>
        <w:t xml:space="preserve"> сегодня, </w:t>
      </w:r>
      <w:r>
        <w:rPr>
          <w:highlight w:val="white"/>
        </w:rPr>
        <w:fldChar w:fldCharType="begin"/>
      </w:r>
      <w:r>
        <w:instrText xml:space="preserve">eq </w:instrText>
      </w:r>
      <w:r>
        <w:rPr>
          <w:rFonts w:ascii="Times New Roman" w:hAnsi="Times New Roman"/>
          <w:noProof/>
          <w:sz w:val="28"/>
          <w:szCs w:val="28"/>
        </w:rPr>
        <w:instrText>позволяет</w:instrText>
      </w:r>
      <w:r>
        <w:rPr>
          <w:noProof/>
          <w:color w:val="FFFFFF"/>
          <w:spacing w:val="-20000"/>
          <w:sz w:val="2"/>
          <w:szCs w:val="28"/>
        </w:rPr>
        <w:instrText> итогам</w:instrText>
      </w:r>
      <w:r>
        <w:fldChar w:fldCharType="end"/>
      </w:r>
      <w:r>
        <w:rPr>
          <w:rFonts w:ascii="Times New Roman" w:hAnsi="Times New Roman"/>
          <w:sz w:val="28"/>
          <w:szCs w:val="28"/>
        </w:rPr>
        <w:t xml:space="preserve"> оценить деятельность </w:t>
      </w:r>
      <w:r>
        <w:rPr>
          <w:highlight w:val="white"/>
        </w:rPr>
        <w:fldChar w:fldCharType="begin"/>
      </w:r>
      <w:r>
        <w:instrText xml:space="preserve">eq </w:instrText>
      </w:r>
      <w:r>
        <w:rPr>
          <w:noProof/>
          <w:color w:val="FFFFFF"/>
          <w:spacing w:val="-20000"/>
          <w:sz w:val="2"/>
          <w:szCs w:val="28"/>
        </w:rPr>
        <w:instrText xml:space="preserve"> применяется </w:instrText>
      </w:r>
      <w:r>
        <w:rPr>
          <w:rFonts w:ascii="Times New Roman" w:hAnsi="Times New Roman"/>
          <w:noProof/>
          <w:sz w:val="28"/>
          <w:szCs w:val="28"/>
        </w:rPr>
        <w:instrText>органов</w:instrText>
      </w:r>
      <w:r>
        <w:rPr>
          <w:noProof/>
          <w:color w:val="FFFFFF"/>
          <w:spacing w:val="-20000"/>
          <w:sz w:val="2"/>
          <w:szCs w:val="28"/>
        </w:rPr>
        <w:instrText> администрацию</w:instrText>
      </w:r>
      <w:r>
        <w:fldChar w:fldCharType="end"/>
      </w:r>
      <w:r>
        <w:rPr>
          <w:rFonts w:ascii="Times New Roman" w:hAnsi="Times New Roman"/>
          <w:sz w:val="28"/>
          <w:szCs w:val="28"/>
        </w:rPr>
        <w:t xml:space="preserve"> управления муниципальных </w:t>
      </w:r>
      <w:r>
        <w:rPr>
          <w:highlight w:val="white"/>
        </w:rPr>
        <w:fldChar w:fldCharType="begin"/>
      </w:r>
      <w:r>
        <w:instrText xml:space="preserve">eq </w:instrText>
      </w:r>
      <w:r>
        <w:rPr>
          <w:noProof/>
          <w:color w:val="FFFFFF"/>
          <w:spacing w:val="-20000"/>
          <w:sz w:val="2"/>
          <w:szCs w:val="28"/>
        </w:rPr>
        <w:instrText xml:space="preserve"> время </w:instrText>
      </w:r>
      <w:r>
        <w:rPr>
          <w:rFonts w:ascii="Times New Roman" w:hAnsi="Times New Roman"/>
          <w:noProof/>
          <w:sz w:val="28"/>
          <w:szCs w:val="28"/>
        </w:rPr>
        <w:instrText>образований</w:instrText>
      </w:r>
      <w:r>
        <w:fldChar w:fldCharType="end"/>
      </w:r>
      <w:r>
        <w:rPr>
          <w:rFonts w:ascii="Times New Roman" w:hAnsi="Times New Roman"/>
          <w:sz w:val="28"/>
          <w:szCs w:val="28"/>
        </w:rPr>
        <w:t xml:space="preserve"> только по общим </w:t>
      </w:r>
      <w:r>
        <w:rPr>
          <w:highlight w:val="white"/>
        </w:rPr>
        <w:fldChar w:fldCharType="begin"/>
      </w:r>
      <w:r>
        <w:instrText xml:space="preserve">eq </w:instrText>
      </w:r>
      <w:r>
        <w:rPr>
          <w:noProof/>
          <w:color w:val="FFFFFF"/>
          <w:spacing w:val="-20000"/>
          <w:sz w:val="2"/>
          <w:szCs w:val="28"/>
        </w:rPr>
        <w:instrText xml:space="preserve"> авные </w:instrText>
      </w:r>
      <w:r>
        <w:rPr>
          <w:rFonts w:ascii="Times New Roman" w:hAnsi="Times New Roman"/>
          <w:noProof/>
          <w:sz w:val="28"/>
          <w:szCs w:val="28"/>
        </w:rPr>
        <w:instrText>показателям</w:instrText>
      </w:r>
      <w:r>
        <w:rPr>
          <w:noProof/>
          <w:color w:val="FFFFFF"/>
          <w:spacing w:val="-20000"/>
          <w:sz w:val="2"/>
          <w:szCs w:val="28"/>
        </w:rPr>
        <w:instrText> полной</w:instrText>
      </w:r>
      <w:r>
        <w:fldChar w:fldCharType="end"/>
      </w:r>
      <w:r>
        <w:rPr>
          <w:rFonts w:ascii="Times New Roman" w:hAnsi="Times New Roman"/>
          <w:sz w:val="28"/>
          <w:szCs w:val="28"/>
        </w:rPr>
        <w:t xml:space="preserve">, которые не </w:t>
      </w:r>
      <w:r>
        <w:rPr>
          <w:highlight w:val="white"/>
        </w:rPr>
        <w:fldChar w:fldCharType="begin"/>
      </w:r>
      <w:r>
        <w:instrText xml:space="preserve">eq </w:instrText>
      </w:r>
      <w:r>
        <w:rPr>
          <w:rFonts w:ascii="Times New Roman" w:hAnsi="Times New Roman"/>
          <w:noProof/>
          <w:sz w:val="28"/>
          <w:szCs w:val="28"/>
        </w:rPr>
        <w:instrText>отражают</w:instrText>
      </w:r>
      <w:r>
        <w:rPr>
          <w:noProof/>
          <w:color w:val="FFFFFF"/>
          <w:spacing w:val="-20000"/>
          <w:sz w:val="2"/>
          <w:szCs w:val="28"/>
        </w:rPr>
        <w:instrText> основе</w:instrText>
      </w:r>
      <w:r>
        <w:fldChar w:fldCharType="end"/>
      </w:r>
      <w:r>
        <w:rPr>
          <w:rFonts w:ascii="Times New Roman" w:hAnsi="Times New Roman"/>
          <w:sz w:val="28"/>
          <w:szCs w:val="28"/>
        </w:rPr>
        <w:t xml:space="preserve"> специфических особенностей </w:t>
      </w:r>
      <w:r>
        <w:rPr>
          <w:highlight w:val="white"/>
        </w:rPr>
        <w:fldChar w:fldCharType="begin"/>
      </w:r>
      <w:r>
        <w:instrText xml:space="preserve">eq </w:instrText>
      </w:r>
      <w:r>
        <w:rPr>
          <w:noProof/>
          <w:color w:val="FFFFFF"/>
          <w:spacing w:val="-20000"/>
          <w:sz w:val="2"/>
          <w:szCs w:val="28"/>
        </w:rPr>
        <w:instrText xml:space="preserve"> отчетах </w:instrText>
      </w:r>
      <w:r>
        <w:rPr>
          <w:rFonts w:ascii="Times New Roman" w:hAnsi="Times New Roman"/>
          <w:noProof/>
          <w:sz w:val="28"/>
          <w:szCs w:val="28"/>
        </w:rPr>
        <w:instrText>различных</w:instrText>
      </w:r>
      <w:r>
        <w:rPr>
          <w:noProof/>
          <w:color w:val="FFFFFF"/>
          <w:spacing w:val="-20000"/>
          <w:sz w:val="2"/>
          <w:szCs w:val="28"/>
        </w:rPr>
        <w:instrText> полученные</w:instrText>
      </w:r>
      <w:r>
        <w:fldChar w:fldCharType="end"/>
      </w:r>
      <w:r>
        <w:rPr>
          <w:rFonts w:ascii="Times New Roman" w:hAnsi="Times New Roman"/>
          <w:sz w:val="28"/>
          <w:szCs w:val="28"/>
        </w:rPr>
        <w:t xml:space="preserve"> муниципалитетов, несмотря на то что </w:t>
      </w:r>
      <w:r>
        <w:rPr>
          <w:highlight w:val="white"/>
        </w:rPr>
        <w:fldChar w:fldCharType="begin"/>
      </w:r>
      <w:r>
        <w:instrText xml:space="preserve">eq </w:instrText>
      </w:r>
      <w:r>
        <w:rPr>
          <w:noProof/>
          <w:color w:val="FFFFFF"/>
          <w:spacing w:val="-20000"/>
          <w:sz w:val="2"/>
          <w:szCs w:val="28"/>
        </w:rPr>
        <w:instrText xml:space="preserve"> ключевых </w:instrText>
      </w:r>
      <w:r>
        <w:rPr>
          <w:rFonts w:ascii="Times New Roman" w:hAnsi="Times New Roman"/>
          <w:noProof/>
          <w:sz w:val="28"/>
          <w:szCs w:val="28"/>
        </w:rPr>
        <w:instrText>такой</w:instrText>
      </w:r>
      <w:r>
        <w:fldChar w:fldCharType="end"/>
      </w:r>
      <w:r>
        <w:rPr>
          <w:rFonts w:ascii="Times New Roman" w:hAnsi="Times New Roman"/>
          <w:sz w:val="28"/>
          <w:szCs w:val="28"/>
        </w:rPr>
        <w:t xml:space="preserve"> подход обеспечивает </w:t>
      </w:r>
      <w:r>
        <w:rPr>
          <w:highlight w:val="white"/>
        </w:rPr>
        <w:fldChar w:fldCharType="begin"/>
      </w:r>
      <w:r>
        <w:instrText xml:space="preserve">eq </w:instrText>
      </w:r>
      <w:r>
        <w:rPr>
          <w:noProof/>
          <w:color w:val="FFFFFF"/>
          <w:spacing w:val="-20000"/>
          <w:sz w:val="2"/>
          <w:szCs w:val="28"/>
        </w:rPr>
        <w:instrText xml:space="preserve"> власти </w:instrText>
      </w:r>
      <w:r>
        <w:rPr>
          <w:rFonts w:ascii="Times New Roman" w:hAnsi="Times New Roman"/>
          <w:noProof/>
          <w:sz w:val="28"/>
          <w:szCs w:val="28"/>
        </w:rPr>
        <w:instrText>универсальность</w:instrText>
      </w:r>
      <w:r>
        <w:rPr>
          <w:noProof/>
          <w:color w:val="FFFFFF"/>
          <w:spacing w:val="-20000"/>
          <w:sz w:val="2"/>
          <w:szCs w:val="28"/>
        </w:rPr>
        <w:instrText> муниципального</w:instrText>
      </w:r>
      <w:r>
        <w:fldChar w:fldCharType="end"/>
      </w:r>
      <w:r>
        <w:rPr>
          <w:rFonts w:ascii="Times New Roman" w:hAnsi="Times New Roman"/>
          <w:sz w:val="28"/>
          <w:szCs w:val="28"/>
        </w:rPr>
        <w:t xml:space="preserve"> системы </w:t>
      </w:r>
      <w:r>
        <w:rPr>
          <w:highlight w:val="white"/>
        </w:rPr>
        <w:fldChar w:fldCharType="begin"/>
      </w:r>
      <w:r>
        <w:instrText xml:space="preserve">eq </w:instrText>
      </w:r>
      <w:r>
        <w:rPr>
          <w:rFonts w:ascii="Times New Roman" w:hAnsi="Times New Roman"/>
          <w:noProof/>
          <w:sz w:val="28"/>
          <w:szCs w:val="28"/>
        </w:rPr>
        <w:instrText>оценки</w:instrText>
      </w:r>
      <w:r>
        <w:rPr>
          <w:noProof/>
          <w:color w:val="FFFFFF"/>
          <w:spacing w:val="-20000"/>
          <w:sz w:val="2"/>
          <w:szCs w:val="28"/>
        </w:rPr>
        <w:instrText> городская</w:instrText>
      </w:r>
      <w:r>
        <w:fldChar w:fldCharType="end"/>
      </w:r>
      <w:r>
        <w:rPr>
          <w:rFonts w:ascii="Times New Roman" w:hAnsi="Times New Roman"/>
          <w:sz w:val="28"/>
          <w:szCs w:val="28"/>
        </w:rPr>
        <w:t xml:space="preserve"> эффективности (качества) </w:t>
      </w:r>
      <w:r>
        <w:rPr>
          <w:highlight w:val="white"/>
        </w:rPr>
        <w:fldChar w:fldCharType="begin"/>
      </w:r>
      <w:r>
        <w:instrText xml:space="preserve">eq </w:instrText>
      </w:r>
      <w:r>
        <w:rPr>
          <w:noProof/>
          <w:color w:val="FFFFFF"/>
          <w:spacing w:val="-20000"/>
          <w:sz w:val="2"/>
          <w:szCs w:val="28"/>
        </w:rPr>
        <w:instrText xml:space="preserve"> уставом </w:instrText>
      </w:r>
      <w:r>
        <w:rPr>
          <w:rFonts w:ascii="Times New Roman" w:hAnsi="Times New Roman"/>
          <w:noProof/>
          <w:sz w:val="28"/>
          <w:szCs w:val="28"/>
        </w:rPr>
        <w:instrText>деятельности</w:instrText>
      </w:r>
      <w:r>
        <w:rPr>
          <w:noProof/>
          <w:color w:val="FFFFFF"/>
          <w:spacing w:val="-20000"/>
          <w:sz w:val="2"/>
          <w:szCs w:val="28"/>
        </w:rPr>
        <w:instrText> применения</w:instrText>
      </w:r>
      <w:r>
        <w:fldChar w:fldCharType="end"/>
      </w:r>
      <w:r>
        <w:rPr>
          <w:rFonts w:ascii="Times New Roman" w:hAnsi="Times New Roman"/>
          <w:sz w:val="28"/>
          <w:szCs w:val="28"/>
        </w:rPr>
        <w:t xml:space="preserve"> органов местного </w:t>
      </w:r>
      <w:r>
        <w:rPr>
          <w:highlight w:val="white"/>
        </w:rPr>
        <w:fldChar w:fldCharType="begin"/>
      </w:r>
      <w:r>
        <w:instrText xml:space="preserve">eq </w:instrText>
      </w:r>
      <w:r>
        <w:rPr>
          <w:noProof/>
          <w:color w:val="FFFFFF"/>
          <w:spacing w:val="-20000"/>
          <w:sz w:val="2"/>
          <w:szCs w:val="28"/>
        </w:rPr>
        <w:instrText xml:space="preserve"> представлены </w:instrText>
      </w:r>
      <w:r>
        <w:rPr>
          <w:rFonts w:ascii="Times New Roman" w:hAnsi="Times New Roman"/>
          <w:noProof/>
          <w:sz w:val="28"/>
          <w:szCs w:val="28"/>
        </w:rPr>
        <w:instrText>самоуправления</w:instrText>
      </w:r>
      <w:r>
        <w:fldChar w:fldCharType="end"/>
      </w:r>
      <w:r>
        <w:rPr>
          <w:rFonts w:ascii="Times New Roman" w:hAnsi="Times New Roman"/>
          <w:sz w:val="28"/>
          <w:szCs w:val="28"/>
        </w:rPr>
        <w:t>.</w:t>
      </w:r>
    </w:p>
    <w:p w14:paraId="091361A1"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оценки </w:t>
      </w:r>
      <w:r>
        <w:rPr>
          <w:highlight w:val="white"/>
        </w:rPr>
        <w:fldChar w:fldCharType="begin"/>
      </w:r>
      <w:r>
        <w:instrText xml:space="preserve">eq </w:instrText>
      </w:r>
      <w:r>
        <w:rPr>
          <w:noProof/>
          <w:color w:val="FFFFFF"/>
          <w:spacing w:val="-20000"/>
          <w:sz w:val="2"/>
          <w:szCs w:val="28"/>
        </w:rPr>
        <w:instrText xml:space="preserve"> которая </w:instrText>
      </w:r>
      <w:r>
        <w:rPr>
          <w:rFonts w:ascii="Times New Roman" w:hAnsi="Times New Roman"/>
          <w:noProof/>
          <w:sz w:val="28"/>
          <w:szCs w:val="28"/>
        </w:rPr>
        <w:instrText>эффективности</w:instrText>
      </w:r>
      <w:r>
        <w:fldChar w:fldCharType="end"/>
      </w:r>
      <w:r>
        <w:rPr>
          <w:rFonts w:ascii="Times New Roman" w:hAnsi="Times New Roman"/>
          <w:sz w:val="28"/>
          <w:szCs w:val="28"/>
        </w:rPr>
        <w:t xml:space="preserve"> необходимо выбрать </w:t>
      </w:r>
      <w:r>
        <w:rPr>
          <w:highlight w:val="white"/>
        </w:rPr>
        <w:fldChar w:fldCharType="begin"/>
      </w:r>
      <w:r>
        <w:instrText xml:space="preserve">eq </w:instrText>
      </w:r>
      <w:r>
        <w:rPr>
          <w:noProof/>
          <w:color w:val="FFFFFF"/>
          <w:spacing w:val="-20000"/>
          <w:sz w:val="2"/>
          <w:szCs w:val="28"/>
        </w:rPr>
        <w:instrText xml:space="preserve"> основе </w:instrText>
      </w:r>
      <w:r>
        <w:rPr>
          <w:rFonts w:ascii="Times New Roman" w:hAnsi="Times New Roman"/>
          <w:noProof/>
          <w:sz w:val="28"/>
          <w:szCs w:val="28"/>
        </w:rPr>
        <w:instrText>критерии</w:instrText>
      </w:r>
      <w:r>
        <w:rPr>
          <w:noProof/>
          <w:color w:val="FFFFFF"/>
          <w:spacing w:val="-20000"/>
          <w:sz w:val="2"/>
          <w:szCs w:val="28"/>
        </w:rPr>
        <w:instrText> расчета</w:instrText>
      </w:r>
      <w:r>
        <w:fldChar w:fldCharType="end"/>
      </w:r>
      <w:r>
        <w:rPr>
          <w:rFonts w:ascii="Times New Roman" w:hAnsi="Times New Roman"/>
          <w:sz w:val="28"/>
          <w:szCs w:val="28"/>
        </w:rPr>
        <w:t xml:space="preserve"> и показатели </w:t>
      </w:r>
      <w:r>
        <w:rPr>
          <w:highlight w:val="white"/>
        </w:rPr>
        <w:fldChar w:fldCharType="begin"/>
      </w:r>
      <w:r>
        <w:instrText xml:space="preserve">eq </w:instrText>
      </w:r>
      <w:r>
        <w:rPr>
          <w:rFonts w:ascii="Times New Roman" w:hAnsi="Times New Roman"/>
          <w:noProof/>
          <w:sz w:val="28"/>
          <w:szCs w:val="28"/>
        </w:rPr>
        <w:instrText>оценки</w:instrText>
      </w:r>
      <w:r>
        <w:rPr>
          <w:noProof/>
          <w:color w:val="FFFFFF"/>
          <w:spacing w:val="-20000"/>
          <w:sz w:val="2"/>
          <w:szCs w:val="28"/>
        </w:rPr>
        <w:instrText> подходов</w:instrText>
      </w:r>
      <w:r>
        <w:fldChar w:fldCharType="end"/>
      </w:r>
      <w:r>
        <w:rPr>
          <w:rFonts w:ascii="Times New Roman" w:hAnsi="Times New Roman"/>
          <w:sz w:val="28"/>
          <w:szCs w:val="28"/>
        </w:rPr>
        <w:t xml:space="preserve"> результатов (например, в </w:t>
      </w:r>
      <w:r>
        <w:rPr>
          <w:highlight w:val="white"/>
        </w:rPr>
        <w:fldChar w:fldCharType="begin"/>
      </w:r>
      <w:r>
        <w:instrText xml:space="preserve">eq </w:instrText>
      </w:r>
      <w:r>
        <w:rPr>
          <w:noProof/>
          <w:color w:val="FFFFFF"/>
          <w:spacing w:val="-20000"/>
          <w:sz w:val="2"/>
          <w:szCs w:val="28"/>
        </w:rPr>
        <w:instrText xml:space="preserve"> чрезвычайных </w:instrText>
      </w:r>
      <w:r>
        <w:rPr>
          <w:rFonts w:ascii="Times New Roman" w:hAnsi="Times New Roman"/>
          <w:noProof/>
          <w:sz w:val="28"/>
          <w:szCs w:val="28"/>
        </w:rPr>
        <w:instrText>частном</w:instrText>
      </w:r>
      <w:r>
        <w:rPr>
          <w:noProof/>
          <w:color w:val="FFFFFF"/>
          <w:spacing w:val="-20000"/>
          <w:sz w:val="2"/>
          <w:szCs w:val="28"/>
        </w:rPr>
        <w:instrText> старше</w:instrText>
      </w:r>
      <w:r>
        <w:fldChar w:fldCharType="end"/>
      </w:r>
      <w:r>
        <w:rPr>
          <w:rFonts w:ascii="Times New Roman" w:hAnsi="Times New Roman"/>
          <w:sz w:val="28"/>
          <w:szCs w:val="28"/>
        </w:rPr>
        <w:t xml:space="preserve"> секторе экономики – </w:t>
      </w:r>
      <w:r>
        <w:rPr>
          <w:highlight w:val="white"/>
        </w:rPr>
        <w:fldChar w:fldCharType="begin"/>
      </w:r>
      <w:r>
        <w:instrText xml:space="preserve">eq </w:instrText>
      </w:r>
      <w:r>
        <w:rPr>
          <w:noProof/>
          <w:color w:val="FFFFFF"/>
          <w:spacing w:val="-20000"/>
          <w:sz w:val="2"/>
          <w:szCs w:val="28"/>
        </w:rPr>
        <w:instrText xml:space="preserve"> использование </w:instrText>
      </w:r>
      <w:r>
        <w:rPr>
          <w:rFonts w:ascii="Times New Roman" w:hAnsi="Times New Roman"/>
          <w:noProof/>
          <w:sz w:val="28"/>
          <w:szCs w:val="28"/>
        </w:rPr>
        <w:instrText>прибыль</w:instrText>
      </w:r>
      <w:r>
        <w:fldChar w:fldCharType="end"/>
      </w:r>
      <w:r>
        <w:rPr>
          <w:rFonts w:ascii="Times New Roman" w:hAnsi="Times New Roman"/>
          <w:sz w:val="28"/>
          <w:szCs w:val="28"/>
        </w:rPr>
        <w:t xml:space="preserve">). В научной литературе </w:t>
      </w:r>
      <w:r>
        <w:rPr>
          <w:highlight w:val="white"/>
        </w:rPr>
        <w:fldChar w:fldCharType="begin"/>
      </w:r>
      <w:r>
        <w:instrText xml:space="preserve">eq </w:instrText>
      </w:r>
      <w:r>
        <w:rPr>
          <w:noProof/>
          <w:color w:val="FFFFFF"/>
          <w:spacing w:val="-20000"/>
          <w:sz w:val="2"/>
          <w:szCs w:val="28"/>
        </w:rPr>
        <w:instrText xml:space="preserve"> физической </w:instrText>
      </w:r>
      <w:r>
        <w:rPr>
          <w:rFonts w:ascii="Times New Roman" w:hAnsi="Times New Roman"/>
          <w:noProof/>
          <w:sz w:val="28"/>
          <w:szCs w:val="28"/>
        </w:rPr>
        <w:instrText>эффективность</w:instrText>
      </w:r>
      <w:r>
        <w:rPr>
          <w:noProof/>
          <w:color w:val="FFFFFF"/>
          <w:spacing w:val="-20000"/>
          <w:sz w:val="2"/>
          <w:szCs w:val="28"/>
        </w:rPr>
        <w:instrText> относительные</w:instrText>
      </w:r>
      <w:r>
        <w:fldChar w:fldCharType="end"/>
      </w:r>
      <w:r>
        <w:rPr>
          <w:rFonts w:ascii="Times New Roman" w:hAnsi="Times New Roman"/>
          <w:sz w:val="28"/>
          <w:szCs w:val="28"/>
        </w:rPr>
        <w:t xml:space="preserve"> управленческой </w:t>
      </w:r>
      <w:r>
        <w:rPr>
          <w:highlight w:val="white"/>
        </w:rPr>
        <w:fldChar w:fldCharType="begin"/>
      </w:r>
      <w:r>
        <w:instrText xml:space="preserve">eq </w:instrText>
      </w:r>
      <w:r>
        <w:rPr>
          <w:rFonts w:ascii="Times New Roman" w:hAnsi="Times New Roman"/>
          <w:noProof/>
          <w:sz w:val="28"/>
          <w:szCs w:val="28"/>
        </w:rPr>
        <w:instrText>деятельности</w:instrText>
      </w:r>
      <w:r>
        <w:rPr>
          <w:noProof/>
          <w:color w:val="FFFFFF"/>
          <w:spacing w:val="-20000"/>
          <w:sz w:val="2"/>
          <w:szCs w:val="28"/>
        </w:rPr>
        <w:instrText> распоряжение</w:instrText>
      </w:r>
      <w:r>
        <w:fldChar w:fldCharType="end"/>
      </w:r>
      <w:r>
        <w:rPr>
          <w:rFonts w:ascii="Times New Roman" w:hAnsi="Times New Roman"/>
          <w:sz w:val="28"/>
          <w:szCs w:val="28"/>
        </w:rPr>
        <w:t xml:space="preserve"> классифицируют по специфике </w:t>
      </w:r>
      <w:r>
        <w:rPr>
          <w:highlight w:val="white"/>
        </w:rPr>
        <w:fldChar w:fldCharType="begin"/>
      </w:r>
      <w:r>
        <w:instrText xml:space="preserve">eq </w:instrText>
      </w:r>
      <w:r>
        <w:rPr>
          <w:noProof/>
          <w:color w:val="FFFFFF"/>
          <w:spacing w:val="-20000"/>
          <w:sz w:val="2"/>
          <w:szCs w:val="28"/>
        </w:rPr>
        <w:instrText xml:space="preserve"> способствовать </w:instrText>
      </w:r>
      <w:r>
        <w:rPr>
          <w:rFonts w:ascii="Times New Roman" w:hAnsi="Times New Roman"/>
          <w:noProof/>
          <w:sz w:val="28"/>
          <w:szCs w:val="28"/>
        </w:rPr>
        <w:instrText>достигаемых</w:instrText>
      </w:r>
      <w:r>
        <w:rPr>
          <w:noProof/>
          <w:color w:val="FFFFFF"/>
          <w:spacing w:val="-20000"/>
          <w:sz w:val="2"/>
          <w:szCs w:val="28"/>
        </w:rPr>
        <w:instrText> полученные</w:instrText>
      </w:r>
      <w:r>
        <w:fldChar w:fldCharType="end"/>
      </w:r>
      <w:r>
        <w:rPr>
          <w:rFonts w:ascii="Times New Roman" w:hAnsi="Times New Roman"/>
          <w:sz w:val="28"/>
          <w:szCs w:val="28"/>
        </w:rPr>
        <w:t xml:space="preserve"> в процессе этой </w:t>
      </w:r>
      <w:r>
        <w:rPr>
          <w:highlight w:val="white"/>
        </w:rPr>
        <w:fldChar w:fldCharType="begin"/>
      </w:r>
      <w:r>
        <w:instrText xml:space="preserve">eq </w:instrText>
      </w:r>
      <w:r>
        <w:rPr>
          <w:noProof/>
          <w:color w:val="FFFFFF"/>
          <w:spacing w:val="-20000"/>
          <w:sz w:val="2"/>
          <w:szCs w:val="28"/>
        </w:rPr>
        <w:instrText xml:space="preserve"> должностного </w:instrText>
      </w:r>
      <w:r>
        <w:rPr>
          <w:rFonts w:ascii="Times New Roman" w:hAnsi="Times New Roman"/>
          <w:noProof/>
          <w:sz w:val="28"/>
          <w:szCs w:val="28"/>
        </w:rPr>
        <w:instrText>деятел</w:instrText>
      </w:r>
      <w:r>
        <w:fldChar w:fldCharType="end"/>
      </w:r>
      <w:r>
        <w:rPr>
          <w:rFonts w:ascii="Times New Roman" w:hAnsi="Times New Roman"/>
          <w:sz w:val="28"/>
          <w:szCs w:val="28"/>
        </w:rPr>
        <w:t xml:space="preserve">ьности результатов на два </w:t>
      </w:r>
      <w:r>
        <w:rPr>
          <w:highlight w:val="white"/>
        </w:rPr>
        <w:fldChar w:fldCharType="begin"/>
      </w:r>
      <w:r>
        <w:instrText xml:space="preserve">eq </w:instrText>
      </w:r>
      <w:r>
        <w:rPr>
          <w:noProof/>
          <w:color w:val="FFFFFF"/>
          <w:spacing w:val="-20000"/>
          <w:sz w:val="2"/>
          <w:szCs w:val="28"/>
        </w:rPr>
        <w:instrText xml:space="preserve"> которое </w:instrText>
      </w:r>
      <w:r>
        <w:rPr>
          <w:rFonts w:ascii="Times New Roman" w:hAnsi="Times New Roman"/>
          <w:noProof/>
          <w:sz w:val="28"/>
          <w:szCs w:val="28"/>
        </w:rPr>
        <w:instrText>вида</w:instrText>
      </w:r>
      <w:r>
        <w:rPr>
          <w:noProof/>
          <w:color w:val="FFFFFF"/>
          <w:spacing w:val="-20000"/>
          <w:sz w:val="2"/>
          <w:szCs w:val="28"/>
        </w:rPr>
        <w:instrText> расходов</w:instrText>
      </w:r>
      <w:r>
        <w:fldChar w:fldCharType="end"/>
      </w:r>
      <w:r>
        <w:rPr>
          <w:rFonts w:ascii="Times New Roman" w:hAnsi="Times New Roman"/>
          <w:sz w:val="28"/>
          <w:szCs w:val="28"/>
        </w:rPr>
        <w:t xml:space="preserve"> − экономическая </w:t>
      </w:r>
      <w:r>
        <w:rPr>
          <w:highlight w:val="white"/>
        </w:rPr>
        <w:fldChar w:fldCharType="begin"/>
      </w:r>
      <w:r>
        <w:instrText xml:space="preserve">eq </w:instrText>
      </w:r>
      <w:r>
        <w:rPr>
          <w:rFonts w:ascii="Times New Roman" w:hAnsi="Times New Roman"/>
          <w:noProof/>
          <w:sz w:val="28"/>
          <w:szCs w:val="28"/>
        </w:rPr>
        <w:instrText>эффективность</w:instrText>
      </w:r>
      <w:r>
        <w:rPr>
          <w:noProof/>
          <w:color w:val="FFFFFF"/>
          <w:spacing w:val="-20000"/>
          <w:sz w:val="2"/>
          <w:szCs w:val="28"/>
        </w:rPr>
        <w:instrText> количестве</w:instrText>
      </w:r>
      <w:r>
        <w:fldChar w:fldCharType="end"/>
      </w:r>
      <w:r>
        <w:rPr>
          <w:rFonts w:ascii="Times New Roman" w:hAnsi="Times New Roman"/>
          <w:sz w:val="28"/>
          <w:szCs w:val="28"/>
        </w:rPr>
        <w:t xml:space="preserve"> и техническая (управленческая, </w:t>
      </w:r>
      <w:r>
        <w:rPr>
          <w:highlight w:val="white"/>
        </w:rPr>
        <w:fldChar w:fldCharType="begin"/>
      </w:r>
      <w:r>
        <w:instrText xml:space="preserve">eq </w:instrText>
      </w:r>
      <w:r>
        <w:rPr>
          <w:noProof/>
          <w:color w:val="FFFFFF"/>
          <w:spacing w:val="-20000"/>
          <w:sz w:val="2"/>
          <w:szCs w:val="28"/>
        </w:rPr>
        <w:instrText xml:space="preserve"> термины </w:instrText>
      </w:r>
      <w:r>
        <w:rPr>
          <w:rFonts w:ascii="Times New Roman" w:hAnsi="Times New Roman"/>
          <w:noProof/>
          <w:sz w:val="28"/>
          <w:szCs w:val="28"/>
        </w:rPr>
        <w:instrText>организационная</w:instrText>
      </w:r>
      <w:r>
        <w:rPr>
          <w:noProof/>
          <w:color w:val="FFFFFF"/>
          <w:spacing w:val="-20000"/>
          <w:sz w:val="2"/>
          <w:szCs w:val="28"/>
        </w:rPr>
        <w:instrText> формирование</w:instrText>
      </w:r>
      <w:r>
        <w:fldChar w:fldCharType="end"/>
      </w:r>
      <w:r>
        <w:rPr>
          <w:rFonts w:ascii="Times New Roman" w:hAnsi="Times New Roman"/>
          <w:sz w:val="28"/>
          <w:szCs w:val="28"/>
        </w:rPr>
        <w:t xml:space="preserve">, функциональная) эффективность. При </w:t>
      </w:r>
      <w:r>
        <w:rPr>
          <w:highlight w:val="white"/>
        </w:rPr>
        <w:fldChar w:fldCharType="begin"/>
      </w:r>
      <w:r>
        <w:instrText xml:space="preserve">eq </w:instrText>
      </w:r>
      <w:r>
        <w:rPr>
          <w:noProof/>
          <w:color w:val="FFFFFF"/>
          <w:spacing w:val="-20000"/>
          <w:sz w:val="2"/>
          <w:szCs w:val="28"/>
        </w:rPr>
        <w:instrText xml:space="preserve"> основным </w:instrText>
      </w:r>
      <w:r>
        <w:rPr>
          <w:rFonts w:ascii="Times New Roman" w:hAnsi="Times New Roman"/>
          <w:noProof/>
          <w:sz w:val="28"/>
          <w:szCs w:val="28"/>
        </w:rPr>
        <w:instrText>оцен</w:instrText>
      </w:r>
      <w:r>
        <w:fldChar w:fldCharType="end"/>
      </w:r>
      <w:r>
        <w:t>-</w:t>
      </w:r>
      <w:r>
        <w:rPr>
          <w:rFonts w:ascii="Times New Roman" w:hAnsi="Times New Roman"/>
          <w:sz w:val="28"/>
          <w:szCs w:val="28"/>
        </w:rPr>
        <w:t xml:space="preserve">ке эффективности власти </w:t>
      </w:r>
      <w:r>
        <w:rPr>
          <w:highlight w:val="white"/>
        </w:rPr>
        <w:fldChar w:fldCharType="begin"/>
      </w:r>
      <w:r>
        <w:instrText xml:space="preserve">eq </w:instrText>
      </w:r>
      <w:r>
        <w:rPr>
          <w:noProof/>
          <w:color w:val="FFFFFF"/>
          <w:spacing w:val="-20000"/>
          <w:sz w:val="2"/>
          <w:szCs w:val="28"/>
        </w:rPr>
        <w:instrText xml:space="preserve"> сегодня </w:instrText>
      </w:r>
      <w:r>
        <w:rPr>
          <w:rFonts w:ascii="Times New Roman" w:hAnsi="Times New Roman"/>
          <w:noProof/>
          <w:sz w:val="28"/>
          <w:szCs w:val="28"/>
        </w:rPr>
        <w:instrText>доминируют</w:instrText>
      </w:r>
      <w:r>
        <w:rPr>
          <w:noProof/>
          <w:color w:val="FFFFFF"/>
          <w:spacing w:val="-20000"/>
          <w:sz w:val="2"/>
          <w:szCs w:val="28"/>
        </w:rPr>
        <w:instrText> специфике</w:instrText>
      </w:r>
      <w:r>
        <w:fldChar w:fldCharType="end"/>
      </w:r>
      <w:r>
        <w:rPr>
          <w:rFonts w:ascii="Times New Roman" w:hAnsi="Times New Roman"/>
          <w:sz w:val="28"/>
          <w:szCs w:val="28"/>
        </w:rPr>
        <w:t xml:space="preserve"> критерии, </w:t>
      </w:r>
      <w:r>
        <w:rPr>
          <w:highlight w:val="white"/>
        </w:rPr>
        <w:fldChar w:fldCharType="begin"/>
      </w:r>
      <w:r>
        <w:instrText xml:space="preserve">eq </w:instrText>
      </w:r>
      <w:r>
        <w:rPr>
          <w:rFonts w:ascii="Times New Roman" w:hAnsi="Times New Roman"/>
          <w:noProof/>
          <w:sz w:val="28"/>
          <w:szCs w:val="28"/>
        </w:rPr>
        <w:instrText>основанные</w:instrText>
      </w:r>
      <w:r>
        <w:rPr>
          <w:noProof/>
          <w:color w:val="FFFFFF"/>
          <w:spacing w:val="-20000"/>
          <w:sz w:val="2"/>
          <w:szCs w:val="28"/>
        </w:rPr>
        <w:instrText> услуги</w:instrText>
      </w:r>
      <w:r>
        <w:fldChar w:fldCharType="end"/>
      </w:r>
      <w:r>
        <w:rPr>
          <w:rFonts w:ascii="Times New Roman" w:hAnsi="Times New Roman"/>
          <w:sz w:val="28"/>
          <w:szCs w:val="28"/>
        </w:rPr>
        <w:t xml:space="preserve"> на показателях потребительской </w:t>
      </w:r>
      <w:r>
        <w:rPr>
          <w:highlight w:val="white"/>
        </w:rPr>
        <w:fldChar w:fldCharType="begin"/>
      </w:r>
      <w:r>
        <w:instrText xml:space="preserve">eq </w:instrText>
      </w:r>
      <w:r>
        <w:rPr>
          <w:noProof/>
          <w:color w:val="FFFFFF"/>
          <w:spacing w:val="-20000"/>
          <w:sz w:val="2"/>
          <w:szCs w:val="28"/>
        </w:rPr>
        <w:instrText xml:space="preserve"> показателями </w:instrText>
      </w:r>
      <w:r>
        <w:rPr>
          <w:rFonts w:ascii="Times New Roman" w:hAnsi="Times New Roman"/>
          <w:noProof/>
          <w:sz w:val="28"/>
          <w:szCs w:val="28"/>
        </w:rPr>
        <w:instrText>динамики</w:instrText>
      </w:r>
      <w:r>
        <w:rPr>
          <w:noProof/>
          <w:color w:val="FFFFFF"/>
          <w:spacing w:val="-20000"/>
          <w:sz w:val="2"/>
          <w:szCs w:val="28"/>
        </w:rPr>
        <w:instrText> соблюдение</w:instrText>
      </w:r>
      <w:r>
        <w:fldChar w:fldCharType="end"/>
      </w:r>
      <w:r>
        <w:rPr>
          <w:rFonts w:ascii="Times New Roman" w:hAnsi="Times New Roman"/>
          <w:sz w:val="28"/>
          <w:szCs w:val="28"/>
        </w:rPr>
        <w:t xml:space="preserve">. Такой подход и в </w:t>
      </w:r>
      <w:r>
        <w:rPr>
          <w:highlight w:val="white"/>
        </w:rPr>
        <w:fldChar w:fldCharType="begin"/>
      </w:r>
      <w:r>
        <w:instrText xml:space="preserve">eq </w:instrText>
      </w:r>
      <w:r>
        <w:rPr>
          <w:noProof/>
          <w:color w:val="FFFFFF"/>
          <w:spacing w:val="-20000"/>
          <w:sz w:val="2"/>
          <w:szCs w:val="28"/>
        </w:rPr>
        <w:instrText xml:space="preserve"> местного </w:instrText>
      </w:r>
      <w:r>
        <w:rPr>
          <w:rFonts w:ascii="Times New Roman" w:hAnsi="Times New Roman"/>
          <w:noProof/>
          <w:sz w:val="28"/>
          <w:szCs w:val="28"/>
        </w:rPr>
        <w:instrText>системе</w:instrText>
      </w:r>
      <w:r>
        <w:fldChar w:fldCharType="end"/>
      </w:r>
      <w:r>
        <w:rPr>
          <w:rFonts w:ascii="Times New Roman" w:hAnsi="Times New Roman"/>
          <w:sz w:val="28"/>
          <w:szCs w:val="28"/>
        </w:rPr>
        <w:t xml:space="preserve"> введенных сравнительно </w:t>
      </w:r>
      <w:r>
        <w:rPr>
          <w:highlight w:val="white"/>
        </w:rPr>
        <w:fldChar w:fldCharType="begin"/>
      </w:r>
      <w:r>
        <w:instrText xml:space="preserve">eq </w:instrText>
      </w:r>
      <w:r>
        <w:rPr>
          <w:noProof/>
          <w:color w:val="FFFFFF"/>
          <w:spacing w:val="-20000"/>
          <w:sz w:val="2"/>
          <w:szCs w:val="28"/>
        </w:rPr>
        <w:instrText xml:space="preserve"> устраняя </w:instrText>
      </w:r>
      <w:r>
        <w:rPr>
          <w:rFonts w:ascii="Times New Roman" w:hAnsi="Times New Roman"/>
          <w:noProof/>
          <w:sz w:val="28"/>
          <w:szCs w:val="28"/>
        </w:rPr>
        <w:instrText>недавно</w:instrText>
      </w:r>
      <w:r>
        <w:rPr>
          <w:noProof/>
          <w:color w:val="FFFFFF"/>
          <w:spacing w:val="-20000"/>
          <w:sz w:val="2"/>
          <w:szCs w:val="28"/>
        </w:rPr>
        <w:instrText> управление</w:instrText>
      </w:r>
      <w:r>
        <w:fldChar w:fldCharType="end"/>
      </w:r>
      <w:r>
        <w:rPr>
          <w:rFonts w:ascii="Times New Roman" w:hAnsi="Times New Roman"/>
          <w:sz w:val="28"/>
          <w:szCs w:val="28"/>
        </w:rPr>
        <w:t xml:space="preserve"> критериев </w:t>
      </w:r>
      <w:r>
        <w:rPr>
          <w:highlight w:val="white"/>
        </w:rPr>
        <w:fldChar w:fldCharType="begin"/>
      </w:r>
      <w:r>
        <w:instrText xml:space="preserve">eq </w:instrText>
      </w:r>
      <w:r>
        <w:rPr>
          <w:rFonts w:ascii="Times New Roman" w:hAnsi="Times New Roman"/>
          <w:noProof/>
          <w:sz w:val="28"/>
          <w:szCs w:val="28"/>
        </w:rPr>
        <w:instrText>оценки</w:instrText>
      </w:r>
      <w:r>
        <w:rPr>
          <w:noProof/>
          <w:color w:val="FFFFFF"/>
          <w:spacing w:val="-20000"/>
          <w:sz w:val="2"/>
          <w:szCs w:val="28"/>
        </w:rPr>
        <w:instrText> доля</w:instrText>
      </w:r>
      <w:r>
        <w:fldChar w:fldCharType="end"/>
      </w:r>
      <w:r>
        <w:rPr>
          <w:rFonts w:ascii="Times New Roman" w:hAnsi="Times New Roman"/>
          <w:sz w:val="28"/>
          <w:szCs w:val="28"/>
        </w:rPr>
        <w:t xml:space="preserve"> эффективности деятельности </w:t>
      </w:r>
      <w:r>
        <w:rPr>
          <w:highlight w:val="white"/>
        </w:rPr>
        <w:fldChar w:fldCharType="begin"/>
      </w:r>
      <w:r>
        <w:instrText xml:space="preserve">eq </w:instrText>
      </w:r>
      <w:r>
        <w:rPr>
          <w:noProof/>
          <w:color w:val="FFFFFF"/>
          <w:spacing w:val="-20000"/>
          <w:sz w:val="2"/>
          <w:szCs w:val="28"/>
        </w:rPr>
        <w:instrText xml:space="preserve"> органов </w:instrText>
      </w:r>
      <w:r>
        <w:rPr>
          <w:rFonts w:ascii="Times New Roman" w:hAnsi="Times New Roman"/>
          <w:noProof/>
          <w:sz w:val="28"/>
          <w:szCs w:val="28"/>
        </w:rPr>
        <w:instrText>губернаторов</w:instrText>
      </w:r>
      <w:r>
        <w:rPr>
          <w:noProof/>
          <w:color w:val="FFFFFF"/>
          <w:spacing w:val="-20000"/>
          <w:sz w:val="2"/>
          <w:szCs w:val="28"/>
        </w:rPr>
        <w:instrText> доли</w:instrText>
      </w:r>
      <w:r>
        <w:fldChar w:fldCharType="end"/>
      </w:r>
      <w:r>
        <w:rPr>
          <w:rFonts w:ascii="Times New Roman" w:hAnsi="Times New Roman"/>
          <w:sz w:val="28"/>
          <w:szCs w:val="28"/>
        </w:rPr>
        <w:t xml:space="preserve">. Вместе с тем, в современных </w:t>
      </w:r>
      <w:r>
        <w:rPr>
          <w:highlight w:val="white"/>
        </w:rPr>
        <w:fldChar w:fldCharType="begin"/>
      </w:r>
      <w:r>
        <w:instrText xml:space="preserve">eq </w:instrText>
      </w:r>
      <w:r>
        <w:rPr>
          <w:noProof/>
          <w:color w:val="FFFFFF"/>
          <w:spacing w:val="-20000"/>
          <w:sz w:val="2"/>
          <w:szCs w:val="28"/>
        </w:rPr>
        <w:instrText xml:space="preserve"> счет </w:instrText>
      </w:r>
      <w:r>
        <w:rPr>
          <w:rFonts w:ascii="Times New Roman" w:hAnsi="Times New Roman"/>
          <w:noProof/>
          <w:sz w:val="28"/>
          <w:szCs w:val="28"/>
        </w:rPr>
        <w:instrText>условиях</w:instrText>
      </w:r>
      <w:r>
        <w:fldChar w:fldCharType="end"/>
      </w:r>
      <w:r>
        <w:rPr>
          <w:rFonts w:ascii="Times New Roman" w:hAnsi="Times New Roman"/>
          <w:sz w:val="28"/>
          <w:szCs w:val="28"/>
        </w:rPr>
        <w:t xml:space="preserve"> данная методика уже </w:t>
      </w:r>
      <w:r>
        <w:rPr>
          <w:highlight w:val="white"/>
        </w:rPr>
        <w:fldChar w:fldCharType="begin"/>
      </w:r>
      <w:r>
        <w:instrText xml:space="preserve">eq </w:instrText>
      </w:r>
      <w:r>
        <w:rPr>
          <w:noProof/>
          <w:color w:val="FFFFFF"/>
          <w:spacing w:val="-20000"/>
          <w:sz w:val="2"/>
          <w:szCs w:val="28"/>
        </w:rPr>
        <w:instrText xml:space="preserve"> параметры </w:instrText>
      </w:r>
      <w:r>
        <w:rPr>
          <w:rFonts w:ascii="Times New Roman" w:hAnsi="Times New Roman"/>
          <w:noProof/>
          <w:sz w:val="28"/>
          <w:szCs w:val="28"/>
        </w:rPr>
        <w:instrText>малоперспективна</w:instrText>
      </w:r>
      <w:r>
        <w:rPr>
          <w:noProof/>
          <w:color w:val="FFFFFF"/>
          <w:spacing w:val="-20000"/>
          <w:sz w:val="2"/>
          <w:szCs w:val="28"/>
        </w:rPr>
        <w:instrText> определенных</w:instrText>
      </w:r>
      <w:r>
        <w:fldChar w:fldCharType="end"/>
      </w:r>
      <w:r>
        <w:rPr>
          <w:rFonts w:ascii="Times New Roman" w:hAnsi="Times New Roman"/>
          <w:sz w:val="28"/>
          <w:szCs w:val="28"/>
        </w:rPr>
        <w:t>.</w:t>
      </w:r>
    </w:p>
    <w:p w14:paraId="47952126"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xml:space="preserve">Управление </w:t>
      </w:r>
      <w:r>
        <w:rPr>
          <w:highlight w:val="white"/>
        </w:rPr>
        <w:fldChar w:fldCharType="begin"/>
      </w:r>
      <w:r>
        <w:instrText xml:space="preserve">eq </w:instrText>
      </w:r>
      <w:r>
        <w:rPr>
          <w:rFonts w:ascii="Times New Roman" w:hAnsi="Times New Roman"/>
          <w:noProof/>
          <w:sz w:val="28"/>
          <w:szCs w:val="28"/>
        </w:rPr>
        <w:instrText>должно</w:instrText>
      </w:r>
      <w:r>
        <w:rPr>
          <w:noProof/>
          <w:color w:val="FFFFFF"/>
          <w:spacing w:val="-20000"/>
          <w:sz w:val="2"/>
          <w:szCs w:val="28"/>
        </w:rPr>
        <w:instrText> результативной</w:instrText>
      </w:r>
      <w:r>
        <w:fldChar w:fldCharType="end"/>
      </w:r>
      <w:r>
        <w:rPr>
          <w:rFonts w:ascii="Times New Roman" w:hAnsi="Times New Roman"/>
          <w:sz w:val="28"/>
          <w:szCs w:val="28"/>
        </w:rPr>
        <w:t xml:space="preserve"> анализироваться и оцениваться по </w:t>
      </w:r>
      <w:r>
        <w:rPr>
          <w:highlight w:val="white"/>
        </w:rPr>
        <w:fldChar w:fldCharType="begin"/>
      </w:r>
      <w:r>
        <w:instrText xml:space="preserve">eq </w:instrText>
      </w:r>
      <w:r>
        <w:rPr>
          <w:noProof/>
          <w:color w:val="FFFFFF"/>
          <w:spacing w:val="-20000"/>
          <w:sz w:val="2"/>
          <w:szCs w:val="28"/>
        </w:rPr>
        <w:instrText xml:space="preserve"> образований </w:instrText>
      </w:r>
      <w:r>
        <w:rPr>
          <w:rFonts w:ascii="Times New Roman" w:hAnsi="Times New Roman"/>
          <w:noProof/>
          <w:sz w:val="28"/>
          <w:szCs w:val="28"/>
        </w:rPr>
        <w:instrText>социальным</w:instrText>
      </w:r>
      <w:r>
        <w:rPr>
          <w:noProof/>
          <w:color w:val="FFFFFF"/>
          <w:spacing w:val="-20000"/>
          <w:sz w:val="2"/>
          <w:szCs w:val="28"/>
        </w:rPr>
        <w:instrText> следствии</w:instrText>
      </w:r>
      <w:r>
        <w:fldChar w:fldCharType="end"/>
      </w:r>
      <w:r>
        <w:rPr>
          <w:rFonts w:ascii="Times New Roman" w:hAnsi="Times New Roman"/>
          <w:sz w:val="28"/>
          <w:szCs w:val="28"/>
        </w:rPr>
        <w:t xml:space="preserve"> эффектам, в этом его </w:t>
      </w:r>
      <w:r>
        <w:rPr>
          <w:highlight w:val="white"/>
        </w:rPr>
        <w:fldChar w:fldCharType="begin"/>
      </w:r>
      <w:r>
        <w:instrText xml:space="preserve">eq </w:instrText>
      </w:r>
      <w:r>
        <w:rPr>
          <w:noProof/>
          <w:color w:val="FFFFFF"/>
          <w:spacing w:val="-20000"/>
          <w:sz w:val="2"/>
          <w:szCs w:val="28"/>
        </w:rPr>
        <w:instrText xml:space="preserve"> доля </w:instrText>
      </w:r>
      <w:r>
        <w:rPr>
          <w:rFonts w:ascii="Times New Roman" w:hAnsi="Times New Roman"/>
          <w:noProof/>
          <w:sz w:val="28"/>
          <w:szCs w:val="28"/>
        </w:rPr>
        <w:instrText>отличие</w:instrText>
      </w:r>
      <w:r>
        <w:fldChar w:fldCharType="end"/>
      </w:r>
      <w:r>
        <w:rPr>
          <w:rFonts w:ascii="Times New Roman" w:hAnsi="Times New Roman"/>
          <w:sz w:val="28"/>
          <w:szCs w:val="28"/>
        </w:rPr>
        <w:t xml:space="preserve"> от предпринимательства, менеджмента, </w:t>
      </w:r>
      <w:r>
        <w:rPr>
          <w:highlight w:val="white"/>
        </w:rPr>
        <w:fldChar w:fldCharType="begin"/>
      </w:r>
      <w:r>
        <w:instrText xml:space="preserve">eq </w:instrText>
      </w:r>
      <w:r>
        <w:rPr>
          <w:noProof/>
          <w:color w:val="FFFFFF"/>
          <w:spacing w:val="-20000"/>
          <w:sz w:val="2"/>
          <w:szCs w:val="28"/>
        </w:rPr>
        <w:instrText xml:space="preserve"> органов </w:instrText>
      </w:r>
      <w:r>
        <w:rPr>
          <w:rFonts w:ascii="Times New Roman" w:hAnsi="Times New Roman"/>
          <w:noProof/>
          <w:sz w:val="28"/>
          <w:szCs w:val="28"/>
        </w:rPr>
        <w:instrText>всего</w:instrText>
      </w:r>
      <w:r>
        <w:rPr>
          <w:noProof/>
          <w:color w:val="FFFFFF"/>
          <w:spacing w:val="-20000"/>
          <w:sz w:val="2"/>
          <w:szCs w:val="28"/>
        </w:rPr>
        <w:instrText> оценка</w:instrText>
      </w:r>
      <w:r>
        <w:fldChar w:fldCharType="end"/>
      </w:r>
      <w:r>
        <w:rPr>
          <w:rFonts w:ascii="Times New Roman" w:hAnsi="Times New Roman"/>
          <w:sz w:val="28"/>
          <w:szCs w:val="28"/>
        </w:rPr>
        <w:t xml:space="preserve"> частного и </w:t>
      </w:r>
      <w:r>
        <w:rPr>
          <w:highlight w:val="white"/>
        </w:rPr>
        <w:fldChar w:fldCharType="begin"/>
      </w:r>
      <w:r>
        <w:instrText xml:space="preserve">eq </w:instrText>
      </w:r>
      <w:r>
        <w:rPr>
          <w:rFonts w:ascii="Times New Roman" w:hAnsi="Times New Roman"/>
          <w:noProof/>
          <w:sz w:val="28"/>
          <w:szCs w:val="28"/>
        </w:rPr>
        <w:instrText>группового</w:instrText>
      </w:r>
      <w:r>
        <w:rPr>
          <w:noProof/>
          <w:color w:val="FFFFFF"/>
          <w:spacing w:val="-20000"/>
          <w:sz w:val="2"/>
          <w:szCs w:val="28"/>
        </w:rPr>
        <w:instrText> муниципальных</w:instrText>
      </w:r>
      <w:r>
        <w:fldChar w:fldCharType="end"/>
      </w:r>
      <w:r>
        <w:rPr>
          <w:rFonts w:ascii="Times New Roman" w:hAnsi="Times New Roman"/>
          <w:sz w:val="28"/>
          <w:szCs w:val="28"/>
        </w:rPr>
        <w:t xml:space="preserve">. Под показателем результативности в </w:t>
      </w:r>
      <w:r>
        <w:rPr>
          <w:highlight w:val="white"/>
        </w:rPr>
        <w:fldChar w:fldCharType="begin"/>
      </w:r>
      <w:r>
        <w:instrText xml:space="preserve">eq </w:instrText>
      </w:r>
      <w:r>
        <w:rPr>
          <w:noProof/>
          <w:color w:val="FFFFFF"/>
          <w:spacing w:val="-20000"/>
          <w:sz w:val="2"/>
          <w:szCs w:val="28"/>
        </w:rPr>
        <w:instrText xml:space="preserve"> закреплены </w:instrText>
      </w:r>
      <w:r>
        <w:rPr>
          <w:rFonts w:ascii="Times New Roman" w:hAnsi="Times New Roman"/>
          <w:noProof/>
          <w:sz w:val="28"/>
          <w:szCs w:val="28"/>
        </w:rPr>
        <w:instrText>самом</w:instrText>
      </w:r>
      <w:r>
        <w:rPr>
          <w:noProof/>
          <w:color w:val="FFFFFF"/>
          <w:spacing w:val="-20000"/>
          <w:sz w:val="2"/>
          <w:szCs w:val="28"/>
        </w:rPr>
        <w:instrText> оценить</w:instrText>
      </w:r>
      <w:r>
        <w:fldChar w:fldCharType="end"/>
      </w:r>
      <w:r>
        <w:rPr>
          <w:rFonts w:ascii="Times New Roman" w:hAnsi="Times New Roman"/>
          <w:sz w:val="28"/>
          <w:szCs w:val="28"/>
        </w:rPr>
        <w:t xml:space="preserve"> широком смысле </w:t>
      </w:r>
      <w:r>
        <w:rPr>
          <w:highlight w:val="white"/>
        </w:rPr>
        <w:fldChar w:fldCharType="begin"/>
      </w:r>
      <w:r>
        <w:instrText xml:space="preserve">eq </w:instrText>
      </w:r>
      <w:r>
        <w:rPr>
          <w:noProof/>
          <w:color w:val="FFFFFF"/>
          <w:spacing w:val="-20000"/>
          <w:sz w:val="2"/>
          <w:szCs w:val="28"/>
        </w:rPr>
        <w:instrText xml:space="preserve"> заинтересованы </w:instrText>
      </w:r>
      <w:r>
        <w:rPr>
          <w:rFonts w:ascii="Times New Roman" w:hAnsi="Times New Roman"/>
          <w:noProof/>
          <w:sz w:val="28"/>
          <w:szCs w:val="28"/>
        </w:rPr>
        <w:instrText>понимают</w:instrText>
      </w:r>
      <w:r>
        <w:fldChar w:fldCharType="end"/>
      </w:r>
      <w:r>
        <w:rPr>
          <w:rFonts w:ascii="Times New Roman" w:hAnsi="Times New Roman"/>
          <w:sz w:val="28"/>
          <w:szCs w:val="28"/>
        </w:rPr>
        <w:t xml:space="preserve"> описательный или количественный </w:t>
      </w:r>
      <w:r>
        <w:rPr>
          <w:highlight w:val="white"/>
        </w:rPr>
        <w:fldChar w:fldCharType="begin"/>
      </w:r>
      <w:r>
        <w:instrText xml:space="preserve">eq </w:instrText>
      </w:r>
      <w:r>
        <w:rPr>
          <w:noProof/>
          <w:color w:val="FFFFFF"/>
          <w:spacing w:val="-20000"/>
          <w:sz w:val="2"/>
          <w:szCs w:val="28"/>
        </w:rPr>
        <w:instrText xml:space="preserve"> словами </w:instrText>
      </w:r>
      <w:r>
        <w:rPr>
          <w:rFonts w:ascii="Times New Roman" w:hAnsi="Times New Roman"/>
          <w:noProof/>
          <w:sz w:val="28"/>
          <w:szCs w:val="28"/>
        </w:rPr>
        <w:instrText>индикатор</w:instrText>
      </w:r>
      <w:r>
        <w:rPr>
          <w:noProof/>
          <w:color w:val="FFFFFF"/>
          <w:spacing w:val="-20000"/>
          <w:sz w:val="2"/>
          <w:szCs w:val="28"/>
        </w:rPr>
        <w:instrText> создание</w:instrText>
      </w:r>
      <w:r>
        <w:fldChar w:fldCharType="end"/>
      </w:r>
      <w:r>
        <w:rPr>
          <w:rFonts w:ascii="Times New Roman" w:hAnsi="Times New Roman"/>
          <w:sz w:val="28"/>
          <w:szCs w:val="28"/>
        </w:rPr>
        <w:t>,</w:t>
      </w:r>
      <w:r>
        <w:t xml:space="preserve"> </w:t>
      </w:r>
      <w:r>
        <w:rPr>
          <w:rFonts w:ascii="Times New Roman" w:hAnsi="Times New Roman"/>
          <w:sz w:val="28"/>
          <w:szCs w:val="28"/>
        </w:rPr>
        <w:t xml:space="preserve">характеризующий </w:t>
      </w:r>
      <w:r>
        <w:rPr>
          <w:highlight w:val="white"/>
        </w:rPr>
        <w:fldChar w:fldCharType="begin"/>
      </w:r>
      <w:r>
        <w:instrText xml:space="preserve">eq </w:instrText>
      </w:r>
      <w:r>
        <w:rPr>
          <w:rFonts w:ascii="Times New Roman" w:hAnsi="Times New Roman"/>
          <w:noProof/>
          <w:sz w:val="28"/>
          <w:szCs w:val="28"/>
        </w:rPr>
        <w:instrText>результат</w:instrText>
      </w:r>
      <w:r>
        <w:rPr>
          <w:noProof/>
          <w:color w:val="FFFFFF"/>
          <w:spacing w:val="-20000"/>
          <w:sz w:val="2"/>
          <w:szCs w:val="28"/>
        </w:rPr>
        <w:instrText> подготовки</w:instrText>
      </w:r>
      <w:r>
        <w:fldChar w:fldCharType="end"/>
      </w:r>
      <w:r>
        <w:rPr>
          <w:rFonts w:ascii="Times New Roman" w:hAnsi="Times New Roman"/>
          <w:sz w:val="28"/>
          <w:szCs w:val="28"/>
        </w:rPr>
        <w:t xml:space="preserve"> деятельности или успешность </w:t>
      </w:r>
      <w:r>
        <w:rPr>
          <w:highlight w:val="white"/>
        </w:rPr>
        <w:fldChar w:fldCharType="begin"/>
      </w:r>
      <w:r>
        <w:instrText xml:space="preserve">eq </w:instrText>
      </w:r>
      <w:r>
        <w:rPr>
          <w:noProof/>
          <w:color w:val="FFFFFF"/>
          <w:spacing w:val="-20000"/>
          <w:sz w:val="2"/>
          <w:szCs w:val="28"/>
        </w:rPr>
        <w:instrText xml:space="preserve"> критерий </w:instrText>
      </w:r>
      <w:r>
        <w:rPr>
          <w:rFonts w:ascii="Times New Roman" w:hAnsi="Times New Roman"/>
          <w:noProof/>
          <w:sz w:val="28"/>
          <w:szCs w:val="28"/>
        </w:rPr>
        <w:instrText>движения</w:instrText>
      </w:r>
      <w:r>
        <w:rPr>
          <w:noProof/>
          <w:color w:val="FFFFFF"/>
          <w:spacing w:val="-20000"/>
          <w:sz w:val="2"/>
          <w:szCs w:val="28"/>
        </w:rPr>
        <w:instrText> системы</w:instrText>
      </w:r>
      <w:r>
        <w:fldChar w:fldCharType="end"/>
      </w:r>
      <w:r>
        <w:rPr>
          <w:rFonts w:ascii="Times New Roman" w:hAnsi="Times New Roman"/>
          <w:sz w:val="28"/>
          <w:szCs w:val="28"/>
        </w:rPr>
        <w:t xml:space="preserve"> к достижению поставленной </w:t>
      </w:r>
      <w:r>
        <w:rPr>
          <w:highlight w:val="white"/>
        </w:rPr>
        <w:fldChar w:fldCharType="begin"/>
      </w:r>
      <w:r>
        <w:instrText xml:space="preserve">eq </w:instrText>
      </w:r>
      <w:r>
        <w:rPr>
          <w:noProof/>
          <w:color w:val="FFFFFF"/>
          <w:spacing w:val="-20000"/>
          <w:sz w:val="2"/>
          <w:szCs w:val="28"/>
        </w:rPr>
        <w:instrText xml:space="preserve"> результа </w:instrText>
      </w:r>
      <w:r>
        <w:rPr>
          <w:rFonts w:ascii="Times New Roman" w:hAnsi="Times New Roman"/>
          <w:noProof/>
          <w:sz w:val="28"/>
          <w:szCs w:val="28"/>
        </w:rPr>
        <w:instrText>цели</w:instrText>
      </w:r>
      <w:r>
        <w:fldChar w:fldCharType="end"/>
      </w:r>
      <w:r>
        <w:rPr>
          <w:rFonts w:ascii="Times New Roman" w:hAnsi="Times New Roman"/>
          <w:sz w:val="28"/>
          <w:szCs w:val="28"/>
        </w:rPr>
        <w:t>.</w:t>
      </w:r>
    </w:p>
    <w:p w14:paraId="3F258978"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xml:space="preserve">К основным характеристикам </w:t>
      </w:r>
      <w:r>
        <w:rPr>
          <w:highlight w:val="white"/>
        </w:rPr>
        <w:fldChar w:fldCharType="begin"/>
      </w:r>
      <w:r>
        <w:instrText xml:space="preserve">eq </w:instrText>
      </w:r>
      <w:r>
        <w:rPr>
          <w:noProof/>
          <w:color w:val="FFFFFF"/>
          <w:spacing w:val="-20000"/>
          <w:sz w:val="2"/>
          <w:szCs w:val="28"/>
        </w:rPr>
        <w:instrText xml:space="preserve"> содержатся </w:instrText>
      </w:r>
      <w:r>
        <w:rPr>
          <w:rFonts w:ascii="Times New Roman" w:hAnsi="Times New Roman"/>
          <w:noProof/>
          <w:sz w:val="28"/>
          <w:szCs w:val="28"/>
        </w:rPr>
        <w:instrText>существующей</w:instrText>
      </w:r>
      <w:r>
        <w:rPr>
          <w:noProof/>
          <w:color w:val="FFFFFF"/>
          <w:spacing w:val="-20000"/>
          <w:sz w:val="2"/>
          <w:szCs w:val="28"/>
        </w:rPr>
        <w:instrText> программы</w:instrText>
      </w:r>
      <w:r>
        <w:fldChar w:fldCharType="end"/>
      </w:r>
      <w:r>
        <w:rPr>
          <w:rFonts w:ascii="Times New Roman" w:hAnsi="Times New Roman"/>
          <w:sz w:val="28"/>
          <w:szCs w:val="28"/>
        </w:rPr>
        <w:t xml:space="preserve"> в России </w:t>
      </w:r>
      <w:r>
        <w:rPr>
          <w:highlight w:val="white"/>
        </w:rPr>
        <w:fldChar w:fldCharType="begin"/>
      </w:r>
      <w:r>
        <w:instrText xml:space="preserve">eq </w:instrText>
      </w:r>
      <w:r>
        <w:rPr>
          <w:rFonts w:ascii="Times New Roman" w:hAnsi="Times New Roman"/>
          <w:noProof/>
          <w:sz w:val="28"/>
          <w:szCs w:val="28"/>
        </w:rPr>
        <w:instrText>системы</w:instrText>
      </w:r>
      <w:r>
        <w:rPr>
          <w:noProof/>
          <w:color w:val="FFFFFF"/>
          <w:spacing w:val="-20000"/>
          <w:sz w:val="2"/>
          <w:szCs w:val="28"/>
        </w:rPr>
        <w:instrText> числе</w:instrText>
      </w:r>
      <w:r>
        <w:fldChar w:fldCharType="end"/>
      </w:r>
      <w:r>
        <w:rPr>
          <w:rFonts w:ascii="Times New Roman" w:hAnsi="Times New Roman"/>
          <w:sz w:val="28"/>
          <w:szCs w:val="28"/>
        </w:rPr>
        <w:t xml:space="preserve"> оценки эффективности </w:t>
      </w:r>
      <w:r>
        <w:rPr>
          <w:highlight w:val="white"/>
        </w:rPr>
        <w:fldChar w:fldCharType="begin"/>
      </w:r>
      <w:r>
        <w:instrText xml:space="preserve">eq </w:instrText>
      </w:r>
      <w:r>
        <w:rPr>
          <w:noProof/>
          <w:color w:val="FFFFFF"/>
          <w:spacing w:val="-20000"/>
          <w:sz w:val="2"/>
          <w:szCs w:val="28"/>
        </w:rPr>
        <w:instrText xml:space="preserve"> бюджета </w:instrText>
      </w:r>
      <w:r>
        <w:rPr>
          <w:rFonts w:ascii="Times New Roman" w:hAnsi="Times New Roman"/>
          <w:noProof/>
          <w:sz w:val="28"/>
          <w:szCs w:val="28"/>
        </w:rPr>
        <w:instrText>деятельности</w:instrText>
      </w:r>
      <w:r>
        <w:rPr>
          <w:noProof/>
          <w:color w:val="FFFFFF"/>
          <w:spacing w:val="-20000"/>
          <w:sz w:val="2"/>
          <w:szCs w:val="28"/>
        </w:rPr>
        <w:instrText> может</w:instrText>
      </w:r>
      <w:r>
        <w:fldChar w:fldCharType="end"/>
      </w:r>
      <w:r>
        <w:rPr>
          <w:rFonts w:ascii="Times New Roman" w:hAnsi="Times New Roman"/>
          <w:sz w:val="28"/>
          <w:szCs w:val="28"/>
        </w:rPr>
        <w:t xml:space="preserve"> органов местного </w:t>
      </w:r>
      <w:r>
        <w:rPr>
          <w:highlight w:val="white"/>
        </w:rPr>
        <w:fldChar w:fldCharType="begin"/>
      </w:r>
      <w:r>
        <w:instrText xml:space="preserve">eq </w:instrText>
      </w:r>
      <w:r>
        <w:rPr>
          <w:noProof/>
          <w:color w:val="FFFFFF"/>
          <w:spacing w:val="-20000"/>
          <w:sz w:val="2"/>
          <w:szCs w:val="28"/>
        </w:rPr>
        <w:instrText xml:space="preserve"> конкретного </w:instrText>
      </w:r>
      <w:r>
        <w:rPr>
          <w:rFonts w:ascii="Times New Roman" w:hAnsi="Times New Roman"/>
          <w:noProof/>
          <w:sz w:val="28"/>
          <w:szCs w:val="28"/>
        </w:rPr>
        <w:instrText>самоуправления</w:instrText>
      </w:r>
      <w:r>
        <w:fldChar w:fldCharType="end"/>
      </w:r>
      <w:r>
        <w:rPr>
          <w:rFonts w:ascii="Times New Roman" w:hAnsi="Times New Roman"/>
          <w:sz w:val="28"/>
          <w:szCs w:val="28"/>
        </w:rPr>
        <w:t xml:space="preserve"> можно отнести:</w:t>
      </w:r>
    </w:p>
    <w:p w14:paraId="1E179231"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Pr>
          <w:highlight w:val="white"/>
        </w:rPr>
        <w:fldChar w:fldCharType="begin"/>
      </w:r>
      <w:r>
        <w:instrText xml:space="preserve">eq </w:instrText>
      </w:r>
      <w:r>
        <w:rPr>
          <w:noProof/>
          <w:color w:val="FFFFFF"/>
          <w:spacing w:val="-20000"/>
          <w:sz w:val="2"/>
          <w:szCs w:val="28"/>
        </w:rPr>
        <w:instrText xml:space="preserve"> настоящее </w:instrText>
      </w:r>
      <w:r>
        <w:rPr>
          <w:rFonts w:ascii="Times New Roman" w:hAnsi="Times New Roman"/>
          <w:noProof/>
          <w:sz w:val="28"/>
          <w:szCs w:val="28"/>
        </w:rPr>
        <w:instrText>показатели</w:instrText>
      </w:r>
      <w:r>
        <w:rPr>
          <w:noProof/>
          <w:color w:val="FFFFFF"/>
          <w:spacing w:val="-20000"/>
          <w:sz w:val="2"/>
          <w:szCs w:val="28"/>
        </w:rPr>
        <w:instrText> экономический</w:instrText>
      </w:r>
      <w:r>
        <w:fldChar w:fldCharType="end"/>
      </w:r>
      <w:r>
        <w:rPr>
          <w:rFonts w:ascii="Times New Roman" w:hAnsi="Times New Roman"/>
          <w:sz w:val="28"/>
          <w:szCs w:val="28"/>
        </w:rPr>
        <w:t xml:space="preserve"> для оценки </w:t>
      </w:r>
      <w:r>
        <w:rPr>
          <w:highlight w:val="white"/>
        </w:rPr>
        <w:fldChar w:fldCharType="begin"/>
      </w:r>
      <w:r>
        <w:instrText xml:space="preserve">eq </w:instrText>
      </w:r>
      <w:r>
        <w:rPr>
          <w:rFonts w:ascii="Times New Roman" w:hAnsi="Times New Roman"/>
          <w:noProof/>
          <w:sz w:val="28"/>
          <w:szCs w:val="28"/>
        </w:rPr>
        <w:instrText>эффективности</w:instrText>
      </w:r>
      <w:r>
        <w:rPr>
          <w:noProof/>
          <w:color w:val="FFFFFF"/>
          <w:spacing w:val="-20000"/>
          <w:sz w:val="2"/>
          <w:szCs w:val="28"/>
        </w:rPr>
        <w:instrText> земельных</w:instrText>
      </w:r>
      <w:r>
        <w:fldChar w:fldCharType="end"/>
      </w:r>
      <w:r>
        <w:rPr>
          <w:rFonts w:ascii="Times New Roman" w:hAnsi="Times New Roman"/>
          <w:sz w:val="28"/>
          <w:szCs w:val="28"/>
        </w:rPr>
        <w:t xml:space="preserve"> (их 40) сгруппированы по сферам: </w:t>
      </w:r>
      <w:r>
        <w:rPr>
          <w:highlight w:val="white"/>
        </w:rPr>
        <w:fldChar w:fldCharType="begin"/>
      </w:r>
      <w:r>
        <w:instrText xml:space="preserve">eq </w:instrText>
      </w:r>
      <w:r>
        <w:rPr>
          <w:noProof/>
          <w:color w:val="FFFFFF"/>
          <w:spacing w:val="-20000"/>
          <w:sz w:val="2"/>
          <w:szCs w:val="28"/>
        </w:rPr>
        <w:instrText xml:space="preserve"> выполнены </w:instrText>
      </w:r>
      <w:r>
        <w:rPr>
          <w:rFonts w:ascii="Times New Roman" w:hAnsi="Times New Roman"/>
          <w:noProof/>
          <w:sz w:val="28"/>
          <w:szCs w:val="28"/>
        </w:rPr>
        <w:instrText>экономическое</w:instrText>
      </w:r>
      <w:r>
        <w:rPr>
          <w:noProof/>
          <w:color w:val="FFFFFF"/>
          <w:spacing w:val="-20000"/>
          <w:sz w:val="2"/>
          <w:szCs w:val="28"/>
        </w:rPr>
        <w:instrText> учреждений</w:instrText>
      </w:r>
      <w:r>
        <w:fldChar w:fldCharType="end"/>
      </w:r>
      <w:r>
        <w:rPr>
          <w:rFonts w:ascii="Times New Roman" w:hAnsi="Times New Roman"/>
          <w:sz w:val="28"/>
          <w:szCs w:val="28"/>
        </w:rPr>
        <w:t xml:space="preserve"> развитие, дошкольное </w:t>
      </w:r>
      <w:r>
        <w:rPr>
          <w:highlight w:val="white"/>
        </w:rPr>
        <w:fldChar w:fldCharType="begin"/>
      </w:r>
      <w:r>
        <w:instrText xml:space="preserve">eq </w:instrText>
      </w:r>
      <w:r>
        <w:rPr>
          <w:noProof/>
          <w:color w:val="FFFFFF"/>
          <w:spacing w:val="-20000"/>
          <w:sz w:val="2"/>
          <w:szCs w:val="28"/>
        </w:rPr>
        <w:instrText xml:space="preserve"> ценой </w:instrText>
      </w:r>
      <w:r>
        <w:rPr>
          <w:rFonts w:ascii="Times New Roman" w:hAnsi="Times New Roman"/>
          <w:noProof/>
          <w:sz w:val="28"/>
          <w:szCs w:val="28"/>
        </w:rPr>
        <w:instrText>образование</w:instrText>
      </w:r>
      <w:r>
        <w:fldChar w:fldCharType="end"/>
      </w:r>
      <w:r>
        <w:rPr>
          <w:rFonts w:ascii="Times New Roman" w:hAnsi="Times New Roman"/>
          <w:sz w:val="28"/>
          <w:szCs w:val="28"/>
        </w:rPr>
        <w:t xml:space="preserve">, общее и дополнительное </w:t>
      </w:r>
      <w:r>
        <w:rPr>
          <w:highlight w:val="white"/>
        </w:rPr>
        <w:fldChar w:fldCharType="begin"/>
      </w:r>
      <w:r>
        <w:instrText xml:space="preserve">eq </w:instrText>
      </w:r>
      <w:r>
        <w:rPr>
          <w:noProof/>
          <w:color w:val="FFFFFF"/>
          <w:spacing w:val="-20000"/>
          <w:sz w:val="2"/>
          <w:szCs w:val="28"/>
        </w:rPr>
        <w:instrText xml:space="preserve"> пути </w:instrText>
      </w:r>
      <w:r>
        <w:rPr>
          <w:rFonts w:ascii="Times New Roman" w:hAnsi="Times New Roman"/>
          <w:noProof/>
          <w:sz w:val="28"/>
          <w:szCs w:val="28"/>
        </w:rPr>
        <w:instrText>образование</w:instrText>
      </w:r>
      <w:r>
        <w:rPr>
          <w:noProof/>
          <w:color w:val="FFFFFF"/>
          <w:spacing w:val="-20000"/>
          <w:sz w:val="2"/>
          <w:szCs w:val="28"/>
        </w:rPr>
        <w:instrText> президент</w:instrText>
      </w:r>
      <w:r>
        <w:fldChar w:fldCharType="end"/>
      </w:r>
      <w:r>
        <w:rPr>
          <w:rFonts w:ascii="Times New Roman" w:hAnsi="Times New Roman"/>
          <w:sz w:val="28"/>
          <w:szCs w:val="28"/>
        </w:rPr>
        <w:t xml:space="preserve">, культура, </w:t>
      </w:r>
      <w:r>
        <w:rPr>
          <w:highlight w:val="white"/>
        </w:rPr>
        <w:fldChar w:fldCharType="begin"/>
      </w:r>
      <w:r>
        <w:instrText xml:space="preserve">eq </w:instrText>
      </w:r>
      <w:r>
        <w:rPr>
          <w:rFonts w:ascii="Times New Roman" w:hAnsi="Times New Roman"/>
          <w:noProof/>
          <w:sz w:val="28"/>
          <w:szCs w:val="28"/>
        </w:rPr>
        <w:instrText>физическая</w:instrText>
      </w:r>
      <w:r>
        <w:rPr>
          <w:noProof/>
          <w:color w:val="FFFFFF"/>
          <w:spacing w:val="-20000"/>
          <w:sz w:val="2"/>
          <w:szCs w:val="28"/>
        </w:rPr>
        <w:instrText> собственных</w:instrText>
      </w:r>
      <w:r>
        <w:fldChar w:fldCharType="end"/>
      </w:r>
      <w:r>
        <w:rPr>
          <w:rFonts w:ascii="Times New Roman" w:hAnsi="Times New Roman"/>
          <w:sz w:val="28"/>
          <w:szCs w:val="28"/>
        </w:rPr>
        <w:t xml:space="preserve"> культура и спорт, </w:t>
      </w:r>
      <w:r>
        <w:rPr>
          <w:highlight w:val="white"/>
        </w:rPr>
        <w:fldChar w:fldCharType="begin"/>
      </w:r>
      <w:r>
        <w:instrText xml:space="preserve">eq </w:instrText>
      </w:r>
      <w:r>
        <w:rPr>
          <w:noProof/>
          <w:color w:val="FFFFFF"/>
          <w:spacing w:val="-20000"/>
          <w:sz w:val="2"/>
          <w:szCs w:val="28"/>
        </w:rPr>
        <w:instrText xml:space="preserve"> потребовало </w:instrText>
      </w:r>
      <w:r>
        <w:rPr>
          <w:rFonts w:ascii="Times New Roman" w:hAnsi="Times New Roman"/>
          <w:noProof/>
          <w:sz w:val="28"/>
          <w:szCs w:val="28"/>
        </w:rPr>
        <w:instrText>жилищное</w:instrText>
      </w:r>
      <w:r>
        <w:rPr>
          <w:noProof/>
          <w:color w:val="FFFFFF"/>
          <w:spacing w:val="-20000"/>
          <w:sz w:val="2"/>
          <w:szCs w:val="28"/>
        </w:rPr>
        <w:instrText> корпорации</w:instrText>
      </w:r>
      <w:r>
        <w:fldChar w:fldCharType="end"/>
      </w:r>
      <w:r>
        <w:rPr>
          <w:rFonts w:ascii="Times New Roman" w:hAnsi="Times New Roman"/>
          <w:sz w:val="28"/>
          <w:szCs w:val="28"/>
        </w:rPr>
        <w:t xml:space="preserve"> строительство и обеспечение </w:t>
      </w:r>
      <w:r>
        <w:rPr>
          <w:highlight w:val="white"/>
        </w:rPr>
        <w:fldChar w:fldCharType="begin"/>
      </w:r>
      <w:r>
        <w:instrText xml:space="preserve">eq </w:instrText>
      </w:r>
      <w:r>
        <w:rPr>
          <w:noProof/>
          <w:color w:val="FFFFFF"/>
          <w:spacing w:val="-20000"/>
          <w:sz w:val="2"/>
          <w:szCs w:val="28"/>
        </w:rPr>
        <w:instrText xml:space="preserve"> уровень </w:instrText>
      </w:r>
      <w:r>
        <w:rPr>
          <w:rFonts w:ascii="Times New Roman" w:hAnsi="Times New Roman"/>
          <w:noProof/>
          <w:sz w:val="28"/>
          <w:szCs w:val="28"/>
        </w:rPr>
        <w:instrText>граждан</w:instrText>
      </w:r>
      <w:r>
        <w:fldChar w:fldCharType="end"/>
      </w:r>
      <w:r>
        <w:rPr>
          <w:rFonts w:ascii="Times New Roman" w:hAnsi="Times New Roman"/>
          <w:sz w:val="28"/>
          <w:szCs w:val="28"/>
        </w:rPr>
        <w:t xml:space="preserve"> жильем, жилищно-коммунальное </w:t>
      </w:r>
      <w:r>
        <w:rPr>
          <w:highlight w:val="white"/>
        </w:rPr>
        <w:fldChar w:fldCharType="begin"/>
      </w:r>
      <w:r>
        <w:instrText xml:space="preserve">eq </w:instrText>
      </w:r>
      <w:r>
        <w:rPr>
          <w:noProof/>
          <w:color w:val="FFFFFF"/>
          <w:spacing w:val="-20000"/>
          <w:sz w:val="2"/>
          <w:szCs w:val="28"/>
        </w:rPr>
        <w:instrText xml:space="preserve"> краевого </w:instrText>
      </w:r>
      <w:r>
        <w:rPr>
          <w:rFonts w:ascii="Times New Roman" w:hAnsi="Times New Roman"/>
          <w:noProof/>
          <w:sz w:val="28"/>
          <w:szCs w:val="28"/>
        </w:rPr>
        <w:instrText>хозяйство</w:instrText>
      </w:r>
      <w:r>
        <w:rPr>
          <w:noProof/>
          <w:color w:val="FFFFFF"/>
          <w:spacing w:val="-20000"/>
          <w:sz w:val="2"/>
          <w:szCs w:val="28"/>
        </w:rPr>
        <w:instrText> муниципальное</w:instrText>
      </w:r>
      <w:r>
        <w:fldChar w:fldCharType="end"/>
      </w:r>
      <w:r>
        <w:rPr>
          <w:rFonts w:ascii="Times New Roman" w:hAnsi="Times New Roman"/>
          <w:sz w:val="28"/>
          <w:szCs w:val="28"/>
        </w:rPr>
        <w:t xml:space="preserve">, организация </w:t>
      </w:r>
      <w:r>
        <w:rPr>
          <w:highlight w:val="white"/>
        </w:rPr>
        <w:fldChar w:fldCharType="begin"/>
      </w:r>
      <w:r>
        <w:instrText xml:space="preserve">eq </w:instrText>
      </w:r>
      <w:r>
        <w:rPr>
          <w:rFonts w:ascii="Times New Roman" w:hAnsi="Times New Roman"/>
          <w:noProof/>
          <w:sz w:val="28"/>
          <w:szCs w:val="28"/>
        </w:rPr>
        <w:instrText>муниципального</w:instrText>
      </w:r>
      <w:r>
        <w:rPr>
          <w:noProof/>
          <w:color w:val="FFFFFF"/>
          <w:spacing w:val="-20000"/>
          <w:sz w:val="2"/>
          <w:szCs w:val="28"/>
        </w:rPr>
        <w:instrText> анализ</w:instrText>
      </w:r>
      <w:r>
        <w:fldChar w:fldCharType="end"/>
      </w:r>
      <w:r>
        <w:rPr>
          <w:rFonts w:ascii="Times New Roman" w:hAnsi="Times New Roman"/>
          <w:sz w:val="28"/>
          <w:szCs w:val="28"/>
        </w:rPr>
        <w:t xml:space="preserve"> управления, энергосбережение и </w:t>
      </w:r>
      <w:r>
        <w:rPr>
          <w:highlight w:val="white"/>
        </w:rPr>
        <w:fldChar w:fldCharType="begin"/>
      </w:r>
      <w:r>
        <w:instrText xml:space="preserve">eq </w:instrText>
      </w:r>
      <w:r>
        <w:rPr>
          <w:noProof/>
          <w:color w:val="FFFFFF"/>
          <w:spacing w:val="-20000"/>
          <w:sz w:val="2"/>
          <w:szCs w:val="28"/>
        </w:rPr>
        <w:instrText xml:space="preserve"> различаются </w:instrText>
      </w:r>
      <w:r>
        <w:rPr>
          <w:rFonts w:ascii="Times New Roman" w:hAnsi="Times New Roman"/>
          <w:noProof/>
          <w:sz w:val="28"/>
          <w:szCs w:val="28"/>
        </w:rPr>
        <w:instrText>повышение</w:instrText>
      </w:r>
      <w:r>
        <w:rPr>
          <w:noProof/>
          <w:color w:val="FFFFFF"/>
          <w:spacing w:val="-20000"/>
          <w:sz w:val="2"/>
          <w:szCs w:val="28"/>
        </w:rPr>
        <w:instrText> экономя</w:instrText>
      </w:r>
      <w:r>
        <w:fldChar w:fldCharType="end"/>
      </w:r>
      <w:r>
        <w:rPr>
          <w:rFonts w:ascii="Times New Roman" w:hAnsi="Times New Roman"/>
          <w:sz w:val="28"/>
          <w:szCs w:val="28"/>
        </w:rPr>
        <w:t xml:space="preserve"> энергетической эффективности;</w:t>
      </w:r>
    </w:p>
    <w:p w14:paraId="0950343A"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xml:space="preserve">- для </w:t>
      </w:r>
      <w:r>
        <w:rPr>
          <w:highlight w:val="white"/>
        </w:rPr>
        <w:fldChar w:fldCharType="begin"/>
      </w:r>
      <w:r>
        <w:instrText xml:space="preserve">eq </w:instrText>
      </w:r>
      <w:r>
        <w:rPr>
          <w:noProof/>
          <w:color w:val="FFFFFF"/>
          <w:spacing w:val="-20000"/>
          <w:sz w:val="2"/>
          <w:szCs w:val="28"/>
        </w:rPr>
        <w:instrText xml:space="preserve"> эффективности </w:instrText>
      </w:r>
      <w:r>
        <w:rPr>
          <w:rFonts w:ascii="Times New Roman" w:hAnsi="Times New Roman"/>
          <w:noProof/>
          <w:sz w:val="28"/>
          <w:szCs w:val="28"/>
        </w:rPr>
        <w:instrText>оценки</w:instrText>
      </w:r>
      <w:r>
        <w:fldChar w:fldCharType="end"/>
      </w:r>
      <w:r>
        <w:rPr>
          <w:rFonts w:ascii="Times New Roman" w:hAnsi="Times New Roman"/>
          <w:sz w:val="28"/>
          <w:szCs w:val="28"/>
        </w:rPr>
        <w:t xml:space="preserve"> эффективности применяются </w:t>
      </w:r>
      <w:r>
        <w:rPr>
          <w:highlight w:val="white"/>
        </w:rPr>
        <w:fldChar w:fldCharType="begin"/>
      </w:r>
      <w:r>
        <w:instrText xml:space="preserve">eq </w:instrText>
      </w:r>
      <w:r>
        <w:rPr>
          <w:noProof/>
          <w:color w:val="FFFFFF"/>
          <w:spacing w:val="-20000"/>
          <w:sz w:val="2"/>
          <w:szCs w:val="28"/>
        </w:rPr>
        <w:instrText xml:space="preserve"> результатам </w:instrText>
      </w:r>
      <w:r>
        <w:rPr>
          <w:rFonts w:ascii="Times New Roman" w:hAnsi="Times New Roman"/>
          <w:noProof/>
          <w:sz w:val="28"/>
          <w:szCs w:val="28"/>
        </w:rPr>
        <w:instrText>абсолютные</w:instrText>
      </w:r>
      <w:r>
        <w:rPr>
          <w:noProof/>
          <w:color w:val="FFFFFF"/>
          <w:spacing w:val="-20000"/>
          <w:sz w:val="2"/>
          <w:szCs w:val="28"/>
        </w:rPr>
        <w:instrText> отражать</w:instrText>
      </w:r>
      <w:r>
        <w:fldChar w:fldCharType="end"/>
      </w:r>
      <w:r>
        <w:rPr>
          <w:rFonts w:ascii="Times New Roman" w:hAnsi="Times New Roman"/>
          <w:sz w:val="28"/>
          <w:szCs w:val="28"/>
        </w:rPr>
        <w:t xml:space="preserve"> (например, </w:t>
      </w:r>
      <w:r>
        <w:rPr>
          <w:highlight w:val="white"/>
        </w:rPr>
        <w:fldChar w:fldCharType="begin"/>
      </w:r>
      <w:r>
        <w:instrText xml:space="preserve">eq </w:instrText>
      </w:r>
      <w:r>
        <w:rPr>
          <w:rFonts w:ascii="Times New Roman" w:hAnsi="Times New Roman"/>
          <w:noProof/>
          <w:sz w:val="28"/>
          <w:szCs w:val="28"/>
        </w:rPr>
        <w:instrText>среднегодовая</w:instrText>
      </w:r>
      <w:r>
        <w:rPr>
          <w:noProof/>
          <w:color w:val="FFFFFF"/>
          <w:spacing w:val="-20000"/>
          <w:sz w:val="2"/>
          <w:szCs w:val="28"/>
        </w:rPr>
        <w:instrText> стоимость</w:instrText>
      </w:r>
      <w:r>
        <w:fldChar w:fldCharType="end"/>
      </w:r>
      <w:r>
        <w:rPr>
          <w:rFonts w:ascii="Times New Roman" w:hAnsi="Times New Roman"/>
          <w:sz w:val="28"/>
          <w:szCs w:val="28"/>
        </w:rPr>
        <w:t xml:space="preserve"> численность постоянного </w:t>
      </w:r>
      <w:r>
        <w:rPr>
          <w:highlight w:val="white"/>
        </w:rPr>
        <w:fldChar w:fldCharType="begin"/>
      </w:r>
      <w:r>
        <w:instrText xml:space="preserve">eq </w:instrText>
      </w:r>
      <w:r>
        <w:rPr>
          <w:noProof/>
          <w:color w:val="FFFFFF"/>
          <w:spacing w:val="-20000"/>
          <w:sz w:val="2"/>
          <w:szCs w:val="28"/>
        </w:rPr>
        <w:instrText xml:space="preserve"> указ </w:instrText>
      </w:r>
      <w:r>
        <w:rPr>
          <w:rFonts w:ascii="Times New Roman" w:hAnsi="Times New Roman"/>
          <w:noProof/>
          <w:sz w:val="28"/>
          <w:szCs w:val="28"/>
        </w:rPr>
        <w:instrText>населения</w:instrText>
      </w:r>
      <w:r>
        <w:rPr>
          <w:noProof/>
          <w:color w:val="FFFFFF"/>
          <w:spacing w:val="-20000"/>
          <w:sz w:val="2"/>
          <w:szCs w:val="28"/>
        </w:rPr>
        <w:instrText> базы</w:instrText>
      </w:r>
      <w:r>
        <w:fldChar w:fldCharType="end"/>
      </w:r>
      <w:r>
        <w:rPr>
          <w:rFonts w:ascii="Times New Roman" w:hAnsi="Times New Roman"/>
          <w:sz w:val="28"/>
          <w:szCs w:val="28"/>
        </w:rPr>
        <w:t xml:space="preserve">) и относительные (объем </w:t>
      </w:r>
      <w:r>
        <w:rPr>
          <w:highlight w:val="white"/>
        </w:rPr>
        <w:fldChar w:fldCharType="begin"/>
      </w:r>
      <w:r>
        <w:instrText xml:space="preserve">eq </w:instrText>
      </w:r>
      <w:r>
        <w:rPr>
          <w:noProof/>
          <w:color w:val="FFFFFF"/>
          <w:spacing w:val="-20000"/>
          <w:sz w:val="2"/>
          <w:szCs w:val="28"/>
        </w:rPr>
        <w:instrText xml:space="preserve"> иные </w:instrText>
      </w:r>
      <w:r>
        <w:rPr>
          <w:rFonts w:ascii="Times New Roman" w:hAnsi="Times New Roman"/>
          <w:noProof/>
          <w:sz w:val="28"/>
          <w:szCs w:val="28"/>
        </w:rPr>
        <w:instrText>инвестиций</w:instrText>
      </w:r>
      <w:r>
        <w:fldChar w:fldCharType="end"/>
      </w:r>
      <w:r>
        <w:rPr>
          <w:rFonts w:ascii="Times New Roman" w:hAnsi="Times New Roman"/>
          <w:sz w:val="28"/>
          <w:szCs w:val="28"/>
        </w:rPr>
        <w:t xml:space="preserve"> в основной капитал в </w:t>
      </w:r>
      <w:r>
        <w:rPr>
          <w:highlight w:val="white"/>
        </w:rPr>
        <w:fldChar w:fldCharType="begin"/>
      </w:r>
      <w:r>
        <w:instrText xml:space="preserve">eq </w:instrText>
      </w:r>
      <w:r>
        <w:rPr>
          <w:noProof/>
          <w:color w:val="FFFFFF"/>
          <w:spacing w:val="-20000"/>
          <w:sz w:val="2"/>
          <w:szCs w:val="28"/>
        </w:rPr>
        <w:instrText xml:space="preserve"> общая </w:instrText>
      </w:r>
      <w:r>
        <w:rPr>
          <w:rFonts w:ascii="Times New Roman" w:hAnsi="Times New Roman"/>
          <w:noProof/>
          <w:sz w:val="28"/>
          <w:szCs w:val="28"/>
        </w:rPr>
        <w:instrText>расчете</w:instrText>
      </w:r>
      <w:r>
        <w:rPr>
          <w:noProof/>
          <w:color w:val="FFFFFF"/>
          <w:spacing w:val="-20000"/>
          <w:sz w:val="2"/>
          <w:szCs w:val="28"/>
        </w:rPr>
        <w:instrText> возможность</w:instrText>
      </w:r>
      <w:r>
        <w:fldChar w:fldCharType="end"/>
      </w:r>
      <w:r>
        <w:rPr>
          <w:rFonts w:ascii="Times New Roman" w:hAnsi="Times New Roman"/>
          <w:sz w:val="28"/>
          <w:szCs w:val="28"/>
        </w:rPr>
        <w:t xml:space="preserve"> на одного </w:t>
      </w:r>
      <w:r>
        <w:rPr>
          <w:highlight w:val="white"/>
        </w:rPr>
        <w:fldChar w:fldCharType="begin"/>
      </w:r>
      <w:r>
        <w:instrText xml:space="preserve">eq </w:instrText>
      </w:r>
      <w:r>
        <w:rPr>
          <w:rFonts w:ascii="Times New Roman" w:hAnsi="Times New Roman"/>
          <w:noProof/>
          <w:sz w:val="28"/>
          <w:szCs w:val="28"/>
        </w:rPr>
        <w:instrText>жителя</w:instrText>
      </w:r>
      <w:r>
        <w:rPr>
          <w:noProof/>
          <w:color w:val="FFFFFF"/>
          <w:spacing w:val="-20000"/>
          <w:sz w:val="2"/>
          <w:szCs w:val="28"/>
        </w:rPr>
        <w:instrText> трудовых</w:instrText>
      </w:r>
      <w:r>
        <w:fldChar w:fldCharType="end"/>
      </w:r>
      <w:r>
        <w:rPr>
          <w:rFonts w:ascii="Times New Roman" w:hAnsi="Times New Roman"/>
          <w:sz w:val="28"/>
          <w:szCs w:val="28"/>
        </w:rPr>
        <w:t>) показатели;</w:t>
      </w:r>
    </w:p>
    <w:p w14:paraId="64F0410D"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показатель </w:t>
      </w:r>
      <w:r>
        <w:rPr>
          <w:highlight w:val="white"/>
        </w:rPr>
        <w:fldChar w:fldCharType="begin"/>
      </w:r>
      <w:r>
        <w:instrText xml:space="preserve">eq </w:instrText>
      </w:r>
      <w:r>
        <w:rPr>
          <w:noProof/>
          <w:color w:val="FFFFFF"/>
          <w:spacing w:val="-20000"/>
          <w:sz w:val="2"/>
          <w:szCs w:val="28"/>
        </w:rPr>
        <w:instrText xml:space="preserve"> таким </w:instrText>
      </w:r>
      <w:r>
        <w:rPr>
          <w:rFonts w:ascii="Times New Roman" w:hAnsi="Times New Roman"/>
          <w:noProof/>
          <w:sz w:val="28"/>
          <w:szCs w:val="28"/>
        </w:rPr>
        <w:instrText>комплексной</w:instrText>
      </w:r>
      <w:r>
        <w:rPr>
          <w:noProof/>
          <w:color w:val="FFFFFF"/>
          <w:spacing w:val="-20000"/>
          <w:sz w:val="2"/>
          <w:szCs w:val="28"/>
        </w:rPr>
        <w:instrText> модель</w:instrText>
      </w:r>
      <w:r>
        <w:fldChar w:fldCharType="end"/>
      </w:r>
      <w:r>
        <w:rPr>
          <w:rFonts w:ascii="Times New Roman" w:hAnsi="Times New Roman"/>
          <w:sz w:val="28"/>
          <w:szCs w:val="28"/>
        </w:rPr>
        <w:t xml:space="preserve"> оценки эффективности </w:t>
      </w:r>
      <w:r>
        <w:rPr>
          <w:highlight w:val="white"/>
        </w:rPr>
        <w:fldChar w:fldCharType="begin"/>
      </w:r>
      <w:r>
        <w:instrText xml:space="preserve">eq </w:instrText>
      </w:r>
      <w:r>
        <w:rPr>
          <w:noProof/>
          <w:color w:val="FFFFFF"/>
          <w:spacing w:val="-20000"/>
          <w:sz w:val="2"/>
          <w:szCs w:val="28"/>
        </w:rPr>
        <w:instrText xml:space="preserve"> установлены </w:instrText>
      </w:r>
      <w:r>
        <w:rPr>
          <w:rFonts w:ascii="Times New Roman" w:hAnsi="Times New Roman"/>
          <w:noProof/>
          <w:sz w:val="28"/>
          <w:szCs w:val="28"/>
        </w:rPr>
        <w:instrText>учитывает</w:instrText>
      </w:r>
      <w:r>
        <w:fldChar w:fldCharType="end"/>
      </w:r>
      <w:r>
        <w:rPr>
          <w:rFonts w:ascii="Times New Roman" w:hAnsi="Times New Roman"/>
          <w:sz w:val="28"/>
          <w:szCs w:val="28"/>
        </w:rPr>
        <w:t xml:space="preserve"> объем показателя и его </w:t>
      </w:r>
      <w:r>
        <w:rPr>
          <w:highlight w:val="white"/>
        </w:rPr>
        <w:fldChar w:fldCharType="begin"/>
      </w:r>
      <w:r>
        <w:instrText xml:space="preserve">eq </w:instrText>
      </w:r>
      <w:r>
        <w:rPr>
          <w:noProof/>
          <w:color w:val="FFFFFF"/>
          <w:spacing w:val="-20000"/>
          <w:sz w:val="2"/>
          <w:szCs w:val="28"/>
        </w:rPr>
        <w:instrText xml:space="preserve"> общая </w:instrText>
      </w:r>
      <w:r>
        <w:rPr>
          <w:rFonts w:ascii="Times New Roman" w:hAnsi="Times New Roman"/>
          <w:noProof/>
          <w:sz w:val="28"/>
          <w:szCs w:val="28"/>
        </w:rPr>
        <w:instrText>темп</w:instrText>
      </w:r>
      <w:r>
        <w:rPr>
          <w:noProof/>
          <w:color w:val="FFFFFF"/>
          <w:spacing w:val="-20000"/>
          <w:sz w:val="2"/>
          <w:szCs w:val="28"/>
        </w:rPr>
        <w:instrText> правительства</w:instrText>
      </w:r>
      <w:r>
        <w:fldChar w:fldCharType="end"/>
      </w:r>
      <w:r>
        <w:rPr>
          <w:rFonts w:ascii="Times New Roman" w:hAnsi="Times New Roman"/>
          <w:sz w:val="28"/>
          <w:szCs w:val="28"/>
        </w:rPr>
        <w:t xml:space="preserve"> роста;</w:t>
      </w:r>
    </w:p>
    <w:p w14:paraId="6FFC8176"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Pr>
          <w:highlight w:val="white"/>
        </w:rPr>
        <w:fldChar w:fldCharType="begin"/>
      </w:r>
      <w:r>
        <w:instrText xml:space="preserve">eq </w:instrText>
      </w:r>
      <w:r>
        <w:rPr>
          <w:rFonts w:ascii="Times New Roman" w:hAnsi="Times New Roman"/>
          <w:noProof/>
          <w:sz w:val="28"/>
          <w:szCs w:val="28"/>
        </w:rPr>
        <w:instrText>показатель</w:instrText>
      </w:r>
      <w:r>
        <w:rPr>
          <w:noProof/>
          <w:color w:val="FFFFFF"/>
          <w:spacing w:val="-20000"/>
          <w:sz w:val="2"/>
          <w:szCs w:val="28"/>
        </w:rPr>
        <w:instrText> эффективности</w:instrText>
      </w:r>
      <w:r>
        <w:fldChar w:fldCharType="end"/>
      </w:r>
      <w:r>
        <w:rPr>
          <w:rFonts w:ascii="Times New Roman" w:hAnsi="Times New Roman"/>
          <w:sz w:val="28"/>
          <w:szCs w:val="28"/>
        </w:rPr>
        <w:t xml:space="preserve"> комплексной оценки </w:t>
      </w:r>
      <w:r>
        <w:rPr>
          <w:highlight w:val="white"/>
        </w:rPr>
        <w:fldChar w:fldCharType="begin"/>
      </w:r>
      <w:r>
        <w:instrText xml:space="preserve">eq </w:instrText>
      </w:r>
      <w:r>
        <w:rPr>
          <w:noProof/>
          <w:color w:val="FFFFFF"/>
          <w:spacing w:val="-20000"/>
          <w:sz w:val="2"/>
          <w:szCs w:val="28"/>
        </w:rPr>
        <w:instrText xml:space="preserve"> вероятностных </w:instrText>
      </w:r>
      <w:r>
        <w:rPr>
          <w:rFonts w:ascii="Times New Roman" w:hAnsi="Times New Roman"/>
          <w:noProof/>
          <w:sz w:val="28"/>
          <w:szCs w:val="28"/>
        </w:rPr>
        <w:instrText>эффективности</w:instrText>
      </w:r>
      <w:r>
        <w:rPr>
          <w:noProof/>
          <w:color w:val="FFFFFF"/>
          <w:spacing w:val="-20000"/>
          <w:sz w:val="2"/>
          <w:szCs w:val="28"/>
        </w:rPr>
        <w:instrText> обеспечение</w:instrText>
      </w:r>
      <w:r>
        <w:fldChar w:fldCharType="end"/>
      </w:r>
      <w:r>
        <w:rPr>
          <w:rFonts w:ascii="Times New Roman" w:hAnsi="Times New Roman"/>
          <w:sz w:val="28"/>
          <w:szCs w:val="28"/>
        </w:rPr>
        <w:t xml:space="preserve"> включает объективные </w:t>
      </w:r>
      <w:r>
        <w:rPr>
          <w:highlight w:val="white"/>
        </w:rPr>
        <w:fldChar w:fldCharType="begin"/>
      </w:r>
      <w:r>
        <w:instrText xml:space="preserve">eq </w:instrText>
      </w:r>
      <w:r>
        <w:rPr>
          <w:noProof/>
          <w:color w:val="FFFFFF"/>
          <w:spacing w:val="-20000"/>
          <w:sz w:val="2"/>
          <w:szCs w:val="28"/>
        </w:rPr>
        <w:instrText xml:space="preserve"> структуры </w:instrText>
      </w:r>
      <w:r>
        <w:rPr>
          <w:rFonts w:ascii="Times New Roman" w:hAnsi="Times New Roman"/>
          <w:noProof/>
          <w:sz w:val="28"/>
          <w:szCs w:val="28"/>
        </w:rPr>
        <w:instrText>данные</w:instrText>
      </w:r>
      <w:r>
        <w:fldChar w:fldCharType="end"/>
      </w:r>
      <w:r>
        <w:rPr>
          <w:rFonts w:ascii="Times New Roman" w:hAnsi="Times New Roman"/>
          <w:sz w:val="28"/>
          <w:szCs w:val="28"/>
        </w:rPr>
        <w:t xml:space="preserve"> и субъективную оценку </w:t>
      </w:r>
      <w:r>
        <w:rPr>
          <w:highlight w:val="white"/>
        </w:rPr>
        <w:fldChar w:fldCharType="begin"/>
      </w:r>
      <w:r>
        <w:instrText xml:space="preserve">eq </w:instrText>
      </w:r>
      <w:r>
        <w:rPr>
          <w:noProof/>
          <w:color w:val="FFFFFF"/>
          <w:spacing w:val="-20000"/>
          <w:sz w:val="2"/>
          <w:szCs w:val="28"/>
        </w:rPr>
        <w:instrText xml:space="preserve"> формировании </w:instrText>
      </w:r>
      <w:r>
        <w:rPr>
          <w:rFonts w:ascii="Times New Roman" w:hAnsi="Times New Roman"/>
          <w:noProof/>
          <w:sz w:val="28"/>
          <w:szCs w:val="28"/>
        </w:rPr>
        <w:instrText>населения</w:instrText>
      </w:r>
      <w:r>
        <w:rPr>
          <w:noProof/>
          <w:color w:val="FFFFFF"/>
          <w:spacing w:val="-20000"/>
          <w:sz w:val="2"/>
          <w:szCs w:val="28"/>
        </w:rPr>
        <w:instrText> эффективности</w:instrText>
      </w:r>
      <w:r>
        <w:fldChar w:fldCharType="end"/>
      </w:r>
      <w:r>
        <w:rPr>
          <w:rFonts w:ascii="Times New Roman" w:hAnsi="Times New Roman"/>
          <w:sz w:val="28"/>
          <w:szCs w:val="28"/>
        </w:rPr>
        <w:t xml:space="preserve"> деятельности </w:t>
      </w:r>
      <w:r>
        <w:rPr>
          <w:highlight w:val="white"/>
        </w:rPr>
        <w:fldChar w:fldCharType="begin"/>
      </w:r>
      <w:r>
        <w:instrText xml:space="preserve">eq </w:instrText>
      </w:r>
      <w:r>
        <w:rPr>
          <w:rFonts w:ascii="Times New Roman" w:hAnsi="Times New Roman"/>
          <w:noProof/>
          <w:sz w:val="28"/>
          <w:szCs w:val="28"/>
        </w:rPr>
        <w:instrText>органов</w:instrText>
      </w:r>
      <w:r>
        <w:rPr>
          <w:noProof/>
          <w:color w:val="FFFFFF"/>
          <w:spacing w:val="-20000"/>
          <w:sz w:val="2"/>
          <w:szCs w:val="28"/>
        </w:rPr>
        <w:instrText> распределения</w:instrText>
      </w:r>
      <w:r>
        <w:fldChar w:fldCharType="end"/>
      </w:r>
      <w:r>
        <w:rPr>
          <w:rFonts w:ascii="Times New Roman" w:hAnsi="Times New Roman"/>
          <w:sz w:val="28"/>
          <w:szCs w:val="28"/>
        </w:rPr>
        <w:t xml:space="preserve"> местного самоуправления.</w:t>
      </w:r>
    </w:p>
    <w:p w14:paraId="44FF81BB" w14:textId="77777777" w:rsidR="00F01D38" w:rsidRPr="009D05C7" w:rsidRDefault="00F01D38" w:rsidP="00F01D38">
      <w:pPr>
        <w:spacing w:after="0" w:line="360" w:lineRule="auto"/>
        <w:ind w:firstLine="709"/>
        <w:jc w:val="both"/>
        <w:rPr>
          <w:rFonts w:ascii="Times New Roman" w:hAnsi="Times New Roman"/>
          <w:sz w:val="28"/>
          <w:szCs w:val="28"/>
        </w:rPr>
      </w:pPr>
      <w:r>
        <w:rPr>
          <w:highlight w:val="white"/>
        </w:rPr>
        <w:fldChar w:fldCharType="begin"/>
      </w:r>
      <w:r>
        <w:instrText xml:space="preserve">eq </w:instrText>
      </w:r>
      <w:r>
        <w:rPr>
          <w:noProof/>
          <w:color w:val="FFFFFF"/>
          <w:spacing w:val="-20000"/>
          <w:sz w:val="2"/>
          <w:szCs w:val="28"/>
        </w:rPr>
        <w:instrText xml:space="preserve"> современных </w:instrText>
      </w:r>
      <w:r>
        <w:rPr>
          <w:rFonts w:ascii="Times New Roman" w:hAnsi="Times New Roman"/>
          <w:noProof/>
          <w:sz w:val="28"/>
          <w:szCs w:val="28"/>
        </w:rPr>
        <w:instrText>Показатели</w:instrText>
      </w:r>
      <w:r>
        <w:rPr>
          <w:noProof/>
          <w:color w:val="FFFFFF"/>
          <w:spacing w:val="-20000"/>
          <w:sz w:val="2"/>
          <w:szCs w:val="28"/>
        </w:rPr>
        <w:instrText> разработать</w:instrText>
      </w:r>
      <w:r>
        <w:fldChar w:fldCharType="end"/>
      </w:r>
      <w:r>
        <w:rPr>
          <w:rFonts w:ascii="Times New Roman" w:hAnsi="Times New Roman"/>
          <w:sz w:val="28"/>
          <w:szCs w:val="28"/>
        </w:rPr>
        <w:t xml:space="preserve"> эффективности определяют </w:t>
      </w:r>
      <w:r>
        <w:rPr>
          <w:highlight w:val="white"/>
        </w:rPr>
        <w:fldChar w:fldCharType="begin"/>
      </w:r>
      <w:r>
        <w:instrText xml:space="preserve">eq </w:instrText>
      </w:r>
      <w:r>
        <w:rPr>
          <w:noProof/>
          <w:color w:val="FFFFFF"/>
          <w:spacing w:val="-20000"/>
          <w:sz w:val="2"/>
          <w:szCs w:val="28"/>
        </w:rPr>
        <w:instrText xml:space="preserve"> оценкой </w:instrText>
      </w:r>
      <w:r>
        <w:rPr>
          <w:rFonts w:ascii="Times New Roman" w:hAnsi="Times New Roman"/>
          <w:noProof/>
          <w:sz w:val="28"/>
          <w:szCs w:val="28"/>
        </w:rPr>
        <w:instrText>количественную</w:instrText>
      </w:r>
      <w:r>
        <w:fldChar w:fldCharType="end"/>
      </w:r>
      <w:r>
        <w:rPr>
          <w:rFonts w:ascii="Times New Roman" w:hAnsi="Times New Roman"/>
          <w:sz w:val="28"/>
          <w:szCs w:val="28"/>
        </w:rPr>
        <w:t xml:space="preserve"> меру соответствия </w:t>
      </w:r>
      <w:r>
        <w:rPr>
          <w:highlight w:val="white"/>
        </w:rPr>
        <w:fldChar w:fldCharType="begin"/>
      </w:r>
      <w:r>
        <w:instrText xml:space="preserve">eq </w:instrText>
      </w:r>
      <w:r>
        <w:rPr>
          <w:noProof/>
          <w:color w:val="FFFFFF"/>
          <w:spacing w:val="-20000"/>
          <w:sz w:val="2"/>
          <w:szCs w:val="28"/>
        </w:rPr>
        <w:instrText xml:space="preserve"> высшим </w:instrText>
      </w:r>
      <w:r>
        <w:rPr>
          <w:rFonts w:ascii="Times New Roman" w:hAnsi="Times New Roman"/>
          <w:noProof/>
          <w:sz w:val="28"/>
          <w:szCs w:val="28"/>
        </w:rPr>
        <w:instrText>полученного</w:instrText>
      </w:r>
      <w:r>
        <w:rPr>
          <w:noProof/>
          <w:color w:val="FFFFFF"/>
          <w:spacing w:val="-20000"/>
          <w:sz w:val="2"/>
          <w:szCs w:val="28"/>
        </w:rPr>
        <w:instrText> расчетный</w:instrText>
      </w:r>
      <w:r>
        <w:fldChar w:fldCharType="end"/>
      </w:r>
      <w:r>
        <w:rPr>
          <w:rFonts w:ascii="Times New Roman" w:hAnsi="Times New Roman"/>
          <w:sz w:val="28"/>
          <w:szCs w:val="28"/>
        </w:rPr>
        <w:t xml:space="preserve"> результата </w:t>
      </w:r>
      <w:r>
        <w:rPr>
          <w:highlight w:val="white"/>
        </w:rPr>
        <w:fldChar w:fldCharType="begin"/>
      </w:r>
      <w:r>
        <w:instrText xml:space="preserve">eq </w:instrText>
      </w:r>
      <w:r>
        <w:rPr>
          <w:rFonts w:ascii="Times New Roman" w:hAnsi="Times New Roman"/>
          <w:noProof/>
          <w:sz w:val="28"/>
          <w:szCs w:val="28"/>
        </w:rPr>
        <w:instrText>желаемому</w:instrText>
      </w:r>
      <w:r>
        <w:rPr>
          <w:noProof/>
          <w:color w:val="FFFFFF"/>
          <w:spacing w:val="-20000"/>
          <w:sz w:val="2"/>
          <w:szCs w:val="28"/>
        </w:rPr>
        <w:instrText> расходовании</w:instrText>
      </w:r>
      <w:r>
        <w:fldChar w:fldCharType="end"/>
      </w:r>
      <w:r>
        <w:rPr>
          <w:rFonts w:ascii="Times New Roman" w:hAnsi="Times New Roman"/>
          <w:sz w:val="28"/>
          <w:szCs w:val="28"/>
        </w:rPr>
        <w:t xml:space="preserve"> или требуемому. Показатель </w:t>
      </w:r>
      <w:r>
        <w:rPr>
          <w:highlight w:val="white"/>
        </w:rPr>
        <w:fldChar w:fldCharType="begin"/>
      </w:r>
      <w:r>
        <w:instrText xml:space="preserve">eq </w:instrText>
      </w:r>
      <w:r>
        <w:rPr>
          <w:noProof/>
          <w:color w:val="FFFFFF"/>
          <w:spacing w:val="-20000"/>
          <w:sz w:val="2"/>
          <w:szCs w:val="28"/>
        </w:rPr>
        <w:instrText xml:space="preserve"> муниципального </w:instrText>
      </w:r>
      <w:r>
        <w:rPr>
          <w:rFonts w:ascii="Times New Roman" w:hAnsi="Times New Roman"/>
          <w:noProof/>
          <w:sz w:val="28"/>
          <w:szCs w:val="28"/>
        </w:rPr>
        <w:instrText>эффективности</w:instrText>
      </w:r>
      <w:r>
        <w:rPr>
          <w:noProof/>
          <w:color w:val="FFFFFF"/>
          <w:spacing w:val="-20000"/>
          <w:sz w:val="2"/>
          <w:szCs w:val="28"/>
        </w:rPr>
        <w:instrText> итогам</w:instrText>
      </w:r>
      <w:r>
        <w:fldChar w:fldCharType="end"/>
      </w:r>
      <w:r>
        <w:rPr>
          <w:rFonts w:ascii="Times New Roman" w:hAnsi="Times New Roman"/>
          <w:sz w:val="28"/>
          <w:szCs w:val="28"/>
        </w:rPr>
        <w:t xml:space="preserve"> − это всегда число (</w:t>
      </w:r>
      <w:r>
        <w:rPr>
          <w:highlight w:val="white"/>
        </w:rPr>
        <w:fldChar w:fldCharType="begin"/>
      </w:r>
      <w:r>
        <w:instrText xml:space="preserve">eq </w:instrText>
      </w:r>
      <w:r>
        <w:rPr>
          <w:noProof/>
          <w:color w:val="FFFFFF"/>
          <w:spacing w:val="-20000"/>
          <w:sz w:val="2"/>
          <w:szCs w:val="28"/>
        </w:rPr>
        <w:instrText xml:space="preserve"> отображающих </w:instrText>
      </w:r>
      <w:r>
        <w:rPr>
          <w:rFonts w:ascii="Times New Roman" w:hAnsi="Times New Roman"/>
          <w:noProof/>
          <w:sz w:val="28"/>
          <w:szCs w:val="28"/>
        </w:rPr>
        <w:instrText>соотношение</w:instrText>
      </w:r>
      <w:r>
        <w:fldChar w:fldCharType="end"/>
      </w:r>
      <w:r>
        <w:rPr>
          <w:rFonts w:ascii="Times New Roman" w:hAnsi="Times New Roman"/>
          <w:sz w:val="28"/>
          <w:szCs w:val="28"/>
        </w:rPr>
        <w:t xml:space="preserve">), выражаемое в баллах, </w:t>
      </w:r>
      <w:r>
        <w:rPr>
          <w:highlight w:val="white"/>
        </w:rPr>
        <w:fldChar w:fldCharType="begin"/>
      </w:r>
      <w:r>
        <w:instrText xml:space="preserve">eq </w:instrText>
      </w:r>
      <w:r>
        <w:rPr>
          <w:noProof/>
          <w:color w:val="FFFFFF"/>
          <w:spacing w:val="-20000"/>
          <w:sz w:val="2"/>
          <w:szCs w:val="28"/>
        </w:rPr>
        <w:instrText xml:space="preserve"> основании </w:instrText>
      </w:r>
      <w:r>
        <w:rPr>
          <w:rFonts w:ascii="Times New Roman" w:hAnsi="Times New Roman"/>
          <w:noProof/>
          <w:sz w:val="28"/>
          <w:szCs w:val="28"/>
        </w:rPr>
        <w:instrText>процентах</w:instrText>
      </w:r>
      <w:r>
        <w:rPr>
          <w:noProof/>
          <w:color w:val="FFFFFF"/>
          <w:spacing w:val="-20000"/>
          <w:sz w:val="2"/>
          <w:szCs w:val="28"/>
        </w:rPr>
        <w:instrText> политическими</w:instrText>
      </w:r>
      <w:r>
        <w:fldChar w:fldCharType="end"/>
      </w:r>
      <w:r>
        <w:rPr>
          <w:rFonts w:ascii="Times New Roman" w:hAnsi="Times New Roman"/>
          <w:sz w:val="28"/>
          <w:szCs w:val="28"/>
        </w:rPr>
        <w:t xml:space="preserve">, рублях, </w:t>
      </w:r>
      <w:r>
        <w:rPr>
          <w:highlight w:val="white"/>
        </w:rPr>
        <w:fldChar w:fldCharType="begin"/>
      </w:r>
      <w:r>
        <w:instrText xml:space="preserve">eq </w:instrText>
      </w:r>
      <w:r>
        <w:rPr>
          <w:rFonts w:ascii="Times New Roman" w:hAnsi="Times New Roman"/>
          <w:noProof/>
          <w:sz w:val="28"/>
          <w:szCs w:val="28"/>
        </w:rPr>
        <w:instrText>чел/час</w:instrText>
      </w:r>
      <w:r>
        <w:rPr>
          <w:noProof/>
          <w:color w:val="FFFFFF"/>
          <w:spacing w:val="-20000"/>
          <w:sz w:val="2"/>
          <w:szCs w:val="28"/>
        </w:rPr>
        <w:instrText> правовая</w:instrText>
      </w:r>
      <w:r>
        <w:fldChar w:fldCharType="end"/>
      </w:r>
      <w:r>
        <w:rPr>
          <w:rFonts w:ascii="Times New Roman" w:hAnsi="Times New Roman"/>
          <w:sz w:val="28"/>
          <w:szCs w:val="28"/>
        </w:rPr>
        <w:t xml:space="preserve">, временных параметрах, </w:t>
      </w:r>
      <w:r>
        <w:rPr>
          <w:highlight w:val="white"/>
        </w:rPr>
        <w:fldChar w:fldCharType="begin"/>
      </w:r>
      <w:r>
        <w:instrText xml:space="preserve">eq </w:instrText>
      </w:r>
      <w:r>
        <w:rPr>
          <w:noProof/>
          <w:color w:val="FFFFFF"/>
          <w:spacing w:val="-20000"/>
          <w:sz w:val="2"/>
          <w:szCs w:val="28"/>
        </w:rPr>
        <w:instrText xml:space="preserve"> количественные </w:instrText>
      </w:r>
      <w:r>
        <w:rPr>
          <w:rFonts w:ascii="Times New Roman" w:hAnsi="Times New Roman"/>
          <w:noProof/>
          <w:sz w:val="28"/>
          <w:szCs w:val="28"/>
        </w:rPr>
        <w:instrText>вероятностных</w:instrText>
      </w:r>
      <w:r>
        <w:rPr>
          <w:noProof/>
          <w:color w:val="FFFFFF"/>
          <w:spacing w:val="-20000"/>
          <w:sz w:val="2"/>
          <w:szCs w:val="28"/>
        </w:rPr>
        <w:instrText> себя</w:instrText>
      </w:r>
      <w:r>
        <w:fldChar w:fldCharType="end"/>
      </w:r>
      <w:r>
        <w:rPr>
          <w:rFonts w:ascii="Times New Roman" w:hAnsi="Times New Roman"/>
          <w:sz w:val="28"/>
          <w:szCs w:val="28"/>
        </w:rPr>
        <w:t xml:space="preserve"> характеристиках и других. </w:t>
      </w:r>
      <w:r>
        <w:rPr>
          <w:highlight w:val="white"/>
        </w:rPr>
        <w:fldChar w:fldCharType="begin"/>
      </w:r>
      <w:r>
        <w:instrText xml:space="preserve">eq </w:instrText>
      </w:r>
      <w:r>
        <w:rPr>
          <w:noProof/>
          <w:color w:val="FFFFFF"/>
          <w:spacing w:val="-20000"/>
          <w:sz w:val="2"/>
          <w:szCs w:val="28"/>
        </w:rPr>
        <w:instrText xml:space="preserve"> словами </w:instrText>
      </w:r>
      <w:r>
        <w:rPr>
          <w:rFonts w:ascii="Times New Roman" w:hAnsi="Times New Roman"/>
          <w:noProof/>
          <w:sz w:val="28"/>
          <w:szCs w:val="28"/>
        </w:rPr>
        <w:instrText>Показатели</w:instrText>
      </w:r>
      <w:r>
        <w:fldChar w:fldCharType="end"/>
      </w:r>
      <w:r>
        <w:rPr>
          <w:rFonts w:ascii="Times New Roman" w:hAnsi="Times New Roman"/>
          <w:sz w:val="28"/>
          <w:szCs w:val="28"/>
        </w:rPr>
        <w:t xml:space="preserve"> эффективности помогают </w:t>
      </w:r>
      <w:r>
        <w:rPr>
          <w:highlight w:val="white"/>
        </w:rPr>
        <w:fldChar w:fldCharType="begin"/>
      </w:r>
      <w:r>
        <w:instrText xml:space="preserve">eq </w:instrText>
      </w:r>
      <w:r>
        <w:rPr>
          <w:noProof/>
          <w:color w:val="FFFFFF"/>
          <w:spacing w:val="-20000"/>
          <w:sz w:val="2"/>
          <w:szCs w:val="28"/>
        </w:rPr>
        <w:instrText xml:space="preserve"> бъективная </w:instrText>
      </w:r>
      <w:r>
        <w:rPr>
          <w:rFonts w:ascii="Times New Roman" w:hAnsi="Times New Roman"/>
          <w:noProof/>
          <w:sz w:val="28"/>
          <w:szCs w:val="28"/>
        </w:rPr>
        <w:instrText>определить</w:instrText>
      </w:r>
      <w:r>
        <w:rPr>
          <w:noProof/>
          <w:color w:val="FFFFFF"/>
          <w:spacing w:val="-20000"/>
          <w:sz w:val="2"/>
          <w:szCs w:val="28"/>
        </w:rPr>
        <w:instrText> возможностей</w:instrText>
      </w:r>
      <w:r>
        <w:fldChar w:fldCharType="end"/>
      </w:r>
      <w:r>
        <w:rPr>
          <w:rFonts w:ascii="Times New Roman" w:hAnsi="Times New Roman"/>
          <w:sz w:val="28"/>
          <w:szCs w:val="28"/>
        </w:rPr>
        <w:t xml:space="preserve"> реальные </w:t>
      </w:r>
      <w:r>
        <w:rPr>
          <w:highlight w:val="white"/>
        </w:rPr>
        <w:fldChar w:fldCharType="begin"/>
      </w:r>
      <w:r>
        <w:instrText xml:space="preserve">eq </w:instrText>
      </w:r>
      <w:r>
        <w:rPr>
          <w:rFonts w:ascii="Times New Roman" w:hAnsi="Times New Roman"/>
          <w:noProof/>
          <w:sz w:val="28"/>
          <w:szCs w:val="28"/>
        </w:rPr>
        <w:instrText>цели</w:instrText>
      </w:r>
      <w:r>
        <w:rPr>
          <w:noProof/>
          <w:color w:val="FFFFFF"/>
          <w:spacing w:val="-20000"/>
          <w:sz w:val="2"/>
          <w:szCs w:val="28"/>
        </w:rPr>
        <w:instrText> организации</w:instrText>
      </w:r>
      <w:r>
        <w:fldChar w:fldCharType="end"/>
      </w:r>
      <w:r>
        <w:rPr>
          <w:rFonts w:ascii="Times New Roman" w:hAnsi="Times New Roman"/>
          <w:sz w:val="28"/>
          <w:szCs w:val="28"/>
        </w:rPr>
        <w:t xml:space="preserve"> и «узкие места» при их </w:t>
      </w:r>
      <w:r>
        <w:rPr>
          <w:highlight w:val="white"/>
        </w:rPr>
        <w:fldChar w:fldCharType="begin"/>
      </w:r>
      <w:r>
        <w:instrText xml:space="preserve">eq </w:instrText>
      </w:r>
      <w:r>
        <w:rPr>
          <w:noProof/>
          <w:color w:val="FFFFFF"/>
          <w:spacing w:val="-20000"/>
          <w:sz w:val="2"/>
          <w:szCs w:val="28"/>
        </w:rPr>
        <w:instrText xml:space="preserve"> характеризуют </w:instrText>
      </w:r>
      <w:r>
        <w:rPr>
          <w:rFonts w:ascii="Times New Roman" w:hAnsi="Times New Roman"/>
          <w:noProof/>
          <w:sz w:val="28"/>
          <w:szCs w:val="28"/>
        </w:rPr>
        <w:instrText>достижении</w:instrText>
      </w:r>
      <w:r>
        <w:rPr>
          <w:noProof/>
          <w:color w:val="FFFFFF"/>
          <w:spacing w:val="-20000"/>
          <w:sz w:val="2"/>
          <w:szCs w:val="28"/>
        </w:rPr>
        <w:instrText> основ</w:instrText>
      </w:r>
      <w:r>
        <w:fldChar w:fldCharType="end"/>
      </w:r>
      <w:r>
        <w:rPr>
          <w:rFonts w:ascii="Times New Roman" w:hAnsi="Times New Roman"/>
          <w:sz w:val="28"/>
          <w:szCs w:val="28"/>
        </w:rPr>
        <w:t xml:space="preserve">, оценить целесообразность </w:t>
      </w:r>
      <w:r>
        <w:rPr>
          <w:highlight w:val="white"/>
        </w:rPr>
        <w:fldChar w:fldCharType="begin"/>
      </w:r>
      <w:r>
        <w:instrText xml:space="preserve">eq </w:instrText>
      </w:r>
      <w:r>
        <w:rPr>
          <w:noProof/>
          <w:color w:val="FFFFFF"/>
          <w:spacing w:val="-20000"/>
          <w:sz w:val="2"/>
          <w:szCs w:val="28"/>
        </w:rPr>
        <w:instrText xml:space="preserve"> постановления </w:instrText>
      </w:r>
      <w:r>
        <w:rPr>
          <w:rFonts w:ascii="Times New Roman" w:hAnsi="Times New Roman"/>
          <w:noProof/>
          <w:sz w:val="28"/>
          <w:szCs w:val="28"/>
        </w:rPr>
        <w:instrText>принятого</w:instrText>
      </w:r>
      <w:r>
        <w:fldChar w:fldCharType="end"/>
      </w:r>
      <w:r>
        <w:rPr>
          <w:rFonts w:ascii="Times New Roman" w:hAnsi="Times New Roman"/>
          <w:sz w:val="28"/>
          <w:szCs w:val="28"/>
        </w:rPr>
        <w:t xml:space="preserve"> решения и выбрать </w:t>
      </w:r>
      <w:r>
        <w:rPr>
          <w:highlight w:val="white"/>
        </w:rPr>
        <w:fldChar w:fldCharType="begin"/>
      </w:r>
      <w:r>
        <w:instrText xml:space="preserve">eq </w:instrText>
      </w:r>
      <w:r>
        <w:rPr>
          <w:noProof/>
          <w:color w:val="FFFFFF"/>
          <w:spacing w:val="-20000"/>
          <w:sz w:val="2"/>
          <w:szCs w:val="28"/>
        </w:rPr>
        <w:instrText xml:space="preserve"> муниципальных </w:instrText>
      </w:r>
      <w:r>
        <w:rPr>
          <w:rFonts w:ascii="Times New Roman" w:hAnsi="Times New Roman"/>
          <w:noProof/>
          <w:sz w:val="28"/>
          <w:szCs w:val="28"/>
        </w:rPr>
        <w:instrText>рациональное</w:instrText>
      </w:r>
      <w:r>
        <w:rPr>
          <w:noProof/>
          <w:color w:val="FFFFFF"/>
          <w:spacing w:val="-20000"/>
          <w:sz w:val="2"/>
          <w:szCs w:val="28"/>
        </w:rPr>
        <w:instrText> городе</w:instrText>
      </w:r>
      <w:r>
        <w:fldChar w:fldCharType="end"/>
      </w:r>
      <w:r>
        <w:rPr>
          <w:rFonts w:ascii="Times New Roman" w:hAnsi="Times New Roman"/>
          <w:sz w:val="28"/>
          <w:szCs w:val="28"/>
        </w:rPr>
        <w:t xml:space="preserve"> решение из </w:t>
      </w:r>
      <w:r>
        <w:rPr>
          <w:highlight w:val="white"/>
        </w:rPr>
        <w:fldChar w:fldCharType="begin"/>
      </w:r>
      <w:r>
        <w:instrText xml:space="preserve">eq </w:instrText>
      </w:r>
      <w:r>
        <w:rPr>
          <w:rFonts w:ascii="Times New Roman" w:hAnsi="Times New Roman"/>
          <w:noProof/>
          <w:sz w:val="28"/>
          <w:szCs w:val="28"/>
        </w:rPr>
        <w:instrText>нескольких</w:instrText>
      </w:r>
      <w:r>
        <w:rPr>
          <w:noProof/>
          <w:color w:val="FFFFFF"/>
          <w:spacing w:val="-20000"/>
          <w:sz w:val="2"/>
          <w:szCs w:val="28"/>
        </w:rPr>
        <w:instrText> местного</w:instrText>
      </w:r>
      <w:r>
        <w:fldChar w:fldCharType="end"/>
      </w:r>
      <w:r>
        <w:rPr>
          <w:rFonts w:ascii="Times New Roman" w:hAnsi="Times New Roman"/>
          <w:sz w:val="28"/>
          <w:szCs w:val="28"/>
        </w:rPr>
        <w:t xml:space="preserve"> альтернатив. </w:t>
      </w:r>
    </w:p>
    <w:p w14:paraId="1920B223"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Основными </w:t>
      </w:r>
      <w:r>
        <w:rPr>
          <w:highlight w:val="white"/>
        </w:rPr>
        <w:fldChar w:fldCharType="begin"/>
      </w:r>
      <w:r>
        <w:instrText xml:space="preserve">eq </w:instrText>
      </w:r>
      <w:r>
        <w:rPr>
          <w:noProof/>
          <w:color w:val="FFFFFF"/>
          <w:spacing w:val="-20000"/>
          <w:sz w:val="2"/>
          <w:szCs w:val="28"/>
        </w:rPr>
        <w:instrText xml:space="preserve"> иные </w:instrText>
      </w:r>
      <w:r>
        <w:rPr>
          <w:rFonts w:ascii="Times New Roman" w:hAnsi="Times New Roman"/>
          <w:noProof/>
          <w:sz w:val="28"/>
          <w:szCs w:val="28"/>
        </w:rPr>
        <w:instrText>требованиями</w:instrText>
      </w:r>
      <w:r>
        <w:rPr>
          <w:noProof/>
          <w:color w:val="FFFFFF"/>
          <w:spacing w:val="-20000"/>
          <w:sz w:val="2"/>
          <w:szCs w:val="28"/>
        </w:rPr>
        <w:instrText> количестве</w:instrText>
      </w:r>
      <w:r>
        <w:fldChar w:fldCharType="end"/>
      </w:r>
      <w:r>
        <w:rPr>
          <w:rFonts w:ascii="Times New Roman" w:hAnsi="Times New Roman"/>
          <w:sz w:val="28"/>
          <w:szCs w:val="28"/>
        </w:rPr>
        <w:t xml:space="preserve"> к показателям эффективности </w:t>
      </w:r>
      <w:r>
        <w:rPr>
          <w:highlight w:val="white"/>
        </w:rPr>
        <w:fldChar w:fldCharType="begin"/>
      </w:r>
      <w:r>
        <w:instrText xml:space="preserve">eq </w:instrText>
      </w:r>
      <w:r>
        <w:rPr>
          <w:noProof/>
          <w:color w:val="FFFFFF"/>
          <w:spacing w:val="-20000"/>
          <w:sz w:val="2"/>
          <w:szCs w:val="28"/>
        </w:rPr>
        <w:instrText xml:space="preserve"> нивелируют </w:instrText>
      </w:r>
      <w:r>
        <w:rPr>
          <w:rFonts w:ascii="Times New Roman" w:hAnsi="Times New Roman"/>
          <w:noProof/>
          <w:sz w:val="28"/>
          <w:szCs w:val="28"/>
        </w:rPr>
        <w:instrText>являются</w:instrText>
      </w:r>
      <w:r>
        <w:fldChar w:fldCharType="end"/>
      </w:r>
      <w:r>
        <w:rPr>
          <w:rFonts w:ascii="Times New Roman" w:hAnsi="Times New Roman"/>
          <w:sz w:val="28"/>
          <w:szCs w:val="28"/>
        </w:rPr>
        <w:t xml:space="preserve">: </w:t>
      </w:r>
    </w:p>
    <w:p w14:paraId="165E9BF8"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xml:space="preserve">- соответствие поставленным </w:t>
      </w:r>
      <w:r>
        <w:rPr>
          <w:highlight w:val="white"/>
        </w:rPr>
        <w:fldChar w:fldCharType="begin"/>
      </w:r>
      <w:r>
        <w:instrText xml:space="preserve">eq </w:instrText>
      </w:r>
      <w:r>
        <w:rPr>
          <w:noProof/>
          <w:color w:val="FFFFFF"/>
          <w:spacing w:val="-20000"/>
          <w:sz w:val="2"/>
          <w:szCs w:val="28"/>
        </w:rPr>
        <w:instrText xml:space="preserve"> связанных </w:instrText>
      </w:r>
      <w:r>
        <w:rPr>
          <w:rFonts w:ascii="Times New Roman" w:hAnsi="Times New Roman"/>
          <w:noProof/>
          <w:sz w:val="28"/>
          <w:szCs w:val="28"/>
        </w:rPr>
        <w:instrText>целям</w:instrText>
      </w:r>
      <w:r>
        <w:rPr>
          <w:noProof/>
          <w:color w:val="FFFFFF"/>
          <w:spacing w:val="-20000"/>
          <w:sz w:val="2"/>
          <w:szCs w:val="28"/>
        </w:rPr>
        <w:instrText> конкретного</w:instrText>
      </w:r>
      <w:r>
        <w:fldChar w:fldCharType="end"/>
      </w:r>
      <w:r>
        <w:rPr>
          <w:rFonts w:ascii="Times New Roman" w:hAnsi="Times New Roman"/>
          <w:sz w:val="28"/>
          <w:szCs w:val="28"/>
        </w:rPr>
        <w:t>;</w:t>
      </w:r>
    </w:p>
    <w:p w14:paraId="469235DC"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xml:space="preserve">- специфичность ( </w:t>
      </w:r>
      <w:r>
        <w:rPr>
          <w:highlight w:val="white"/>
        </w:rPr>
        <w:fldChar w:fldCharType="begin"/>
      </w:r>
      <w:r>
        <w:instrText xml:space="preserve">eq </w:instrText>
      </w:r>
      <w:r>
        <w:rPr>
          <w:rFonts w:ascii="Times New Roman" w:hAnsi="Times New Roman"/>
          <w:noProof/>
          <w:sz w:val="28"/>
          <w:szCs w:val="28"/>
        </w:rPr>
        <w:instrText>измерение</w:instrText>
      </w:r>
      <w:r>
        <w:rPr>
          <w:noProof/>
          <w:color w:val="FFFFFF"/>
          <w:spacing w:val="-20000"/>
          <w:sz w:val="2"/>
          <w:szCs w:val="28"/>
        </w:rPr>
        <w:instrText> спортом</w:instrText>
      </w:r>
      <w:r>
        <w:fldChar w:fldCharType="end"/>
      </w:r>
      <w:r>
        <w:rPr>
          <w:rFonts w:ascii="Times New Roman" w:hAnsi="Times New Roman"/>
          <w:sz w:val="28"/>
          <w:szCs w:val="28"/>
        </w:rPr>
        <w:t xml:space="preserve">   результатов   деятельности   </w:t>
      </w:r>
      <w:r>
        <w:rPr>
          <w:highlight w:val="white"/>
        </w:rPr>
        <w:fldChar w:fldCharType="begin"/>
      </w:r>
      <w:r>
        <w:instrText xml:space="preserve">eq </w:instrText>
      </w:r>
      <w:r>
        <w:rPr>
          <w:noProof/>
          <w:color w:val="FFFFFF"/>
          <w:spacing w:val="-20000"/>
          <w:sz w:val="2"/>
          <w:szCs w:val="28"/>
        </w:rPr>
        <w:instrText xml:space="preserve"> усложнением </w:instrText>
      </w:r>
      <w:r>
        <w:rPr>
          <w:rFonts w:ascii="Times New Roman" w:hAnsi="Times New Roman"/>
          <w:noProof/>
          <w:sz w:val="28"/>
          <w:szCs w:val="28"/>
        </w:rPr>
        <w:instrText>конкретного</w:instrText>
      </w:r>
      <w:r>
        <w:rPr>
          <w:noProof/>
          <w:color w:val="FFFFFF"/>
          <w:spacing w:val="-20000"/>
          <w:sz w:val="2"/>
          <w:szCs w:val="28"/>
        </w:rPr>
        <w:instrText> мкртычев</w:instrText>
      </w:r>
      <w:r>
        <w:fldChar w:fldCharType="end"/>
      </w:r>
      <w:r>
        <w:rPr>
          <w:rFonts w:ascii="Times New Roman" w:hAnsi="Times New Roman"/>
          <w:sz w:val="28"/>
          <w:szCs w:val="28"/>
        </w:rPr>
        <w:t xml:space="preserve"> государственного органа, </w:t>
      </w:r>
      <w:r>
        <w:rPr>
          <w:highlight w:val="white"/>
        </w:rPr>
        <w:fldChar w:fldCharType="begin"/>
      </w:r>
      <w:r>
        <w:instrText xml:space="preserve">eq </w:instrText>
      </w:r>
      <w:r>
        <w:rPr>
          <w:noProof/>
          <w:color w:val="FFFFFF"/>
          <w:spacing w:val="-20000"/>
          <w:sz w:val="2"/>
          <w:szCs w:val="28"/>
        </w:rPr>
        <w:instrText xml:space="preserve"> критерии </w:instrText>
      </w:r>
      <w:r>
        <w:rPr>
          <w:rFonts w:ascii="Times New Roman" w:hAnsi="Times New Roman"/>
          <w:noProof/>
          <w:sz w:val="28"/>
          <w:szCs w:val="28"/>
        </w:rPr>
        <w:instrText>конкретного</w:instrText>
      </w:r>
      <w:r>
        <w:fldChar w:fldCharType="end"/>
      </w:r>
      <w:r>
        <w:rPr>
          <w:rFonts w:ascii="Times New Roman" w:hAnsi="Times New Roman"/>
          <w:sz w:val="28"/>
          <w:szCs w:val="28"/>
        </w:rPr>
        <w:t xml:space="preserve"> сотрудника); </w:t>
      </w:r>
    </w:p>
    <w:p w14:paraId="72291EAC"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xml:space="preserve">- измеряемость( </w:t>
      </w:r>
      <w:r>
        <w:rPr>
          <w:highlight w:val="white"/>
        </w:rPr>
        <w:fldChar w:fldCharType="begin"/>
      </w:r>
      <w:r>
        <w:instrText xml:space="preserve">eq </w:instrText>
      </w:r>
      <w:r>
        <w:rPr>
          <w:noProof/>
          <w:color w:val="FFFFFF"/>
          <w:spacing w:val="-20000"/>
          <w:sz w:val="2"/>
          <w:szCs w:val="28"/>
        </w:rPr>
        <w:instrText xml:space="preserve"> открытость </w:instrText>
      </w:r>
      <w:r>
        <w:rPr>
          <w:rFonts w:ascii="Times New Roman" w:hAnsi="Times New Roman"/>
          <w:noProof/>
          <w:sz w:val="28"/>
          <w:szCs w:val="28"/>
        </w:rPr>
        <w:instrText>наличие</w:instrText>
      </w:r>
      <w:r>
        <w:rPr>
          <w:noProof/>
          <w:color w:val="FFFFFF"/>
          <w:spacing w:val="-20000"/>
          <w:sz w:val="2"/>
          <w:szCs w:val="28"/>
        </w:rPr>
        <w:instrText> казателями</w:instrText>
      </w:r>
      <w:r>
        <w:fldChar w:fldCharType="end"/>
      </w:r>
      <w:r>
        <w:rPr>
          <w:rFonts w:ascii="Times New Roman" w:hAnsi="Times New Roman"/>
          <w:sz w:val="28"/>
          <w:szCs w:val="28"/>
        </w:rPr>
        <w:t xml:space="preserve"> определенной </w:t>
      </w:r>
      <w:r>
        <w:rPr>
          <w:highlight w:val="white"/>
        </w:rPr>
        <w:fldChar w:fldCharType="begin"/>
      </w:r>
      <w:r>
        <w:instrText xml:space="preserve">eq </w:instrText>
      </w:r>
      <w:r>
        <w:rPr>
          <w:rFonts w:ascii="Times New Roman" w:hAnsi="Times New Roman"/>
          <w:noProof/>
          <w:sz w:val="28"/>
          <w:szCs w:val="28"/>
        </w:rPr>
        <w:instrText>шкалы</w:instrText>
      </w:r>
      <w:r>
        <w:rPr>
          <w:noProof/>
          <w:color w:val="FFFFFF"/>
          <w:spacing w:val="-20000"/>
          <w:sz w:val="2"/>
          <w:szCs w:val="28"/>
        </w:rPr>
        <w:instrText> культурного</w:instrText>
      </w:r>
      <w:r>
        <w:fldChar w:fldCharType="end"/>
      </w:r>
      <w:r>
        <w:rPr>
          <w:rFonts w:ascii="Times New Roman" w:hAnsi="Times New Roman"/>
          <w:sz w:val="28"/>
          <w:szCs w:val="28"/>
        </w:rPr>
        <w:t xml:space="preserve"> оценки); </w:t>
      </w:r>
    </w:p>
    <w:p w14:paraId="2E8A9FF3"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сравнимость (</w:t>
      </w:r>
      <w:r>
        <w:rPr>
          <w:highlight w:val="white"/>
        </w:rPr>
        <w:fldChar w:fldCharType="begin"/>
      </w:r>
      <w:r>
        <w:instrText xml:space="preserve">eq </w:instrText>
      </w:r>
      <w:r>
        <w:rPr>
          <w:noProof/>
          <w:color w:val="FFFFFF"/>
          <w:spacing w:val="-20000"/>
          <w:sz w:val="2"/>
          <w:szCs w:val="28"/>
        </w:rPr>
        <w:instrText xml:space="preserve"> бъективная </w:instrText>
      </w:r>
      <w:r>
        <w:rPr>
          <w:rFonts w:ascii="Times New Roman" w:hAnsi="Times New Roman"/>
          <w:noProof/>
          <w:sz w:val="28"/>
          <w:szCs w:val="28"/>
        </w:rPr>
        <w:instrText>возможность</w:instrText>
      </w:r>
      <w:r>
        <w:rPr>
          <w:noProof/>
          <w:color w:val="FFFFFF"/>
          <w:spacing w:val="-20000"/>
          <w:sz w:val="2"/>
          <w:szCs w:val="28"/>
        </w:rPr>
        <w:instrText> принят</w:instrText>
      </w:r>
      <w:r>
        <w:fldChar w:fldCharType="end"/>
      </w:r>
      <w:r>
        <w:rPr>
          <w:rFonts w:ascii="Times New Roman" w:hAnsi="Times New Roman"/>
          <w:sz w:val="28"/>
          <w:szCs w:val="28"/>
        </w:rPr>
        <w:t xml:space="preserve">  сравнивать  с  предыдущими  или  </w:t>
      </w:r>
      <w:r>
        <w:rPr>
          <w:highlight w:val="white"/>
        </w:rPr>
        <w:fldChar w:fldCharType="begin"/>
      </w:r>
      <w:r>
        <w:instrText xml:space="preserve">eq </w:instrText>
      </w:r>
      <w:r>
        <w:rPr>
          <w:noProof/>
          <w:color w:val="FFFFFF"/>
          <w:spacing w:val="-20000"/>
          <w:sz w:val="2"/>
          <w:szCs w:val="28"/>
        </w:rPr>
        <w:instrText xml:space="preserve"> формируются </w:instrText>
      </w:r>
      <w:r>
        <w:rPr>
          <w:rFonts w:ascii="Times New Roman" w:hAnsi="Times New Roman"/>
          <w:noProof/>
          <w:sz w:val="28"/>
          <w:szCs w:val="28"/>
        </w:rPr>
        <w:instrText>схожими</w:instrText>
      </w:r>
      <w:r>
        <w:fldChar w:fldCharType="end"/>
      </w:r>
      <w:r>
        <w:rPr>
          <w:rFonts w:ascii="Times New Roman" w:hAnsi="Times New Roman"/>
          <w:sz w:val="28"/>
          <w:szCs w:val="28"/>
        </w:rPr>
        <w:t xml:space="preserve"> показателями); </w:t>
      </w:r>
    </w:p>
    <w:p w14:paraId="172703AC"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xml:space="preserve">- релевантность (соответствие </w:t>
      </w:r>
      <w:r>
        <w:rPr>
          <w:highlight w:val="white"/>
        </w:rPr>
        <w:fldChar w:fldCharType="begin"/>
      </w:r>
      <w:r>
        <w:instrText xml:space="preserve">eq </w:instrText>
      </w:r>
      <w:r>
        <w:rPr>
          <w:noProof/>
          <w:color w:val="FFFFFF"/>
          <w:spacing w:val="-20000"/>
          <w:sz w:val="2"/>
          <w:szCs w:val="28"/>
        </w:rPr>
        <w:instrText xml:space="preserve"> органов </w:instrText>
      </w:r>
      <w:r>
        <w:rPr>
          <w:rFonts w:ascii="Times New Roman" w:hAnsi="Times New Roman"/>
          <w:noProof/>
          <w:sz w:val="28"/>
          <w:szCs w:val="28"/>
        </w:rPr>
        <w:instrText>между</w:instrText>
      </w:r>
      <w:r>
        <w:rPr>
          <w:noProof/>
          <w:color w:val="FFFFFF"/>
          <w:spacing w:val="-20000"/>
          <w:sz w:val="2"/>
          <w:szCs w:val="28"/>
        </w:rPr>
        <w:instrText> которых</w:instrText>
      </w:r>
      <w:r>
        <w:fldChar w:fldCharType="end"/>
      </w:r>
      <w:r>
        <w:rPr>
          <w:rFonts w:ascii="Times New Roman" w:hAnsi="Times New Roman"/>
          <w:sz w:val="28"/>
          <w:szCs w:val="28"/>
        </w:rPr>
        <w:t xml:space="preserve"> желаемыми и достигнутыми </w:t>
      </w:r>
      <w:r>
        <w:rPr>
          <w:highlight w:val="white"/>
        </w:rPr>
        <w:fldChar w:fldCharType="begin"/>
      </w:r>
      <w:r>
        <w:instrText xml:space="preserve">eq </w:instrText>
      </w:r>
      <w:r>
        <w:rPr>
          <w:noProof/>
          <w:color w:val="FFFFFF"/>
          <w:spacing w:val="-20000"/>
          <w:sz w:val="2"/>
          <w:szCs w:val="28"/>
        </w:rPr>
        <w:instrText xml:space="preserve"> связано </w:instrText>
      </w:r>
      <w:r>
        <w:rPr>
          <w:rFonts w:ascii="Times New Roman" w:hAnsi="Times New Roman"/>
          <w:noProof/>
          <w:sz w:val="28"/>
          <w:szCs w:val="28"/>
        </w:rPr>
        <w:instrText>результатами</w:instrText>
      </w:r>
      <w:r>
        <w:fldChar w:fldCharType="end"/>
      </w:r>
      <w:r>
        <w:rPr>
          <w:rFonts w:ascii="Times New Roman" w:hAnsi="Times New Roman"/>
          <w:sz w:val="28"/>
          <w:szCs w:val="28"/>
        </w:rPr>
        <w:t xml:space="preserve">); </w:t>
      </w:r>
    </w:p>
    <w:p w14:paraId="4EC4A185"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экономичность оценки (</w:t>
      </w:r>
      <w:r>
        <w:rPr>
          <w:highlight w:val="white"/>
        </w:rPr>
        <w:fldChar w:fldCharType="begin"/>
      </w:r>
      <w:r>
        <w:instrText xml:space="preserve">eq </w:instrText>
      </w:r>
      <w:r>
        <w:rPr>
          <w:noProof/>
          <w:color w:val="FFFFFF"/>
          <w:spacing w:val="-20000"/>
          <w:sz w:val="2"/>
          <w:szCs w:val="28"/>
        </w:rPr>
        <w:instrText xml:space="preserve"> основе </w:instrText>
      </w:r>
      <w:r>
        <w:rPr>
          <w:rFonts w:ascii="Times New Roman" w:hAnsi="Times New Roman"/>
          <w:noProof/>
          <w:sz w:val="28"/>
          <w:szCs w:val="28"/>
        </w:rPr>
        <w:instrText>определение</w:instrText>
      </w:r>
      <w:r>
        <w:rPr>
          <w:noProof/>
          <w:color w:val="FFFFFF"/>
          <w:spacing w:val="-20000"/>
          <w:sz w:val="2"/>
          <w:szCs w:val="28"/>
        </w:rPr>
        <w:instrText> следует</w:instrText>
      </w:r>
      <w:r>
        <w:fldChar w:fldCharType="end"/>
      </w:r>
      <w:r>
        <w:rPr>
          <w:rFonts w:ascii="Times New Roman" w:hAnsi="Times New Roman"/>
          <w:sz w:val="28"/>
          <w:szCs w:val="28"/>
        </w:rPr>
        <w:t xml:space="preserve"> показателей не </w:t>
      </w:r>
      <w:r>
        <w:rPr>
          <w:highlight w:val="white"/>
        </w:rPr>
        <w:fldChar w:fldCharType="begin"/>
      </w:r>
      <w:r>
        <w:instrText xml:space="preserve">eq </w:instrText>
      </w:r>
      <w:r>
        <w:rPr>
          <w:rFonts w:ascii="Times New Roman" w:hAnsi="Times New Roman"/>
          <w:noProof/>
          <w:sz w:val="28"/>
          <w:szCs w:val="28"/>
        </w:rPr>
        <w:instrText>должно</w:instrText>
      </w:r>
      <w:r>
        <w:rPr>
          <w:noProof/>
          <w:color w:val="FFFFFF"/>
          <w:spacing w:val="-20000"/>
          <w:sz w:val="2"/>
          <w:szCs w:val="28"/>
        </w:rPr>
        <w:instrText> местная</w:instrText>
      </w:r>
      <w:r>
        <w:fldChar w:fldCharType="end"/>
      </w:r>
      <w:r>
        <w:rPr>
          <w:rFonts w:ascii="Times New Roman" w:hAnsi="Times New Roman"/>
          <w:sz w:val="28"/>
          <w:szCs w:val="28"/>
        </w:rPr>
        <w:t xml:space="preserve"> требовать значительных </w:t>
      </w:r>
      <w:r>
        <w:rPr>
          <w:highlight w:val="white"/>
        </w:rPr>
        <w:fldChar w:fldCharType="begin"/>
      </w:r>
      <w:r>
        <w:instrText xml:space="preserve">eq </w:instrText>
      </w:r>
      <w:r>
        <w:rPr>
          <w:noProof/>
          <w:color w:val="FFFFFF"/>
          <w:spacing w:val="-20000"/>
          <w:sz w:val="2"/>
          <w:szCs w:val="28"/>
        </w:rPr>
        <w:instrText xml:space="preserve"> муниципальное </w:instrText>
      </w:r>
      <w:r>
        <w:rPr>
          <w:rFonts w:ascii="Times New Roman" w:hAnsi="Times New Roman"/>
          <w:noProof/>
          <w:sz w:val="28"/>
          <w:szCs w:val="28"/>
        </w:rPr>
        <w:instrText>финансовых</w:instrText>
      </w:r>
      <w:r>
        <w:rPr>
          <w:noProof/>
          <w:color w:val="FFFFFF"/>
          <w:spacing w:val="-20000"/>
          <w:sz w:val="2"/>
          <w:szCs w:val="28"/>
        </w:rPr>
        <w:instrText> местных</w:instrText>
      </w:r>
      <w:r>
        <w:fldChar w:fldCharType="end"/>
      </w:r>
      <w:r>
        <w:rPr>
          <w:rFonts w:ascii="Times New Roman" w:hAnsi="Times New Roman"/>
          <w:sz w:val="28"/>
          <w:szCs w:val="28"/>
        </w:rPr>
        <w:t xml:space="preserve"> и временных затрат); </w:t>
      </w:r>
    </w:p>
    <w:p w14:paraId="68754275"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Pr>
          <w:highlight w:val="white"/>
        </w:rPr>
        <w:fldChar w:fldCharType="begin"/>
      </w:r>
      <w:r>
        <w:instrText xml:space="preserve">eq </w:instrText>
      </w:r>
      <w:r>
        <w:rPr>
          <w:noProof/>
          <w:color w:val="FFFFFF"/>
          <w:spacing w:val="-20000"/>
          <w:sz w:val="2"/>
          <w:szCs w:val="28"/>
        </w:rPr>
        <w:instrText xml:space="preserve"> эффективности </w:instrText>
      </w:r>
      <w:r>
        <w:rPr>
          <w:rFonts w:ascii="Times New Roman" w:hAnsi="Times New Roman"/>
          <w:noProof/>
          <w:sz w:val="28"/>
          <w:szCs w:val="28"/>
        </w:rPr>
        <w:instrText>определенность</w:instrText>
      </w:r>
      <w:r>
        <w:fldChar w:fldCharType="end"/>
      </w:r>
      <w:r>
        <w:rPr>
          <w:rFonts w:ascii="Times New Roman" w:hAnsi="Times New Roman"/>
          <w:sz w:val="28"/>
          <w:szCs w:val="28"/>
        </w:rPr>
        <w:t xml:space="preserve"> во времени (возможность </w:t>
      </w:r>
      <w:r>
        <w:rPr>
          <w:highlight w:val="white"/>
        </w:rPr>
        <w:fldChar w:fldCharType="begin"/>
      </w:r>
      <w:r>
        <w:instrText xml:space="preserve">eq </w:instrText>
      </w:r>
      <w:r>
        <w:rPr>
          <w:noProof/>
          <w:color w:val="FFFFFF"/>
          <w:spacing w:val="-20000"/>
          <w:sz w:val="2"/>
          <w:szCs w:val="28"/>
        </w:rPr>
        <w:instrText xml:space="preserve"> основным </w:instrText>
      </w:r>
      <w:r>
        <w:rPr>
          <w:rFonts w:ascii="Times New Roman" w:hAnsi="Times New Roman"/>
          <w:noProof/>
          <w:sz w:val="28"/>
          <w:szCs w:val="28"/>
        </w:rPr>
        <w:instrText>оценки</w:instrText>
      </w:r>
      <w:r>
        <w:rPr>
          <w:noProof/>
          <w:color w:val="FFFFFF"/>
          <w:spacing w:val="-20000"/>
          <w:sz w:val="2"/>
          <w:szCs w:val="28"/>
        </w:rPr>
        <w:instrText> предоставление</w:instrText>
      </w:r>
      <w:r>
        <w:fldChar w:fldCharType="end"/>
      </w:r>
      <w:r>
        <w:rPr>
          <w:rFonts w:ascii="Times New Roman" w:hAnsi="Times New Roman"/>
          <w:sz w:val="28"/>
          <w:szCs w:val="28"/>
        </w:rPr>
        <w:t xml:space="preserve"> в обозримом </w:t>
      </w:r>
      <w:r>
        <w:rPr>
          <w:highlight w:val="white"/>
        </w:rPr>
        <w:fldChar w:fldCharType="begin"/>
      </w:r>
      <w:r>
        <w:instrText xml:space="preserve">eq </w:instrText>
      </w:r>
      <w:r>
        <w:rPr>
          <w:rFonts w:ascii="Times New Roman" w:hAnsi="Times New Roman"/>
          <w:noProof/>
          <w:sz w:val="28"/>
          <w:szCs w:val="28"/>
        </w:rPr>
        <w:instrText>будущем</w:instrText>
      </w:r>
      <w:r>
        <w:rPr>
          <w:noProof/>
          <w:color w:val="FFFFFF"/>
          <w:spacing w:val="-20000"/>
          <w:sz w:val="2"/>
          <w:szCs w:val="28"/>
        </w:rPr>
        <w:instrText> формирование</w:instrText>
      </w:r>
      <w:r>
        <w:fldChar w:fldCharType="end"/>
      </w:r>
      <w:r>
        <w:rPr>
          <w:rFonts w:ascii="Times New Roman" w:hAnsi="Times New Roman"/>
          <w:sz w:val="28"/>
          <w:szCs w:val="28"/>
        </w:rPr>
        <w:t xml:space="preserve">); </w:t>
      </w:r>
    </w:p>
    <w:p w14:paraId="758365DB"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проверяемость (показатели </w:t>
      </w:r>
      <w:r>
        <w:rPr>
          <w:highlight w:val="white"/>
        </w:rPr>
        <w:fldChar w:fldCharType="begin"/>
      </w:r>
      <w:r>
        <w:instrText xml:space="preserve">eq </w:instrText>
      </w:r>
      <w:r>
        <w:rPr>
          <w:noProof/>
          <w:color w:val="FFFFFF"/>
          <w:spacing w:val="-20000"/>
          <w:sz w:val="2"/>
          <w:szCs w:val="28"/>
        </w:rPr>
        <w:instrText xml:space="preserve"> основным </w:instrText>
      </w:r>
      <w:r>
        <w:rPr>
          <w:rFonts w:ascii="Times New Roman" w:hAnsi="Times New Roman"/>
          <w:noProof/>
          <w:sz w:val="28"/>
          <w:szCs w:val="28"/>
        </w:rPr>
        <w:instrText>должны</w:instrText>
      </w:r>
      <w:r>
        <w:rPr>
          <w:noProof/>
          <w:color w:val="FFFFFF"/>
          <w:spacing w:val="-20000"/>
          <w:sz w:val="2"/>
          <w:szCs w:val="28"/>
        </w:rPr>
        <w:instrText> принятии</w:instrText>
      </w:r>
      <w:r>
        <w:fldChar w:fldCharType="end"/>
      </w:r>
      <w:r>
        <w:rPr>
          <w:rFonts w:ascii="Times New Roman" w:hAnsi="Times New Roman"/>
          <w:sz w:val="28"/>
          <w:szCs w:val="28"/>
        </w:rPr>
        <w:t xml:space="preserve"> основываться на документальных </w:t>
      </w:r>
      <w:r>
        <w:rPr>
          <w:highlight w:val="white"/>
        </w:rPr>
        <w:fldChar w:fldCharType="begin"/>
      </w:r>
      <w:r>
        <w:instrText xml:space="preserve">eq </w:instrText>
      </w:r>
      <w:r>
        <w:rPr>
          <w:noProof/>
          <w:color w:val="FFFFFF"/>
          <w:spacing w:val="-20000"/>
          <w:sz w:val="2"/>
          <w:szCs w:val="28"/>
        </w:rPr>
        <w:instrText xml:space="preserve"> городских </w:instrText>
      </w:r>
      <w:r>
        <w:rPr>
          <w:rFonts w:ascii="Times New Roman" w:hAnsi="Times New Roman"/>
          <w:noProof/>
          <w:sz w:val="28"/>
          <w:szCs w:val="28"/>
        </w:rPr>
        <w:instrText>данных</w:instrText>
      </w:r>
      <w:r>
        <w:fldChar w:fldCharType="end"/>
      </w:r>
      <w:r>
        <w:rPr>
          <w:rFonts w:ascii="Times New Roman" w:hAnsi="Times New Roman"/>
          <w:sz w:val="28"/>
          <w:szCs w:val="28"/>
        </w:rPr>
        <w:t xml:space="preserve">) [21]. </w:t>
      </w:r>
    </w:p>
    <w:p w14:paraId="4CE77D37"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Однако на практике </w:t>
      </w:r>
      <w:r>
        <w:rPr>
          <w:highlight w:val="white"/>
        </w:rPr>
        <w:fldChar w:fldCharType="begin"/>
      </w:r>
      <w:r>
        <w:instrText xml:space="preserve">eq </w:instrText>
      </w:r>
      <w:r>
        <w:rPr>
          <w:noProof/>
          <w:color w:val="FFFFFF"/>
          <w:spacing w:val="-20000"/>
          <w:sz w:val="2"/>
          <w:szCs w:val="28"/>
        </w:rPr>
        <w:instrText xml:space="preserve"> налоговых </w:instrText>
      </w:r>
      <w:r>
        <w:rPr>
          <w:rFonts w:ascii="Times New Roman" w:hAnsi="Times New Roman"/>
          <w:noProof/>
          <w:sz w:val="28"/>
          <w:szCs w:val="28"/>
        </w:rPr>
        <w:instrText>определить</w:instrText>
      </w:r>
      <w:r>
        <w:rPr>
          <w:noProof/>
          <w:color w:val="FFFFFF"/>
          <w:spacing w:val="-20000"/>
          <w:sz w:val="2"/>
          <w:szCs w:val="28"/>
        </w:rPr>
        <w:instrText> эффективности</w:instrText>
      </w:r>
      <w:r>
        <w:fldChar w:fldCharType="end"/>
      </w:r>
      <w:r>
        <w:rPr>
          <w:rFonts w:ascii="Times New Roman" w:hAnsi="Times New Roman"/>
          <w:sz w:val="28"/>
          <w:szCs w:val="28"/>
        </w:rPr>
        <w:t xml:space="preserve"> эффективность </w:t>
      </w:r>
      <w:r>
        <w:rPr>
          <w:highlight w:val="white"/>
        </w:rPr>
        <w:fldChar w:fldCharType="begin"/>
      </w:r>
      <w:r>
        <w:instrText xml:space="preserve">eq </w:instrText>
      </w:r>
      <w:r>
        <w:rPr>
          <w:rFonts w:ascii="Times New Roman" w:hAnsi="Times New Roman"/>
          <w:noProof/>
          <w:sz w:val="28"/>
          <w:szCs w:val="28"/>
        </w:rPr>
        <w:instrText>деятельности</w:instrText>
      </w:r>
      <w:r>
        <w:rPr>
          <w:noProof/>
          <w:color w:val="FFFFFF"/>
          <w:spacing w:val="-20000"/>
          <w:sz w:val="2"/>
          <w:szCs w:val="28"/>
        </w:rPr>
        <w:instrText> реализация</w:instrText>
      </w:r>
      <w:r>
        <w:fldChar w:fldCharType="end"/>
      </w:r>
      <w:r>
        <w:rPr>
          <w:rFonts w:ascii="Times New Roman" w:hAnsi="Times New Roman"/>
          <w:sz w:val="28"/>
          <w:szCs w:val="28"/>
        </w:rPr>
        <w:t xml:space="preserve"> человека или тем более </w:t>
      </w:r>
      <w:r>
        <w:rPr>
          <w:highlight w:val="white"/>
        </w:rPr>
        <w:fldChar w:fldCharType="begin"/>
      </w:r>
      <w:r>
        <w:instrText xml:space="preserve">eq </w:instrText>
      </w:r>
      <w:r>
        <w:rPr>
          <w:noProof/>
          <w:color w:val="FFFFFF"/>
          <w:spacing w:val="-20000"/>
          <w:sz w:val="2"/>
          <w:szCs w:val="28"/>
        </w:rPr>
        <w:instrText xml:space="preserve"> специфике </w:instrText>
      </w:r>
      <w:r>
        <w:rPr>
          <w:rFonts w:ascii="Times New Roman" w:hAnsi="Times New Roman"/>
          <w:noProof/>
          <w:sz w:val="28"/>
          <w:szCs w:val="28"/>
        </w:rPr>
        <w:instrText>коллектива</w:instrText>
      </w:r>
      <w:r>
        <w:rPr>
          <w:noProof/>
          <w:color w:val="FFFFFF"/>
          <w:spacing w:val="-20000"/>
          <w:sz w:val="2"/>
          <w:szCs w:val="28"/>
        </w:rPr>
        <w:instrText> городе</w:instrText>
      </w:r>
      <w:r>
        <w:fldChar w:fldCharType="end"/>
      </w:r>
      <w:r>
        <w:rPr>
          <w:rFonts w:ascii="Times New Roman" w:hAnsi="Times New Roman"/>
          <w:sz w:val="28"/>
          <w:szCs w:val="28"/>
        </w:rPr>
        <w:t xml:space="preserve"> одним значением </w:t>
      </w:r>
      <w:r>
        <w:rPr>
          <w:highlight w:val="white"/>
        </w:rPr>
        <w:fldChar w:fldCharType="begin"/>
      </w:r>
      <w:r>
        <w:instrText xml:space="preserve">eq </w:instrText>
      </w:r>
      <w:r>
        <w:rPr>
          <w:noProof/>
          <w:color w:val="FFFFFF"/>
          <w:spacing w:val="-20000"/>
          <w:sz w:val="2"/>
          <w:szCs w:val="28"/>
        </w:rPr>
        <w:instrText xml:space="preserve"> которое </w:instrText>
      </w:r>
      <w:r>
        <w:rPr>
          <w:rFonts w:ascii="Times New Roman" w:hAnsi="Times New Roman"/>
          <w:noProof/>
          <w:sz w:val="28"/>
          <w:szCs w:val="28"/>
        </w:rPr>
        <w:instrText>сложно</w:instrText>
      </w:r>
      <w:r>
        <w:fldChar w:fldCharType="end"/>
      </w:r>
      <w:r>
        <w:rPr>
          <w:rFonts w:ascii="Times New Roman" w:hAnsi="Times New Roman"/>
          <w:sz w:val="28"/>
          <w:szCs w:val="28"/>
        </w:rPr>
        <w:t xml:space="preserve">. Поэтому чаще </w:t>
      </w:r>
      <w:r>
        <w:rPr>
          <w:highlight w:val="white"/>
        </w:rPr>
        <w:fldChar w:fldCharType="begin"/>
      </w:r>
      <w:r>
        <w:instrText xml:space="preserve">eq </w:instrText>
      </w:r>
      <w:r>
        <w:rPr>
          <w:noProof/>
          <w:color w:val="FFFFFF"/>
          <w:spacing w:val="-20000"/>
          <w:sz w:val="2"/>
          <w:szCs w:val="28"/>
        </w:rPr>
        <w:instrText xml:space="preserve"> физическая </w:instrText>
      </w:r>
      <w:r>
        <w:rPr>
          <w:rFonts w:ascii="Times New Roman" w:hAnsi="Times New Roman"/>
          <w:noProof/>
          <w:sz w:val="28"/>
          <w:szCs w:val="28"/>
        </w:rPr>
        <w:instrText>используется</w:instrText>
      </w:r>
      <w:r>
        <w:rPr>
          <w:noProof/>
          <w:color w:val="FFFFFF"/>
          <w:spacing w:val="-20000"/>
          <w:sz w:val="2"/>
          <w:szCs w:val="28"/>
        </w:rPr>
        <w:instrText> органов</w:instrText>
      </w:r>
      <w:r>
        <w:fldChar w:fldCharType="end"/>
      </w:r>
      <w:r>
        <w:rPr>
          <w:rFonts w:ascii="Times New Roman" w:hAnsi="Times New Roman"/>
          <w:sz w:val="28"/>
          <w:szCs w:val="28"/>
        </w:rPr>
        <w:t xml:space="preserve"> векторный </w:t>
      </w:r>
      <w:r>
        <w:rPr>
          <w:highlight w:val="white"/>
        </w:rPr>
        <w:fldChar w:fldCharType="begin"/>
      </w:r>
      <w:r>
        <w:instrText xml:space="preserve">eq </w:instrText>
      </w:r>
      <w:r>
        <w:rPr>
          <w:rFonts w:ascii="Times New Roman" w:hAnsi="Times New Roman"/>
          <w:noProof/>
          <w:sz w:val="28"/>
          <w:szCs w:val="28"/>
        </w:rPr>
        <w:instrText>показатель</w:instrText>
      </w:r>
      <w:r>
        <w:rPr>
          <w:noProof/>
          <w:color w:val="FFFFFF"/>
          <w:spacing w:val="-20000"/>
          <w:sz w:val="2"/>
          <w:szCs w:val="28"/>
        </w:rPr>
        <w:instrText> присущие</w:instrText>
      </w:r>
      <w:r>
        <w:fldChar w:fldCharType="end"/>
      </w:r>
      <w:r>
        <w:rPr>
          <w:rFonts w:ascii="Times New Roman" w:hAnsi="Times New Roman"/>
          <w:sz w:val="28"/>
          <w:szCs w:val="28"/>
        </w:rPr>
        <w:t xml:space="preserve">, объединяющий в себе </w:t>
      </w:r>
      <w:r>
        <w:rPr>
          <w:highlight w:val="white"/>
        </w:rPr>
        <w:fldChar w:fldCharType="begin"/>
      </w:r>
      <w:r>
        <w:instrText xml:space="preserve">eq </w:instrText>
      </w:r>
      <w:r>
        <w:rPr>
          <w:noProof/>
          <w:color w:val="FFFFFF"/>
          <w:spacing w:val="-20000"/>
          <w:sz w:val="2"/>
          <w:szCs w:val="28"/>
        </w:rPr>
        <w:instrText xml:space="preserve"> достижение </w:instrText>
      </w:r>
      <w:r>
        <w:rPr>
          <w:rFonts w:ascii="Times New Roman" w:hAnsi="Times New Roman"/>
          <w:noProof/>
          <w:sz w:val="28"/>
          <w:szCs w:val="28"/>
        </w:rPr>
        <w:instrText>несколько</w:instrText>
      </w:r>
      <w:r>
        <w:rPr>
          <w:noProof/>
          <w:color w:val="FFFFFF"/>
          <w:spacing w:val="-20000"/>
          <w:sz w:val="2"/>
          <w:szCs w:val="28"/>
        </w:rPr>
        <w:instrText> снижение</w:instrText>
      </w:r>
      <w:r>
        <w:fldChar w:fldCharType="end"/>
      </w:r>
      <w:r>
        <w:rPr>
          <w:rFonts w:ascii="Times New Roman" w:hAnsi="Times New Roman"/>
          <w:sz w:val="28"/>
          <w:szCs w:val="28"/>
        </w:rPr>
        <w:t xml:space="preserve"> частных показателей [11]. </w:t>
      </w:r>
    </w:p>
    <w:p w14:paraId="67BB8E28" w14:textId="77777777" w:rsidR="00F01D38" w:rsidRPr="009D05C7" w:rsidRDefault="00F01D38" w:rsidP="00F01D38">
      <w:pPr>
        <w:spacing w:after="0" w:line="360" w:lineRule="auto"/>
        <w:ind w:firstLine="709"/>
        <w:jc w:val="both"/>
        <w:rPr>
          <w:rFonts w:ascii="Times New Roman" w:hAnsi="Times New Roman"/>
          <w:sz w:val="28"/>
          <w:szCs w:val="28"/>
        </w:rPr>
      </w:pPr>
      <w:r>
        <w:rPr>
          <w:highlight w:val="white"/>
        </w:rPr>
        <w:fldChar w:fldCharType="begin"/>
      </w:r>
      <w:r>
        <w:instrText xml:space="preserve">eq </w:instrText>
      </w:r>
      <w:r>
        <w:rPr>
          <w:noProof/>
          <w:color w:val="FFFFFF"/>
          <w:spacing w:val="-20000"/>
          <w:sz w:val="2"/>
          <w:szCs w:val="28"/>
        </w:rPr>
        <w:instrText xml:space="preserve"> устойчивое </w:instrText>
      </w:r>
      <w:r>
        <w:rPr>
          <w:rFonts w:ascii="Times New Roman" w:hAnsi="Times New Roman"/>
          <w:noProof/>
          <w:sz w:val="28"/>
          <w:szCs w:val="28"/>
        </w:rPr>
        <w:instrText>Критерии</w:instrText>
      </w:r>
      <w:r>
        <w:fldChar w:fldCharType="end"/>
      </w:r>
      <w:r>
        <w:rPr>
          <w:rFonts w:ascii="Times New Roman" w:hAnsi="Times New Roman"/>
          <w:sz w:val="28"/>
          <w:szCs w:val="28"/>
        </w:rPr>
        <w:t xml:space="preserve"> эффективности представляют </w:t>
      </w:r>
      <w:r>
        <w:rPr>
          <w:highlight w:val="white"/>
        </w:rPr>
        <w:fldChar w:fldCharType="begin"/>
      </w:r>
      <w:r>
        <w:instrText xml:space="preserve">eq </w:instrText>
      </w:r>
      <w:r>
        <w:rPr>
          <w:noProof/>
          <w:color w:val="FFFFFF"/>
          <w:spacing w:val="-20000"/>
          <w:sz w:val="2"/>
          <w:szCs w:val="28"/>
        </w:rPr>
        <w:instrText xml:space="preserve"> формировании </w:instrText>
      </w:r>
      <w:r>
        <w:rPr>
          <w:rFonts w:ascii="Times New Roman" w:hAnsi="Times New Roman"/>
          <w:noProof/>
          <w:sz w:val="28"/>
          <w:szCs w:val="28"/>
        </w:rPr>
        <w:instrText>собой</w:instrText>
      </w:r>
      <w:r>
        <w:rPr>
          <w:noProof/>
          <w:color w:val="FFFFFF"/>
          <w:spacing w:val="-20000"/>
          <w:sz w:val="2"/>
          <w:szCs w:val="28"/>
        </w:rPr>
        <w:instrText> поселения</w:instrText>
      </w:r>
      <w:r>
        <w:fldChar w:fldCharType="end"/>
      </w:r>
      <w:r>
        <w:rPr>
          <w:rFonts w:ascii="Times New Roman" w:hAnsi="Times New Roman"/>
          <w:sz w:val="28"/>
          <w:szCs w:val="28"/>
        </w:rPr>
        <w:t xml:space="preserve"> признаки, </w:t>
      </w:r>
      <w:r>
        <w:rPr>
          <w:highlight w:val="white"/>
        </w:rPr>
        <w:fldChar w:fldCharType="begin"/>
      </w:r>
      <w:r>
        <w:instrText xml:space="preserve">eq </w:instrText>
      </w:r>
      <w:r>
        <w:rPr>
          <w:rFonts w:ascii="Times New Roman" w:hAnsi="Times New Roman"/>
          <w:noProof/>
          <w:sz w:val="28"/>
          <w:szCs w:val="28"/>
        </w:rPr>
        <w:instrText>грани</w:instrText>
      </w:r>
      <w:r>
        <w:rPr>
          <w:noProof/>
          <w:color w:val="FFFFFF"/>
          <w:spacing w:val="-20000"/>
          <w:sz w:val="2"/>
          <w:szCs w:val="28"/>
        </w:rPr>
        <w:instrText> быть</w:instrText>
      </w:r>
      <w:r>
        <w:fldChar w:fldCharType="end"/>
      </w:r>
      <w:r>
        <w:rPr>
          <w:rFonts w:ascii="Times New Roman" w:hAnsi="Times New Roman"/>
          <w:sz w:val="28"/>
          <w:szCs w:val="28"/>
        </w:rPr>
        <w:t xml:space="preserve">, стороны, проявления </w:t>
      </w:r>
      <w:r>
        <w:rPr>
          <w:highlight w:val="white"/>
        </w:rPr>
        <w:fldChar w:fldCharType="begin"/>
      </w:r>
      <w:r>
        <w:instrText xml:space="preserve">eq </w:instrText>
      </w:r>
      <w:r>
        <w:rPr>
          <w:noProof/>
          <w:color w:val="FFFFFF"/>
          <w:spacing w:val="-20000"/>
          <w:sz w:val="2"/>
          <w:szCs w:val="28"/>
        </w:rPr>
        <w:instrText xml:space="preserve"> устранение </w:instrText>
      </w:r>
      <w:r>
        <w:rPr>
          <w:rFonts w:ascii="Times New Roman" w:hAnsi="Times New Roman"/>
          <w:noProof/>
          <w:sz w:val="28"/>
          <w:szCs w:val="28"/>
        </w:rPr>
        <w:instrText>исследуемых</w:instrText>
      </w:r>
      <w:r>
        <w:rPr>
          <w:noProof/>
          <w:color w:val="FFFFFF"/>
          <w:spacing w:val="-20000"/>
          <w:sz w:val="2"/>
          <w:szCs w:val="28"/>
        </w:rPr>
        <w:instrText> наблюдается</w:instrText>
      </w:r>
      <w:r>
        <w:fldChar w:fldCharType="end"/>
      </w:r>
      <w:r>
        <w:rPr>
          <w:rFonts w:ascii="Times New Roman" w:hAnsi="Times New Roman"/>
          <w:sz w:val="28"/>
          <w:szCs w:val="28"/>
        </w:rPr>
        <w:t xml:space="preserve"> процессов (отношений), </w:t>
      </w:r>
      <w:r>
        <w:rPr>
          <w:highlight w:val="white"/>
        </w:rPr>
        <w:fldChar w:fldCharType="begin"/>
      </w:r>
      <w:r>
        <w:instrText xml:space="preserve">eq </w:instrText>
      </w:r>
      <w:r>
        <w:rPr>
          <w:noProof/>
          <w:color w:val="FFFFFF"/>
          <w:spacing w:val="-20000"/>
          <w:sz w:val="2"/>
          <w:szCs w:val="28"/>
        </w:rPr>
        <w:instrText xml:space="preserve"> научной </w:instrText>
      </w:r>
      <w:r>
        <w:rPr>
          <w:rFonts w:ascii="Times New Roman" w:hAnsi="Times New Roman"/>
          <w:noProof/>
          <w:sz w:val="28"/>
          <w:szCs w:val="28"/>
        </w:rPr>
        <w:instrText>посредством</w:instrText>
      </w:r>
      <w:r>
        <w:fldChar w:fldCharType="end"/>
      </w:r>
      <w:r>
        <w:rPr>
          <w:rFonts w:ascii="Times New Roman" w:hAnsi="Times New Roman"/>
          <w:sz w:val="28"/>
          <w:szCs w:val="28"/>
        </w:rPr>
        <w:t xml:space="preserve"> анализа которых </w:t>
      </w:r>
      <w:r>
        <w:rPr>
          <w:highlight w:val="white"/>
        </w:rPr>
        <w:fldChar w:fldCharType="begin"/>
      </w:r>
      <w:r>
        <w:instrText xml:space="preserve">eq </w:instrText>
      </w:r>
      <w:r>
        <w:rPr>
          <w:noProof/>
          <w:color w:val="FFFFFF"/>
          <w:spacing w:val="-20000"/>
          <w:sz w:val="2"/>
          <w:szCs w:val="28"/>
        </w:rPr>
        <w:instrText xml:space="preserve"> пересмотр </w:instrText>
      </w:r>
      <w:r>
        <w:rPr>
          <w:rFonts w:ascii="Times New Roman" w:hAnsi="Times New Roman"/>
          <w:noProof/>
          <w:sz w:val="28"/>
          <w:szCs w:val="28"/>
        </w:rPr>
        <w:instrText>можно</w:instrText>
      </w:r>
      <w:r>
        <w:rPr>
          <w:noProof/>
          <w:color w:val="FFFFFF"/>
          <w:spacing w:val="-20000"/>
          <w:sz w:val="2"/>
          <w:szCs w:val="28"/>
        </w:rPr>
        <w:instrText> закреплены</w:instrText>
      </w:r>
      <w:r>
        <w:fldChar w:fldCharType="end"/>
      </w:r>
      <w:r>
        <w:rPr>
          <w:rFonts w:ascii="Times New Roman" w:hAnsi="Times New Roman"/>
          <w:sz w:val="28"/>
          <w:szCs w:val="28"/>
        </w:rPr>
        <w:t xml:space="preserve"> определять их </w:t>
      </w:r>
      <w:r>
        <w:rPr>
          <w:highlight w:val="white"/>
        </w:rPr>
        <w:fldChar w:fldCharType="begin"/>
      </w:r>
      <w:r>
        <w:instrText xml:space="preserve">eq </w:instrText>
      </w:r>
      <w:r>
        <w:rPr>
          <w:rFonts w:ascii="Times New Roman" w:hAnsi="Times New Roman"/>
          <w:noProof/>
          <w:sz w:val="28"/>
          <w:szCs w:val="28"/>
        </w:rPr>
        <w:instrText>уровень</w:instrText>
      </w:r>
      <w:r>
        <w:rPr>
          <w:noProof/>
          <w:color w:val="FFFFFF"/>
          <w:spacing w:val="-20000"/>
          <w:sz w:val="2"/>
          <w:szCs w:val="28"/>
        </w:rPr>
        <w:instrText> взаимосвязи</w:instrText>
      </w:r>
      <w:r>
        <w:fldChar w:fldCharType="end"/>
      </w:r>
      <w:r>
        <w:rPr>
          <w:rFonts w:ascii="Times New Roman" w:hAnsi="Times New Roman"/>
          <w:sz w:val="28"/>
          <w:szCs w:val="28"/>
        </w:rPr>
        <w:t xml:space="preserve"> и качество, а также </w:t>
      </w:r>
      <w:r>
        <w:rPr>
          <w:highlight w:val="white"/>
        </w:rPr>
        <w:fldChar w:fldCharType="begin"/>
      </w:r>
      <w:r>
        <w:instrText xml:space="preserve">eq </w:instrText>
      </w:r>
      <w:r>
        <w:rPr>
          <w:noProof/>
          <w:color w:val="FFFFFF"/>
          <w:spacing w:val="-20000"/>
          <w:sz w:val="2"/>
          <w:szCs w:val="28"/>
        </w:rPr>
        <w:instrText xml:space="preserve"> изменятся </w:instrText>
      </w:r>
      <w:r>
        <w:rPr>
          <w:rFonts w:ascii="Times New Roman" w:hAnsi="Times New Roman"/>
          <w:noProof/>
          <w:sz w:val="28"/>
          <w:szCs w:val="28"/>
        </w:rPr>
        <w:instrText>соответствие</w:instrText>
      </w:r>
      <w:r>
        <w:rPr>
          <w:noProof/>
          <w:color w:val="FFFFFF"/>
          <w:spacing w:val="-20000"/>
          <w:sz w:val="2"/>
          <w:szCs w:val="28"/>
        </w:rPr>
        <w:instrText> нивелируют</w:instrText>
      </w:r>
      <w:r>
        <w:fldChar w:fldCharType="end"/>
      </w:r>
      <w:r>
        <w:rPr>
          <w:rFonts w:ascii="Times New Roman" w:hAnsi="Times New Roman"/>
          <w:sz w:val="28"/>
          <w:szCs w:val="28"/>
        </w:rPr>
        <w:t xml:space="preserve"> потребностям и интересам </w:t>
      </w:r>
      <w:r>
        <w:rPr>
          <w:highlight w:val="white"/>
        </w:rPr>
        <w:fldChar w:fldCharType="begin"/>
      </w:r>
      <w:r>
        <w:instrText xml:space="preserve">eq </w:instrText>
      </w:r>
      <w:r>
        <w:rPr>
          <w:noProof/>
          <w:color w:val="FFFFFF"/>
          <w:spacing w:val="-20000"/>
          <w:sz w:val="2"/>
          <w:szCs w:val="28"/>
        </w:rPr>
        <w:instrText xml:space="preserve"> критерии </w:instrText>
      </w:r>
      <w:r>
        <w:rPr>
          <w:rFonts w:ascii="Times New Roman" w:hAnsi="Times New Roman"/>
          <w:noProof/>
          <w:sz w:val="28"/>
          <w:szCs w:val="28"/>
        </w:rPr>
        <w:instrText>общества</w:instrText>
      </w:r>
      <w:r>
        <w:fldChar w:fldCharType="end"/>
      </w:r>
      <w:r>
        <w:rPr>
          <w:rFonts w:ascii="Times New Roman" w:hAnsi="Times New Roman"/>
          <w:sz w:val="28"/>
          <w:szCs w:val="28"/>
        </w:rPr>
        <w:t xml:space="preserve">. Показатели характеризуют </w:t>
      </w:r>
      <w:r>
        <w:rPr>
          <w:highlight w:val="white"/>
        </w:rPr>
        <w:fldChar w:fldCharType="begin"/>
      </w:r>
      <w:r>
        <w:instrText xml:space="preserve">eq </w:instrText>
      </w:r>
      <w:r>
        <w:rPr>
          <w:noProof/>
          <w:color w:val="FFFFFF"/>
          <w:spacing w:val="-20000"/>
          <w:sz w:val="2"/>
          <w:szCs w:val="28"/>
        </w:rPr>
        <w:instrText xml:space="preserve"> оценки </w:instrText>
      </w:r>
      <w:r>
        <w:rPr>
          <w:rFonts w:ascii="Times New Roman" w:hAnsi="Times New Roman"/>
          <w:noProof/>
          <w:sz w:val="28"/>
          <w:szCs w:val="28"/>
        </w:rPr>
        <w:instrText>меру</w:instrText>
      </w:r>
      <w:r>
        <w:rPr>
          <w:noProof/>
          <w:color w:val="FFFFFF"/>
          <w:spacing w:val="-20000"/>
          <w:sz w:val="2"/>
          <w:szCs w:val="28"/>
        </w:rPr>
        <w:instrText> местного</w:instrText>
      </w:r>
      <w:r>
        <w:fldChar w:fldCharType="end"/>
      </w:r>
      <w:r>
        <w:rPr>
          <w:rFonts w:ascii="Times New Roman" w:hAnsi="Times New Roman"/>
          <w:sz w:val="28"/>
          <w:szCs w:val="28"/>
        </w:rPr>
        <w:t xml:space="preserve">, количественные </w:t>
      </w:r>
      <w:r>
        <w:rPr>
          <w:highlight w:val="white"/>
        </w:rPr>
        <w:fldChar w:fldCharType="begin"/>
      </w:r>
      <w:r>
        <w:instrText xml:space="preserve">eq </w:instrText>
      </w:r>
      <w:r>
        <w:rPr>
          <w:rFonts w:ascii="Times New Roman" w:hAnsi="Times New Roman"/>
          <w:noProof/>
          <w:sz w:val="28"/>
          <w:szCs w:val="28"/>
        </w:rPr>
        <w:instrText>характеристики</w:instrText>
      </w:r>
      <w:r>
        <w:rPr>
          <w:noProof/>
          <w:color w:val="FFFFFF"/>
          <w:spacing w:val="-20000"/>
          <w:sz w:val="2"/>
          <w:szCs w:val="28"/>
        </w:rPr>
        <w:instrText> были</w:instrText>
      </w:r>
      <w:r>
        <w:fldChar w:fldCharType="end"/>
      </w:r>
      <w:r>
        <w:rPr>
          <w:rFonts w:ascii="Times New Roman" w:hAnsi="Times New Roman"/>
          <w:sz w:val="28"/>
          <w:szCs w:val="28"/>
        </w:rPr>
        <w:t xml:space="preserve"> соответствующих </w:t>
      </w:r>
      <w:r>
        <w:rPr>
          <w:highlight w:val="white"/>
        </w:rPr>
        <w:fldChar w:fldCharType="begin"/>
      </w:r>
      <w:r>
        <w:instrText xml:space="preserve">eq </w:instrText>
      </w:r>
      <w:r>
        <w:rPr>
          <w:noProof/>
          <w:color w:val="FFFFFF"/>
          <w:spacing w:val="-20000"/>
          <w:sz w:val="2"/>
          <w:szCs w:val="28"/>
        </w:rPr>
        <w:instrText xml:space="preserve"> принят </w:instrText>
      </w:r>
      <w:r>
        <w:rPr>
          <w:rFonts w:ascii="Times New Roman" w:hAnsi="Times New Roman"/>
          <w:noProof/>
          <w:sz w:val="28"/>
          <w:szCs w:val="28"/>
        </w:rPr>
        <w:instrText>признаков</w:instrText>
      </w:r>
      <w:r>
        <w:rPr>
          <w:noProof/>
          <w:color w:val="FFFFFF"/>
          <w:spacing w:val="-20000"/>
          <w:sz w:val="2"/>
          <w:szCs w:val="28"/>
        </w:rPr>
        <w:instrText> оценки</w:instrText>
      </w:r>
      <w:r>
        <w:fldChar w:fldCharType="end"/>
      </w:r>
      <w:r>
        <w:rPr>
          <w:rFonts w:ascii="Times New Roman" w:hAnsi="Times New Roman"/>
          <w:sz w:val="28"/>
          <w:szCs w:val="28"/>
        </w:rPr>
        <w:t xml:space="preserve">, граней и так далее. </w:t>
      </w:r>
      <w:r>
        <w:rPr>
          <w:highlight w:val="white"/>
        </w:rPr>
        <w:fldChar w:fldCharType="begin"/>
      </w:r>
      <w:r>
        <w:instrText xml:space="preserve">eq </w:instrText>
      </w:r>
      <w:r>
        <w:rPr>
          <w:noProof/>
          <w:color w:val="FFFFFF"/>
          <w:spacing w:val="-20000"/>
          <w:sz w:val="2"/>
          <w:szCs w:val="28"/>
        </w:rPr>
        <w:instrText xml:space="preserve"> связано </w:instrText>
      </w:r>
      <w:r>
        <w:rPr>
          <w:rFonts w:ascii="Times New Roman" w:hAnsi="Times New Roman"/>
          <w:noProof/>
          <w:sz w:val="28"/>
          <w:szCs w:val="28"/>
        </w:rPr>
        <w:instrText>Если</w:instrText>
      </w:r>
      <w:r>
        <w:fldChar w:fldCharType="end"/>
      </w:r>
      <w:r>
        <w:rPr>
          <w:rFonts w:ascii="Times New Roman" w:hAnsi="Times New Roman"/>
          <w:sz w:val="28"/>
          <w:szCs w:val="28"/>
        </w:rPr>
        <w:t xml:space="preserve"> определение </w:t>
      </w:r>
      <w:r>
        <w:rPr>
          <w:highlight w:val="white"/>
        </w:rPr>
        <w:fldChar w:fldCharType="begin"/>
      </w:r>
      <w:r>
        <w:instrText xml:space="preserve">eq </w:instrText>
      </w:r>
      <w:r>
        <w:rPr>
          <w:noProof/>
          <w:color w:val="FFFFFF"/>
          <w:spacing w:val="-20000"/>
          <w:sz w:val="2"/>
          <w:szCs w:val="28"/>
        </w:rPr>
        <w:instrText xml:space="preserve"> деятельности </w:instrText>
      </w:r>
      <w:r>
        <w:rPr>
          <w:rFonts w:ascii="Times New Roman" w:hAnsi="Times New Roman"/>
          <w:noProof/>
          <w:sz w:val="28"/>
          <w:szCs w:val="28"/>
        </w:rPr>
        <w:instrText>показателей</w:instrText>
      </w:r>
      <w:r>
        <w:rPr>
          <w:noProof/>
          <w:color w:val="FFFFFF"/>
          <w:spacing w:val="-20000"/>
          <w:sz w:val="2"/>
          <w:szCs w:val="28"/>
        </w:rPr>
        <w:instrText> сравнительный</w:instrText>
      </w:r>
      <w:r>
        <w:fldChar w:fldCharType="end"/>
      </w:r>
      <w:r>
        <w:rPr>
          <w:rFonts w:ascii="Times New Roman" w:hAnsi="Times New Roman"/>
          <w:sz w:val="28"/>
          <w:szCs w:val="28"/>
        </w:rPr>
        <w:t xml:space="preserve"> эффективности − это </w:t>
      </w:r>
      <w:r>
        <w:rPr>
          <w:highlight w:val="white"/>
        </w:rPr>
        <w:fldChar w:fldCharType="begin"/>
      </w:r>
      <w:r>
        <w:instrText xml:space="preserve">eq </w:instrText>
      </w:r>
      <w:r>
        <w:rPr>
          <w:rFonts w:ascii="Times New Roman" w:hAnsi="Times New Roman"/>
          <w:noProof/>
          <w:sz w:val="28"/>
          <w:szCs w:val="28"/>
        </w:rPr>
        <w:instrText>получение</w:instrText>
      </w:r>
      <w:r>
        <w:rPr>
          <w:noProof/>
          <w:color w:val="FFFFFF"/>
          <w:spacing w:val="-20000"/>
          <w:sz w:val="2"/>
          <w:szCs w:val="28"/>
        </w:rPr>
        <w:instrText> высшим</w:instrText>
      </w:r>
      <w:r>
        <w:fldChar w:fldCharType="end"/>
      </w:r>
      <w:r>
        <w:rPr>
          <w:rFonts w:ascii="Times New Roman" w:hAnsi="Times New Roman"/>
          <w:sz w:val="28"/>
          <w:szCs w:val="28"/>
        </w:rPr>
        <w:t xml:space="preserve"> определенных «данных», то </w:t>
      </w:r>
      <w:r>
        <w:rPr>
          <w:highlight w:val="white"/>
        </w:rPr>
        <w:fldChar w:fldCharType="begin"/>
      </w:r>
      <w:r>
        <w:instrText xml:space="preserve">eq </w:instrText>
      </w:r>
      <w:r>
        <w:rPr>
          <w:noProof/>
          <w:color w:val="FFFFFF"/>
          <w:spacing w:val="-20000"/>
          <w:sz w:val="2"/>
          <w:szCs w:val="28"/>
        </w:rPr>
        <w:instrText xml:space="preserve"> эффективности </w:instrText>
      </w:r>
      <w:r>
        <w:rPr>
          <w:rFonts w:ascii="Times New Roman" w:hAnsi="Times New Roman"/>
          <w:noProof/>
          <w:sz w:val="28"/>
          <w:szCs w:val="28"/>
        </w:rPr>
        <w:instrText>оценка</w:instrText>
      </w:r>
      <w:r>
        <w:rPr>
          <w:noProof/>
          <w:color w:val="FFFFFF"/>
          <w:spacing w:val="-20000"/>
          <w:sz w:val="2"/>
          <w:szCs w:val="28"/>
        </w:rPr>
        <w:instrText> существующая</w:instrText>
      </w:r>
      <w:r>
        <w:fldChar w:fldCharType="end"/>
      </w:r>
      <w:r>
        <w:rPr>
          <w:rFonts w:ascii="Times New Roman" w:hAnsi="Times New Roman"/>
          <w:sz w:val="28"/>
          <w:szCs w:val="28"/>
        </w:rPr>
        <w:t xml:space="preserve"> показателей с использо</w:t>
      </w:r>
      <w:r>
        <w:rPr>
          <w:highlight w:val="white"/>
        </w:rPr>
        <w:fldChar w:fldCharType="begin"/>
      </w:r>
      <w:r>
        <w:instrText xml:space="preserve">eq </w:instrText>
      </w:r>
      <w:r>
        <w:rPr>
          <w:noProof/>
          <w:color w:val="FFFFFF"/>
          <w:spacing w:val="-20000"/>
          <w:sz w:val="2"/>
          <w:szCs w:val="28"/>
        </w:rPr>
        <w:instrText xml:space="preserve"> целей </w:instrText>
      </w:r>
      <w:r>
        <w:rPr>
          <w:rFonts w:ascii="Times New Roman" w:hAnsi="Times New Roman"/>
          <w:noProof/>
          <w:sz w:val="28"/>
          <w:szCs w:val="28"/>
        </w:rPr>
        <w:instrText>ванием</w:instrText>
      </w:r>
      <w:r>
        <w:fldChar w:fldCharType="end"/>
      </w:r>
      <w:r>
        <w:rPr>
          <w:rFonts w:ascii="Times New Roman" w:hAnsi="Times New Roman"/>
          <w:sz w:val="28"/>
          <w:szCs w:val="28"/>
        </w:rPr>
        <w:t xml:space="preserve"> критериев эффективности −  это </w:t>
      </w:r>
      <w:r>
        <w:rPr>
          <w:highlight w:val="white"/>
        </w:rPr>
        <w:fldChar w:fldCharType="begin"/>
      </w:r>
      <w:r>
        <w:instrText xml:space="preserve">eq </w:instrText>
      </w:r>
      <w:r>
        <w:rPr>
          <w:noProof/>
          <w:color w:val="FFFFFF"/>
          <w:spacing w:val="-20000"/>
          <w:sz w:val="2"/>
          <w:szCs w:val="28"/>
        </w:rPr>
        <w:instrText xml:space="preserve"> методика </w:instrText>
      </w:r>
      <w:r>
        <w:rPr>
          <w:rFonts w:ascii="Times New Roman" w:hAnsi="Times New Roman"/>
          <w:noProof/>
          <w:sz w:val="28"/>
          <w:szCs w:val="28"/>
        </w:rPr>
        <w:instrText>получение</w:instrText>
      </w:r>
      <w:r>
        <w:rPr>
          <w:noProof/>
          <w:color w:val="FFFFFF"/>
          <w:spacing w:val="-20000"/>
          <w:sz w:val="2"/>
          <w:szCs w:val="28"/>
        </w:rPr>
        <w:instrText> эффективности</w:instrText>
      </w:r>
      <w:r>
        <w:fldChar w:fldCharType="end"/>
      </w:r>
      <w:r>
        <w:rPr>
          <w:rFonts w:ascii="Times New Roman" w:hAnsi="Times New Roman"/>
          <w:sz w:val="28"/>
          <w:szCs w:val="28"/>
        </w:rPr>
        <w:t xml:space="preserve"> необходимой «</w:t>
      </w:r>
      <w:r>
        <w:rPr>
          <w:highlight w:val="white"/>
        </w:rPr>
        <w:fldChar w:fldCharType="begin"/>
      </w:r>
      <w:r>
        <w:instrText xml:space="preserve">eq </w:instrText>
      </w:r>
      <w:r>
        <w:rPr>
          <w:rFonts w:ascii="Times New Roman" w:hAnsi="Times New Roman"/>
          <w:noProof/>
          <w:sz w:val="28"/>
          <w:szCs w:val="28"/>
        </w:rPr>
        <w:instrText>информации</w:instrText>
      </w:r>
      <w:r>
        <w:rPr>
          <w:noProof/>
          <w:color w:val="FFFFFF"/>
          <w:spacing w:val="-20000"/>
          <w:sz w:val="2"/>
          <w:szCs w:val="28"/>
        </w:rPr>
        <w:instrText> системы</w:instrText>
      </w:r>
      <w:r>
        <w:fldChar w:fldCharType="end"/>
      </w:r>
      <w:r>
        <w:rPr>
          <w:rFonts w:ascii="Times New Roman" w:hAnsi="Times New Roman"/>
          <w:sz w:val="28"/>
          <w:szCs w:val="28"/>
        </w:rPr>
        <w:t xml:space="preserve">». Критерии эффективности </w:t>
      </w:r>
      <w:r>
        <w:rPr>
          <w:highlight w:val="white"/>
        </w:rPr>
        <w:fldChar w:fldCharType="begin"/>
      </w:r>
      <w:r>
        <w:instrText xml:space="preserve">eq </w:instrText>
      </w:r>
      <w:r>
        <w:rPr>
          <w:noProof/>
          <w:color w:val="FFFFFF"/>
          <w:spacing w:val="-20000"/>
          <w:sz w:val="2"/>
          <w:szCs w:val="28"/>
        </w:rPr>
        <w:instrText xml:space="preserve"> использование </w:instrText>
      </w:r>
      <w:r>
        <w:rPr>
          <w:rFonts w:ascii="Times New Roman" w:hAnsi="Times New Roman"/>
          <w:noProof/>
          <w:sz w:val="28"/>
          <w:szCs w:val="28"/>
        </w:rPr>
        <w:instrText>определяют</w:instrText>
      </w:r>
      <w:r>
        <w:rPr>
          <w:noProof/>
          <w:color w:val="FFFFFF"/>
          <w:spacing w:val="-20000"/>
          <w:sz w:val="2"/>
          <w:szCs w:val="28"/>
        </w:rPr>
        <w:instrText> комплекс</w:instrText>
      </w:r>
      <w:r>
        <w:fldChar w:fldCharType="end"/>
      </w:r>
      <w:r>
        <w:rPr>
          <w:rFonts w:ascii="Times New Roman" w:hAnsi="Times New Roman"/>
          <w:sz w:val="28"/>
          <w:szCs w:val="28"/>
        </w:rPr>
        <w:t xml:space="preserve"> соотношение показателей. </w:t>
      </w:r>
      <w:r>
        <w:rPr>
          <w:highlight w:val="white"/>
        </w:rPr>
        <w:fldChar w:fldCharType="begin"/>
      </w:r>
      <w:r>
        <w:instrText xml:space="preserve">eq </w:instrText>
      </w:r>
      <w:r>
        <w:rPr>
          <w:noProof/>
          <w:color w:val="FFFFFF"/>
          <w:spacing w:val="-20000"/>
          <w:sz w:val="2"/>
          <w:szCs w:val="28"/>
        </w:rPr>
        <w:instrText xml:space="preserve"> документом </w:instrText>
      </w:r>
      <w:r>
        <w:rPr>
          <w:rFonts w:ascii="Times New Roman" w:hAnsi="Times New Roman"/>
          <w:noProof/>
          <w:sz w:val="28"/>
          <w:szCs w:val="28"/>
        </w:rPr>
        <w:instrText>Показатели</w:instrText>
      </w:r>
      <w:r>
        <w:fldChar w:fldCharType="end"/>
      </w:r>
      <w:r>
        <w:rPr>
          <w:rFonts w:ascii="Times New Roman" w:hAnsi="Times New Roman"/>
          <w:sz w:val="28"/>
          <w:szCs w:val="28"/>
        </w:rPr>
        <w:t xml:space="preserve"> эффективности помогают </w:t>
      </w:r>
      <w:r>
        <w:rPr>
          <w:highlight w:val="white"/>
        </w:rPr>
        <w:fldChar w:fldCharType="begin"/>
      </w:r>
      <w:r>
        <w:instrText xml:space="preserve">eq </w:instrText>
      </w:r>
      <w:r>
        <w:rPr>
          <w:noProof/>
          <w:color w:val="FFFFFF"/>
          <w:spacing w:val="-20000"/>
          <w:sz w:val="2"/>
          <w:szCs w:val="28"/>
        </w:rPr>
        <w:instrText xml:space="preserve"> цели </w:instrText>
      </w:r>
      <w:r>
        <w:rPr>
          <w:rFonts w:ascii="Times New Roman" w:hAnsi="Times New Roman"/>
          <w:noProof/>
          <w:sz w:val="28"/>
          <w:szCs w:val="28"/>
        </w:rPr>
        <w:instrText>определить</w:instrText>
      </w:r>
      <w:r>
        <w:rPr>
          <w:noProof/>
          <w:color w:val="FFFFFF"/>
          <w:spacing w:val="-20000"/>
          <w:sz w:val="2"/>
          <w:szCs w:val="28"/>
        </w:rPr>
        <w:instrText> развития</w:instrText>
      </w:r>
      <w:r>
        <w:fldChar w:fldCharType="end"/>
      </w:r>
      <w:r>
        <w:rPr>
          <w:rFonts w:ascii="Times New Roman" w:hAnsi="Times New Roman"/>
          <w:sz w:val="28"/>
          <w:szCs w:val="28"/>
        </w:rPr>
        <w:t xml:space="preserve"> реалистичные </w:t>
      </w:r>
      <w:r>
        <w:rPr>
          <w:highlight w:val="white"/>
        </w:rPr>
        <w:fldChar w:fldCharType="begin"/>
      </w:r>
      <w:r>
        <w:instrText xml:space="preserve">eq </w:instrText>
      </w:r>
      <w:r>
        <w:rPr>
          <w:rFonts w:ascii="Times New Roman" w:hAnsi="Times New Roman"/>
          <w:noProof/>
          <w:sz w:val="28"/>
          <w:szCs w:val="28"/>
        </w:rPr>
        <w:instrText>цели</w:instrText>
      </w:r>
      <w:r>
        <w:rPr>
          <w:noProof/>
          <w:color w:val="FFFFFF"/>
          <w:spacing w:val="-20000"/>
          <w:sz w:val="2"/>
          <w:szCs w:val="28"/>
        </w:rPr>
        <w:instrText> установлении</w:instrText>
      </w:r>
      <w:r>
        <w:fldChar w:fldCharType="end"/>
      </w:r>
      <w:r>
        <w:rPr>
          <w:rFonts w:ascii="Times New Roman" w:hAnsi="Times New Roman"/>
          <w:sz w:val="28"/>
          <w:szCs w:val="28"/>
        </w:rPr>
        <w:t xml:space="preserve"> и «узкие места» при их </w:t>
      </w:r>
      <w:r>
        <w:rPr>
          <w:highlight w:val="white"/>
        </w:rPr>
        <w:fldChar w:fldCharType="begin"/>
      </w:r>
      <w:r>
        <w:instrText xml:space="preserve">eq </w:instrText>
      </w:r>
      <w:r>
        <w:rPr>
          <w:noProof/>
          <w:color w:val="FFFFFF"/>
          <w:spacing w:val="-20000"/>
          <w:sz w:val="2"/>
          <w:szCs w:val="28"/>
        </w:rPr>
        <w:instrText xml:space="preserve"> многогранное </w:instrText>
      </w:r>
      <w:r>
        <w:rPr>
          <w:rFonts w:ascii="Times New Roman" w:hAnsi="Times New Roman"/>
          <w:noProof/>
          <w:sz w:val="28"/>
          <w:szCs w:val="28"/>
        </w:rPr>
        <w:instrText>достижении</w:instrText>
      </w:r>
      <w:r>
        <w:rPr>
          <w:noProof/>
          <w:color w:val="FFFFFF"/>
          <w:spacing w:val="-20000"/>
          <w:sz w:val="2"/>
          <w:szCs w:val="28"/>
        </w:rPr>
        <w:instrText> расчета</w:instrText>
      </w:r>
      <w:r>
        <w:fldChar w:fldCharType="end"/>
      </w:r>
      <w:r>
        <w:rPr>
          <w:rFonts w:ascii="Times New Roman" w:hAnsi="Times New Roman"/>
          <w:sz w:val="28"/>
          <w:szCs w:val="28"/>
        </w:rPr>
        <w:t xml:space="preserve">, оценить целесообразность </w:t>
      </w:r>
      <w:r>
        <w:rPr>
          <w:highlight w:val="white"/>
        </w:rPr>
        <w:fldChar w:fldCharType="begin"/>
      </w:r>
      <w:r>
        <w:instrText xml:space="preserve">eq </w:instrText>
      </w:r>
      <w:r>
        <w:rPr>
          <w:noProof/>
          <w:color w:val="FFFFFF"/>
          <w:spacing w:val="-20000"/>
          <w:sz w:val="2"/>
          <w:szCs w:val="28"/>
        </w:rPr>
        <w:instrText xml:space="preserve"> местных </w:instrText>
      </w:r>
      <w:r>
        <w:rPr>
          <w:rFonts w:ascii="Times New Roman" w:hAnsi="Times New Roman"/>
          <w:noProof/>
          <w:sz w:val="28"/>
          <w:szCs w:val="28"/>
        </w:rPr>
        <w:instrText>принятого</w:instrText>
      </w:r>
      <w:r>
        <w:fldChar w:fldCharType="end"/>
      </w:r>
      <w:r>
        <w:rPr>
          <w:rFonts w:ascii="Times New Roman" w:hAnsi="Times New Roman"/>
          <w:sz w:val="28"/>
          <w:szCs w:val="28"/>
        </w:rPr>
        <w:t xml:space="preserve"> решения и выбрать </w:t>
      </w:r>
      <w:r>
        <w:rPr>
          <w:highlight w:val="white"/>
        </w:rPr>
        <w:fldChar w:fldCharType="begin"/>
      </w:r>
      <w:r>
        <w:instrText xml:space="preserve">eq </w:instrText>
      </w:r>
      <w:r>
        <w:rPr>
          <w:noProof/>
          <w:color w:val="FFFFFF"/>
          <w:spacing w:val="-20000"/>
          <w:sz w:val="2"/>
          <w:szCs w:val="28"/>
        </w:rPr>
        <w:instrText xml:space="preserve"> период </w:instrText>
      </w:r>
      <w:r>
        <w:rPr>
          <w:rFonts w:ascii="Times New Roman" w:hAnsi="Times New Roman"/>
          <w:noProof/>
          <w:sz w:val="28"/>
          <w:szCs w:val="28"/>
        </w:rPr>
        <w:instrText>рациональное</w:instrText>
      </w:r>
      <w:r>
        <w:rPr>
          <w:noProof/>
          <w:color w:val="FFFFFF"/>
          <w:spacing w:val="-20000"/>
          <w:sz w:val="2"/>
          <w:szCs w:val="28"/>
        </w:rPr>
        <w:instrText> также</w:instrText>
      </w:r>
      <w:r>
        <w:fldChar w:fldCharType="end"/>
      </w:r>
      <w:r>
        <w:rPr>
          <w:rFonts w:ascii="Times New Roman" w:hAnsi="Times New Roman"/>
          <w:sz w:val="28"/>
          <w:szCs w:val="28"/>
        </w:rPr>
        <w:t xml:space="preserve"> решение из </w:t>
      </w:r>
      <w:r>
        <w:rPr>
          <w:highlight w:val="white"/>
        </w:rPr>
        <w:fldChar w:fldCharType="begin"/>
      </w:r>
      <w:r>
        <w:instrText xml:space="preserve">eq </w:instrText>
      </w:r>
      <w:r>
        <w:rPr>
          <w:rFonts w:ascii="Times New Roman" w:hAnsi="Times New Roman"/>
          <w:noProof/>
          <w:sz w:val="28"/>
          <w:szCs w:val="28"/>
        </w:rPr>
        <w:instrText>нескольких</w:instrText>
      </w:r>
      <w:r>
        <w:rPr>
          <w:noProof/>
          <w:color w:val="FFFFFF"/>
          <w:spacing w:val="-20000"/>
          <w:sz w:val="2"/>
          <w:szCs w:val="28"/>
        </w:rPr>
        <w:instrText> статус</w:instrText>
      </w:r>
      <w:r>
        <w:fldChar w:fldCharType="end"/>
      </w:r>
      <w:r>
        <w:rPr>
          <w:rFonts w:ascii="Times New Roman" w:hAnsi="Times New Roman"/>
          <w:sz w:val="28"/>
          <w:szCs w:val="28"/>
        </w:rPr>
        <w:t xml:space="preserve"> альтернатив. Основными </w:t>
      </w:r>
      <w:r>
        <w:rPr>
          <w:highlight w:val="white"/>
        </w:rPr>
        <w:fldChar w:fldCharType="begin"/>
      </w:r>
      <w:r>
        <w:instrText xml:space="preserve">eq </w:instrText>
      </w:r>
      <w:r>
        <w:rPr>
          <w:noProof/>
          <w:color w:val="FFFFFF"/>
          <w:spacing w:val="-20000"/>
          <w:sz w:val="2"/>
          <w:szCs w:val="28"/>
        </w:rPr>
        <w:instrText xml:space="preserve"> полученные </w:instrText>
      </w:r>
      <w:r>
        <w:rPr>
          <w:rFonts w:ascii="Times New Roman" w:hAnsi="Times New Roman"/>
          <w:noProof/>
          <w:sz w:val="28"/>
          <w:szCs w:val="28"/>
        </w:rPr>
        <w:instrText>целями</w:instrText>
      </w:r>
      <w:r>
        <w:rPr>
          <w:noProof/>
          <w:color w:val="FFFFFF"/>
          <w:spacing w:val="-20000"/>
          <w:sz w:val="2"/>
          <w:szCs w:val="28"/>
        </w:rPr>
        <w:instrText> сновные</w:instrText>
      </w:r>
      <w:r>
        <w:fldChar w:fldCharType="end"/>
      </w:r>
      <w:r>
        <w:rPr>
          <w:rFonts w:ascii="Times New Roman" w:hAnsi="Times New Roman"/>
          <w:sz w:val="28"/>
          <w:szCs w:val="28"/>
        </w:rPr>
        <w:t xml:space="preserve"> использования показателей </w:t>
      </w:r>
      <w:r>
        <w:rPr>
          <w:highlight w:val="white"/>
        </w:rPr>
        <w:fldChar w:fldCharType="begin"/>
      </w:r>
      <w:r>
        <w:instrText xml:space="preserve">eq </w:instrText>
      </w:r>
      <w:r>
        <w:rPr>
          <w:noProof/>
          <w:color w:val="FFFFFF"/>
          <w:spacing w:val="-20000"/>
          <w:sz w:val="2"/>
          <w:szCs w:val="28"/>
        </w:rPr>
        <w:instrText xml:space="preserve"> только </w:instrText>
      </w:r>
      <w:r>
        <w:rPr>
          <w:rFonts w:ascii="Times New Roman" w:hAnsi="Times New Roman"/>
          <w:noProof/>
          <w:sz w:val="28"/>
          <w:szCs w:val="28"/>
        </w:rPr>
        <w:instrText>эффективности</w:instrText>
      </w:r>
      <w:r>
        <w:fldChar w:fldCharType="end"/>
      </w:r>
      <w:r>
        <w:rPr>
          <w:rFonts w:ascii="Times New Roman" w:hAnsi="Times New Roman"/>
          <w:sz w:val="28"/>
          <w:szCs w:val="28"/>
        </w:rPr>
        <w:t xml:space="preserve"> в практике работы </w:t>
      </w:r>
      <w:r>
        <w:rPr>
          <w:highlight w:val="white"/>
        </w:rPr>
        <w:fldChar w:fldCharType="begin"/>
      </w:r>
      <w:r>
        <w:instrText xml:space="preserve">eq </w:instrText>
      </w:r>
      <w:r>
        <w:rPr>
          <w:noProof/>
          <w:color w:val="FFFFFF"/>
          <w:spacing w:val="-20000"/>
          <w:sz w:val="2"/>
          <w:szCs w:val="28"/>
        </w:rPr>
        <w:instrText xml:space="preserve"> определенной </w:instrText>
      </w:r>
      <w:r>
        <w:rPr>
          <w:rFonts w:ascii="Times New Roman" w:hAnsi="Times New Roman"/>
          <w:noProof/>
          <w:sz w:val="28"/>
          <w:szCs w:val="28"/>
        </w:rPr>
        <w:instrText>государственных</w:instrText>
      </w:r>
      <w:r>
        <w:rPr>
          <w:noProof/>
          <w:color w:val="FFFFFF"/>
          <w:spacing w:val="-20000"/>
          <w:sz w:val="2"/>
          <w:szCs w:val="28"/>
        </w:rPr>
        <w:instrText> цели</w:instrText>
      </w:r>
      <w:r>
        <w:fldChar w:fldCharType="end"/>
      </w:r>
      <w:r>
        <w:rPr>
          <w:rFonts w:ascii="Times New Roman" w:hAnsi="Times New Roman"/>
          <w:sz w:val="28"/>
          <w:szCs w:val="28"/>
        </w:rPr>
        <w:t xml:space="preserve"> органов </w:t>
      </w:r>
      <w:r>
        <w:rPr>
          <w:highlight w:val="white"/>
        </w:rPr>
        <w:fldChar w:fldCharType="begin"/>
      </w:r>
      <w:r>
        <w:instrText xml:space="preserve">eq </w:instrText>
      </w:r>
      <w:r>
        <w:rPr>
          <w:rFonts w:ascii="Times New Roman" w:hAnsi="Times New Roman"/>
          <w:noProof/>
          <w:sz w:val="28"/>
          <w:szCs w:val="28"/>
        </w:rPr>
        <w:instrText>являются</w:instrText>
      </w:r>
      <w:r>
        <w:rPr>
          <w:noProof/>
          <w:color w:val="FFFFFF"/>
          <w:spacing w:val="-20000"/>
          <w:sz w:val="2"/>
          <w:szCs w:val="28"/>
        </w:rPr>
        <w:instrText> постоянно</w:instrText>
      </w:r>
      <w:r>
        <w:fldChar w:fldCharType="end"/>
      </w:r>
      <w:r>
        <w:rPr>
          <w:rFonts w:ascii="Times New Roman" w:hAnsi="Times New Roman"/>
          <w:sz w:val="28"/>
          <w:szCs w:val="28"/>
        </w:rPr>
        <w:t>:</w:t>
      </w:r>
    </w:p>
    <w:p w14:paraId="214972F1"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xml:space="preserve">- объективная и точная </w:t>
      </w:r>
      <w:r>
        <w:rPr>
          <w:highlight w:val="white"/>
        </w:rPr>
        <w:fldChar w:fldCharType="begin"/>
      </w:r>
      <w:r>
        <w:instrText xml:space="preserve">eq </w:instrText>
      </w:r>
      <w:r>
        <w:rPr>
          <w:noProof/>
          <w:color w:val="FFFFFF"/>
          <w:spacing w:val="-20000"/>
          <w:sz w:val="2"/>
          <w:szCs w:val="28"/>
        </w:rPr>
        <w:instrText xml:space="preserve"> аполинария </w:instrText>
      </w:r>
      <w:r>
        <w:rPr>
          <w:rFonts w:ascii="Times New Roman" w:hAnsi="Times New Roman"/>
          <w:noProof/>
          <w:sz w:val="28"/>
          <w:szCs w:val="28"/>
        </w:rPr>
        <w:instrText>оценка</w:instrText>
      </w:r>
      <w:r>
        <w:rPr>
          <w:noProof/>
          <w:color w:val="FFFFFF"/>
          <w:spacing w:val="-20000"/>
          <w:sz w:val="2"/>
          <w:szCs w:val="28"/>
        </w:rPr>
        <w:instrText> обращения</w:instrText>
      </w:r>
      <w:r>
        <w:fldChar w:fldCharType="end"/>
      </w:r>
      <w:r>
        <w:rPr>
          <w:rFonts w:ascii="Times New Roman" w:hAnsi="Times New Roman"/>
          <w:sz w:val="28"/>
          <w:szCs w:val="28"/>
        </w:rPr>
        <w:t xml:space="preserve"> деятельности государственных </w:t>
      </w:r>
      <w:r>
        <w:rPr>
          <w:highlight w:val="white"/>
        </w:rPr>
        <w:fldChar w:fldCharType="begin"/>
      </w:r>
      <w:r>
        <w:instrText xml:space="preserve">eq </w:instrText>
      </w:r>
      <w:r>
        <w:rPr>
          <w:noProof/>
          <w:color w:val="FFFFFF"/>
          <w:spacing w:val="-20000"/>
          <w:sz w:val="2"/>
          <w:szCs w:val="28"/>
        </w:rPr>
        <w:instrText xml:space="preserve"> армавира </w:instrText>
      </w:r>
      <w:r>
        <w:rPr>
          <w:rFonts w:ascii="Times New Roman" w:hAnsi="Times New Roman"/>
          <w:noProof/>
          <w:sz w:val="28"/>
          <w:szCs w:val="28"/>
        </w:rPr>
        <w:instrText>органов</w:instrText>
      </w:r>
      <w:r>
        <w:fldChar w:fldCharType="end"/>
      </w:r>
      <w:r>
        <w:rPr>
          <w:rFonts w:ascii="Times New Roman" w:hAnsi="Times New Roman"/>
          <w:sz w:val="28"/>
          <w:szCs w:val="28"/>
        </w:rPr>
        <w:t xml:space="preserve"> и государственных служащих;</w:t>
      </w:r>
    </w:p>
    <w:p w14:paraId="19CB5C4C"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w:t>
      </w:r>
      <w:r>
        <w:t> </w:t>
      </w:r>
      <w:r>
        <w:rPr>
          <w:rFonts w:ascii="Times New Roman" w:hAnsi="Times New Roman"/>
          <w:sz w:val="28"/>
          <w:szCs w:val="28"/>
        </w:rPr>
        <w:t>с</w:t>
      </w:r>
      <w:r>
        <w:rPr>
          <w:highlight w:val="white"/>
        </w:rPr>
        <w:fldChar w:fldCharType="begin"/>
      </w:r>
      <w:r>
        <w:instrText xml:space="preserve">eq </w:instrText>
      </w:r>
      <w:r>
        <w:rPr>
          <w:noProof/>
          <w:color w:val="FFFFFF"/>
          <w:spacing w:val="-20000"/>
          <w:sz w:val="2"/>
          <w:szCs w:val="28"/>
        </w:rPr>
        <w:instrText xml:space="preserve"> сбор </w:instrText>
      </w:r>
      <w:r>
        <w:rPr>
          <w:rFonts w:ascii="Times New Roman" w:hAnsi="Times New Roman"/>
          <w:noProof/>
          <w:sz w:val="28"/>
          <w:szCs w:val="28"/>
        </w:rPr>
        <w:instrText>овершенствование</w:instrText>
      </w:r>
      <w:r>
        <w:rPr>
          <w:noProof/>
          <w:color w:val="FFFFFF"/>
          <w:spacing w:val="-20000"/>
          <w:sz w:val="2"/>
          <w:szCs w:val="28"/>
        </w:rPr>
        <w:instrText> потенциала</w:instrText>
      </w:r>
      <w:r>
        <w:fldChar w:fldCharType="end"/>
      </w:r>
      <w:r>
        <w:rPr>
          <w:rFonts w:ascii="Times New Roman" w:hAnsi="Times New Roman"/>
          <w:sz w:val="28"/>
          <w:szCs w:val="28"/>
        </w:rPr>
        <w:t xml:space="preserve"> системы </w:t>
      </w:r>
      <w:r>
        <w:rPr>
          <w:highlight w:val="white"/>
        </w:rPr>
        <w:fldChar w:fldCharType="begin"/>
      </w:r>
      <w:r>
        <w:instrText xml:space="preserve">eq </w:instrText>
      </w:r>
      <w:r>
        <w:rPr>
          <w:rFonts w:ascii="Times New Roman" w:hAnsi="Times New Roman"/>
          <w:noProof/>
          <w:sz w:val="28"/>
          <w:szCs w:val="28"/>
        </w:rPr>
        <w:instrText>оплаты</w:instrText>
      </w:r>
      <w:r>
        <w:rPr>
          <w:noProof/>
          <w:color w:val="FFFFFF"/>
          <w:spacing w:val="-20000"/>
          <w:sz w:val="2"/>
          <w:szCs w:val="28"/>
        </w:rPr>
        <w:instrText> темпу</w:instrText>
      </w:r>
      <w:r>
        <w:fldChar w:fldCharType="end"/>
      </w:r>
      <w:r>
        <w:rPr>
          <w:rFonts w:ascii="Times New Roman" w:hAnsi="Times New Roman"/>
          <w:sz w:val="28"/>
          <w:szCs w:val="28"/>
        </w:rPr>
        <w:t xml:space="preserve"> труда (в зависимости от </w:t>
      </w:r>
      <w:r>
        <w:rPr>
          <w:highlight w:val="white"/>
        </w:rPr>
        <w:fldChar w:fldCharType="begin"/>
      </w:r>
      <w:r>
        <w:instrText xml:space="preserve">eq </w:instrText>
      </w:r>
      <w:r>
        <w:rPr>
          <w:noProof/>
          <w:color w:val="FFFFFF"/>
          <w:spacing w:val="-20000"/>
          <w:sz w:val="2"/>
          <w:szCs w:val="28"/>
        </w:rPr>
        <w:instrText xml:space="preserve"> развитие </w:instrText>
      </w:r>
      <w:r>
        <w:rPr>
          <w:rFonts w:ascii="Times New Roman" w:hAnsi="Times New Roman"/>
          <w:noProof/>
          <w:sz w:val="28"/>
          <w:szCs w:val="28"/>
        </w:rPr>
        <w:instrText>эффективности</w:instrText>
      </w:r>
      <w:r>
        <w:rPr>
          <w:noProof/>
          <w:color w:val="FFFFFF"/>
          <w:spacing w:val="-20000"/>
          <w:sz w:val="2"/>
          <w:szCs w:val="28"/>
        </w:rPr>
        <w:instrText> новыми</w:instrText>
      </w:r>
      <w:r>
        <w:fldChar w:fldCharType="end"/>
      </w:r>
      <w:r>
        <w:rPr>
          <w:rFonts w:ascii="Times New Roman" w:hAnsi="Times New Roman"/>
          <w:sz w:val="28"/>
          <w:szCs w:val="28"/>
        </w:rPr>
        <w:t xml:space="preserve"> деятельности);</w:t>
      </w:r>
    </w:p>
    <w:p w14:paraId="29A093CC"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xml:space="preserve">- уточнение </w:t>
      </w:r>
      <w:r>
        <w:rPr>
          <w:highlight w:val="white"/>
        </w:rPr>
        <w:fldChar w:fldCharType="begin"/>
      </w:r>
      <w:r>
        <w:instrText xml:space="preserve">eq </w:instrText>
      </w:r>
      <w:r>
        <w:rPr>
          <w:noProof/>
          <w:color w:val="FFFFFF"/>
          <w:spacing w:val="-20000"/>
          <w:sz w:val="2"/>
          <w:szCs w:val="28"/>
        </w:rPr>
        <w:instrText xml:space="preserve"> показатели </w:instrText>
      </w:r>
      <w:r>
        <w:rPr>
          <w:rFonts w:ascii="Times New Roman" w:hAnsi="Times New Roman"/>
          <w:noProof/>
          <w:sz w:val="28"/>
          <w:szCs w:val="28"/>
        </w:rPr>
        <w:instrText>положений</w:instrText>
      </w:r>
      <w:r>
        <w:fldChar w:fldCharType="end"/>
      </w:r>
      <w:r>
        <w:rPr>
          <w:rFonts w:ascii="Times New Roman" w:hAnsi="Times New Roman"/>
          <w:sz w:val="28"/>
          <w:szCs w:val="28"/>
        </w:rPr>
        <w:t xml:space="preserve"> о государственных органах и их </w:t>
      </w:r>
      <w:r>
        <w:rPr>
          <w:highlight w:val="white"/>
        </w:rPr>
        <w:fldChar w:fldCharType="begin"/>
      </w:r>
      <w:r>
        <w:instrText xml:space="preserve">eq </w:instrText>
      </w:r>
      <w:r>
        <w:rPr>
          <w:noProof/>
          <w:color w:val="FFFFFF"/>
          <w:spacing w:val="-20000"/>
          <w:sz w:val="2"/>
          <w:szCs w:val="28"/>
        </w:rPr>
        <w:instrText xml:space="preserve"> программа </w:instrText>
      </w:r>
      <w:r>
        <w:rPr>
          <w:rFonts w:ascii="Times New Roman" w:hAnsi="Times New Roman"/>
          <w:noProof/>
          <w:sz w:val="28"/>
          <w:szCs w:val="28"/>
        </w:rPr>
        <w:instrText>структурных</w:instrText>
      </w:r>
      <w:r>
        <w:rPr>
          <w:noProof/>
          <w:color w:val="FFFFFF"/>
          <w:spacing w:val="-20000"/>
          <w:sz w:val="2"/>
          <w:szCs w:val="28"/>
        </w:rPr>
        <w:instrText> работе</w:instrText>
      </w:r>
      <w:r>
        <w:fldChar w:fldCharType="end"/>
      </w:r>
      <w:r>
        <w:rPr>
          <w:rFonts w:ascii="Times New Roman" w:hAnsi="Times New Roman"/>
          <w:sz w:val="28"/>
          <w:szCs w:val="28"/>
        </w:rPr>
        <w:t xml:space="preserve"> подразделениях;</w:t>
      </w:r>
    </w:p>
    <w:p w14:paraId="1052B7D4"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у</w:t>
      </w:r>
      <w:r>
        <w:rPr>
          <w:highlight w:val="white"/>
        </w:rPr>
        <w:fldChar w:fldCharType="begin"/>
      </w:r>
      <w:r>
        <w:instrText xml:space="preserve">eq </w:instrText>
      </w:r>
      <w:r>
        <w:rPr>
          <w:rFonts w:ascii="Times New Roman" w:hAnsi="Times New Roman"/>
          <w:noProof/>
          <w:sz w:val="28"/>
          <w:szCs w:val="28"/>
        </w:rPr>
        <w:instrText>точнение</w:instrText>
      </w:r>
      <w:r>
        <w:rPr>
          <w:noProof/>
          <w:color w:val="FFFFFF"/>
          <w:spacing w:val="-20000"/>
          <w:sz w:val="2"/>
          <w:szCs w:val="28"/>
        </w:rPr>
        <w:instrText> этапе</w:instrText>
      </w:r>
      <w:r>
        <w:fldChar w:fldCharType="end"/>
      </w:r>
      <w:r>
        <w:rPr>
          <w:rFonts w:ascii="Times New Roman" w:hAnsi="Times New Roman"/>
          <w:sz w:val="28"/>
          <w:szCs w:val="28"/>
        </w:rPr>
        <w:t xml:space="preserve"> должностных реглам</w:t>
      </w:r>
      <w:r>
        <w:rPr>
          <w:highlight w:val="white"/>
        </w:rPr>
        <w:fldChar w:fldCharType="begin"/>
      </w:r>
      <w:r>
        <w:instrText xml:space="preserve">eq </w:instrText>
      </w:r>
      <w:r>
        <w:rPr>
          <w:noProof/>
          <w:color w:val="FFFFFF"/>
          <w:spacing w:val="-20000"/>
          <w:sz w:val="2"/>
          <w:szCs w:val="28"/>
        </w:rPr>
        <w:instrText xml:space="preserve"> осуществляется </w:instrText>
      </w:r>
      <w:r>
        <w:rPr>
          <w:rFonts w:ascii="Times New Roman" w:hAnsi="Times New Roman"/>
          <w:noProof/>
          <w:sz w:val="28"/>
          <w:szCs w:val="28"/>
        </w:rPr>
        <w:instrText>ентов</w:instrText>
      </w:r>
      <w:r>
        <w:rPr>
          <w:noProof/>
          <w:color w:val="FFFFFF"/>
          <w:spacing w:val="-20000"/>
          <w:sz w:val="2"/>
          <w:szCs w:val="28"/>
        </w:rPr>
        <w:instrText> подготовку</w:instrText>
      </w:r>
      <w:r>
        <w:fldChar w:fldCharType="end"/>
      </w:r>
      <w:r>
        <w:rPr>
          <w:rFonts w:ascii="Times New Roman" w:hAnsi="Times New Roman"/>
          <w:sz w:val="28"/>
          <w:szCs w:val="28"/>
        </w:rPr>
        <w:t>, служебных контрактов;</w:t>
      </w:r>
    </w:p>
    <w:p w14:paraId="5062F4C4"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с</w:t>
      </w:r>
      <w:r>
        <w:rPr>
          <w:highlight w:val="white"/>
        </w:rPr>
        <w:fldChar w:fldCharType="begin"/>
      </w:r>
      <w:r>
        <w:instrText xml:space="preserve">eq </w:instrText>
      </w:r>
      <w:r>
        <w:rPr>
          <w:noProof/>
          <w:color w:val="FFFFFF"/>
          <w:spacing w:val="-20000"/>
          <w:sz w:val="2"/>
          <w:szCs w:val="28"/>
        </w:rPr>
        <w:instrText xml:space="preserve"> результатов </w:instrText>
      </w:r>
      <w:r>
        <w:rPr>
          <w:rFonts w:ascii="Times New Roman" w:hAnsi="Times New Roman"/>
          <w:noProof/>
          <w:sz w:val="28"/>
          <w:szCs w:val="28"/>
        </w:rPr>
        <w:instrText>овершенствование</w:instrText>
      </w:r>
      <w:r>
        <w:fldChar w:fldCharType="end"/>
      </w:r>
      <w:r>
        <w:rPr>
          <w:rFonts w:ascii="Times New Roman" w:hAnsi="Times New Roman"/>
          <w:sz w:val="28"/>
          <w:szCs w:val="28"/>
        </w:rPr>
        <w:t xml:space="preserve"> распределения состава </w:t>
      </w:r>
      <w:r>
        <w:rPr>
          <w:highlight w:val="white"/>
        </w:rPr>
        <w:fldChar w:fldCharType="begin"/>
      </w:r>
      <w:r>
        <w:instrText xml:space="preserve">eq </w:instrText>
      </w:r>
      <w:r>
        <w:rPr>
          <w:noProof/>
          <w:color w:val="FFFFFF"/>
          <w:spacing w:val="-20000"/>
          <w:sz w:val="2"/>
          <w:szCs w:val="28"/>
        </w:rPr>
        <w:instrText xml:space="preserve"> своих </w:instrText>
      </w:r>
      <w:r>
        <w:rPr>
          <w:rFonts w:ascii="Times New Roman" w:hAnsi="Times New Roman"/>
          <w:noProof/>
          <w:sz w:val="28"/>
          <w:szCs w:val="28"/>
        </w:rPr>
        <w:instrText>государственных</w:instrText>
      </w:r>
      <w:r>
        <w:rPr>
          <w:noProof/>
          <w:color w:val="FFFFFF"/>
          <w:spacing w:val="-20000"/>
          <w:sz w:val="2"/>
          <w:szCs w:val="28"/>
        </w:rPr>
        <w:instrText> услуги</w:instrText>
      </w:r>
      <w:r>
        <w:fldChar w:fldCharType="end"/>
      </w:r>
      <w:r>
        <w:rPr>
          <w:rFonts w:ascii="Times New Roman" w:hAnsi="Times New Roman"/>
          <w:sz w:val="28"/>
          <w:szCs w:val="28"/>
        </w:rPr>
        <w:t xml:space="preserve"> служащих (</w:t>
      </w:r>
      <w:r>
        <w:rPr>
          <w:highlight w:val="white"/>
        </w:rPr>
        <w:fldChar w:fldCharType="begin"/>
      </w:r>
      <w:r>
        <w:instrText xml:space="preserve">eq </w:instrText>
      </w:r>
      <w:r>
        <w:rPr>
          <w:rFonts w:ascii="Times New Roman" w:hAnsi="Times New Roman"/>
          <w:noProof/>
          <w:sz w:val="28"/>
          <w:szCs w:val="28"/>
        </w:rPr>
        <w:instrText>штатного</w:instrText>
      </w:r>
      <w:r>
        <w:rPr>
          <w:noProof/>
          <w:color w:val="FFFFFF"/>
          <w:spacing w:val="-20000"/>
          <w:sz w:val="2"/>
          <w:szCs w:val="28"/>
        </w:rPr>
        <w:instrText> существующая</w:instrText>
      </w:r>
      <w:r>
        <w:fldChar w:fldCharType="end"/>
      </w:r>
      <w:r>
        <w:rPr>
          <w:rFonts w:ascii="Times New Roman" w:hAnsi="Times New Roman"/>
          <w:sz w:val="28"/>
          <w:szCs w:val="28"/>
        </w:rPr>
        <w:t xml:space="preserve"> расписания государственного </w:t>
      </w:r>
      <w:r>
        <w:rPr>
          <w:highlight w:val="white"/>
        </w:rPr>
        <w:fldChar w:fldCharType="begin"/>
      </w:r>
      <w:r>
        <w:instrText xml:space="preserve">eq </w:instrText>
      </w:r>
      <w:r>
        <w:rPr>
          <w:noProof/>
          <w:color w:val="FFFFFF"/>
          <w:spacing w:val="-20000"/>
          <w:sz w:val="2"/>
          <w:szCs w:val="28"/>
        </w:rPr>
        <w:instrText xml:space="preserve"> предоставление </w:instrText>
      </w:r>
      <w:r>
        <w:rPr>
          <w:rFonts w:ascii="Times New Roman" w:hAnsi="Times New Roman"/>
          <w:noProof/>
          <w:sz w:val="28"/>
          <w:szCs w:val="28"/>
        </w:rPr>
        <w:instrText>органа</w:instrText>
      </w:r>
      <w:r>
        <w:rPr>
          <w:noProof/>
          <w:color w:val="FFFFFF"/>
          <w:spacing w:val="-20000"/>
          <w:sz w:val="2"/>
          <w:szCs w:val="28"/>
        </w:rPr>
        <w:instrText> отрасле</w:instrText>
      </w:r>
      <w:r>
        <w:fldChar w:fldCharType="end"/>
      </w:r>
      <w:r>
        <w:rPr>
          <w:rFonts w:ascii="Times New Roman" w:hAnsi="Times New Roman"/>
          <w:sz w:val="28"/>
          <w:szCs w:val="28"/>
        </w:rPr>
        <w:t>);</w:t>
      </w:r>
    </w:p>
    <w:p w14:paraId="7F54D83E"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получение информации об </w:t>
      </w:r>
      <w:r>
        <w:rPr>
          <w:highlight w:val="white"/>
        </w:rPr>
        <w:fldChar w:fldCharType="begin"/>
      </w:r>
      <w:r>
        <w:instrText xml:space="preserve">eq </w:instrText>
      </w:r>
      <w:r>
        <w:rPr>
          <w:noProof/>
          <w:color w:val="FFFFFF"/>
          <w:spacing w:val="-20000"/>
          <w:sz w:val="2"/>
          <w:szCs w:val="28"/>
        </w:rPr>
        <w:instrText xml:space="preserve"> могут </w:instrText>
      </w:r>
      <w:r>
        <w:rPr>
          <w:rFonts w:ascii="Times New Roman" w:hAnsi="Times New Roman"/>
          <w:noProof/>
          <w:sz w:val="28"/>
          <w:szCs w:val="28"/>
        </w:rPr>
        <w:instrText>оборудовании</w:instrText>
      </w:r>
      <w:r>
        <w:fldChar w:fldCharType="end"/>
      </w:r>
      <w:r>
        <w:rPr>
          <w:rFonts w:ascii="Times New Roman" w:hAnsi="Times New Roman"/>
          <w:sz w:val="28"/>
          <w:szCs w:val="28"/>
        </w:rPr>
        <w:t xml:space="preserve"> рабочих мест;</w:t>
      </w:r>
    </w:p>
    <w:p w14:paraId="74F8C8F1"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п</w:t>
      </w:r>
      <w:r>
        <w:rPr>
          <w:highlight w:val="white"/>
        </w:rPr>
        <w:fldChar w:fldCharType="begin"/>
      </w:r>
      <w:r>
        <w:instrText xml:space="preserve">eq </w:instrText>
      </w:r>
      <w:r>
        <w:rPr>
          <w:noProof/>
          <w:color w:val="FFFFFF"/>
          <w:spacing w:val="-20000"/>
          <w:sz w:val="2"/>
          <w:szCs w:val="28"/>
        </w:rPr>
        <w:instrText xml:space="preserve"> ленных </w:instrText>
      </w:r>
      <w:r>
        <w:rPr>
          <w:rFonts w:ascii="Times New Roman" w:hAnsi="Times New Roman"/>
          <w:noProof/>
          <w:sz w:val="28"/>
          <w:szCs w:val="28"/>
        </w:rPr>
        <w:instrText>овышение</w:instrText>
      </w:r>
      <w:r>
        <w:rPr>
          <w:noProof/>
          <w:color w:val="FFFFFF"/>
          <w:spacing w:val="-20000"/>
          <w:sz w:val="2"/>
          <w:szCs w:val="28"/>
        </w:rPr>
        <w:instrText> должны</w:instrText>
      </w:r>
      <w:r>
        <w:fldChar w:fldCharType="end"/>
      </w:r>
      <w:r>
        <w:rPr>
          <w:rFonts w:ascii="Times New Roman" w:hAnsi="Times New Roman"/>
          <w:sz w:val="28"/>
          <w:szCs w:val="28"/>
        </w:rPr>
        <w:t xml:space="preserve"> достоверности </w:t>
      </w:r>
      <w:r>
        <w:rPr>
          <w:highlight w:val="white"/>
        </w:rPr>
        <w:fldChar w:fldCharType="begin"/>
      </w:r>
      <w:r>
        <w:instrText xml:space="preserve">eq </w:instrText>
      </w:r>
      <w:r>
        <w:rPr>
          <w:rFonts w:ascii="Times New Roman" w:hAnsi="Times New Roman"/>
          <w:noProof/>
          <w:sz w:val="28"/>
          <w:szCs w:val="28"/>
        </w:rPr>
        <w:instrText>информации</w:instrText>
      </w:r>
      <w:r>
        <w:rPr>
          <w:noProof/>
          <w:color w:val="FFFFFF"/>
          <w:spacing w:val="-20000"/>
          <w:sz w:val="2"/>
          <w:szCs w:val="28"/>
        </w:rPr>
        <w:instrText> интенсивность</w:instrText>
      </w:r>
      <w:r>
        <w:fldChar w:fldCharType="end"/>
      </w:r>
      <w:r>
        <w:rPr>
          <w:rFonts w:ascii="Times New Roman" w:hAnsi="Times New Roman"/>
          <w:sz w:val="28"/>
          <w:szCs w:val="28"/>
        </w:rPr>
        <w:t xml:space="preserve"> о деятельности государственного </w:t>
      </w:r>
      <w:r>
        <w:rPr>
          <w:highlight w:val="white"/>
        </w:rPr>
        <w:fldChar w:fldCharType="begin"/>
      </w:r>
      <w:r>
        <w:instrText xml:space="preserve">eq </w:instrText>
      </w:r>
      <w:r>
        <w:rPr>
          <w:noProof/>
          <w:color w:val="FFFFFF"/>
          <w:spacing w:val="-20000"/>
          <w:sz w:val="2"/>
          <w:szCs w:val="28"/>
        </w:rPr>
        <w:instrText xml:space="preserve"> структурные </w:instrText>
      </w:r>
      <w:r>
        <w:rPr>
          <w:rFonts w:ascii="Times New Roman" w:hAnsi="Times New Roman"/>
          <w:noProof/>
          <w:sz w:val="28"/>
          <w:szCs w:val="28"/>
        </w:rPr>
        <w:instrText>органа</w:instrText>
      </w:r>
      <w:r>
        <w:rPr>
          <w:noProof/>
          <w:color w:val="FFFFFF"/>
          <w:spacing w:val="-20000"/>
          <w:sz w:val="2"/>
          <w:szCs w:val="28"/>
        </w:rPr>
        <w:instrText> которое</w:instrText>
      </w:r>
      <w:r>
        <w:fldChar w:fldCharType="end"/>
      </w:r>
      <w:r>
        <w:rPr>
          <w:rFonts w:ascii="Times New Roman" w:hAnsi="Times New Roman"/>
          <w:sz w:val="28"/>
          <w:szCs w:val="28"/>
        </w:rPr>
        <w:t xml:space="preserve"> (структурного подразделения);</w:t>
      </w:r>
    </w:p>
    <w:p w14:paraId="0741C0A9"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с</w:t>
      </w:r>
      <w:r>
        <w:rPr>
          <w:highlight w:val="white"/>
        </w:rPr>
        <w:fldChar w:fldCharType="begin"/>
      </w:r>
      <w:r>
        <w:instrText xml:space="preserve">eq </w:instrText>
      </w:r>
      <w:r>
        <w:rPr>
          <w:noProof/>
          <w:color w:val="FFFFFF"/>
          <w:spacing w:val="-20000"/>
          <w:sz w:val="2"/>
          <w:szCs w:val="28"/>
        </w:rPr>
        <w:instrText xml:space="preserve"> субъектов </w:instrText>
      </w:r>
      <w:r>
        <w:rPr>
          <w:rFonts w:ascii="Times New Roman" w:hAnsi="Times New Roman"/>
          <w:noProof/>
          <w:sz w:val="28"/>
          <w:szCs w:val="28"/>
        </w:rPr>
        <w:instrText>овершенствование</w:instrText>
      </w:r>
      <w:r>
        <w:fldChar w:fldCharType="end"/>
      </w:r>
      <w:r>
        <w:rPr>
          <w:rFonts w:ascii="Times New Roman" w:hAnsi="Times New Roman"/>
          <w:sz w:val="28"/>
          <w:szCs w:val="28"/>
        </w:rPr>
        <w:t xml:space="preserve"> организационной структуры </w:t>
      </w:r>
      <w:r>
        <w:rPr>
          <w:highlight w:val="white"/>
        </w:rPr>
        <w:fldChar w:fldCharType="begin"/>
      </w:r>
      <w:r>
        <w:instrText xml:space="preserve">eq </w:instrText>
      </w:r>
      <w:r>
        <w:rPr>
          <w:noProof/>
          <w:color w:val="FFFFFF"/>
          <w:spacing w:val="-20000"/>
          <w:sz w:val="2"/>
          <w:szCs w:val="28"/>
        </w:rPr>
        <w:instrText xml:space="preserve"> эффективности </w:instrText>
      </w:r>
      <w:r>
        <w:rPr>
          <w:rFonts w:ascii="Times New Roman" w:hAnsi="Times New Roman"/>
          <w:noProof/>
          <w:sz w:val="28"/>
          <w:szCs w:val="28"/>
        </w:rPr>
        <w:instrText>государственного</w:instrText>
      </w:r>
      <w:r>
        <w:rPr>
          <w:noProof/>
          <w:color w:val="FFFFFF"/>
          <w:spacing w:val="-20000"/>
          <w:sz w:val="2"/>
          <w:szCs w:val="28"/>
        </w:rPr>
        <w:instrText> определенной</w:instrText>
      </w:r>
      <w:r>
        <w:fldChar w:fldCharType="end"/>
      </w:r>
      <w:r>
        <w:rPr>
          <w:rFonts w:ascii="Times New Roman" w:hAnsi="Times New Roman"/>
          <w:sz w:val="28"/>
          <w:szCs w:val="28"/>
        </w:rPr>
        <w:t xml:space="preserve"> органа [11].</w:t>
      </w:r>
    </w:p>
    <w:p w14:paraId="0088D7A9" w14:textId="77777777" w:rsidR="00F01D38" w:rsidRPr="009D05C7" w:rsidRDefault="00F01D38" w:rsidP="00F01D38">
      <w:pPr>
        <w:spacing w:after="0" w:line="360" w:lineRule="auto"/>
        <w:ind w:firstLine="709"/>
        <w:jc w:val="both"/>
        <w:rPr>
          <w:rFonts w:ascii="Times New Roman" w:hAnsi="Times New Roman"/>
          <w:sz w:val="28"/>
          <w:szCs w:val="28"/>
        </w:rPr>
      </w:pPr>
      <w:r>
        <w:rPr>
          <w:highlight w:val="white"/>
        </w:rPr>
        <w:fldChar w:fldCharType="begin"/>
      </w:r>
      <w:r>
        <w:instrText xml:space="preserve">eq </w:instrText>
      </w:r>
      <w:r>
        <w:rPr>
          <w:rFonts w:ascii="Times New Roman" w:hAnsi="Times New Roman"/>
          <w:noProof/>
          <w:sz w:val="28"/>
          <w:szCs w:val="28"/>
        </w:rPr>
        <w:instrText>Показатели</w:instrText>
      </w:r>
      <w:r>
        <w:rPr>
          <w:noProof/>
          <w:color w:val="FFFFFF"/>
          <w:spacing w:val="-20000"/>
          <w:sz w:val="2"/>
          <w:szCs w:val="28"/>
        </w:rPr>
        <w:instrText> сравнить</w:instrText>
      </w:r>
      <w:r>
        <w:fldChar w:fldCharType="end"/>
      </w:r>
      <w:r>
        <w:rPr>
          <w:rFonts w:ascii="Times New Roman" w:hAnsi="Times New Roman"/>
          <w:sz w:val="28"/>
          <w:szCs w:val="28"/>
        </w:rPr>
        <w:t xml:space="preserve"> эффективности и результативности </w:t>
      </w:r>
      <w:r>
        <w:rPr>
          <w:highlight w:val="white"/>
        </w:rPr>
        <w:fldChar w:fldCharType="begin"/>
      </w:r>
      <w:r>
        <w:instrText xml:space="preserve">eq </w:instrText>
      </w:r>
      <w:r>
        <w:rPr>
          <w:noProof/>
          <w:color w:val="FFFFFF"/>
          <w:spacing w:val="-20000"/>
          <w:sz w:val="2"/>
          <w:szCs w:val="28"/>
        </w:rPr>
        <w:instrText xml:space="preserve"> городе </w:instrText>
      </w:r>
      <w:r>
        <w:rPr>
          <w:rFonts w:ascii="Times New Roman" w:hAnsi="Times New Roman"/>
          <w:noProof/>
          <w:sz w:val="28"/>
          <w:szCs w:val="28"/>
        </w:rPr>
        <w:instrText>разделяются</w:instrText>
      </w:r>
      <w:r>
        <w:rPr>
          <w:noProof/>
          <w:color w:val="FFFFFF"/>
          <w:spacing w:val="-20000"/>
          <w:sz w:val="2"/>
          <w:szCs w:val="28"/>
        </w:rPr>
        <w:instrText> сырья</w:instrText>
      </w:r>
      <w:r>
        <w:fldChar w:fldCharType="end"/>
      </w:r>
      <w:r>
        <w:rPr>
          <w:rFonts w:ascii="Times New Roman" w:hAnsi="Times New Roman"/>
          <w:sz w:val="28"/>
          <w:szCs w:val="28"/>
        </w:rPr>
        <w:t xml:space="preserve"> на обобщенные и специфические, </w:t>
      </w:r>
      <w:r>
        <w:rPr>
          <w:highlight w:val="white"/>
        </w:rPr>
        <w:fldChar w:fldCharType="begin"/>
      </w:r>
      <w:r>
        <w:instrText xml:space="preserve">eq </w:instrText>
      </w:r>
      <w:r>
        <w:rPr>
          <w:noProof/>
          <w:color w:val="FFFFFF"/>
          <w:spacing w:val="-20000"/>
          <w:sz w:val="2"/>
          <w:szCs w:val="28"/>
        </w:rPr>
        <w:instrText xml:space="preserve"> эффективности </w:instrText>
      </w:r>
      <w:r>
        <w:rPr>
          <w:rFonts w:ascii="Times New Roman" w:hAnsi="Times New Roman"/>
          <w:noProof/>
          <w:sz w:val="28"/>
          <w:szCs w:val="28"/>
        </w:rPr>
        <w:instrText>которые</w:instrText>
      </w:r>
      <w:r>
        <w:fldChar w:fldCharType="end"/>
      </w:r>
      <w:r>
        <w:rPr>
          <w:rFonts w:ascii="Times New Roman" w:hAnsi="Times New Roman"/>
          <w:sz w:val="28"/>
          <w:szCs w:val="28"/>
        </w:rPr>
        <w:t xml:space="preserve">, в свою очередь, </w:t>
      </w:r>
      <w:r>
        <w:rPr>
          <w:highlight w:val="white"/>
        </w:rPr>
        <w:fldChar w:fldCharType="begin"/>
      </w:r>
      <w:r>
        <w:instrText xml:space="preserve">eq </w:instrText>
      </w:r>
      <w:r>
        <w:rPr>
          <w:noProof/>
          <w:color w:val="FFFFFF"/>
          <w:spacing w:val="-20000"/>
          <w:sz w:val="2"/>
          <w:szCs w:val="28"/>
        </w:rPr>
        <w:instrText xml:space="preserve"> городской </w:instrText>
      </w:r>
      <w:r>
        <w:rPr>
          <w:rFonts w:ascii="Times New Roman" w:hAnsi="Times New Roman"/>
          <w:noProof/>
          <w:sz w:val="28"/>
          <w:szCs w:val="28"/>
        </w:rPr>
        <w:instrText>определяют</w:instrText>
      </w:r>
      <w:r>
        <w:rPr>
          <w:noProof/>
          <w:color w:val="FFFFFF"/>
          <w:spacing w:val="-20000"/>
          <w:sz w:val="2"/>
          <w:szCs w:val="28"/>
        </w:rPr>
        <w:instrText> положение</w:instrText>
      </w:r>
      <w:r>
        <w:fldChar w:fldCharType="end"/>
      </w:r>
      <w:r>
        <w:rPr>
          <w:rFonts w:ascii="Times New Roman" w:hAnsi="Times New Roman"/>
          <w:sz w:val="28"/>
          <w:szCs w:val="28"/>
        </w:rPr>
        <w:t xml:space="preserve"> деятельность </w:t>
      </w:r>
      <w:r>
        <w:rPr>
          <w:highlight w:val="white"/>
        </w:rPr>
        <w:fldChar w:fldCharType="begin"/>
      </w:r>
      <w:r>
        <w:instrText xml:space="preserve">eq </w:instrText>
      </w:r>
      <w:r>
        <w:rPr>
          <w:rFonts w:ascii="Times New Roman" w:hAnsi="Times New Roman"/>
          <w:noProof/>
          <w:sz w:val="28"/>
          <w:szCs w:val="28"/>
        </w:rPr>
        <w:instrText>государственных</w:instrText>
      </w:r>
      <w:r>
        <w:rPr>
          <w:noProof/>
          <w:color w:val="FFFFFF"/>
          <w:spacing w:val="-20000"/>
          <w:sz w:val="2"/>
          <w:szCs w:val="28"/>
        </w:rPr>
        <w:instrText> мясоконсервный</w:instrText>
      </w:r>
      <w:r>
        <w:fldChar w:fldCharType="end"/>
      </w:r>
      <w:r>
        <w:rPr>
          <w:rFonts w:ascii="Times New Roman" w:hAnsi="Times New Roman"/>
          <w:sz w:val="28"/>
          <w:szCs w:val="28"/>
        </w:rPr>
        <w:t xml:space="preserve"> органов и государственных </w:t>
      </w:r>
      <w:r>
        <w:rPr>
          <w:highlight w:val="white"/>
        </w:rPr>
        <w:fldChar w:fldCharType="begin"/>
      </w:r>
      <w:r>
        <w:instrText xml:space="preserve">eq </w:instrText>
      </w:r>
      <w:r>
        <w:rPr>
          <w:noProof/>
          <w:color w:val="FFFFFF"/>
          <w:spacing w:val="-20000"/>
          <w:sz w:val="2"/>
          <w:szCs w:val="28"/>
        </w:rPr>
        <w:instrText xml:space="preserve"> оценить </w:instrText>
      </w:r>
      <w:r>
        <w:rPr>
          <w:rFonts w:ascii="Times New Roman" w:hAnsi="Times New Roman"/>
          <w:noProof/>
          <w:sz w:val="28"/>
          <w:szCs w:val="28"/>
        </w:rPr>
        <w:instrText>служащих</w:instrText>
      </w:r>
      <w:r>
        <w:rPr>
          <w:noProof/>
          <w:color w:val="FFFFFF"/>
          <w:spacing w:val="-20000"/>
          <w:sz w:val="2"/>
          <w:szCs w:val="28"/>
        </w:rPr>
        <w:instrText> связанного</w:instrText>
      </w:r>
      <w:r>
        <w:fldChar w:fldCharType="end"/>
      </w:r>
      <w:r>
        <w:rPr>
          <w:rFonts w:ascii="Times New Roman" w:hAnsi="Times New Roman"/>
          <w:sz w:val="28"/>
          <w:szCs w:val="28"/>
        </w:rPr>
        <w:t xml:space="preserve">. </w:t>
      </w:r>
    </w:p>
    <w:p w14:paraId="1CC60DB8"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Показатели деятельности </w:t>
      </w:r>
      <w:r>
        <w:rPr>
          <w:highlight w:val="white"/>
        </w:rPr>
        <w:fldChar w:fldCharType="begin"/>
      </w:r>
      <w:r>
        <w:instrText xml:space="preserve">eq </w:instrText>
      </w:r>
      <w:r>
        <w:rPr>
          <w:noProof/>
          <w:color w:val="FFFFFF"/>
          <w:spacing w:val="-20000"/>
          <w:sz w:val="2"/>
          <w:szCs w:val="28"/>
        </w:rPr>
        <w:instrText xml:space="preserve"> власти </w:instrText>
      </w:r>
      <w:r>
        <w:rPr>
          <w:rFonts w:ascii="Times New Roman" w:hAnsi="Times New Roman"/>
          <w:noProof/>
          <w:sz w:val="28"/>
          <w:szCs w:val="28"/>
        </w:rPr>
        <w:instrText>государственных</w:instrText>
      </w:r>
      <w:r>
        <w:fldChar w:fldCharType="end"/>
      </w:r>
      <w:r>
        <w:rPr>
          <w:rFonts w:ascii="Times New Roman" w:hAnsi="Times New Roman"/>
          <w:sz w:val="28"/>
          <w:szCs w:val="28"/>
        </w:rPr>
        <w:t xml:space="preserve"> органов отражают </w:t>
      </w:r>
      <w:r>
        <w:rPr>
          <w:highlight w:val="white"/>
        </w:rPr>
        <w:fldChar w:fldCharType="begin"/>
      </w:r>
      <w:r>
        <w:instrText xml:space="preserve">eq </w:instrText>
      </w:r>
      <w:r>
        <w:rPr>
          <w:noProof/>
          <w:color w:val="FFFFFF"/>
          <w:spacing w:val="-20000"/>
          <w:sz w:val="2"/>
          <w:szCs w:val="28"/>
        </w:rPr>
        <w:instrText xml:space="preserve"> показатели </w:instrText>
      </w:r>
      <w:r>
        <w:rPr>
          <w:rFonts w:ascii="Times New Roman" w:hAnsi="Times New Roman"/>
          <w:noProof/>
          <w:sz w:val="28"/>
          <w:szCs w:val="28"/>
        </w:rPr>
        <w:instrText>конечные</w:instrText>
      </w:r>
      <w:r>
        <w:rPr>
          <w:noProof/>
          <w:color w:val="FFFFFF"/>
          <w:spacing w:val="-20000"/>
          <w:sz w:val="2"/>
          <w:szCs w:val="28"/>
        </w:rPr>
        <w:instrText> уровне</w:instrText>
      </w:r>
      <w:r>
        <w:fldChar w:fldCharType="end"/>
      </w:r>
      <w:r>
        <w:rPr>
          <w:rFonts w:ascii="Times New Roman" w:hAnsi="Times New Roman"/>
          <w:sz w:val="28"/>
          <w:szCs w:val="28"/>
        </w:rPr>
        <w:t xml:space="preserve"> результаты за </w:t>
      </w:r>
      <w:r>
        <w:rPr>
          <w:highlight w:val="white"/>
        </w:rPr>
        <w:fldChar w:fldCharType="begin"/>
      </w:r>
      <w:r>
        <w:instrText xml:space="preserve">eq </w:instrText>
      </w:r>
      <w:r>
        <w:rPr>
          <w:rFonts w:ascii="Times New Roman" w:hAnsi="Times New Roman"/>
          <w:noProof/>
          <w:sz w:val="28"/>
          <w:szCs w:val="28"/>
        </w:rPr>
        <w:instrText>определенный</w:instrText>
      </w:r>
      <w:r>
        <w:rPr>
          <w:noProof/>
          <w:color w:val="FFFFFF"/>
          <w:spacing w:val="-20000"/>
          <w:sz w:val="2"/>
          <w:szCs w:val="28"/>
        </w:rPr>
        <w:instrText> характерная</w:instrText>
      </w:r>
      <w:r>
        <w:fldChar w:fldCharType="end"/>
      </w:r>
      <w:r>
        <w:rPr>
          <w:rFonts w:ascii="Times New Roman" w:hAnsi="Times New Roman"/>
          <w:sz w:val="28"/>
          <w:szCs w:val="28"/>
        </w:rPr>
        <w:t xml:space="preserve"> период, показатели </w:t>
      </w:r>
      <w:r>
        <w:rPr>
          <w:highlight w:val="white"/>
        </w:rPr>
        <w:fldChar w:fldCharType="begin"/>
      </w:r>
      <w:r>
        <w:instrText xml:space="preserve">eq </w:instrText>
      </w:r>
      <w:r>
        <w:rPr>
          <w:noProof/>
          <w:color w:val="FFFFFF"/>
          <w:spacing w:val="-20000"/>
          <w:sz w:val="2"/>
          <w:szCs w:val="28"/>
        </w:rPr>
        <w:instrText xml:space="preserve"> эффективности </w:instrText>
      </w:r>
      <w:r>
        <w:rPr>
          <w:rFonts w:ascii="Times New Roman" w:hAnsi="Times New Roman"/>
          <w:noProof/>
          <w:sz w:val="28"/>
          <w:szCs w:val="28"/>
        </w:rPr>
        <w:instrText>принятия</w:instrText>
      </w:r>
      <w:r>
        <w:rPr>
          <w:noProof/>
          <w:color w:val="FFFFFF"/>
          <w:spacing w:val="-20000"/>
          <w:sz w:val="2"/>
          <w:szCs w:val="28"/>
        </w:rPr>
        <w:instrText> проект</w:instrText>
      </w:r>
      <w:r>
        <w:fldChar w:fldCharType="end"/>
      </w:r>
      <w:r>
        <w:rPr>
          <w:rFonts w:ascii="Times New Roman" w:hAnsi="Times New Roman"/>
          <w:sz w:val="28"/>
          <w:szCs w:val="28"/>
        </w:rPr>
        <w:t xml:space="preserve"> и исполнения решений − </w:t>
      </w:r>
      <w:r>
        <w:rPr>
          <w:highlight w:val="white"/>
        </w:rPr>
        <w:fldChar w:fldCharType="begin"/>
      </w:r>
      <w:r>
        <w:instrText xml:space="preserve">eq </w:instrText>
      </w:r>
      <w:r>
        <w:rPr>
          <w:noProof/>
          <w:color w:val="FFFFFF"/>
          <w:spacing w:val="-20000"/>
          <w:sz w:val="2"/>
          <w:szCs w:val="28"/>
        </w:rPr>
        <w:instrText xml:space="preserve"> начали </w:instrText>
      </w:r>
      <w:r>
        <w:rPr>
          <w:rFonts w:ascii="Times New Roman" w:hAnsi="Times New Roman"/>
          <w:noProof/>
          <w:sz w:val="28"/>
          <w:szCs w:val="28"/>
        </w:rPr>
        <w:instrText>непосредственный</w:instrText>
      </w:r>
      <w:r>
        <w:fldChar w:fldCharType="end"/>
      </w:r>
      <w:r>
        <w:rPr>
          <w:rFonts w:ascii="Times New Roman" w:hAnsi="Times New Roman"/>
          <w:sz w:val="28"/>
          <w:szCs w:val="28"/>
        </w:rPr>
        <w:t xml:space="preserve"> результат, а показатели </w:t>
      </w:r>
      <w:r>
        <w:rPr>
          <w:highlight w:val="white"/>
        </w:rPr>
        <w:fldChar w:fldCharType="begin"/>
      </w:r>
      <w:r>
        <w:instrText xml:space="preserve">eq </w:instrText>
      </w:r>
      <w:r>
        <w:rPr>
          <w:noProof/>
          <w:color w:val="FFFFFF"/>
          <w:spacing w:val="-20000"/>
          <w:sz w:val="2"/>
          <w:szCs w:val="28"/>
        </w:rPr>
        <w:instrText xml:space="preserve"> охватывают </w:instrText>
      </w:r>
      <w:r>
        <w:rPr>
          <w:rFonts w:ascii="Times New Roman" w:hAnsi="Times New Roman"/>
          <w:noProof/>
          <w:sz w:val="28"/>
          <w:szCs w:val="28"/>
        </w:rPr>
        <w:instrText>правового</w:instrText>
      </w:r>
      <w:r>
        <w:rPr>
          <w:noProof/>
          <w:color w:val="FFFFFF"/>
          <w:spacing w:val="-20000"/>
          <w:sz w:val="2"/>
          <w:szCs w:val="28"/>
        </w:rPr>
        <w:instrText> районов</w:instrText>
      </w:r>
      <w:r>
        <w:fldChar w:fldCharType="end"/>
      </w:r>
      <w:r>
        <w:rPr>
          <w:rFonts w:ascii="Times New Roman" w:hAnsi="Times New Roman"/>
          <w:sz w:val="28"/>
          <w:szCs w:val="28"/>
        </w:rPr>
        <w:t xml:space="preserve">, организационного и </w:t>
      </w:r>
      <w:r>
        <w:rPr>
          <w:highlight w:val="white"/>
        </w:rPr>
        <w:fldChar w:fldCharType="begin"/>
      </w:r>
      <w:r>
        <w:instrText xml:space="preserve">eq </w:instrText>
      </w:r>
      <w:r>
        <w:rPr>
          <w:rFonts w:ascii="Times New Roman" w:hAnsi="Times New Roman"/>
          <w:noProof/>
          <w:sz w:val="28"/>
          <w:szCs w:val="28"/>
        </w:rPr>
        <w:instrText>документационного</w:instrText>
      </w:r>
      <w:r>
        <w:rPr>
          <w:noProof/>
          <w:color w:val="FFFFFF"/>
          <w:spacing w:val="-20000"/>
          <w:sz w:val="2"/>
          <w:szCs w:val="28"/>
        </w:rPr>
        <w:instrText> сегодня</w:instrText>
      </w:r>
      <w:r>
        <w:fldChar w:fldCharType="end"/>
      </w:r>
      <w:r>
        <w:rPr>
          <w:rFonts w:ascii="Times New Roman" w:hAnsi="Times New Roman"/>
          <w:sz w:val="28"/>
          <w:szCs w:val="28"/>
        </w:rPr>
        <w:t xml:space="preserve"> обеспечения определенный </w:t>
      </w:r>
      <w:r>
        <w:rPr>
          <w:highlight w:val="white"/>
        </w:rPr>
        <w:fldChar w:fldCharType="begin"/>
      </w:r>
      <w:r>
        <w:instrText xml:space="preserve">eq </w:instrText>
      </w:r>
      <w:r>
        <w:rPr>
          <w:noProof/>
          <w:color w:val="FFFFFF"/>
          <w:spacing w:val="-20000"/>
          <w:sz w:val="2"/>
          <w:szCs w:val="28"/>
        </w:rPr>
        <w:instrText xml:space="preserve"> территории </w:instrText>
      </w:r>
      <w:r>
        <w:rPr>
          <w:rFonts w:ascii="Times New Roman" w:hAnsi="Times New Roman"/>
          <w:noProof/>
          <w:sz w:val="28"/>
          <w:szCs w:val="28"/>
        </w:rPr>
        <w:instrText>процесс</w:instrText>
      </w:r>
      <w:r>
        <w:rPr>
          <w:noProof/>
          <w:color w:val="FFFFFF"/>
          <w:spacing w:val="-20000"/>
          <w:sz w:val="2"/>
          <w:szCs w:val="28"/>
        </w:rPr>
        <w:instrText> качестве</w:instrText>
      </w:r>
      <w:r>
        <w:fldChar w:fldCharType="end"/>
      </w:r>
      <w:r>
        <w:rPr>
          <w:rFonts w:ascii="Times New Roman" w:hAnsi="Times New Roman"/>
          <w:sz w:val="28"/>
          <w:szCs w:val="28"/>
        </w:rPr>
        <w:t xml:space="preserve"> [19]. </w:t>
      </w:r>
    </w:p>
    <w:p w14:paraId="7508FC78"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оценки государственных </w:t>
      </w:r>
      <w:r>
        <w:rPr>
          <w:highlight w:val="white"/>
        </w:rPr>
        <w:fldChar w:fldCharType="begin"/>
      </w:r>
      <w:r>
        <w:instrText xml:space="preserve">eq </w:instrText>
      </w:r>
      <w:r>
        <w:rPr>
          <w:noProof/>
          <w:color w:val="FFFFFF"/>
          <w:spacing w:val="-20000"/>
          <w:sz w:val="2"/>
          <w:szCs w:val="28"/>
        </w:rPr>
        <w:instrText xml:space="preserve"> итогам </w:instrText>
      </w:r>
      <w:r>
        <w:rPr>
          <w:rFonts w:ascii="Times New Roman" w:hAnsi="Times New Roman"/>
          <w:noProof/>
          <w:sz w:val="28"/>
          <w:szCs w:val="28"/>
        </w:rPr>
        <w:instrText>органов</w:instrText>
      </w:r>
      <w:r>
        <w:fldChar w:fldCharType="end"/>
      </w:r>
      <w:r>
        <w:rPr>
          <w:rFonts w:ascii="Times New Roman" w:hAnsi="Times New Roman"/>
          <w:sz w:val="28"/>
          <w:szCs w:val="28"/>
        </w:rPr>
        <w:t xml:space="preserve"> и государственных служащих </w:t>
      </w:r>
      <w:r>
        <w:rPr>
          <w:highlight w:val="white"/>
        </w:rPr>
        <w:fldChar w:fldCharType="begin"/>
      </w:r>
      <w:r>
        <w:instrText xml:space="preserve">eq </w:instrText>
      </w:r>
      <w:r>
        <w:rPr>
          <w:noProof/>
          <w:color w:val="FFFFFF"/>
          <w:spacing w:val="-20000"/>
          <w:sz w:val="2"/>
          <w:szCs w:val="28"/>
        </w:rPr>
        <w:instrText xml:space="preserve"> других </w:instrText>
      </w:r>
      <w:r>
        <w:rPr>
          <w:rFonts w:ascii="Times New Roman" w:hAnsi="Times New Roman"/>
          <w:noProof/>
          <w:sz w:val="28"/>
          <w:szCs w:val="28"/>
        </w:rPr>
        <w:instrText>могут</w:instrText>
      </w:r>
      <w:r>
        <w:rPr>
          <w:noProof/>
          <w:color w:val="FFFFFF"/>
          <w:spacing w:val="-20000"/>
          <w:sz w:val="2"/>
          <w:szCs w:val="28"/>
        </w:rPr>
        <w:instrText> местного</w:instrText>
      </w:r>
      <w:r>
        <w:fldChar w:fldCharType="end"/>
      </w:r>
      <w:r>
        <w:rPr>
          <w:rFonts w:ascii="Times New Roman" w:hAnsi="Times New Roman"/>
          <w:sz w:val="28"/>
          <w:szCs w:val="28"/>
        </w:rPr>
        <w:t xml:space="preserve"> использоваться </w:t>
      </w:r>
      <w:r>
        <w:rPr>
          <w:highlight w:val="white"/>
        </w:rPr>
        <w:fldChar w:fldCharType="begin"/>
      </w:r>
      <w:r>
        <w:instrText xml:space="preserve">eq </w:instrText>
      </w:r>
      <w:r>
        <w:rPr>
          <w:rFonts w:ascii="Times New Roman" w:hAnsi="Times New Roman"/>
          <w:noProof/>
          <w:sz w:val="28"/>
          <w:szCs w:val="28"/>
        </w:rPr>
        <w:instrText>специфические</w:instrText>
      </w:r>
      <w:r>
        <w:rPr>
          <w:noProof/>
          <w:color w:val="FFFFFF"/>
          <w:spacing w:val="-20000"/>
          <w:sz w:val="2"/>
          <w:szCs w:val="28"/>
        </w:rPr>
        <w:instrText> вырос</w:instrText>
      </w:r>
      <w:r>
        <w:fldChar w:fldCharType="end"/>
      </w:r>
      <w:r>
        <w:rPr>
          <w:rFonts w:ascii="Times New Roman" w:hAnsi="Times New Roman"/>
          <w:sz w:val="28"/>
          <w:szCs w:val="28"/>
        </w:rPr>
        <w:t xml:space="preserve"> показатели эффективности и </w:t>
      </w:r>
      <w:r>
        <w:rPr>
          <w:highlight w:val="white"/>
        </w:rPr>
        <w:fldChar w:fldCharType="begin"/>
      </w:r>
      <w:r>
        <w:instrText xml:space="preserve">eq </w:instrText>
      </w:r>
      <w:r>
        <w:rPr>
          <w:noProof/>
          <w:color w:val="FFFFFF"/>
          <w:spacing w:val="-20000"/>
          <w:sz w:val="2"/>
          <w:szCs w:val="28"/>
        </w:rPr>
        <w:instrText xml:space="preserve"> отрасле </w:instrText>
      </w:r>
      <w:r>
        <w:rPr>
          <w:rFonts w:ascii="Times New Roman" w:hAnsi="Times New Roman"/>
          <w:noProof/>
          <w:sz w:val="28"/>
          <w:szCs w:val="28"/>
        </w:rPr>
        <w:instrText>результативности</w:instrText>
      </w:r>
      <w:r>
        <w:rPr>
          <w:noProof/>
          <w:color w:val="FFFFFF"/>
          <w:spacing w:val="-20000"/>
          <w:sz w:val="2"/>
          <w:szCs w:val="28"/>
        </w:rPr>
        <w:instrText> системы</w:instrText>
      </w:r>
      <w:r>
        <w:fldChar w:fldCharType="end"/>
      </w:r>
      <w:r>
        <w:rPr>
          <w:rFonts w:ascii="Times New Roman" w:hAnsi="Times New Roman"/>
          <w:sz w:val="28"/>
          <w:szCs w:val="28"/>
        </w:rPr>
        <w:t xml:space="preserve">. Они устанавливаются индивидуально, так как </w:t>
      </w:r>
      <w:r>
        <w:rPr>
          <w:highlight w:val="white"/>
        </w:rPr>
        <w:fldChar w:fldCharType="begin"/>
      </w:r>
      <w:r>
        <w:instrText xml:space="preserve">eq </w:instrText>
      </w:r>
      <w:r>
        <w:rPr>
          <w:noProof/>
          <w:color w:val="FFFFFF"/>
          <w:spacing w:val="-20000"/>
          <w:sz w:val="2"/>
          <w:szCs w:val="28"/>
        </w:rPr>
        <w:instrText xml:space="preserve"> итогам </w:instrText>
      </w:r>
      <w:r>
        <w:rPr>
          <w:rFonts w:ascii="Times New Roman" w:hAnsi="Times New Roman"/>
          <w:noProof/>
          <w:sz w:val="28"/>
          <w:szCs w:val="28"/>
        </w:rPr>
        <w:instrText>связаны</w:instrText>
      </w:r>
      <w:r>
        <w:fldChar w:fldCharType="end"/>
      </w:r>
      <w:r>
        <w:rPr>
          <w:rFonts w:ascii="Times New Roman" w:hAnsi="Times New Roman"/>
          <w:sz w:val="28"/>
          <w:szCs w:val="28"/>
        </w:rPr>
        <w:t xml:space="preserve"> со спецификой деятельности </w:t>
      </w:r>
      <w:r>
        <w:rPr>
          <w:highlight w:val="white"/>
        </w:rPr>
        <w:fldChar w:fldCharType="begin"/>
      </w:r>
      <w:r>
        <w:instrText xml:space="preserve">eq </w:instrText>
      </w:r>
      <w:r>
        <w:rPr>
          <w:noProof/>
          <w:color w:val="FFFFFF"/>
          <w:spacing w:val="-20000"/>
          <w:sz w:val="2"/>
          <w:szCs w:val="28"/>
        </w:rPr>
        <w:instrText xml:space="preserve"> редакции </w:instrText>
      </w:r>
      <w:r>
        <w:rPr>
          <w:rFonts w:ascii="Times New Roman" w:hAnsi="Times New Roman"/>
          <w:noProof/>
          <w:sz w:val="28"/>
          <w:szCs w:val="28"/>
        </w:rPr>
        <w:instrText>государственных</w:instrText>
      </w:r>
      <w:r>
        <w:rPr>
          <w:noProof/>
          <w:color w:val="FFFFFF"/>
          <w:spacing w:val="-20000"/>
          <w:sz w:val="2"/>
          <w:szCs w:val="28"/>
        </w:rPr>
        <w:instrText> муниципальных</w:instrText>
      </w:r>
      <w:r>
        <w:fldChar w:fldCharType="end"/>
      </w:r>
      <w:r>
        <w:rPr>
          <w:rFonts w:ascii="Times New Roman" w:hAnsi="Times New Roman"/>
          <w:sz w:val="28"/>
          <w:szCs w:val="28"/>
        </w:rPr>
        <w:t xml:space="preserve"> органов и </w:t>
      </w:r>
      <w:r>
        <w:rPr>
          <w:highlight w:val="white"/>
        </w:rPr>
        <w:fldChar w:fldCharType="begin"/>
      </w:r>
      <w:r>
        <w:instrText xml:space="preserve">eq </w:instrText>
      </w:r>
      <w:r>
        <w:rPr>
          <w:rFonts w:ascii="Times New Roman" w:hAnsi="Times New Roman"/>
          <w:noProof/>
          <w:sz w:val="28"/>
          <w:szCs w:val="28"/>
        </w:rPr>
        <w:instrText>отражают</w:instrText>
      </w:r>
      <w:r>
        <w:rPr>
          <w:noProof/>
          <w:color w:val="FFFFFF"/>
          <w:spacing w:val="-20000"/>
          <w:sz w:val="2"/>
          <w:szCs w:val="28"/>
        </w:rPr>
        <w:instrText> положение</w:instrText>
      </w:r>
      <w:r>
        <w:fldChar w:fldCharType="end"/>
      </w:r>
      <w:r>
        <w:rPr>
          <w:rFonts w:ascii="Times New Roman" w:hAnsi="Times New Roman"/>
          <w:sz w:val="28"/>
          <w:szCs w:val="28"/>
        </w:rPr>
        <w:t xml:space="preserve"> степень выполнения </w:t>
      </w:r>
      <w:r>
        <w:rPr>
          <w:highlight w:val="white"/>
        </w:rPr>
        <w:fldChar w:fldCharType="begin"/>
      </w:r>
      <w:r>
        <w:instrText xml:space="preserve">eq </w:instrText>
      </w:r>
      <w:r>
        <w:rPr>
          <w:noProof/>
          <w:color w:val="FFFFFF"/>
          <w:spacing w:val="-20000"/>
          <w:sz w:val="2"/>
          <w:szCs w:val="28"/>
        </w:rPr>
        <w:instrText xml:space="preserve"> приводит </w:instrText>
      </w:r>
      <w:r>
        <w:rPr>
          <w:rFonts w:ascii="Times New Roman" w:hAnsi="Times New Roman"/>
          <w:noProof/>
          <w:sz w:val="28"/>
          <w:szCs w:val="28"/>
        </w:rPr>
        <w:instrText>отдельных</w:instrText>
      </w:r>
      <w:r>
        <w:rPr>
          <w:noProof/>
          <w:color w:val="FFFFFF"/>
          <w:spacing w:val="-20000"/>
          <w:sz w:val="2"/>
          <w:szCs w:val="28"/>
        </w:rPr>
        <w:instrText> программу</w:instrText>
      </w:r>
      <w:r>
        <w:fldChar w:fldCharType="end"/>
      </w:r>
      <w:r>
        <w:rPr>
          <w:rFonts w:ascii="Times New Roman" w:hAnsi="Times New Roman"/>
          <w:sz w:val="28"/>
          <w:szCs w:val="28"/>
        </w:rPr>
        <w:t xml:space="preserve"> функций и характеризуют </w:t>
      </w:r>
      <w:r>
        <w:rPr>
          <w:highlight w:val="white"/>
        </w:rPr>
        <w:fldChar w:fldCharType="begin"/>
      </w:r>
      <w:r>
        <w:instrText xml:space="preserve">eq </w:instrText>
      </w:r>
      <w:r>
        <w:rPr>
          <w:noProof/>
          <w:color w:val="FFFFFF"/>
          <w:spacing w:val="-20000"/>
          <w:sz w:val="2"/>
          <w:szCs w:val="28"/>
        </w:rPr>
        <w:instrText xml:space="preserve"> иные </w:instrText>
      </w:r>
      <w:r>
        <w:rPr>
          <w:rFonts w:ascii="Times New Roman" w:hAnsi="Times New Roman"/>
          <w:noProof/>
          <w:sz w:val="28"/>
          <w:szCs w:val="28"/>
        </w:rPr>
        <w:instrText>итоговый</w:instrText>
      </w:r>
      <w:r>
        <w:fldChar w:fldCharType="end"/>
      </w:r>
      <w:r>
        <w:rPr>
          <w:rFonts w:ascii="Times New Roman" w:hAnsi="Times New Roman"/>
          <w:sz w:val="28"/>
          <w:szCs w:val="28"/>
        </w:rPr>
        <w:t xml:space="preserve"> результат.</w:t>
      </w:r>
    </w:p>
    <w:p w14:paraId="74CA8EE0"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Такие </w:t>
      </w:r>
      <w:r>
        <w:rPr>
          <w:highlight w:val="white"/>
        </w:rPr>
        <w:fldChar w:fldCharType="begin"/>
      </w:r>
      <w:r>
        <w:instrText xml:space="preserve">eq </w:instrText>
      </w:r>
      <w:r>
        <w:rPr>
          <w:noProof/>
          <w:color w:val="FFFFFF"/>
          <w:spacing w:val="-20000"/>
          <w:sz w:val="2"/>
          <w:szCs w:val="28"/>
        </w:rPr>
        <w:instrText xml:space="preserve"> динамика </w:instrText>
      </w:r>
      <w:r>
        <w:rPr>
          <w:rFonts w:ascii="Times New Roman" w:hAnsi="Times New Roman"/>
          <w:noProof/>
          <w:sz w:val="28"/>
          <w:szCs w:val="28"/>
        </w:rPr>
        <w:instrText>специфические</w:instrText>
      </w:r>
      <w:r>
        <w:rPr>
          <w:noProof/>
          <w:color w:val="FFFFFF"/>
          <w:spacing w:val="-20000"/>
          <w:sz w:val="2"/>
          <w:szCs w:val="28"/>
        </w:rPr>
        <w:instrText> ниваемому</w:instrText>
      </w:r>
      <w:r>
        <w:fldChar w:fldCharType="end"/>
      </w:r>
      <w:r>
        <w:rPr>
          <w:rFonts w:ascii="Times New Roman" w:hAnsi="Times New Roman"/>
          <w:sz w:val="28"/>
          <w:szCs w:val="28"/>
        </w:rPr>
        <w:t xml:space="preserve"> показатели </w:t>
      </w:r>
      <w:r>
        <w:rPr>
          <w:highlight w:val="white"/>
        </w:rPr>
        <w:fldChar w:fldCharType="begin"/>
      </w:r>
      <w:r>
        <w:instrText xml:space="preserve">eq </w:instrText>
      </w:r>
      <w:r>
        <w:rPr>
          <w:rFonts w:ascii="Times New Roman" w:hAnsi="Times New Roman"/>
          <w:noProof/>
          <w:sz w:val="28"/>
          <w:szCs w:val="28"/>
        </w:rPr>
        <w:instrText>эффективности</w:instrText>
      </w:r>
      <w:r>
        <w:rPr>
          <w:noProof/>
          <w:color w:val="FFFFFF"/>
          <w:spacing w:val="-20000"/>
          <w:sz w:val="2"/>
          <w:szCs w:val="28"/>
        </w:rPr>
        <w:instrText> самоуправления</w:instrText>
      </w:r>
      <w:r>
        <w:fldChar w:fldCharType="end"/>
      </w:r>
      <w:r>
        <w:rPr>
          <w:rFonts w:ascii="Times New Roman" w:hAnsi="Times New Roman"/>
          <w:sz w:val="28"/>
          <w:szCs w:val="28"/>
        </w:rPr>
        <w:t xml:space="preserve">, установка приоритетов, </w:t>
      </w:r>
      <w:r>
        <w:rPr>
          <w:highlight w:val="white"/>
        </w:rPr>
        <w:fldChar w:fldCharType="begin"/>
      </w:r>
      <w:r>
        <w:instrText xml:space="preserve">eq </w:instrText>
      </w:r>
      <w:r>
        <w:rPr>
          <w:noProof/>
          <w:color w:val="FFFFFF"/>
          <w:spacing w:val="-20000"/>
          <w:sz w:val="2"/>
          <w:szCs w:val="28"/>
        </w:rPr>
        <w:instrText xml:space="preserve"> влияния </w:instrText>
      </w:r>
      <w:r>
        <w:rPr>
          <w:rFonts w:ascii="Times New Roman" w:hAnsi="Times New Roman"/>
          <w:noProof/>
          <w:sz w:val="28"/>
          <w:szCs w:val="28"/>
        </w:rPr>
        <w:instrText>ранжирование</w:instrText>
      </w:r>
      <w:r>
        <w:rPr>
          <w:noProof/>
          <w:color w:val="FFFFFF"/>
          <w:spacing w:val="-20000"/>
          <w:sz w:val="2"/>
          <w:szCs w:val="28"/>
        </w:rPr>
        <w:instrText> возможности</w:instrText>
      </w:r>
      <w:r>
        <w:fldChar w:fldCharType="end"/>
      </w:r>
      <w:r>
        <w:rPr>
          <w:rFonts w:ascii="Times New Roman" w:hAnsi="Times New Roman"/>
          <w:sz w:val="28"/>
          <w:szCs w:val="28"/>
        </w:rPr>
        <w:t xml:space="preserve"> могут осуществляться </w:t>
      </w:r>
      <w:r>
        <w:rPr>
          <w:highlight w:val="white"/>
        </w:rPr>
        <w:fldChar w:fldCharType="begin"/>
      </w:r>
      <w:r>
        <w:instrText xml:space="preserve">eq </w:instrText>
      </w:r>
      <w:r>
        <w:rPr>
          <w:noProof/>
          <w:color w:val="FFFFFF"/>
          <w:spacing w:val="-20000"/>
          <w:sz w:val="2"/>
          <w:szCs w:val="28"/>
        </w:rPr>
        <w:instrText xml:space="preserve"> система </w:instrText>
      </w:r>
      <w:r>
        <w:rPr>
          <w:rFonts w:ascii="Times New Roman" w:hAnsi="Times New Roman"/>
          <w:noProof/>
          <w:sz w:val="28"/>
          <w:szCs w:val="28"/>
        </w:rPr>
        <w:instrText>различными</w:instrText>
      </w:r>
      <w:r>
        <w:fldChar w:fldCharType="end"/>
      </w:r>
      <w:r>
        <w:rPr>
          <w:rFonts w:ascii="Times New Roman" w:hAnsi="Times New Roman"/>
          <w:sz w:val="28"/>
          <w:szCs w:val="28"/>
        </w:rPr>
        <w:t xml:space="preserve"> субъектами управления и </w:t>
      </w:r>
      <w:r>
        <w:rPr>
          <w:highlight w:val="white"/>
        </w:rPr>
        <w:fldChar w:fldCharType="begin"/>
      </w:r>
      <w:r>
        <w:instrText xml:space="preserve">eq </w:instrText>
      </w:r>
      <w:r>
        <w:rPr>
          <w:noProof/>
          <w:color w:val="FFFFFF"/>
          <w:spacing w:val="-20000"/>
          <w:sz w:val="2"/>
          <w:szCs w:val="28"/>
        </w:rPr>
        <w:instrText xml:space="preserve"> ведомственные </w:instrText>
      </w:r>
      <w:r>
        <w:rPr>
          <w:rFonts w:ascii="Times New Roman" w:hAnsi="Times New Roman"/>
          <w:noProof/>
          <w:sz w:val="28"/>
          <w:szCs w:val="28"/>
        </w:rPr>
        <w:instrText>различными</w:instrText>
      </w:r>
      <w:r>
        <w:rPr>
          <w:noProof/>
          <w:color w:val="FFFFFF"/>
          <w:spacing w:val="-20000"/>
          <w:sz w:val="2"/>
          <w:szCs w:val="28"/>
        </w:rPr>
        <w:instrText> уровне</w:instrText>
      </w:r>
      <w:r>
        <w:fldChar w:fldCharType="end"/>
      </w:r>
      <w:r>
        <w:rPr>
          <w:rFonts w:ascii="Times New Roman" w:hAnsi="Times New Roman"/>
          <w:sz w:val="28"/>
          <w:szCs w:val="28"/>
        </w:rPr>
        <w:t xml:space="preserve"> способами: </w:t>
      </w:r>
    </w:p>
    <w:p w14:paraId="19D8129A"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w:t>
      </w:r>
      <w:r>
        <w:rPr>
          <w:highlight w:val="white"/>
        </w:rPr>
        <w:fldChar w:fldCharType="begin"/>
      </w:r>
      <w:r>
        <w:instrText xml:space="preserve">eq </w:instrText>
      </w:r>
      <w:r>
        <w:rPr>
          <w:rFonts w:ascii="Times New Roman" w:hAnsi="Times New Roman"/>
          <w:noProof/>
          <w:sz w:val="28"/>
          <w:szCs w:val="28"/>
        </w:rPr>
        <w:instrText>нормативными</w:instrText>
      </w:r>
      <w:r>
        <w:rPr>
          <w:noProof/>
          <w:color w:val="FFFFFF"/>
          <w:spacing w:val="-20000"/>
          <w:sz w:val="2"/>
          <w:szCs w:val="28"/>
        </w:rPr>
        <w:instrText> учреждений</w:instrText>
      </w:r>
      <w:r>
        <w:fldChar w:fldCharType="end"/>
      </w:r>
      <w:r>
        <w:rPr>
          <w:rFonts w:ascii="Times New Roman" w:hAnsi="Times New Roman"/>
          <w:sz w:val="28"/>
          <w:szCs w:val="28"/>
        </w:rPr>
        <w:t xml:space="preserve"> правовыми актами </w:t>
      </w:r>
      <w:r>
        <w:rPr>
          <w:highlight w:val="white"/>
        </w:rPr>
        <w:fldChar w:fldCharType="begin"/>
      </w:r>
      <w:r>
        <w:instrText xml:space="preserve">eq </w:instrText>
      </w:r>
      <w:r>
        <w:rPr>
          <w:noProof/>
          <w:color w:val="FFFFFF"/>
          <w:spacing w:val="-20000"/>
          <w:sz w:val="2"/>
          <w:szCs w:val="28"/>
        </w:rPr>
        <w:instrText xml:space="preserve"> многогранное </w:instrText>
      </w:r>
      <w:r>
        <w:rPr>
          <w:rFonts w:ascii="Times New Roman" w:hAnsi="Times New Roman"/>
          <w:noProof/>
          <w:sz w:val="28"/>
          <w:szCs w:val="28"/>
        </w:rPr>
        <w:instrText>вышестоящего</w:instrText>
      </w:r>
      <w:r>
        <w:rPr>
          <w:noProof/>
          <w:color w:val="FFFFFF"/>
          <w:spacing w:val="-20000"/>
          <w:sz w:val="2"/>
          <w:szCs w:val="28"/>
        </w:rPr>
        <w:instrText> зарубежной</w:instrText>
      </w:r>
      <w:r>
        <w:fldChar w:fldCharType="end"/>
      </w:r>
      <w:r>
        <w:rPr>
          <w:rFonts w:ascii="Times New Roman" w:hAnsi="Times New Roman"/>
          <w:sz w:val="28"/>
          <w:szCs w:val="28"/>
        </w:rPr>
        <w:t xml:space="preserve"> государственного органа (</w:t>
      </w:r>
      <w:r>
        <w:rPr>
          <w:highlight w:val="white"/>
        </w:rPr>
        <w:fldChar w:fldCharType="begin"/>
      </w:r>
      <w:r>
        <w:instrText xml:space="preserve">eq </w:instrText>
      </w:r>
      <w:r>
        <w:rPr>
          <w:noProof/>
          <w:color w:val="FFFFFF"/>
          <w:spacing w:val="-20000"/>
          <w:sz w:val="2"/>
          <w:szCs w:val="28"/>
        </w:rPr>
        <w:instrText xml:space="preserve"> характеристики </w:instrText>
      </w:r>
      <w:r>
        <w:rPr>
          <w:rFonts w:ascii="Times New Roman" w:hAnsi="Times New Roman"/>
          <w:noProof/>
          <w:sz w:val="28"/>
          <w:szCs w:val="28"/>
        </w:rPr>
        <w:instrText>руководителя</w:instrText>
      </w:r>
      <w:r>
        <w:fldChar w:fldCharType="end"/>
      </w:r>
      <w:r>
        <w:rPr>
          <w:rFonts w:ascii="Times New Roman" w:hAnsi="Times New Roman"/>
          <w:sz w:val="28"/>
          <w:szCs w:val="28"/>
        </w:rPr>
        <w:t xml:space="preserve">); </w:t>
      </w:r>
    </w:p>
    <w:p w14:paraId="114E4EBA"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волевым решением </w:t>
      </w:r>
      <w:r>
        <w:rPr>
          <w:highlight w:val="white"/>
        </w:rPr>
        <w:fldChar w:fldCharType="begin"/>
      </w:r>
      <w:r>
        <w:instrText xml:space="preserve">eq </w:instrText>
      </w:r>
      <w:r>
        <w:rPr>
          <w:noProof/>
          <w:color w:val="FFFFFF"/>
          <w:spacing w:val="-20000"/>
          <w:sz w:val="2"/>
          <w:szCs w:val="28"/>
        </w:rPr>
        <w:instrText xml:space="preserve"> населения </w:instrText>
      </w:r>
      <w:r>
        <w:rPr>
          <w:rFonts w:ascii="Times New Roman" w:hAnsi="Times New Roman"/>
          <w:noProof/>
          <w:sz w:val="28"/>
          <w:szCs w:val="28"/>
        </w:rPr>
        <w:instrText>соотв</w:instrText>
      </w:r>
      <w:r>
        <w:rPr>
          <w:noProof/>
          <w:color w:val="FFFFFF"/>
          <w:spacing w:val="-20000"/>
          <w:sz w:val="2"/>
          <w:szCs w:val="28"/>
        </w:rPr>
        <w:instrText> основании</w:instrText>
      </w:r>
      <w:r>
        <w:fldChar w:fldCharType="end"/>
      </w:r>
      <w:r>
        <w:rPr>
          <w:rFonts w:ascii="Times New Roman" w:hAnsi="Times New Roman"/>
          <w:sz w:val="28"/>
          <w:szCs w:val="28"/>
        </w:rPr>
        <w:t xml:space="preserve">етствующего </w:t>
      </w:r>
      <w:r>
        <w:rPr>
          <w:highlight w:val="white"/>
        </w:rPr>
        <w:fldChar w:fldCharType="begin"/>
      </w:r>
      <w:r>
        <w:instrText xml:space="preserve">eq </w:instrText>
      </w:r>
      <w:r>
        <w:rPr>
          <w:rFonts w:ascii="Times New Roman" w:hAnsi="Times New Roman"/>
          <w:noProof/>
          <w:sz w:val="28"/>
          <w:szCs w:val="28"/>
        </w:rPr>
        <w:instrText>руководителя</w:instrText>
      </w:r>
      <w:r>
        <w:rPr>
          <w:noProof/>
          <w:color w:val="FFFFFF"/>
          <w:spacing w:val="-20000"/>
          <w:sz w:val="2"/>
          <w:szCs w:val="28"/>
        </w:rPr>
        <w:instrText> порядке</w:instrText>
      </w:r>
      <w:r>
        <w:fldChar w:fldCharType="end"/>
      </w:r>
      <w:r>
        <w:rPr>
          <w:rFonts w:ascii="Times New Roman" w:hAnsi="Times New Roman"/>
          <w:sz w:val="28"/>
          <w:szCs w:val="28"/>
        </w:rPr>
        <w:t xml:space="preserve"> (лица, принимающего </w:t>
      </w:r>
      <w:r>
        <w:rPr>
          <w:highlight w:val="white"/>
        </w:rPr>
        <w:fldChar w:fldCharType="begin"/>
      </w:r>
      <w:r>
        <w:instrText xml:space="preserve">eq </w:instrText>
      </w:r>
      <w:r>
        <w:rPr>
          <w:noProof/>
          <w:color w:val="FFFFFF"/>
          <w:spacing w:val="-20000"/>
          <w:sz w:val="2"/>
          <w:szCs w:val="28"/>
        </w:rPr>
        <w:instrText xml:space="preserve"> муниципального </w:instrText>
      </w:r>
      <w:r>
        <w:rPr>
          <w:rFonts w:ascii="Times New Roman" w:hAnsi="Times New Roman"/>
          <w:noProof/>
          <w:sz w:val="28"/>
          <w:szCs w:val="28"/>
        </w:rPr>
        <w:instrText>решение</w:instrText>
      </w:r>
      <w:r>
        <w:rPr>
          <w:noProof/>
          <w:color w:val="FFFFFF"/>
          <w:spacing w:val="-20000"/>
          <w:sz w:val="2"/>
          <w:szCs w:val="28"/>
        </w:rPr>
        <w:instrText> интенсивность</w:instrText>
      </w:r>
      <w:r>
        <w:fldChar w:fldCharType="end"/>
      </w:r>
      <w:r>
        <w:rPr>
          <w:rFonts w:ascii="Times New Roman" w:hAnsi="Times New Roman"/>
          <w:sz w:val="28"/>
          <w:szCs w:val="28"/>
        </w:rPr>
        <w:t xml:space="preserve">); </w:t>
      </w:r>
    </w:p>
    <w:p w14:paraId="042EF291"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xml:space="preserve">- методом экспертной </w:t>
      </w:r>
      <w:r>
        <w:rPr>
          <w:highlight w:val="white"/>
        </w:rPr>
        <w:fldChar w:fldCharType="begin"/>
      </w:r>
      <w:r>
        <w:instrText xml:space="preserve">eq </w:instrText>
      </w:r>
      <w:r>
        <w:rPr>
          <w:noProof/>
          <w:color w:val="FFFFFF"/>
          <w:spacing w:val="-20000"/>
          <w:sz w:val="2"/>
          <w:szCs w:val="28"/>
        </w:rPr>
        <w:instrText xml:space="preserve"> начали </w:instrText>
      </w:r>
      <w:r>
        <w:rPr>
          <w:rFonts w:ascii="Times New Roman" w:hAnsi="Times New Roman"/>
          <w:noProof/>
          <w:sz w:val="28"/>
          <w:szCs w:val="28"/>
        </w:rPr>
        <w:instrText>оценки</w:instrText>
      </w:r>
      <w:r>
        <w:fldChar w:fldCharType="end"/>
      </w:r>
      <w:r>
        <w:rPr>
          <w:rFonts w:ascii="Times New Roman" w:hAnsi="Times New Roman"/>
          <w:sz w:val="28"/>
          <w:szCs w:val="28"/>
        </w:rPr>
        <w:t xml:space="preserve"> с последующим утверждением </w:t>
      </w:r>
      <w:r>
        <w:rPr>
          <w:highlight w:val="white"/>
        </w:rPr>
        <w:fldChar w:fldCharType="begin"/>
      </w:r>
      <w:r>
        <w:instrText xml:space="preserve">eq </w:instrText>
      </w:r>
      <w:r>
        <w:rPr>
          <w:noProof/>
          <w:color w:val="FFFFFF"/>
          <w:spacing w:val="-20000"/>
          <w:sz w:val="2"/>
          <w:szCs w:val="28"/>
        </w:rPr>
        <w:instrText xml:space="preserve"> программа </w:instrText>
      </w:r>
      <w:r>
        <w:rPr>
          <w:rFonts w:ascii="Times New Roman" w:hAnsi="Times New Roman"/>
          <w:noProof/>
          <w:sz w:val="28"/>
          <w:szCs w:val="28"/>
        </w:rPr>
        <w:instrText>руководителем</w:instrText>
      </w:r>
      <w:r>
        <w:rPr>
          <w:noProof/>
          <w:color w:val="FFFFFF"/>
          <w:spacing w:val="-20000"/>
          <w:sz w:val="2"/>
          <w:szCs w:val="28"/>
        </w:rPr>
        <w:instrText> базы</w:instrText>
      </w:r>
      <w:r>
        <w:fldChar w:fldCharType="end"/>
      </w:r>
      <w:r>
        <w:rPr>
          <w:rFonts w:ascii="Times New Roman" w:hAnsi="Times New Roman"/>
          <w:sz w:val="28"/>
          <w:szCs w:val="28"/>
        </w:rPr>
        <w:t xml:space="preserve">; </w:t>
      </w:r>
    </w:p>
    <w:p w14:paraId="181C529C"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внешним </w:t>
      </w:r>
      <w:r>
        <w:rPr>
          <w:highlight w:val="white"/>
        </w:rPr>
        <w:fldChar w:fldCharType="begin"/>
      </w:r>
      <w:r>
        <w:instrText xml:space="preserve">eq </w:instrText>
      </w:r>
      <w:r>
        <w:rPr>
          <w:rFonts w:ascii="Times New Roman" w:hAnsi="Times New Roman"/>
          <w:noProof/>
          <w:sz w:val="28"/>
          <w:szCs w:val="28"/>
        </w:rPr>
        <w:instrText>аудитом</w:instrText>
      </w:r>
      <w:r>
        <w:rPr>
          <w:noProof/>
          <w:color w:val="FFFFFF"/>
          <w:spacing w:val="-20000"/>
          <w:sz w:val="2"/>
          <w:szCs w:val="28"/>
        </w:rPr>
        <w:instrText> целом</w:instrText>
      </w:r>
      <w:r>
        <w:fldChar w:fldCharType="end"/>
      </w:r>
      <w:r>
        <w:rPr>
          <w:rFonts w:ascii="Times New Roman" w:hAnsi="Times New Roman"/>
          <w:sz w:val="28"/>
          <w:szCs w:val="28"/>
        </w:rPr>
        <w:t xml:space="preserve">; </w:t>
      </w:r>
    </w:p>
    <w:p w14:paraId="1199EB6A"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xml:space="preserve">- данными социологического </w:t>
      </w:r>
      <w:r>
        <w:rPr>
          <w:highlight w:val="white"/>
        </w:rPr>
        <w:fldChar w:fldCharType="begin"/>
      </w:r>
      <w:r>
        <w:instrText xml:space="preserve">eq </w:instrText>
      </w:r>
      <w:r>
        <w:rPr>
          <w:noProof/>
          <w:color w:val="FFFFFF"/>
          <w:spacing w:val="-20000"/>
          <w:sz w:val="2"/>
          <w:szCs w:val="28"/>
        </w:rPr>
        <w:instrText xml:space="preserve"> администрации </w:instrText>
      </w:r>
      <w:r>
        <w:rPr>
          <w:rFonts w:ascii="Times New Roman" w:hAnsi="Times New Roman"/>
          <w:noProof/>
          <w:sz w:val="28"/>
          <w:szCs w:val="28"/>
        </w:rPr>
        <w:instrText>опроса</w:instrText>
      </w:r>
      <w:r>
        <w:rPr>
          <w:noProof/>
          <w:color w:val="FFFFFF"/>
          <w:spacing w:val="-20000"/>
          <w:sz w:val="2"/>
          <w:szCs w:val="28"/>
        </w:rPr>
        <w:instrText> система</w:instrText>
      </w:r>
      <w:r>
        <w:fldChar w:fldCharType="end"/>
      </w:r>
      <w:r>
        <w:rPr>
          <w:rFonts w:ascii="Times New Roman" w:hAnsi="Times New Roman"/>
          <w:sz w:val="28"/>
          <w:szCs w:val="28"/>
        </w:rPr>
        <w:t xml:space="preserve"> потребителей.</w:t>
      </w:r>
    </w:p>
    <w:p w14:paraId="58E8F296"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Социальная </w:t>
      </w:r>
      <w:r>
        <w:rPr>
          <w:highlight w:val="white"/>
        </w:rPr>
        <w:fldChar w:fldCharType="begin"/>
      </w:r>
      <w:r>
        <w:instrText xml:space="preserve">eq </w:instrText>
      </w:r>
      <w:r>
        <w:rPr>
          <w:noProof/>
          <w:color w:val="FFFFFF"/>
          <w:spacing w:val="-20000"/>
          <w:sz w:val="2"/>
          <w:szCs w:val="28"/>
        </w:rPr>
        <w:instrText xml:space="preserve"> федеральный </w:instrText>
      </w:r>
      <w:r>
        <w:rPr>
          <w:rFonts w:ascii="Times New Roman" w:hAnsi="Times New Roman"/>
          <w:noProof/>
          <w:sz w:val="28"/>
          <w:szCs w:val="28"/>
        </w:rPr>
        <w:instrText>эффективность</w:instrText>
      </w:r>
      <w:r>
        <w:fldChar w:fldCharType="end"/>
      </w:r>
      <w:r>
        <w:rPr>
          <w:rFonts w:ascii="Times New Roman" w:hAnsi="Times New Roman"/>
          <w:sz w:val="28"/>
          <w:szCs w:val="28"/>
        </w:rPr>
        <w:t xml:space="preserve"> органа муниципального </w:t>
      </w:r>
      <w:r>
        <w:rPr>
          <w:highlight w:val="white"/>
        </w:rPr>
        <w:fldChar w:fldCharType="begin"/>
      </w:r>
      <w:r>
        <w:instrText xml:space="preserve">eq </w:instrText>
      </w:r>
      <w:r>
        <w:rPr>
          <w:noProof/>
          <w:color w:val="FFFFFF"/>
          <w:spacing w:val="-20000"/>
          <w:sz w:val="2"/>
          <w:szCs w:val="28"/>
        </w:rPr>
        <w:instrText xml:space="preserve"> доля </w:instrText>
      </w:r>
      <w:r>
        <w:rPr>
          <w:rFonts w:ascii="Times New Roman" w:hAnsi="Times New Roman"/>
          <w:noProof/>
          <w:sz w:val="28"/>
          <w:szCs w:val="28"/>
        </w:rPr>
        <w:instrText>управления</w:instrText>
      </w:r>
      <w:r>
        <w:rPr>
          <w:noProof/>
          <w:color w:val="FFFFFF"/>
          <w:spacing w:val="-20000"/>
          <w:sz w:val="2"/>
          <w:szCs w:val="28"/>
        </w:rPr>
        <w:instrText> обосновать</w:instrText>
      </w:r>
      <w:r>
        <w:fldChar w:fldCharType="end"/>
      </w:r>
      <w:r>
        <w:rPr>
          <w:rFonts w:ascii="Times New Roman" w:hAnsi="Times New Roman"/>
          <w:sz w:val="28"/>
          <w:szCs w:val="28"/>
        </w:rPr>
        <w:t xml:space="preserve"> может </w:t>
      </w:r>
      <w:r>
        <w:rPr>
          <w:highlight w:val="white"/>
        </w:rPr>
        <w:fldChar w:fldCharType="begin"/>
      </w:r>
      <w:r>
        <w:instrText xml:space="preserve">eq </w:instrText>
      </w:r>
      <w:r>
        <w:rPr>
          <w:rFonts w:ascii="Times New Roman" w:hAnsi="Times New Roman"/>
          <w:noProof/>
          <w:sz w:val="28"/>
          <w:szCs w:val="28"/>
        </w:rPr>
        <w:instrText>измеряться</w:instrText>
      </w:r>
      <w:r>
        <w:rPr>
          <w:noProof/>
          <w:color w:val="FFFFFF"/>
          <w:spacing w:val="-20000"/>
          <w:sz w:val="2"/>
          <w:szCs w:val="28"/>
        </w:rPr>
        <w:instrText> отсутствие</w:instrText>
      </w:r>
      <w:r>
        <w:fldChar w:fldCharType="end"/>
      </w:r>
      <w:r>
        <w:rPr>
          <w:rFonts w:ascii="Times New Roman" w:hAnsi="Times New Roman"/>
          <w:sz w:val="28"/>
          <w:szCs w:val="28"/>
        </w:rPr>
        <w:t xml:space="preserve"> лишь при помощи </w:t>
      </w:r>
      <w:r>
        <w:rPr>
          <w:highlight w:val="white"/>
        </w:rPr>
        <w:fldChar w:fldCharType="begin"/>
      </w:r>
      <w:r>
        <w:instrText xml:space="preserve">eq </w:instrText>
      </w:r>
      <w:r>
        <w:rPr>
          <w:noProof/>
          <w:color w:val="FFFFFF"/>
          <w:spacing w:val="-20000"/>
          <w:sz w:val="2"/>
          <w:szCs w:val="28"/>
        </w:rPr>
        <w:instrText xml:space="preserve"> многом </w:instrText>
      </w:r>
      <w:r>
        <w:rPr>
          <w:rFonts w:ascii="Times New Roman" w:hAnsi="Times New Roman"/>
          <w:noProof/>
          <w:sz w:val="28"/>
          <w:szCs w:val="28"/>
        </w:rPr>
        <w:instrText>определенных</w:instrText>
      </w:r>
      <w:r>
        <w:rPr>
          <w:noProof/>
          <w:color w:val="FFFFFF"/>
          <w:spacing w:val="-20000"/>
          <w:sz w:val="2"/>
          <w:szCs w:val="28"/>
        </w:rPr>
        <w:instrText> карьерной</w:instrText>
      </w:r>
      <w:r>
        <w:fldChar w:fldCharType="end"/>
      </w:r>
      <w:r>
        <w:rPr>
          <w:rFonts w:ascii="Times New Roman" w:hAnsi="Times New Roman"/>
          <w:sz w:val="28"/>
          <w:szCs w:val="28"/>
        </w:rPr>
        <w:t xml:space="preserve"> критериев и показателей. В </w:t>
      </w:r>
      <w:r>
        <w:rPr>
          <w:highlight w:val="white"/>
        </w:rPr>
        <w:fldChar w:fldCharType="begin"/>
      </w:r>
      <w:r>
        <w:instrText xml:space="preserve">eq </w:instrText>
      </w:r>
      <w:r>
        <w:rPr>
          <w:noProof/>
          <w:color w:val="FFFFFF"/>
          <w:spacing w:val="-20000"/>
          <w:sz w:val="2"/>
          <w:szCs w:val="28"/>
        </w:rPr>
        <w:instrText xml:space="preserve"> выполнения </w:instrText>
      </w:r>
      <w:r>
        <w:rPr>
          <w:rFonts w:ascii="Times New Roman" w:hAnsi="Times New Roman"/>
          <w:noProof/>
          <w:sz w:val="28"/>
          <w:szCs w:val="28"/>
        </w:rPr>
        <w:instrText>числе</w:instrText>
      </w:r>
      <w:r>
        <w:fldChar w:fldCharType="end"/>
      </w:r>
      <w:r>
        <w:rPr>
          <w:rFonts w:ascii="Times New Roman" w:hAnsi="Times New Roman"/>
          <w:sz w:val="28"/>
          <w:szCs w:val="28"/>
        </w:rPr>
        <w:t xml:space="preserve"> универсальных может </w:t>
      </w:r>
      <w:r>
        <w:rPr>
          <w:highlight w:val="white"/>
        </w:rPr>
        <w:fldChar w:fldCharType="begin"/>
      </w:r>
      <w:r>
        <w:instrText xml:space="preserve">eq </w:instrText>
      </w:r>
      <w:r>
        <w:rPr>
          <w:noProof/>
          <w:color w:val="FFFFFF"/>
          <w:spacing w:val="-20000"/>
          <w:sz w:val="2"/>
          <w:szCs w:val="28"/>
        </w:rPr>
        <w:instrText xml:space="preserve"> развития </w:instrText>
      </w:r>
      <w:r>
        <w:rPr>
          <w:rFonts w:ascii="Times New Roman" w:hAnsi="Times New Roman"/>
          <w:noProof/>
          <w:sz w:val="28"/>
          <w:szCs w:val="28"/>
        </w:rPr>
        <w:instrText>использоваться</w:instrText>
      </w:r>
      <w:r>
        <w:rPr>
          <w:noProof/>
          <w:color w:val="FFFFFF"/>
          <w:spacing w:val="-20000"/>
          <w:sz w:val="2"/>
          <w:szCs w:val="28"/>
        </w:rPr>
        <w:instrText> структурные</w:instrText>
      </w:r>
      <w:r>
        <w:fldChar w:fldCharType="end"/>
      </w:r>
      <w:r>
        <w:rPr>
          <w:rFonts w:ascii="Times New Roman" w:hAnsi="Times New Roman"/>
          <w:sz w:val="28"/>
          <w:szCs w:val="28"/>
        </w:rPr>
        <w:t xml:space="preserve"> методика, </w:t>
      </w:r>
      <w:r>
        <w:rPr>
          <w:highlight w:val="white"/>
        </w:rPr>
        <w:fldChar w:fldCharType="begin"/>
      </w:r>
      <w:r>
        <w:instrText xml:space="preserve">eq </w:instrText>
      </w:r>
      <w:r>
        <w:rPr>
          <w:rFonts w:ascii="Times New Roman" w:hAnsi="Times New Roman"/>
          <w:noProof/>
          <w:sz w:val="28"/>
          <w:szCs w:val="28"/>
        </w:rPr>
        <w:instrText>основанная</w:instrText>
      </w:r>
      <w:r>
        <w:rPr>
          <w:noProof/>
          <w:color w:val="FFFFFF"/>
          <w:spacing w:val="-20000"/>
          <w:sz w:val="2"/>
          <w:szCs w:val="28"/>
        </w:rPr>
        <w:instrText> трудовых</w:instrText>
      </w:r>
      <w:r>
        <w:fldChar w:fldCharType="end"/>
      </w:r>
      <w:r>
        <w:rPr>
          <w:rFonts w:ascii="Times New Roman" w:hAnsi="Times New Roman"/>
          <w:sz w:val="28"/>
          <w:szCs w:val="28"/>
        </w:rPr>
        <w:t xml:space="preserve"> на оценках показателей </w:t>
      </w:r>
      <w:r>
        <w:rPr>
          <w:highlight w:val="white"/>
        </w:rPr>
        <w:fldChar w:fldCharType="begin"/>
      </w:r>
      <w:r>
        <w:instrText xml:space="preserve">eq </w:instrText>
      </w:r>
      <w:r>
        <w:rPr>
          <w:noProof/>
          <w:color w:val="FFFFFF"/>
          <w:spacing w:val="-20000"/>
          <w:sz w:val="2"/>
          <w:szCs w:val="28"/>
        </w:rPr>
        <w:instrText xml:space="preserve"> правовая </w:instrText>
      </w:r>
      <w:r>
        <w:rPr>
          <w:rFonts w:ascii="Times New Roman" w:hAnsi="Times New Roman"/>
          <w:noProof/>
          <w:sz w:val="28"/>
          <w:szCs w:val="28"/>
        </w:rPr>
        <w:instrText>человеческого</w:instrText>
      </w:r>
      <w:r>
        <w:rPr>
          <w:noProof/>
          <w:color w:val="FFFFFF"/>
          <w:spacing w:val="-20000"/>
          <w:sz w:val="2"/>
          <w:szCs w:val="28"/>
        </w:rPr>
        <w:instrText> время</w:instrText>
      </w:r>
      <w:r>
        <w:fldChar w:fldCharType="end"/>
      </w:r>
      <w:r>
        <w:rPr>
          <w:rFonts w:ascii="Times New Roman" w:hAnsi="Times New Roman"/>
          <w:sz w:val="28"/>
          <w:szCs w:val="28"/>
        </w:rPr>
        <w:t xml:space="preserve"> развития. Индекс </w:t>
      </w:r>
      <w:r>
        <w:rPr>
          <w:highlight w:val="white"/>
        </w:rPr>
        <w:fldChar w:fldCharType="begin"/>
      </w:r>
      <w:r>
        <w:instrText xml:space="preserve">eq </w:instrText>
      </w:r>
      <w:r>
        <w:rPr>
          <w:noProof/>
          <w:color w:val="FFFFFF"/>
          <w:spacing w:val="-20000"/>
          <w:sz w:val="2"/>
          <w:szCs w:val="28"/>
        </w:rPr>
        <w:instrText xml:space="preserve"> прошедший </w:instrText>
      </w:r>
      <w:r>
        <w:rPr>
          <w:rFonts w:ascii="Times New Roman" w:hAnsi="Times New Roman"/>
          <w:noProof/>
          <w:sz w:val="28"/>
          <w:szCs w:val="28"/>
        </w:rPr>
        <w:instrText>развития</w:instrText>
      </w:r>
      <w:r>
        <w:fldChar w:fldCharType="end"/>
      </w:r>
      <w:r>
        <w:rPr>
          <w:rFonts w:ascii="Times New Roman" w:hAnsi="Times New Roman"/>
          <w:sz w:val="28"/>
          <w:szCs w:val="28"/>
        </w:rPr>
        <w:t xml:space="preserve"> человеческого потенциала (</w:t>
      </w:r>
      <w:r>
        <w:rPr>
          <w:highlight w:val="white"/>
        </w:rPr>
        <w:fldChar w:fldCharType="begin"/>
      </w:r>
      <w:r>
        <w:instrText xml:space="preserve">eq </w:instrText>
      </w:r>
      <w:r>
        <w:rPr>
          <w:noProof/>
          <w:color w:val="FFFFFF"/>
          <w:spacing w:val="-20000"/>
          <w:sz w:val="2"/>
          <w:szCs w:val="28"/>
        </w:rPr>
        <w:instrText xml:space="preserve"> работ </w:instrText>
      </w:r>
      <w:r>
        <w:rPr>
          <w:rFonts w:ascii="Times New Roman" w:hAnsi="Times New Roman"/>
          <w:noProof/>
          <w:sz w:val="28"/>
          <w:szCs w:val="28"/>
        </w:rPr>
        <w:instrText>ИРЧП</w:instrText>
      </w:r>
      <w:r>
        <w:rPr>
          <w:noProof/>
          <w:color w:val="FFFFFF"/>
          <w:spacing w:val="-20000"/>
          <w:sz w:val="2"/>
          <w:szCs w:val="28"/>
        </w:rPr>
        <w:instrText> эффективности</w:instrText>
      </w:r>
      <w:r>
        <w:fldChar w:fldCharType="end"/>
      </w:r>
      <w:r>
        <w:rPr>
          <w:rFonts w:ascii="Times New Roman" w:hAnsi="Times New Roman"/>
          <w:sz w:val="28"/>
          <w:szCs w:val="28"/>
        </w:rPr>
        <w:t xml:space="preserve">) рассчитывается на </w:t>
      </w:r>
      <w:r>
        <w:rPr>
          <w:highlight w:val="white"/>
        </w:rPr>
        <w:fldChar w:fldCharType="begin"/>
      </w:r>
      <w:r>
        <w:instrText xml:space="preserve">eq </w:instrText>
      </w:r>
      <w:r>
        <w:rPr>
          <w:rFonts w:ascii="Times New Roman" w:hAnsi="Times New Roman"/>
          <w:noProof/>
          <w:sz w:val="28"/>
          <w:szCs w:val="28"/>
        </w:rPr>
        <w:instrText>основе</w:instrText>
      </w:r>
      <w:r>
        <w:rPr>
          <w:noProof/>
          <w:color w:val="FFFFFF"/>
          <w:spacing w:val="-20000"/>
          <w:sz w:val="2"/>
          <w:szCs w:val="28"/>
        </w:rPr>
        <w:instrText> доля</w:instrText>
      </w:r>
      <w:r>
        <w:fldChar w:fldCharType="end"/>
      </w:r>
      <w:r>
        <w:rPr>
          <w:rFonts w:ascii="Times New Roman" w:hAnsi="Times New Roman"/>
          <w:sz w:val="28"/>
          <w:szCs w:val="28"/>
        </w:rPr>
        <w:t xml:space="preserve"> трех показателей: </w:t>
      </w:r>
    </w:p>
    <w:p w14:paraId="7BAF3D5B"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Pr>
          <w:highlight w:val="white"/>
        </w:rPr>
        <w:fldChar w:fldCharType="begin"/>
      </w:r>
      <w:r>
        <w:instrText xml:space="preserve">eq </w:instrText>
      </w:r>
      <w:r>
        <w:rPr>
          <w:noProof/>
          <w:color w:val="FFFFFF"/>
          <w:spacing w:val="-20000"/>
          <w:sz w:val="2"/>
          <w:szCs w:val="28"/>
        </w:rPr>
        <w:instrText xml:space="preserve"> основные </w:instrText>
      </w:r>
      <w:r>
        <w:rPr>
          <w:rFonts w:ascii="Times New Roman" w:hAnsi="Times New Roman"/>
          <w:noProof/>
          <w:sz w:val="28"/>
          <w:szCs w:val="28"/>
        </w:rPr>
        <w:instrText>долголетия</w:instrText>
      </w:r>
      <w:r>
        <w:rPr>
          <w:noProof/>
          <w:color w:val="FFFFFF"/>
          <w:spacing w:val="-20000"/>
          <w:sz w:val="2"/>
          <w:szCs w:val="28"/>
        </w:rPr>
        <w:instrText> базе</w:instrText>
      </w:r>
      <w:r>
        <w:fldChar w:fldCharType="end"/>
      </w:r>
      <w:r>
        <w:rPr>
          <w:rFonts w:ascii="Times New Roman" w:hAnsi="Times New Roman"/>
          <w:sz w:val="28"/>
          <w:szCs w:val="28"/>
        </w:rPr>
        <w:t xml:space="preserve">, измеряемого как ожидаемая </w:t>
      </w:r>
      <w:r>
        <w:rPr>
          <w:highlight w:val="white"/>
        </w:rPr>
        <w:fldChar w:fldCharType="begin"/>
      </w:r>
      <w:r>
        <w:instrText xml:space="preserve">eq </w:instrText>
      </w:r>
      <w:r>
        <w:rPr>
          <w:noProof/>
          <w:color w:val="FFFFFF"/>
          <w:spacing w:val="-20000"/>
          <w:sz w:val="2"/>
          <w:szCs w:val="28"/>
        </w:rPr>
        <w:instrText xml:space="preserve"> предприятия </w:instrText>
      </w:r>
      <w:r>
        <w:rPr>
          <w:rFonts w:ascii="Times New Roman" w:hAnsi="Times New Roman"/>
          <w:noProof/>
          <w:sz w:val="28"/>
          <w:szCs w:val="28"/>
        </w:rPr>
        <w:instrText>продолжительность</w:instrText>
      </w:r>
      <w:r>
        <w:fldChar w:fldCharType="end"/>
      </w:r>
      <w:r>
        <w:rPr>
          <w:rFonts w:ascii="Times New Roman" w:hAnsi="Times New Roman"/>
          <w:sz w:val="28"/>
          <w:szCs w:val="28"/>
        </w:rPr>
        <w:t xml:space="preserve"> жизни при рождении; </w:t>
      </w:r>
    </w:p>
    <w:p w14:paraId="0CD1B63C"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Pr>
          <w:highlight w:val="white"/>
        </w:rPr>
        <w:fldChar w:fldCharType="begin"/>
      </w:r>
      <w:r>
        <w:instrText xml:space="preserve">eq </w:instrText>
      </w:r>
      <w:r>
        <w:rPr>
          <w:noProof/>
          <w:color w:val="FFFFFF"/>
          <w:spacing w:val="-20000"/>
          <w:sz w:val="2"/>
          <w:szCs w:val="28"/>
        </w:rPr>
        <w:instrText xml:space="preserve"> возможность </w:instrText>
      </w:r>
      <w:r>
        <w:rPr>
          <w:rFonts w:ascii="Times New Roman" w:hAnsi="Times New Roman"/>
          <w:noProof/>
          <w:sz w:val="28"/>
          <w:szCs w:val="28"/>
        </w:rPr>
        <w:instrText>достигнутого</w:instrText>
      </w:r>
      <w:r>
        <w:rPr>
          <w:noProof/>
          <w:color w:val="FFFFFF"/>
          <w:spacing w:val="-20000"/>
          <w:sz w:val="2"/>
          <w:szCs w:val="28"/>
        </w:rPr>
        <w:instrText> общая</w:instrText>
      </w:r>
      <w:r>
        <w:fldChar w:fldCharType="end"/>
      </w:r>
      <w:r>
        <w:rPr>
          <w:rFonts w:ascii="Times New Roman" w:hAnsi="Times New Roman"/>
          <w:sz w:val="28"/>
          <w:szCs w:val="28"/>
        </w:rPr>
        <w:t xml:space="preserve"> уровня </w:t>
      </w:r>
      <w:r>
        <w:rPr>
          <w:highlight w:val="white"/>
        </w:rPr>
        <w:fldChar w:fldCharType="begin"/>
      </w:r>
      <w:r>
        <w:instrText xml:space="preserve">eq </w:instrText>
      </w:r>
      <w:r>
        <w:rPr>
          <w:rFonts w:ascii="Times New Roman" w:hAnsi="Times New Roman"/>
          <w:noProof/>
          <w:sz w:val="28"/>
          <w:szCs w:val="28"/>
        </w:rPr>
        <w:instrText>образования</w:instrText>
      </w:r>
      <w:r>
        <w:rPr>
          <w:noProof/>
          <w:color w:val="FFFFFF"/>
          <w:spacing w:val="-20000"/>
          <w:sz w:val="2"/>
          <w:szCs w:val="28"/>
        </w:rPr>
        <w:instrText> себе</w:instrText>
      </w:r>
      <w:r>
        <w:fldChar w:fldCharType="end"/>
      </w:r>
      <w:r>
        <w:rPr>
          <w:rFonts w:ascii="Times New Roman" w:hAnsi="Times New Roman"/>
          <w:sz w:val="28"/>
          <w:szCs w:val="28"/>
        </w:rPr>
        <w:t xml:space="preserve">, измеряемого как комбинация </w:t>
      </w:r>
      <w:r>
        <w:rPr>
          <w:highlight w:val="white"/>
        </w:rPr>
        <w:fldChar w:fldCharType="begin"/>
      </w:r>
      <w:r>
        <w:instrText xml:space="preserve">eq </w:instrText>
      </w:r>
      <w:r>
        <w:rPr>
          <w:noProof/>
          <w:color w:val="FFFFFF"/>
          <w:spacing w:val="-20000"/>
          <w:sz w:val="2"/>
          <w:szCs w:val="28"/>
        </w:rPr>
        <w:instrText xml:space="preserve"> дополнительный </w:instrText>
      </w:r>
      <w:r>
        <w:rPr>
          <w:rFonts w:ascii="Times New Roman" w:hAnsi="Times New Roman"/>
          <w:noProof/>
          <w:sz w:val="28"/>
          <w:szCs w:val="28"/>
        </w:rPr>
        <w:instrText>показателя</w:instrText>
      </w:r>
      <w:r>
        <w:rPr>
          <w:noProof/>
          <w:color w:val="FFFFFF"/>
          <w:spacing w:val="-20000"/>
          <w:sz w:val="2"/>
          <w:szCs w:val="28"/>
        </w:rPr>
        <w:instrText> степень</w:instrText>
      </w:r>
      <w:r>
        <w:fldChar w:fldCharType="end"/>
      </w:r>
      <w:r>
        <w:rPr>
          <w:rFonts w:ascii="Times New Roman" w:hAnsi="Times New Roman"/>
          <w:sz w:val="28"/>
          <w:szCs w:val="28"/>
        </w:rPr>
        <w:t xml:space="preserve"> грамотности взрослого </w:t>
      </w:r>
      <w:r>
        <w:rPr>
          <w:highlight w:val="white"/>
        </w:rPr>
        <w:fldChar w:fldCharType="begin"/>
      </w:r>
      <w:r>
        <w:instrText xml:space="preserve">eq </w:instrText>
      </w:r>
      <w:r>
        <w:rPr>
          <w:noProof/>
          <w:color w:val="FFFFFF"/>
          <w:spacing w:val="-20000"/>
          <w:sz w:val="2"/>
          <w:szCs w:val="28"/>
        </w:rPr>
        <w:instrText xml:space="preserve"> нным </w:instrText>
      </w:r>
      <w:r>
        <w:rPr>
          <w:rFonts w:ascii="Times New Roman" w:hAnsi="Times New Roman"/>
          <w:noProof/>
          <w:sz w:val="28"/>
          <w:szCs w:val="28"/>
        </w:rPr>
        <w:instrText>населения</w:instrText>
      </w:r>
      <w:r>
        <w:fldChar w:fldCharType="end"/>
      </w:r>
      <w:r>
        <w:rPr>
          <w:rFonts w:ascii="Times New Roman" w:hAnsi="Times New Roman"/>
          <w:sz w:val="28"/>
          <w:szCs w:val="28"/>
        </w:rPr>
        <w:t xml:space="preserve"> и доли граждан в </w:t>
      </w:r>
      <w:r>
        <w:rPr>
          <w:highlight w:val="white"/>
        </w:rPr>
        <w:fldChar w:fldCharType="begin"/>
      </w:r>
      <w:r>
        <w:instrText xml:space="preserve">eq </w:instrText>
      </w:r>
      <w:r>
        <w:rPr>
          <w:noProof/>
          <w:color w:val="FFFFFF"/>
          <w:spacing w:val="-20000"/>
          <w:sz w:val="2"/>
          <w:szCs w:val="28"/>
        </w:rPr>
        <w:instrText xml:space="preserve"> проектов </w:instrText>
      </w:r>
      <w:r>
        <w:rPr>
          <w:rFonts w:ascii="Times New Roman" w:hAnsi="Times New Roman"/>
          <w:noProof/>
          <w:sz w:val="28"/>
          <w:szCs w:val="28"/>
        </w:rPr>
        <w:instrText>возрасте</w:instrText>
      </w:r>
      <w:r>
        <w:rPr>
          <w:noProof/>
          <w:color w:val="FFFFFF"/>
          <w:spacing w:val="-20000"/>
          <w:sz w:val="2"/>
          <w:szCs w:val="28"/>
        </w:rPr>
        <w:instrText> оценки</w:instrText>
      </w:r>
      <w:r>
        <w:fldChar w:fldCharType="end"/>
      </w:r>
      <w:r>
        <w:rPr>
          <w:rFonts w:ascii="Times New Roman" w:hAnsi="Times New Roman"/>
          <w:sz w:val="28"/>
          <w:szCs w:val="28"/>
        </w:rPr>
        <w:t xml:space="preserve"> до 24 лет, обучающихся в </w:t>
      </w:r>
      <w:r>
        <w:rPr>
          <w:highlight w:val="white"/>
        </w:rPr>
        <w:fldChar w:fldCharType="begin"/>
      </w:r>
      <w:r>
        <w:instrText xml:space="preserve">eq </w:instrText>
      </w:r>
      <w:r>
        <w:rPr>
          <w:rFonts w:ascii="Times New Roman" w:hAnsi="Times New Roman"/>
          <w:noProof/>
          <w:sz w:val="28"/>
          <w:szCs w:val="28"/>
        </w:rPr>
        <w:instrText>начальной</w:instrText>
      </w:r>
      <w:r>
        <w:rPr>
          <w:noProof/>
          <w:color w:val="FFFFFF"/>
          <w:spacing w:val="-20000"/>
          <w:sz w:val="2"/>
          <w:szCs w:val="28"/>
        </w:rPr>
        <w:instrText> чрезвычайных</w:instrText>
      </w:r>
      <w:r>
        <w:fldChar w:fldCharType="end"/>
      </w:r>
      <w:r>
        <w:rPr>
          <w:rFonts w:ascii="Times New Roman" w:hAnsi="Times New Roman"/>
          <w:sz w:val="28"/>
          <w:szCs w:val="28"/>
        </w:rPr>
        <w:t xml:space="preserve">, средней и высшей </w:t>
      </w:r>
      <w:r>
        <w:rPr>
          <w:highlight w:val="white"/>
        </w:rPr>
        <w:fldChar w:fldCharType="begin"/>
      </w:r>
      <w:r>
        <w:instrText xml:space="preserve">eq </w:instrText>
      </w:r>
      <w:r>
        <w:rPr>
          <w:noProof/>
          <w:color w:val="FFFFFF"/>
          <w:spacing w:val="-20000"/>
          <w:sz w:val="2"/>
          <w:szCs w:val="28"/>
        </w:rPr>
        <w:instrText xml:space="preserve"> муниципальное </w:instrText>
      </w:r>
      <w:r>
        <w:rPr>
          <w:rFonts w:ascii="Times New Roman" w:hAnsi="Times New Roman"/>
          <w:noProof/>
          <w:sz w:val="28"/>
          <w:szCs w:val="28"/>
        </w:rPr>
        <w:instrText>школе</w:instrText>
      </w:r>
      <w:r>
        <w:rPr>
          <w:noProof/>
          <w:color w:val="FFFFFF"/>
          <w:spacing w:val="-20000"/>
          <w:sz w:val="2"/>
          <w:szCs w:val="28"/>
        </w:rPr>
        <w:instrText> муниципального</w:instrText>
      </w:r>
      <w:r>
        <w:fldChar w:fldCharType="end"/>
      </w:r>
      <w:r>
        <w:rPr>
          <w:rFonts w:ascii="Times New Roman" w:hAnsi="Times New Roman"/>
          <w:sz w:val="28"/>
          <w:szCs w:val="28"/>
        </w:rPr>
        <w:t xml:space="preserve">; </w:t>
      </w:r>
    </w:p>
    <w:p w14:paraId="6448DE1B"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xml:space="preserve">3) уровня жизни, </w:t>
      </w:r>
      <w:r>
        <w:rPr>
          <w:highlight w:val="white"/>
        </w:rPr>
        <w:fldChar w:fldCharType="begin"/>
      </w:r>
      <w:r>
        <w:instrText xml:space="preserve">eq </w:instrText>
      </w:r>
      <w:r>
        <w:rPr>
          <w:noProof/>
          <w:color w:val="FFFFFF"/>
          <w:spacing w:val="-20000"/>
          <w:sz w:val="2"/>
          <w:szCs w:val="28"/>
        </w:rPr>
        <w:instrText xml:space="preserve"> именно </w:instrText>
      </w:r>
      <w:r>
        <w:rPr>
          <w:rFonts w:ascii="Times New Roman" w:hAnsi="Times New Roman"/>
          <w:noProof/>
          <w:sz w:val="28"/>
          <w:szCs w:val="28"/>
        </w:rPr>
        <w:instrText>измеряемого</w:instrText>
      </w:r>
      <w:r>
        <w:fldChar w:fldCharType="end"/>
      </w:r>
      <w:r>
        <w:rPr>
          <w:rFonts w:ascii="Times New Roman" w:hAnsi="Times New Roman"/>
          <w:sz w:val="28"/>
          <w:szCs w:val="28"/>
        </w:rPr>
        <w:t xml:space="preserve"> на базе доли </w:t>
      </w:r>
      <w:r>
        <w:rPr>
          <w:highlight w:val="white"/>
        </w:rPr>
        <w:fldChar w:fldCharType="begin"/>
      </w:r>
      <w:r>
        <w:instrText xml:space="preserve">eq </w:instrText>
      </w:r>
      <w:r>
        <w:rPr>
          <w:noProof/>
          <w:color w:val="FFFFFF"/>
          <w:spacing w:val="-20000"/>
          <w:sz w:val="2"/>
          <w:szCs w:val="28"/>
        </w:rPr>
        <w:instrText xml:space="preserve"> местных </w:instrText>
      </w:r>
      <w:r>
        <w:rPr>
          <w:rFonts w:ascii="Times New Roman" w:hAnsi="Times New Roman"/>
          <w:noProof/>
          <w:sz w:val="28"/>
          <w:szCs w:val="28"/>
        </w:rPr>
        <w:instrText>реального</w:instrText>
      </w:r>
      <w:r>
        <w:rPr>
          <w:noProof/>
          <w:color w:val="FFFFFF"/>
          <w:spacing w:val="-20000"/>
          <w:sz w:val="2"/>
          <w:szCs w:val="28"/>
        </w:rPr>
        <w:instrText> может</w:instrText>
      </w:r>
      <w:r>
        <w:fldChar w:fldCharType="end"/>
      </w:r>
      <w:r>
        <w:rPr>
          <w:rFonts w:ascii="Times New Roman" w:hAnsi="Times New Roman"/>
          <w:sz w:val="28"/>
          <w:szCs w:val="28"/>
        </w:rPr>
        <w:t xml:space="preserve"> ВВП,</w:t>
      </w:r>
      <w:r>
        <w:t xml:space="preserve"> </w:t>
      </w:r>
      <w:r>
        <w:rPr>
          <w:rFonts w:ascii="Times New Roman" w:hAnsi="Times New Roman"/>
          <w:sz w:val="28"/>
          <w:szCs w:val="28"/>
        </w:rPr>
        <w:t xml:space="preserve">приходящегося на </w:t>
      </w:r>
      <w:r>
        <w:rPr>
          <w:highlight w:val="white"/>
        </w:rPr>
        <w:fldChar w:fldCharType="begin"/>
      </w:r>
      <w:r>
        <w:instrText xml:space="preserve">eq </w:instrText>
      </w:r>
      <w:r>
        <w:rPr>
          <w:rFonts w:ascii="Times New Roman" w:hAnsi="Times New Roman"/>
          <w:noProof/>
          <w:sz w:val="28"/>
          <w:szCs w:val="28"/>
        </w:rPr>
        <w:instrText>душу</w:instrText>
      </w:r>
      <w:r>
        <w:rPr>
          <w:noProof/>
          <w:color w:val="FFFFFF"/>
          <w:spacing w:val="-20000"/>
          <w:sz w:val="2"/>
          <w:szCs w:val="28"/>
        </w:rPr>
        <w:instrText> учреждений</w:instrText>
      </w:r>
      <w:r>
        <w:fldChar w:fldCharType="end"/>
      </w:r>
      <w:r>
        <w:rPr>
          <w:rFonts w:ascii="Times New Roman" w:hAnsi="Times New Roman"/>
          <w:sz w:val="28"/>
          <w:szCs w:val="28"/>
        </w:rPr>
        <w:t xml:space="preserve"> населения. </w:t>
      </w:r>
    </w:p>
    <w:p w14:paraId="5A7DA87E"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Применение </w:t>
      </w:r>
      <w:r>
        <w:rPr>
          <w:highlight w:val="white"/>
        </w:rPr>
        <w:fldChar w:fldCharType="begin"/>
      </w:r>
      <w:r>
        <w:instrText xml:space="preserve">eq </w:instrText>
      </w:r>
      <w:r>
        <w:rPr>
          <w:noProof/>
          <w:color w:val="FFFFFF"/>
          <w:spacing w:val="-20000"/>
          <w:sz w:val="2"/>
          <w:szCs w:val="28"/>
        </w:rPr>
        <w:instrText xml:space="preserve"> муниципального </w:instrText>
      </w:r>
      <w:r>
        <w:rPr>
          <w:rFonts w:ascii="Times New Roman" w:hAnsi="Times New Roman"/>
          <w:noProof/>
          <w:sz w:val="28"/>
          <w:szCs w:val="28"/>
        </w:rPr>
        <w:instrText>ИРЧП</w:instrText>
      </w:r>
      <w:r>
        <w:rPr>
          <w:noProof/>
          <w:color w:val="FFFFFF"/>
          <w:spacing w:val="-20000"/>
          <w:sz w:val="2"/>
          <w:szCs w:val="28"/>
        </w:rPr>
        <w:instrText> учреждений</w:instrText>
      </w:r>
      <w:r>
        <w:fldChar w:fldCharType="end"/>
      </w:r>
      <w:r>
        <w:rPr>
          <w:rFonts w:ascii="Times New Roman" w:hAnsi="Times New Roman"/>
          <w:sz w:val="28"/>
          <w:szCs w:val="28"/>
        </w:rPr>
        <w:t xml:space="preserve"> к оценке не только </w:t>
      </w:r>
      <w:r>
        <w:rPr>
          <w:highlight w:val="white"/>
        </w:rPr>
        <w:fldChar w:fldCharType="begin"/>
      </w:r>
      <w:r>
        <w:instrText xml:space="preserve">eq </w:instrText>
      </w:r>
      <w:r>
        <w:rPr>
          <w:noProof/>
          <w:color w:val="FFFFFF"/>
          <w:spacing w:val="-20000"/>
          <w:sz w:val="2"/>
          <w:szCs w:val="28"/>
        </w:rPr>
        <w:instrText xml:space="preserve"> принятия </w:instrText>
      </w:r>
      <w:r>
        <w:rPr>
          <w:rFonts w:ascii="Times New Roman" w:hAnsi="Times New Roman"/>
          <w:noProof/>
          <w:sz w:val="28"/>
          <w:szCs w:val="28"/>
        </w:rPr>
        <w:instrText>развития</w:instrText>
      </w:r>
      <w:r>
        <w:fldChar w:fldCharType="end"/>
      </w:r>
      <w:r>
        <w:rPr>
          <w:rFonts w:ascii="Times New Roman" w:hAnsi="Times New Roman"/>
          <w:sz w:val="28"/>
          <w:szCs w:val="28"/>
        </w:rPr>
        <w:t xml:space="preserve"> страны в целом, но и ее </w:t>
      </w:r>
      <w:r>
        <w:rPr>
          <w:highlight w:val="white"/>
        </w:rPr>
        <w:fldChar w:fldCharType="begin"/>
      </w:r>
      <w:r>
        <w:instrText xml:space="preserve">eq </w:instrText>
      </w:r>
      <w:r>
        <w:rPr>
          <w:noProof/>
          <w:color w:val="FFFFFF"/>
          <w:spacing w:val="-20000"/>
          <w:sz w:val="2"/>
          <w:szCs w:val="28"/>
        </w:rPr>
        <w:instrText xml:space="preserve"> эффективности </w:instrText>
      </w:r>
      <w:r>
        <w:rPr>
          <w:rFonts w:ascii="Times New Roman" w:hAnsi="Times New Roman"/>
          <w:noProof/>
          <w:sz w:val="28"/>
          <w:szCs w:val="28"/>
        </w:rPr>
        <w:instrText>регионов</w:instrText>
      </w:r>
      <w:r>
        <w:rPr>
          <w:noProof/>
          <w:color w:val="FFFFFF"/>
          <w:spacing w:val="-20000"/>
          <w:sz w:val="2"/>
          <w:szCs w:val="28"/>
        </w:rPr>
        <w:instrText> проживает</w:instrText>
      </w:r>
      <w:r>
        <w:fldChar w:fldCharType="end"/>
      </w:r>
      <w:r>
        <w:rPr>
          <w:rFonts w:ascii="Times New Roman" w:hAnsi="Times New Roman"/>
          <w:sz w:val="28"/>
          <w:szCs w:val="28"/>
        </w:rPr>
        <w:t xml:space="preserve"> позволяет </w:t>
      </w:r>
      <w:r>
        <w:rPr>
          <w:highlight w:val="white"/>
        </w:rPr>
        <w:fldChar w:fldCharType="begin"/>
      </w:r>
      <w:r>
        <w:instrText xml:space="preserve">eq </w:instrText>
      </w:r>
      <w:r>
        <w:rPr>
          <w:rFonts w:ascii="Times New Roman" w:hAnsi="Times New Roman"/>
          <w:noProof/>
          <w:sz w:val="28"/>
          <w:szCs w:val="28"/>
        </w:rPr>
        <w:instrText>выполнить</w:instrText>
      </w:r>
      <w:r>
        <w:rPr>
          <w:noProof/>
          <w:color w:val="FFFFFF"/>
          <w:spacing w:val="-20000"/>
          <w:sz w:val="2"/>
          <w:szCs w:val="28"/>
        </w:rPr>
        <w:instrText> ведомственные</w:instrText>
      </w:r>
      <w:r>
        <w:fldChar w:fldCharType="end"/>
      </w:r>
      <w:r>
        <w:rPr>
          <w:rFonts w:ascii="Times New Roman" w:hAnsi="Times New Roman"/>
          <w:sz w:val="28"/>
          <w:szCs w:val="28"/>
        </w:rPr>
        <w:t xml:space="preserve"> их ранжирование по эффективности </w:t>
      </w:r>
      <w:r>
        <w:rPr>
          <w:highlight w:val="white"/>
        </w:rPr>
        <w:fldChar w:fldCharType="begin"/>
      </w:r>
      <w:r>
        <w:instrText xml:space="preserve">eq </w:instrText>
      </w:r>
      <w:r>
        <w:rPr>
          <w:noProof/>
          <w:color w:val="FFFFFF"/>
          <w:spacing w:val="-20000"/>
          <w:sz w:val="2"/>
          <w:szCs w:val="28"/>
        </w:rPr>
        <w:instrText xml:space="preserve"> общая </w:instrText>
      </w:r>
      <w:r>
        <w:rPr>
          <w:rFonts w:ascii="Times New Roman" w:hAnsi="Times New Roman"/>
          <w:noProof/>
          <w:sz w:val="28"/>
          <w:szCs w:val="28"/>
        </w:rPr>
        <w:instrText>управления</w:instrText>
      </w:r>
      <w:r>
        <w:rPr>
          <w:noProof/>
          <w:color w:val="FFFFFF"/>
          <w:spacing w:val="-20000"/>
          <w:sz w:val="2"/>
          <w:szCs w:val="28"/>
        </w:rPr>
        <w:instrText> местного</w:instrText>
      </w:r>
      <w:r>
        <w:fldChar w:fldCharType="end"/>
      </w:r>
      <w:r>
        <w:rPr>
          <w:rFonts w:ascii="Times New Roman" w:hAnsi="Times New Roman"/>
          <w:sz w:val="28"/>
          <w:szCs w:val="28"/>
        </w:rPr>
        <w:t xml:space="preserve">. Анализируя отмеченные </w:t>
      </w:r>
      <w:r>
        <w:rPr>
          <w:highlight w:val="white"/>
        </w:rPr>
        <w:fldChar w:fldCharType="begin"/>
      </w:r>
      <w:r>
        <w:instrText xml:space="preserve">eq </w:instrText>
      </w:r>
      <w:r>
        <w:rPr>
          <w:noProof/>
          <w:color w:val="FFFFFF"/>
          <w:spacing w:val="-20000"/>
          <w:sz w:val="2"/>
          <w:szCs w:val="28"/>
        </w:rPr>
        <w:instrText xml:space="preserve"> полученные </w:instrText>
      </w:r>
      <w:r>
        <w:rPr>
          <w:rFonts w:ascii="Times New Roman" w:hAnsi="Times New Roman"/>
          <w:noProof/>
          <w:sz w:val="28"/>
          <w:szCs w:val="28"/>
        </w:rPr>
        <w:instrText>показатели</w:instrText>
      </w:r>
      <w:r>
        <w:fldChar w:fldCharType="end"/>
      </w:r>
      <w:r>
        <w:rPr>
          <w:rFonts w:ascii="Times New Roman" w:hAnsi="Times New Roman"/>
          <w:sz w:val="28"/>
          <w:szCs w:val="28"/>
        </w:rPr>
        <w:t xml:space="preserve"> и сопоставляя данную </w:t>
      </w:r>
      <w:r>
        <w:rPr>
          <w:highlight w:val="white"/>
        </w:rPr>
        <w:fldChar w:fldCharType="begin"/>
      </w:r>
      <w:r>
        <w:instrText xml:space="preserve">eq </w:instrText>
      </w:r>
      <w:r>
        <w:rPr>
          <w:noProof/>
          <w:color w:val="FFFFFF"/>
          <w:spacing w:val="-20000"/>
          <w:sz w:val="2"/>
          <w:szCs w:val="28"/>
        </w:rPr>
        <w:instrText xml:space="preserve"> ранжирование </w:instrText>
      </w:r>
      <w:r>
        <w:rPr>
          <w:rFonts w:ascii="Times New Roman" w:hAnsi="Times New Roman"/>
          <w:noProof/>
          <w:sz w:val="28"/>
          <w:szCs w:val="28"/>
        </w:rPr>
        <w:instrText>методику</w:instrText>
      </w:r>
      <w:r>
        <w:rPr>
          <w:noProof/>
          <w:color w:val="FFFFFF"/>
          <w:spacing w:val="-20000"/>
          <w:sz w:val="2"/>
          <w:szCs w:val="28"/>
        </w:rPr>
        <w:instrText> органов</w:instrText>
      </w:r>
      <w:r>
        <w:fldChar w:fldCharType="end"/>
      </w:r>
      <w:r>
        <w:rPr>
          <w:rFonts w:ascii="Times New Roman" w:hAnsi="Times New Roman"/>
          <w:sz w:val="28"/>
          <w:szCs w:val="28"/>
        </w:rPr>
        <w:t xml:space="preserve"> оценки с </w:t>
      </w:r>
      <w:r>
        <w:rPr>
          <w:highlight w:val="white"/>
        </w:rPr>
        <w:fldChar w:fldCharType="begin"/>
      </w:r>
      <w:r>
        <w:instrText xml:space="preserve">eq </w:instrText>
      </w:r>
      <w:r>
        <w:rPr>
          <w:rFonts w:ascii="Times New Roman" w:hAnsi="Times New Roman"/>
          <w:noProof/>
          <w:sz w:val="28"/>
          <w:szCs w:val="28"/>
        </w:rPr>
        <w:instrText>показателями</w:instrText>
      </w:r>
      <w:r>
        <w:rPr>
          <w:noProof/>
          <w:color w:val="FFFFFF"/>
          <w:spacing w:val="-20000"/>
          <w:sz w:val="2"/>
          <w:szCs w:val="28"/>
        </w:rPr>
        <w:instrText> содержатся</w:instrText>
      </w:r>
      <w:r>
        <w:fldChar w:fldCharType="end"/>
      </w:r>
      <w:r>
        <w:rPr>
          <w:rFonts w:ascii="Times New Roman" w:hAnsi="Times New Roman"/>
          <w:sz w:val="28"/>
          <w:szCs w:val="28"/>
        </w:rPr>
        <w:t xml:space="preserve"> ИРЧП, можно </w:t>
      </w:r>
      <w:r>
        <w:rPr>
          <w:highlight w:val="white"/>
        </w:rPr>
        <w:fldChar w:fldCharType="begin"/>
      </w:r>
      <w:r>
        <w:instrText xml:space="preserve">eq </w:instrText>
      </w:r>
      <w:r>
        <w:rPr>
          <w:noProof/>
          <w:color w:val="FFFFFF"/>
          <w:spacing w:val="-20000"/>
          <w:sz w:val="2"/>
          <w:szCs w:val="28"/>
        </w:rPr>
        <w:instrText xml:space="preserve"> таблица </w:instrText>
      </w:r>
      <w:r>
        <w:rPr>
          <w:rFonts w:ascii="Times New Roman" w:hAnsi="Times New Roman"/>
          <w:noProof/>
          <w:sz w:val="28"/>
          <w:szCs w:val="28"/>
        </w:rPr>
        <w:instrText>выявить</w:instrText>
      </w:r>
      <w:r>
        <w:rPr>
          <w:noProof/>
          <w:color w:val="FFFFFF"/>
          <w:spacing w:val="-20000"/>
          <w:sz w:val="2"/>
          <w:szCs w:val="28"/>
        </w:rPr>
        <w:instrText> использоваться</w:instrText>
      </w:r>
      <w:r>
        <w:fldChar w:fldCharType="end"/>
      </w:r>
      <w:r>
        <w:rPr>
          <w:rFonts w:ascii="Times New Roman" w:hAnsi="Times New Roman"/>
          <w:sz w:val="28"/>
          <w:szCs w:val="28"/>
        </w:rPr>
        <w:t xml:space="preserve"> своеобразный «коридор </w:t>
      </w:r>
      <w:r>
        <w:rPr>
          <w:highlight w:val="white"/>
        </w:rPr>
        <w:fldChar w:fldCharType="begin"/>
      </w:r>
      <w:r>
        <w:instrText xml:space="preserve">eq </w:instrText>
      </w:r>
      <w:r>
        <w:rPr>
          <w:noProof/>
          <w:color w:val="FFFFFF"/>
          <w:spacing w:val="-20000"/>
          <w:sz w:val="2"/>
          <w:szCs w:val="28"/>
        </w:rPr>
        <w:instrText xml:space="preserve"> центрального </w:instrText>
      </w:r>
      <w:r>
        <w:rPr>
          <w:rFonts w:ascii="Times New Roman" w:hAnsi="Times New Roman"/>
          <w:noProof/>
          <w:sz w:val="28"/>
          <w:szCs w:val="28"/>
        </w:rPr>
        <w:instrText>эффективности</w:instrText>
      </w:r>
      <w:r>
        <w:fldChar w:fldCharType="end"/>
      </w:r>
      <w:r>
        <w:rPr>
          <w:rFonts w:ascii="Times New Roman" w:hAnsi="Times New Roman"/>
          <w:sz w:val="28"/>
          <w:szCs w:val="28"/>
        </w:rPr>
        <w:t xml:space="preserve">». Его границы «снизу» </w:t>
      </w:r>
      <w:r>
        <w:rPr>
          <w:highlight w:val="white"/>
        </w:rPr>
        <w:fldChar w:fldCharType="begin"/>
      </w:r>
      <w:r>
        <w:instrText xml:space="preserve">eq </w:instrText>
      </w:r>
      <w:r>
        <w:rPr>
          <w:noProof/>
          <w:color w:val="FFFFFF"/>
          <w:spacing w:val="-20000"/>
          <w:sz w:val="2"/>
          <w:szCs w:val="28"/>
        </w:rPr>
        <w:instrText xml:space="preserve"> социальным </w:instrText>
      </w:r>
      <w:r>
        <w:rPr>
          <w:rFonts w:ascii="Times New Roman" w:hAnsi="Times New Roman"/>
          <w:noProof/>
          <w:sz w:val="28"/>
          <w:szCs w:val="28"/>
        </w:rPr>
        <w:instrText>образуют</w:instrText>
      </w:r>
      <w:r>
        <w:rPr>
          <w:noProof/>
          <w:color w:val="FFFFFF"/>
          <w:spacing w:val="-20000"/>
          <w:sz w:val="2"/>
          <w:szCs w:val="28"/>
        </w:rPr>
        <w:instrText> других</w:instrText>
      </w:r>
      <w:r>
        <w:fldChar w:fldCharType="end"/>
      </w:r>
      <w:r>
        <w:rPr>
          <w:rFonts w:ascii="Times New Roman" w:hAnsi="Times New Roman"/>
          <w:sz w:val="28"/>
          <w:szCs w:val="28"/>
        </w:rPr>
        <w:t xml:space="preserve"> показатели </w:t>
      </w:r>
      <w:r>
        <w:rPr>
          <w:highlight w:val="white"/>
        </w:rPr>
        <w:fldChar w:fldCharType="begin"/>
      </w:r>
      <w:r>
        <w:instrText xml:space="preserve">eq </w:instrText>
      </w:r>
      <w:r>
        <w:rPr>
          <w:rFonts w:ascii="Times New Roman" w:hAnsi="Times New Roman"/>
          <w:noProof/>
          <w:sz w:val="28"/>
          <w:szCs w:val="28"/>
        </w:rPr>
        <w:instrText>ПКПР</w:instrText>
      </w:r>
      <w:r>
        <w:rPr>
          <w:noProof/>
          <w:color w:val="FFFFFF"/>
          <w:spacing w:val="-20000"/>
          <w:sz w:val="2"/>
          <w:szCs w:val="28"/>
        </w:rPr>
        <w:instrText> организации</w:instrText>
      </w:r>
      <w:r>
        <w:fldChar w:fldCharType="end"/>
      </w:r>
      <w:r>
        <w:rPr>
          <w:rFonts w:ascii="Times New Roman" w:hAnsi="Times New Roman"/>
          <w:sz w:val="28"/>
          <w:szCs w:val="28"/>
        </w:rPr>
        <w:t xml:space="preserve">, а границы «сверху» - </w:t>
      </w:r>
      <w:r>
        <w:rPr>
          <w:highlight w:val="white"/>
        </w:rPr>
        <w:fldChar w:fldCharType="begin"/>
      </w:r>
      <w:r>
        <w:instrText xml:space="preserve">eq </w:instrText>
      </w:r>
      <w:r>
        <w:rPr>
          <w:noProof/>
          <w:color w:val="FFFFFF"/>
          <w:spacing w:val="-20000"/>
          <w:sz w:val="2"/>
          <w:szCs w:val="28"/>
        </w:rPr>
        <w:instrText xml:space="preserve"> решений </w:instrText>
      </w:r>
      <w:r>
        <w:rPr>
          <w:rFonts w:ascii="Times New Roman" w:hAnsi="Times New Roman"/>
          <w:noProof/>
          <w:sz w:val="28"/>
          <w:szCs w:val="28"/>
        </w:rPr>
        <w:instrText>показатели</w:instrText>
      </w:r>
      <w:r>
        <w:rPr>
          <w:noProof/>
          <w:color w:val="FFFFFF"/>
          <w:spacing w:val="-20000"/>
          <w:sz w:val="2"/>
          <w:szCs w:val="28"/>
        </w:rPr>
        <w:instrText> следует</w:instrText>
      </w:r>
      <w:r>
        <w:fldChar w:fldCharType="end"/>
      </w:r>
      <w:r>
        <w:rPr>
          <w:rFonts w:ascii="Times New Roman" w:hAnsi="Times New Roman"/>
          <w:sz w:val="28"/>
          <w:szCs w:val="28"/>
        </w:rPr>
        <w:t xml:space="preserve"> ИРЧП, присущие </w:t>
      </w:r>
      <w:r>
        <w:rPr>
          <w:highlight w:val="white"/>
        </w:rPr>
        <w:fldChar w:fldCharType="begin"/>
      </w:r>
      <w:r>
        <w:instrText xml:space="preserve">eq </w:instrText>
      </w:r>
      <w:r>
        <w:rPr>
          <w:noProof/>
          <w:color w:val="FFFFFF"/>
          <w:spacing w:val="-20000"/>
          <w:sz w:val="2"/>
          <w:szCs w:val="28"/>
        </w:rPr>
        <w:instrText xml:space="preserve"> управленческом </w:instrText>
      </w:r>
      <w:r>
        <w:rPr>
          <w:rFonts w:ascii="Times New Roman" w:hAnsi="Times New Roman"/>
          <w:noProof/>
          <w:sz w:val="28"/>
          <w:szCs w:val="28"/>
        </w:rPr>
        <w:instrText>группе</w:instrText>
      </w:r>
      <w:r>
        <w:fldChar w:fldCharType="end"/>
      </w:r>
      <w:r>
        <w:rPr>
          <w:rFonts w:ascii="Times New Roman" w:hAnsi="Times New Roman"/>
          <w:sz w:val="28"/>
          <w:szCs w:val="28"/>
        </w:rPr>
        <w:t xml:space="preserve"> наиболее развитых</w:t>
      </w:r>
      <w:r>
        <w:t xml:space="preserve"> </w:t>
      </w:r>
      <w:r>
        <w:rPr>
          <w:highlight w:val="white"/>
        </w:rPr>
        <w:fldChar w:fldCharType="begin"/>
      </w:r>
      <w:r>
        <w:instrText xml:space="preserve">eq </w:instrText>
      </w:r>
      <w:r>
        <w:rPr>
          <w:noProof/>
          <w:color w:val="FFFFFF"/>
          <w:spacing w:val="-20000"/>
          <w:sz w:val="2"/>
          <w:szCs w:val="28"/>
        </w:rPr>
        <w:instrText xml:space="preserve"> временный </w:instrText>
      </w:r>
      <w:r>
        <w:rPr>
          <w:rFonts w:ascii="Times New Roman" w:hAnsi="Times New Roman"/>
          <w:noProof/>
          <w:sz w:val="28"/>
          <w:szCs w:val="28"/>
        </w:rPr>
        <w:instrText>государств</w:instrText>
      </w:r>
      <w:r>
        <w:rPr>
          <w:noProof/>
          <w:color w:val="FFFFFF"/>
          <w:spacing w:val="-20000"/>
          <w:sz w:val="2"/>
          <w:szCs w:val="28"/>
        </w:rPr>
        <w:instrText> определенной</w:instrText>
      </w:r>
      <w:r>
        <w:fldChar w:fldCharType="end"/>
      </w:r>
      <w:r>
        <w:rPr>
          <w:rFonts w:ascii="Times New Roman" w:hAnsi="Times New Roman"/>
          <w:sz w:val="28"/>
          <w:szCs w:val="28"/>
        </w:rPr>
        <w:t>.</w:t>
      </w:r>
    </w:p>
    <w:p w14:paraId="21B5DF30"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w:t>
      </w:r>
      <w:r>
        <w:rPr>
          <w:highlight w:val="white"/>
        </w:rPr>
        <w:fldChar w:fldCharType="begin"/>
      </w:r>
      <w:r>
        <w:instrText xml:space="preserve">eq </w:instrText>
      </w:r>
      <w:r>
        <w:rPr>
          <w:rFonts w:ascii="Times New Roman" w:hAnsi="Times New Roman"/>
          <w:noProof/>
          <w:sz w:val="28"/>
          <w:szCs w:val="28"/>
        </w:rPr>
        <w:instrText>образом</w:instrText>
      </w:r>
      <w:r>
        <w:rPr>
          <w:noProof/>
          <w:color w:val="FFFFFF"/>
          <w:spacing w:val="-20000"/>
          <w:sz w:val="2"/>
          <w:szCs w:val="28"/>
        </w:rPr>
        <w:instrText> многим</w:instrText>
      </w:r>
      <w:r>
        <w:fldChar w:fldCharType="end"/>
      </w:r>
      <w:r>
        <w:rPr>
          <w:rFonts w:ascii="Times New Roman" w:hAnsi="Times New Roman"/>
          <w:sz w:val="28"/>
          <w:szCs w:val="28"/>
        </w:rPr>
        <w:t xml:space="preserve">, необходимость приближения </w:t>
      </w:r>
      <w:r>
        <w:rPr>
          <w:highlight w:val="white"/>
        </w:rPr>
        <w:fldChar w:fldCharType="begin"/>
      </w:r>
      <w:r>
        <w:instrText xml:space="preserve">eq </w:instrText>
      </w:r>
      <w:r>
        <w:rPr>
          <w:noProof/>
          <w:color w:val="FFFFFF"/>
          <w:spacing w:val="-20000"/>
          <w:sz w:val="2"/>
          <w:szCs w:val="28"/>
        </w:rPr>
        <w:instrText xml:space="preserve"> мероприятия </w:instrText>
      </w:r>
      <w:r>
        <w:rPr>
          <w:rFonts w:ascii="Times New Roman" w:hAnsi="Times New Roman"/>
          <w:noProof/>
          <w:sz w:val="28"/>
          <w:szCs w:val="28"/>
        </w:rPr>
        <w:instrText>местного</w:instrText>
      </w:r>
      <w:r>
        <w:rPr>
          <w:noProof/>
          <w:color w:val="FFFFFF"/>
          <w:spacing w:val="-20000"/>
          <w:sz w:val="2"/>
          <w:szCs w:val="28"/>
        </w:rPr>
        <w:instrText> человеческого</w:instrText>
      </w:r>
      <w:r>
        <w:fldChar w:fldCharType="end"/>
      </w:r>
      <w:r>
        <w:rPr>
          <w:rFonts w:ascii="Times New Roman" w:hAnsi="Times New Roman"/>
          <w:sz w:val="28"/>
          <w:szCs w:val="28"/>
        </w:rPr>
        <w:t xml:space="preserve"> самоуправления к населению и </w:t>
      </w:r>
      <w:r>
        <w:rPr>
          <w:highlight w:val="white"/>
        </w:rPr>
        <w:fldChar w:fldCharType="begin"/>
      </w:r>
      <w:r>
        <w:instrText xml:space="preserve">eq </w:instrText>
      </w:r>
      <w:r>
        <w:rPr>
          <w:noProof/>
          <w:color w:val="FFFFFF"/>
          <w:spacing w:val="-20000"/>
          <w:sz w:val="2"/>
          <w:szCs w:val="28"/>
        </w:rPr>
        <w:instrText xml:space="preserve"> эффективности </w:instrText>
      </w:r>
      <w:r>
        <w:rPr>
          <w:rFonts w:ascii="Times New Roman" w:hAnsi="Times New Roman"/>
          <w:noProof/>
          <w:sz w:val="28"/>
          <w:szCs w:val="28"/>
        </w:rPr>
        <w:instrText>обеспечения</w:instrText>
      </w:r>
      <w:r>
        <w:fldChar w:fldCharType="end"/>
      </w:r>
      <w:r>
        <w:rPr>
          <w:rFonts w:ascii="Times New Roman" w:hAnsi="Times New Roman"/>
          <w:sz w:val="28"/>
          <w:szCs w:val="28"/>
        </w:rPr>
        <w:t xml:space="preserve"> эффективности деятельности </w:t>
      </w:r>
      <w:r>
        <w:rPr>
          <w:highlight w:val="white"/>
        </w:rPr>
        <w:fldChar w:fldCharType="begin"/>
      </w:r>
      <w:r>
        <w:instrText xml:space="preserve">eq </w:instrText>
      </w:r>
      <w:r>
        <w:rPr>
          <w:noProof/>
          <w:color w:val="FFFFFF"/>
          <w:spacing w:val="-20000"/>
          <w:sz w:val="2"/>
          <w:szCs w:val="28"/>
        </w:rPr>
        <w:instrText xml:space="preserve"> домашнего </w:instrText>
      </w:r>
      <w:r>
        <w:rPr>
          <w:rFonts w:ascii="Times New Roman" w:hAnsi="Times New Roman"/>
          <w:noProof/>
          <w:sz w:val="28"/>
          <w:szCs w:val="28"/>
        </w:rPr>
        <w:instrText>муниципальных</w:instrText>
      </w:r>
      <w:r>
        <w:rPr>
          <w:noProof/>
          <w:color w:val="FFFFFF"/>
          <w:spacing w:val="-20000"/>
          <w:sz w:val="2"/>
          <w:szCs w:val="28"/>
        </w:rPr>
        <w:instrText> основных</w:instrText>
      </w:r>
      <w:r>
        <w:fldChar w:fldCharType="end"/>
      </w:r>
      <w:r>
        <w:rPr>
          <w:rFonts w:ascii="Times New Roman" w:hAnsi="Times New Roman"/>
          <w:sz w:val="28"/>
          <w:szCs w:val="28"/>
        </w:rPr>
        <w:t xml:space="preserve"> образований в </w:t>
      </w:r>
      <w:r>
        <w:rPr>
          <w:highlight w:val="white"/>
        </w:rPr>
        <w:fldChar w:fldCharType="begin"/>
      </w:r>
      <w:r>
        <w:instrText xml:space="preserve">eq </w:instrText>
      </w:r>
      <w:r>
        <w:rPr>
          <w:rFonts w:ascii="Times New Roman" w:hAnsi="Times New Roman"/>
          <w:noProof/>
          <w:sz w:val="28"/>
          <w:szCs w:val="28"/>
        </w:rPr>
        <w:instrText>решении</w:instrText>
      </w:r>
      <w:r>
        <w:rPr>
          <w:noProof/>
          <w:color w:val="FFFFFF"/>
          <w:spacing w:val="-20000"/>
          <w:sz w:val="2"/>
          <w:szCs w:val="28"/>
        </w:rPr>
        <w:instrText> итогам</w:instrText>
      </w:r>
      <w:r>
        <w:fldChar w:fldCharType="end"/>
      </w:r>
      <w:r>
        <w:rPr>
          <w:rFonts w:ascii="Times New Roman" w:hAnsi="Times New Roman"/>
          <w:sz w:val="28"/>
          <w:szCs w:val="28"/>
        </w:rPr>
        <w:t xml:space="preserve"> вопросов местного </w:t>
      </w:r>
      <w:r>
        <w:rPr>
          <w:highlight w:val="white"/>
        </w:rPr>
        <w:fldChar w:fldCharType="begin"/>
      </w:r>
      <w:r>
        <w:instrText xml:space="preserve">eq </w:instrText>
      </w:r>
      <w:r>
        <w:rPr>
          <w:noProof/>
          <w:color w:val="FFFFFF"/>
          <w:spacing w:val="-20000"/>
          <w:sz w:val="2"/>
          <w:szCs w:val="28"/>
        </w:rPr>
        <w:instrText xml:space="preserve"> среднекраевого </w:instrText>
      </w:r>
      <w:r>
        <w:rPr>
          <w:rFonts w:ascii="Times New Roman" w:hAnsi="Times New Roman"/>
          <w:noProof/>
          <w:sz w:val="28"/>
          <w:szCs w:val="28"/>
        </w:rPr>
        <w:instrText>значения</w:instrText>
      </w:r>
      <w:r>
        <w:rPr>
          <w:noProof/>
          <w:color w:val="FFFFFF"/>
          <w:spacing w:val="-20000"/>
          <w:sz w:val="2"/>
          <w:szCs w:val="28"/>
        </w:rPr>
        <w:instrText> достигнута</w:instrText>
      </w:r>
      <w:r>
        <w:fldChar w:fldCharType="end"/>
      </w:r>
      <w:r>
        <w:rPr>
          <w:rFonts w:ascii="Times New Roman" w:hAnsi="Times New Roman"/>
          <w:sz w:val="28"/>
          <w:szCs w:val="28"/>
        </w:rPr>
        <w:t xml:space="preserve"> требует создания и </w:t>
      </w:r>
      <w:r>
        <w:rPr>
          <w:highlight w:val="white"/>
        </w:rPr>
        <w:fldChar w:fldCharType="begin"/>
      </w:r>
      <w:r>
        <w:instrText xml:space="preserve">eq </w:instrText>
      </w:r>
      <w:r>
        <w:rPr>
          <w:noProof/>
          <w:color w:val="FFFFFF"/>
          <w:spacing w:val="-20000"/>
          <w:sz w:val="2"/>
          <w:szCs w:val="28"/>
        </w:rPr>
        <w:instrText xml:space="preserve"> муниципального </w:instrText>
      </w:r>
      <w:r>
        <w:rPr>
          <w:rFonts w:ascii="Times New Roman" w:hAnsi="Times New Roman"/>
          <w:noProof/>
          <w:sz w:val="28"/>
          <w:szCs w:val="28"/>
        </w:rPr>
        <w:instrText>внедрения</w:instrText>
      </w:r>
      <w:r>
        <w:fldChar w:fldCharType="end"/>
      </w:r>
      <w:r>
        <w:rPr>
          <w:rFonts w:ascii="Times New Roman" w:hAnsi="Times New Roman"/>
          <w:sz w:val="28"/>
          <w:szCs w:val="28"/>
        </w:rPr>
        <w:t xml:space="preserve"> показателей оценки </w:t>
      </w:r>
      <w:r>
        <w:rPr>
          <w:highlight w:val="white"/>
        </w:rPr>
        <w:fldChar w:fldCharType="begin"/>
      </w:r>
      <w:r>
        <w:instrText xml:space="preserve">eq </w:instrText>
      </w:r>
      <w:r>
        <w:rPr>
          <w:noProof/>
          <w:color w:val="FFFFFF"/>
          <w:spacing w:val="-20000"/>
          <w:sz w:val="2"/>
          <w:szCs w:val="28"/>
        </w:rPr>
        <w:instrText xml:space="preserve"> достаточной </w:instrText>
      </w:r>
      <w:r>
        <w:rPr>
          <w:rFonts w:ascii="Times New Roman" w:hAnsi="Times New Roman"/>
          <w:noProof/>
          <w:sz w:val="28"/>
          <w:szCs w:val="28"/>
        </w:rPr>
        <w:instrText>эффективности</w:instrText>
      </w:r>
      <w:r>
        <w:rPr>
          <w:noProof/>
          <w:color w:val="FFFFFF"/>
          <w:spacing w:val="-20000"/>
          <w:sz w:val="2"/>
          <w:szCs w:val="28"/>
        </w:rPr>
        <w:instrText> проблема</w:instrText>
      </w:r>
      <w:r>
        <w:fldChar w:fldCharType="end"/>
      </w:r>
      <w:r>
        <w:rPr>
          <w:rFonts w:ascii="Times New Roman" w:hAnsi="Times New Roman"/>
          <w:sz w:val="28"/>
          <w:szCs w:val="28"/>
        </w:rPr>
        <w:t xml:space="preserve"> деятельности </w:t>
      </w:r>
      <w:r>
        <w:rPr>
          <w:highlight w:val="white"/>
        </w:rPr>
        <w:fldChar w:fldCharType="begin"/>
      </w:r>
      <w:r>
        <w:instrText xml:space="preserve">eq </w:instrText>
      </w:r>
      <w:r>
        <w:rPr>
          <w:rFonts w:ascii="Times New Roman" w:hAnsi="Times New Roman"/>
          <w:noProof/>
          <w:sz w:val="28"/>
          <w:szCs w:val="28"/>
        </w:rPr>
        <w:instrText>органов</w:instrText>
      </w:r>
      <w:r>
        <w:rPr>
          <w:noProof/>
          <w:color w:val="FFFFFF"/>
          <w:spacing w:val="-20000"/>
          <w:sz w:val="2"/>
          <w:szCs w:val="28"/>
        </w:rPr>
        <w:instrText> сущность</w:instrText>
      </w:r>
      <w:r>
        <w:fldChar w:fldCharType="end"/>
      </w:r>
      <w:r>
        <w:rPr>
          <w:rFonts w:ascii="Times New Roman" w:hAnsi="Times New Roman"/>
          <w:sz w:val="28"/>
          <w:szCs w:val="28"/>
        </w:rPr>
        <w:t xml:space="preserve"> местного самоуправления.</w:t>
      </w:r>
    </w:p>
    <w:p w14:paraId="5940001D" w14:textId="77777777" w:rsidR="00F01D38" w:rsidRPr="009D05C7" w:rsidRDefault="00F01D38" w:rsidP="00F01D38">
      <w:pPr>
        <w:spacing w:after="0" w:line="360" w:lineRule="auto"/>
        <w:ind w:firstLine="709"/>
        <w:jc w:val="both"/>
        <w:rPr>
          <w:rFonts w:ascii="Times New Roman" w:hAnsi="Times New Roman"/>
          <w:sz w:val="28"/>
          <w:szCs w:val="28"/>
        </w:rPr>
      </w:pPr>
      <w:r>
        <w:rPr>
          <w:highlight w:val="white"/>
        </w:rPr>
        <w:fldChar w:fldCharType="begin"/>
      </w:r>
      <w:r>
        <w:instrText xml:space="preserve">eq </w:instrText>
      </w:r>
      <w:r>
        <w:rPr>
          <w:noProof/>
          <w:color w:val="FFFFFF"/>
          <w:spacing w:val="-20000"/>
          <w:sz w:val="2"/>
          <w:szCs w:val="28"/>
        </w:rPr>
        <w:instrText xml:space="preserve"> ниже </w:instrText>
      </w:r>
      <w:r>
        <w:rPr>
          <w:rFonts w:ascii="Times New Roman" w:hAnsi="Times New Roman"/>
          <w:noProof/>
          <w:sz w:val="28"/>
          <w:szCs w:val="28"/>
        </w:rPr>
        <w:instrText>Сегодня</w:instrText>
      </w:r>
      <w:r>
        <w:rPr>
          <w:noProof/>
          <w:color w:val="FFFFFF"/>
          <w:spacing w:val="-20000"/>
          <w:sz w:val="2"/>
          <w:szCs w:val="28"/>
        </w:rPr>
        <w:instrText> словами</w:instrText>
      </w:r>
      <w:r>
        <w:fldChar w:fldCharType="end"/>
      </w:r>
      <w:r>
        <w:rPr>
          <w:rFonts w:ascii="Times New Roman" w:hAnsi="Times New Roman"/>
          <w:sz w:val="28"/>
          <w:szCs w:val="28"/>
        </w:rPr>
        <w:t xml:space="preserve"> объективной оценке </w:t>
      </w:r>
      <w:r>
        <w:rPr>
          <w:highlight w:val="white"/>
        </w:rPr>
        <w:fldChar w:fldCharType="begin"/>
      </w:r>
      <w:r>
        <w:instrText xml:space="preserve">eq </w:instrText>
      </w:r>
      <w:r>
        <w:rPr>
          <w:noProof/>
          <w:color w:val="FFFFFF"/>
          <w:spacing w:val="-20000"/>
          <w:sz w:val="2"/>
          <w:szCs w:val="28"/>
        </w:rPr>
        <w:instrText xml:space="preserve"> посредством </w:instrText>
      </w:r>
      <w:r>
        <w:rPr>
          <w:rFonts w:ascii="Times New Roman" w:hAnsi="Times New Roman"/>
          <w:noProof/>
          <w:sz w:val="28"/>
          <w:szCs w:val="28"/>
        </w:rPr>
        <w:instrText>работы</w:instrText>
      </w:r>
      <w:r>
        <w:fldChar w:fldCharType="end"/>
      </w:r>
      <w:r>
        <w:rPr>
          <w:rFonts w:ascii="Times New Roman" w:hAnsi="Times New Roman"/>
          <w:sz w:val="28"/>
          <w:szCs w:val="28"/>
        </w:rPr>
        <w:t xml:space="preserve"> местных властей </w:t>
      </w:r>
      <w:r>
        <w:rPr>
          <w:highlight w:val="white"/>
        </w:rPr>
        <w:fldChar w:fldCharType="begin"/>
      </w:r>
      <w:r>
        <w:instrText xml:space="preserve">eq </w:instrText>
      </w:r>
      <w:r>
        <w:rPr>
          <w:noProof/>
          <w:color w:val="FFFFFF"/>
          <w:spacing w:val="-20000"/>
          <w:sz w:val="2"/>
          <w:szCs w:val="28"/>
        </w:rPr>
        <w:instrText xml:space="preserve"> граждан </w:instrText>
      </w:r>
      <w:r>
        <w:rPr>
          <w:rFonts w:ascii="Times New Roman" w:hAnsi="Times New Roman"/>
          <w:noProof/>
          <w:sz w:val="28"/>
          <w:szCs w:val="28"/>
        </w:rPr>
        <w:instrText>препятствует</w:instrText>
      </w:r>
      <w:r>
        <w:rPr>
          <w:noProof/>
          <w:color w:val="FFFFFF"/>
          <w:spacing w:val="-20000"/>
          <w:sz w:val="2"/>
          <w:szCs w:val="28"/>
        </w:rPr>
        <w:instrText> открытость</w:instrText>
      </w:r>
      <w:r>
        <w:fldChar w:fldCharType="end"/>
      </w:r>
      <w:r>
        <w:rPr>
          <w:rFonts w:ascii="Times New Roman" w:hAnsi="Times New Roman"/>
          <w:sz w:val="28"/>
          <w:szCs w:val="28"/>
        </w:rPr>
        <w:t xml:space="preserve"> целый ряд </w:t>
      </w:r>
      <w:r>
        <w:rPr>
          <w:highlight w:val="white"/>
        </w:rPr>
        <w:fldChar w:fldCharType="begin"/>
      </w:r>
      <w:r>
        <w:instrText xml:space="preserve">eq </w:instrText>
      </w:r>
      <w:r>
        <w:rPr>
          <w:rFonts w:ascii="Times New Roman" w:hAnsi="Times New Roman"/>
          <w:noProof/>
          <w:sz w:val="28"/>
          <w:szCs w:val="28"/>
        </w:rPr>
        <w:instrText>причин</w:instrText>
      </w:r>
      <w:r>
        <w:rPr>
          <w:noProof/>
          <w:color w:val="FFFFFF"/>
          <w:spacing w:val="-20000"/>
          <w:sz w:val="2"/>
          <w:szCs w:val="28"/>
        </w:rPr>
        <w:instrText> эффективности</w:instrText>
      </w:r>
      <w:r>
        <w:fldChar w:fldCharType="end"/>
      </w:r>
      <w:r>
        <w:rPr>
          <w:rFonts w:ascii="Times New Roman" w:hAnsi="Times New Roman"/>
          <w:sz w:val="28"/>
          <w:szCs w:val="28"/>
        </w:rPr>
        <w:t xml:space="preserve">, которые, фактически, </w:t>
      </w:r>
      <w:r>
        <w:rPr>
          <w:highlight w:val="white"/>
        </w:rPr>
        <w:fldChar w:fldCharType="begin"/>
      </w:r>
      <w:r>
        <w:instrText xml:space="preserve">eq </w:instrText>
      </w:r>
      <w:r>
        <w:rPr>
          <w:noProof/>
          <w:color w:val="FFFFFF"/>
          <w:spacing w:val="-20000"/>
          <w:sz w:val="2"/>
          <w:szCs w:val="28"/>
        </w:rPr>
        <w:instrText xml:space="preserve"> матрица </w:instrText>
      </w:r>
      <w:r>
        <w:rPr>
          <w:rFonts w:ascii="Times New Roman" w:hAnsi="Times New Roman"/>
          <w:noProof/>
          <w:sz w:val="28"/>
          <w:szCs w:val="28"/>
        </w:rPr>
        <w:instrText>нивелируют</w:instrText>
      </w:r>
      <w:r>
        <w:rPr>
          <w:noProof/>
          <w:color w:val="FFFFFF"/>
          <w:spacing w:val="-20000"/>
          <w:sz w:val="2"/>
          <w:szCs w:val="28"/>
        </w:rPr>
        <w:instrText> итогам</w:instrText>
      </w:r>
      <w:r>
        <w:fldChar w:fldCharType="end"/>
      </w:r>
      <w:r>
        <w:rPr>
          <w:rFonts w:ascii="Times New Roman" w:hAnsi="Times New Roman"/>
          <w:sz w:val="28"/>
          <w:szCs w:val="28"/>
        </w:rPr>
        <w:t xml:space="preserve"> активность муниципальных </w:t>
      </w:r>
      <w:r>
        <w:rPr>
          <w:highlight w:val="white"/>
        </w:rPr>
        <w:fldChar w:fldCharType="begin"/>
      </w:r>
      <w:r>
        <w:instrText xml:space="preserve">eq </w:instrText>
      </w:r>
      <w:r>
        <w:rPr>
          <w:noProof/>
          <w:color w:val="FFFFFF"/>
          <w:spacing w:val="-20000"/>
          <w:sz w:val="2"/>
          <w:szCs w:val="28"/>
        </w:rPr>
        <w:instrText xml:space="preserve"> спектру </w:instrText>
      </w:r>
      <w:r>
        <w:rPr>
          <w:rFonts w:ascii="Times New Roman" w:hAnsi="Times New Roman"/>
          <w:noProof/>
          <w:sz w:val="28"/>
          <w:szCs w:val="28"/>
        </w:rPr>
        <w:instrText>руководителей</w:instrText>
      </w:r>
      <w:r>
        <w:fldChar w:fldCharType="end"/>
      </w:r>
      <w:r>
        <w:rPr>
          <w:rFonts w:ascii="Times New Roman" w:hAnsi="Times New Roman"/>
          <w:sz w:val="28"/>
          <w:szCs w:val="28"/>
        </w:rPr>
        <w:t xml:space="preserve"> и искажают ее результаты. М</w:t>
      </w:r>
      <w:r>
        <w:rPr>
          <w:highlight w:val="white"/>
        </w:rPr>
        <w:fldChar w:fldCharType="begin"/>
      </w:r>
      <w:r>
        <w:instrText xml:space="preserve">eq </w:instrText>
      </w:r>
      <w:r>
        <w:rPr>
          <w:noProof/>
          <w:color w:val="FFFFFF"/>
          <w:spacing w:val="-20000"/>
          <w:sz w:val="2"/>
          <w:szCs w:val="28"/>
        </w:rPr>
        <w:instrText xml:space="preserve"> состав </w:instrText>
      </w:r>
      <w:r>
        <w:rPr>
          <w:rFonts w:ascii="Times New Roman" w:hAnsi="Times New Roman"/>
          <w:noProof/>
          <w:sz w:val="28"/>
          <w:szCs w:val="28"/>
        </w:rPr>
        <w:instrText>униципалам</w:instrText>
      </w:r>
      <w:r>
        <w:rPr>
          <w:noProof/>
          <w:color w:val="FFFFFF"/>
          <w:spacing w:val="-20000"/>
          <w:sz w:val="2"/>
          <w:szCs w:val="28"/>
        </w:rPr>
        <w:instrText> развития</w:instrText>
      </w:r>
      <w:r>
        <w:fldChar w:fldCharType="end"/>
      </w:r>
      <w:r>
        <w:rPr>
          <w:rFonts w:ascii="Times New Roman" w:hAnsi="Times New Roman"/>
          <w:sz w:val="28"/>
          <w:szCs w:val="28"/>
        </w:rPr>
        <w:t xml:space="preserve"> сложно </w:t>
      </w:r>
      <w:r>
        <w:rPr>
          <w:highlight w:val="white"/>
        </w:rPr>
        <w:fldChar w:fldCharType="begin"/>
      </w:r>
      <w:r>
        <w:instrText xml:space="preserve">eq </w:instrText>
      </w:r>
      <w:r>
        <w:rPr>
          <w:rFonts w:ascii="Times New Roman" w:hAnsi="Times New Roman"/>
          <w:noProof/>
          <w:sz w:val="28"/>
          <w:szCs w:val="28"/>
        </w:rPr>
        <w:instrText>повлиять</w:instrText>
      </w:r>
      <w:r>
        <w:rPr>
          <w:noProof/>
          <w:color w:val="FFFFFF"/>
          <w:spacing w:val="-20000"/>
          <w:sz w:val="2"/>
          <w:szCs w:val="28"/>
        </w:rPr>
        <w:instrText> эффективности</w:instrText>
      </w:r>
      <w:r>
        <w:fldChar w:fldCharType="end"/>
      </w:r>
      <w:r>
        <w:rPr>
          <w:rFonts w:ascii="Times New Roman" w:hAnsi="Times New Roman"/>
          <w:sz w:val="28"/>
          <w:szCs w:val="28"/>
        </w:rPr>
        <w:t xml:space="preserve"> на собираемость основных </w:t>
      </w:r>
      <w:r>
        <w:rPr>
          <w:highlight w:val="white"/>
        </w:rPr>
        <w:fldChar w:fldCharType="begin"/>
      </w:r>
      <w:r>
        <w:instrText xml:space="preserve">eq </w:instrText>
      </w:r>
      <w:r>
        <w:rPr>
          <w:noProof/>
          <w:color w:val="FFFFFF"/>
          <w:spacing w:val="-20000"/>
          <w:sz w:val="2"/>
          <w:szCs w:val="28"/>
        </w:rPr>
        <w:instrText xml:space="preserve"> оценки </w:instrText>
      </w:r>
      <w:r>
        <w:rPr>
          <w:rFonts w:ascii="Times New Roman" w:hAnsi="Times New Roman"/>
          <w:noProof/>
          <w:sz w:val="28"/>
          <w:szCs w:val="28"/>
        </w:rPr>
        <w:instrText>налогов</w:instrText>
      </w:r>
      <w:r>
        <w:rPr>
          <w:noProof/>
          <w:color w:val="FFFFFF"/>
          <w:spacing w:val="-20000"/>
          <w:sz w:val="2"/>
          <w:szCs w:val="28"/>
        </w:rPr>
        <w:instrText> время</w:instrText>
      </w:r>
      <w:r>
        <w:fldChar w:fldCharType="end"/>
      </w:r>
      <w:r>
        <w:rPr>
          <w:rFonts w:ascii="Times New Roman" w:hAnsi="Times New Roman"/>
          <w:sz w:val="28"/>
          <w:szCs w:val="28"/>
        </w:rPr>
        <w:t xml:space="preserve"> − на землю и имущество физ</w:t>
      </w:r>
      <w:r>
        <w:rPr>
          <w:highlight w:val="white"/>
        </w:rPr>
        <w:fldChar w:fldCharType="begin"/>
      </w:r>
      <w:r>
        <w:instrText xml:space="preserve">eq </w:instrText>
      </w:r>
      <w:r>
        <w:rPr>
          <w:noProof/>
          <w:color w:val="FFFFFF"/>
          <w:spacing w:val="-20000"/>
          <w:sz w:val="2"/>
          <w:szCs w:val="28"/>
        </w:rPr>
        <w:instrText xml:space="preserve"> краевого </w:instrText>
      </w:r>
      <w:r>
        <w:rPr>
          <w:rFonts w:ascii="Times New Roman" w:hAnsi="Times New Roman"/>
          <w:noProof/>
          <w:sz w:val="28"/>
          <w:szCs w:val="28"/>
        </w:rPr>
        <w:instrText>ических</w:instrText>
      </w:r>
      <w:r>
        <w:fldChar w:fldCharType="end"/>
      </w:r>
      <w:r>
        <w:rPr>
          <w:rFonts w:ascii="Times New Roman" w:hAnsi="Times New Roman"/>
          <w:sz w:val="28"/>
          <w:szCs w:val="28"/>
        </w:rPr>
        <w:t xml:space="preserve"> лиц. Объектом налогообложения </w:t>
      </w:r>
      <w:r>
        <w:rPr>
          <w:highlight w:val="white"/>
        </w:rPr>
        <w:fldChar w:fldCharType="begin"/>
      </w:r>
      <w:r>
        <w:instrText xml:space="preserve">eq </w:instrText>
      </w:r>
      <w:r>
        <w:rPr>
          <w:noProof/>
          <w:color w:val="FFFFFF"/>
          <w:spacing w:val="-20000"/>
          <w:sz w:val="2"/>
          <w:szCs w:val="28"/>
        </w:rPr>
        <w:instrText xml:space="preserve"> показателей </w:instrText>
      </w:r>
      <w:r>
        <w:rPr>
          <w:rFonts w:ascii="Times New Roman" w:hAnsi="Times New Roman"/>
          <w:noProof/>
          <w:sz w:val="28"/>
          <w:szCs w:val="28"/>
        </w:rPr>
        <w:instrText>налога</w:instrText>
      </w:r>
      <w:r>
        <w:rPr>
          <w:noProof/>
          <w:color w:val="FFFFFF"/>
          <w:spacing w:val="-20000"/>
          <w:sz w:val="2"/>
          <w:szCs w:val="28"/>
        </w:rPr>
        <w:instrText> относительные</w:instrText>
      </w:r>
      <w:r>
        <w:fldChar w:fldCharType="end"/>
      </w:r>
      <w:r>
        <w:rPr>
          <w:rFonts w:ascii="Times New Roman" w:hAnsi="Times New Roman"/>
          <w:sz w:val="28"/>
          <w:szCs w:val="28"/>
        </w:rPr>
        <w:t xml:space="preserve"> на землю </w:t>
      </w:r>
      <w:r>
        <w:rPr>
          <w:highlight w:val="white"/>
        </w:rPr>
        <w:fldChar w:fldCharType="begin"/>
      </w:r>
      <w:r>
        <w:instrText xml:space="preserve">eq </w:instrText>
      </w:r>
      <w:r>
        <w:rPr>
          <w:rFonts w:ascii="Times New Roman" w:hAnsi="Times New Roman"/>
          <w:noProof/>
          <w:sz w:val="28"/>
          <w:szCs w:val="28"/>
        </w:rPr>
        <w:instrText>может</w:instrText>
      </w:r>
      <w:r>
        <w:rPr>
          <w:noProof/>
          <w:color w:val="FFFFFF"/>
          <w:spacing w:val="-20000"/>
          <w:sz w:val="2"/>
          <w:szCs w:val="28"/>
        </w:rPr>
        <w:instrText> этапе</w:instrText>
      </w:r>
      <w:r>
        <w:fldChar w:fldCharType="end"/>
      </w:r>
      <w:r>
        <w:rPr>
          <w:rFonts w:ascii="Times New Roman" w:hAnsi="Times New Roman"/>
          <w:sz w:val="28"/>
          <w:szCs w:val="28"/>
        </w:rPr>
        <w:t xml:space="preserve"> быть только </w:t>
      </w:r>
      <w:r>
        <w:rPr>
          <w:highlight w:val="white"/>
        </w:rPr>
        <w:fldChar w:fldCharType="begin"/>
      </w:r>
      <w:r>
        <w:instrText xml:space="preserve">eq </w:instrText>
      </w:r>
      <w:r>
        <w:rPr>
          <w:noProof/>
          <w:color w:val="FFFFFF"/>
          <w:spacing w:val="-20000"/>
          <w:sz w:val="2"/>
          <w:szCs w:val="28"/>
        </w:rPr>
        <w:instrText xml:space="preserve"> количественные </w:instrText>
      </w:r>
      <w:r>
        <w:rPr>
          <w:rFonts w:ascii="Times New Roman" w:hAnsi="Times New Roman"/>
          <w:noProof/>
          <w:sz w:val="28"/>
          <w:szCs w:val="28"/>
        </w:rPr>
        <w:instrText>сформированный</w:instrText>
      </w:r>
      <w:r>
        <w:rPr>
          <w:noProof/>
          <w:color w:val="FFFFFF"/>
          <w:spacing w:val="-20000"/>
          <w:sz w:val="2"/>
          <w:szCs w:val="28"/>
        </w:rPr>
        <w:instrText> можно</w:instrText>
      </w:r>
      <w:r>
        <w:fldChar w:fldCharType="end"/>
      </w:r>
      <w:r>
        <w:rPr>
          <w:rFonts w:ascii="Times New Roman" w:hAnsi="Times New Roman"/>
          <w:sz w:val="28"/>
          <w:szCs w:val="28"/>
        </w:rPr>
        <w:t xml:space="preserve"> земельный участок, </w:t>
      </w:r>
      <w:r>
        <w:rPr>
          <w:highlight w:val="white"/>
        </w:rPr>
        <w:fldChar w:fldCharType="begin"/>
      </w:r>
      <w:r>
        <w:instrText xml:space="preserve">eq </w:instrText>
      </w:r>
      <w:r>
        <w:rPr>
          <w:noProof/>
          <w:color w:val="FFFFFF"/>
          <w:spacing w:val="-20000"/>
          <w:sz w:val="2"/>
          <w:szCs w:val="28"/>
        </w:rPr>
        <w:instrText xml:space="preserve"> собственную </w:instrText>
      </w:r>
      <w:r>
        <w:rPr>
          <w:rFonts w:ascii="Times New Roman" w:hAnsi="Times New Roman"/>
          <w:noProof/>
          <w:sz w:val="28"/>
          <w:szCs w:val="28"/>
        </w:rPr>
        <w:instrText>прошедший</w:instrText>
      </w:r>
      <w:r>
        <w:fldChar w:fldCharType="end"/>
      </w:r>
      <w:r>
        <w:rPr>
          <w:rFonts w:ascii="Times New Roman" w:hAnsi="Times New Roman"/>
          <w:sz w:val="28"/>
          <w:szCs w:val="28"/>
        </w:rPr>
        <w:t xml:space="preserve"> государственных кадастровый </w:t>
      </w:r>
      <w:r>
        <w:rPr>
          <w:highlight w:val="white"/>
        </w:rPr>
        <w:fldChar w:fldCharType="begin"/>
      </w:r>
      <w:r>
        <w:instrText xml:space="preserve">eq </w:instrText>
      </w:r>
      <w:r>
        <w:rPr>
          <w:noProof/>
          <w:color w:val="FFFFFF"/>
          <w:spacing w:val="-20000"/>
          <w:sz w:val="2"/>
          <w:szCs w:val="28"/>
        </w:rPr>
        <w:instrText xml:space="preserve"> установленных </w:instrText>
      </w:r>
      <w:r>
        <w:rPr>
          <w:rFonts w:ascii="Times New Roman" w:hAnsi="Times New Roman"/>
          <w:noProof/>
          <w:sz w:val="28"/>
          <w:szCs w:val="28"/>
        </w:rPr>
        <w:instrText>учет</w:instrText>
      </w:r>
      <w:r>
        <w:rPr>
          <w:noProof/>
          <w:color w:val="FFFFFF"/>
          <w:spacing w:val="-20000"/>
          <w:sz w:val="2"/>
          <w:szCs w:val="28"/>
        </w:rPr>
        <w:instrText> установленных</w:instrText>
      </w:r>
      <w:r>
        <w:fldChar w:fldCharType="end"/>
      </w:r>
      <w:r>
        <w:rPr>
          <w:rFonts w:ascii="Times New Roman" w:hAnsi="Times New Roman"/>
          <w:sz w:val="28"/>
          <w:szCs w:val="28"/>
        </w:rPr>
        <w:t xml:space="preserve">. Отсутствует </w:t>
      </w:r>
      <w:r>
        <w:rPr>
          <w:highlight w:val="white"/>
        </w:rPr>
        <w:fldChar w:fldCharType="begin"/>
      </w:r>
      <w:r>
        <w:instrText xml:space="preserve">eq </w:instrText>
      </w:r>
      <w:r>
        <w:rPr>
          <w:rFonts w:ascii="Times New Roman" w:hAnsi="Times New Roman"/>
          <w:noProof/>
          <w:sz w:val="28"/>
          <w:szCs w:val="28"/>
        </w:rPr>
        <w:instrText>нормативно</w:instrText>
      </w:r>
      <w:r>
        <w:rPr>
          <w:noProof/>
          <w:color w:val="FFFFFF"/>
          <w:spacing w:val="-20000"/>
          <w:sz w:val="2"/>
          <w:szCs w:val="28"/>
        </w:rPr>
        <w:instrText> таким</w:instrText>
      </w:r>
      <w:r>
        <w:fldChar w:fldCharType="end"/>
      </w:r>
      <w:r>
        <w:rPr>
          <w:rFonts w:ascii="Times New Roman" w:hAnsi="Times New Roman"/>
          <w:sz w:val="28"/>
          <w:szCs w:val="28"/>
        </w:rPr>
        <w:t xml:space="preserve"> закрепленный механизм </w:t>
      </w:r>
      <w:r>
        <w:rPr>
          <w:highlight w:val="white"/>
        </w:rPr>
        <w:fldChar w:fldCharType="begin"/>
      </w:r>
      <w:r>
        <w:instrText xml:space="preserve">eq </w:instrText>
      </w:r>
      <w:r>
        <w:rPr>
          <w:noProof/>
          <w:color w:val="FFFFFF"/>
          <w:spacing w:val="-20000"/>
          <w:sz w:val="2"/>
          <w:szCs w:val="28"/>
        </w:rPr>
        <w:instrText xml:space="preserve"> время </w:instrText>
      </w:r>
      <w:r>
        <w:rPr>
          <w:rFonts w:ascii="Times New Roman" w:hAnsi="Times New Roman"/>
          <w:noProof/>
          <w:sz w:val="28"/>
          <w:szCs w:val="28"/>
        </w:rPr>
        <w:instrText>воздействия</w:instrText>
      </w:r>
      <w:r>
        <w:rPr>
          <w:noProof/>
          <w:color w:val="FFFFFF"/>
          <w:spacing w:val="-20000"/>
          <w:sz w:val="2"/>
          <w:szCs w:val="28"/>
        </w:rPr>
        <w:instrText> оборот</w:instrText>
      </w:r>
      <w:r>
        <w:fldChar w:fldCharType="end"/>
      </w:r>
      <w:r>
        <w:rPr>
          <w:rFonts w:ascii="Times New Roman" w:hAnsi="Times New Roman"/>
          <w:sz w:val="28"/>
          <w:szCs w:val="28"/>
        </w:rPr>
        <w:t xml:space="preserve"> органов местного </w:t>
      </w:r>
      <w:r>
        <w:rPr>
          <w:highlight w:val="white"/>
        </w:rPr>
        <w:fldChar w:fldCharType="begin"/>
      </w:r>
      <w:r>
        <w:instrText xml:space="preserve">eq </w:instrText>
      </w:r>
      <w:r>
        <w:rPr>
          <w:noProof/>
          <w:color w:val="FFFFFF"/>
          <w:spacing w:val="-20000"/>
          <w:sz w:val="2"/>
          <w:szCs w:val="28"/>
        </w:rPr>
        <w:instrText xml:space="preserve"> машин </w:instrText>
      </w:r>
      <w:r>
        <w:rPr>
          <w:rFonts w:ascii="Times New Roman" w:hAnsi="Times New Roman"/>
          <w:noProof/>
          <w:sz w:val="28"/>
          <w:szCs w:val="28"/>
        </w:rPr>
        <w:instrText>самоуправления</w:instrText>
      </w:r>
      <w:r>
        <w:fldChar w:fldCharType="end"/>
      </w:r>
      <w:r>
        <w:rPr>
          <w:rFonts w:ascii="Times New Roman" w:hAnsi="Times New Roman"/>
          <w:sz w:val="28"/>
          <w:szCs w:val="28"/>
        </w:rPr>
        <w:t xml:space="preserve"> на собственников и пользователей в </w:t>
      </w:r>
      <w:r>
        <w:rPr>
          <w:highlight w:val="white"/>
        </w:rPr>
        <w:fldChar w:fldCharType="begin"/>
      </w:r>
      <w:r>
        <w:instrText xml:space="preserve">eq </w:instrText>
      </w:r>
      <w:r>
        <w:rPr>
          <w:noProof/>
          <w:color w:val="FFFFFF"/>
          <w:spacing w:val="-20000"/>
          <w:sz w:val="2"/>
          <w:szCs w:val="28"/>
        </w:rPr>
        <w:instrText xml:space="preserve"> землю </w:instrText>
      </w:r>
      <w:r>
        <w:rPr>
          <w:rFonts w:ascii="Times New Roman" w:hAnsi="Times New Roman"/>
          <w:noProof/>
          <w:sz w:val="28"/>
          <w:szCs w:val="28"/>
        </w:rPr>
        <w:instrText>понуждении</w:instrText>
      </w:r>
      <w:r>
        <w:rPr>
          <w:noProof/>
          <w:color w:val="FFFFFF"/>
          <w:spacing w:val="-20000"/>
          <w:sz w:val="2"/>
          <w:szCs w:val="28"/>
        </w:rPr>
        <w:instrText> базы</w:instrText>
      </w:r>
      <w:r>
        <w:fldChar w:fldCharType="end"/>
      </w:r>
      <w:r>
        <w:rPr>
          <w:rFonts w:ascii="Times New Roman" w:hAnsi="Times New Roman"/>
          <w:sz w:val="28"/>
          <w:szCs w:val="28"/>
        </w:rPr>
        <w:t xml:space="preserve"> их к проведению </w:t>
      </w:r>
      <w:r>
        <w:rPr>
          <w:highlight w:val="white"/>
        </w:rPr>
        <w:fldChar w:fldCharType="begin"/>
      </w:r>
      <w:r>
        <w:instrText xml:space="preserve">eq </w:instrText>
      </w:r>
      <w:r>
        <w:rPr>
          <w:rFonts w:ascii="Times New Roman" w:hAnsi="Times New Roman"/>
          <w:noProof/>
          <w:sz w:val="28"/>
          <w:szCs w:val="28"/>
        </w:rPr>
        <w:instrText>работ</w:instrText>
      </w:r>
      <w:r>
        <w:rPr>
          <w:noProof/>
          <w:color w:val="FFFFFF"/>
          <w:spacing w:val="-20000"/>
          <w:sz w:val="2"/>
          <w:szCs w:val="28"/>
        </w:rPr>
        <w:instrText> сравнительный</w:instrText>
      </w:r>
      <w:r>
        <w:fldChar w:fldCharType="end"/>
      </w:r>
      <w:r>
        <w:rPr>
          <w:rFonts w:ascii="Times New Roman" w:hAnsi="Times New Roman"/>
          <w:sz w:val="28"/>
          <w:szCs w:val="28"/>
        </w:rPr>
        <w:t xml:space="preserve"> по межеванию земельных </w:t>
      </w:r>
      <w:r>
        <w:rPr>
          <w:highlight w:val="white"/>
        </w:rPr>
        <w:fldChar w:fldCharType="begin"/>
      </w:r>
      <w:r>
        <w:instrText xml:space="preserve">eq </w:instrText>
      </w:r>
      <w:r>
        <w:rPr>
          <w:noProof/>
          <w:color w:val="FFFFFF"/>
          <w:spacing w:val="-20000"/>
          <w:sz w:val="2"/>
          <w:szCs w:val="28"/>
        </w:rPr>
        <w:instrText xml:space="preserve"> политическими </w:instrText>
      </w:r>
      <w:r>
        <w:rPr>
          <w:rFonts w:ascii="Times New Roman" w:hAnsi="Times New Roman"/>
          <w:noProof/>
          <w:sz w:val="28"/>
          <w:szCs w:val="28"/>
        </w:rPr>
        <w:instrText>участков</w:instrText>
      </w:r>
      <w:r>
        <w:rPr>
          <w:noProof/>
          <w:color w:val="FFFFFF"/>
          <w:spacing w:val="-20000"/>
          <w:sz w:val="2"/>
          <w:szCs w:val="28"/>
        </w:rPr>
        <w:instrText> муниципальных</w:instrText>
      </w:r>
      <w:r>
        <w:fldChar w:fldCharType="end"/>
      </w:r>
      <w:r>
        <w:rPr>
          <w:rFonts w:ascii="Times New Roman" w:hAnsi="Times New Roman"/>
          <w:sz w:val="28"/>
          <w:szCs w:val="28"/>
        </w:rPr>
        <w:t xml:space="preserve"> и постановке на кадастровый </w:t>
      </w:r>
      <w:r>
        <w:rPr>
          <w:highlight w:val="white"/>
        </w:rPr>
        <w:fldChar w:fldCharType="begin"/>
      </w:r>
      <w:r>
        <w:instrText xml:space="preserve">eq </w:instrText>
      </w:r>
      <w:r>
        <w:rPr>
          <w:noProof/>
          <w:color w:val="FFFFFF"/>
          <w:spacing w:val="-20000"/>
          <w:sz w:val="2"/>
          <w:szCs w:val="28"/>
        </w:rPr>
        <w:instrText xml:space="preserve"> районов </w:instrText>
      </w:r>
      <w:r>
        <w:rPr>
          <w:rFonts w:ascii="Times New Roman" w:hAnsi="Times New Roman"/>
          <w:noProof/>
          <w:sz w:val="28"/>
          <w:szCs w:val="28"/>
        </w:rPr>
        <w:instrText>учет</w:instrText>
      </w:r>
      <w:r>
        <w:fldChar w:fldCharType="end"/>
      </w:r>
      <w:r>
        <w:rPr>
          <w:rFonts w:ascii="Times New Roman" w:hAnsi="Times New Roman"/>
          <w:sz w:val="28"/>
          <w:szCs w:val="28"/>
        </w:rPr>
        <w:t xml:space="preserve">. Формирование реестра </w:t>
      </w:r>
      <w:r>
        <w:rPr>
          <w:highlight w:val="white"/>
        </w:rPr>
        <w:fldChar w:fldCharType="begin"/>
      </w:r>
      <w:r>
        <w:instrText xml:space="preserve">eq </w:instrText>
      </w:r>
      <w:r>
        <w:rPr>
          <w:noProof/>
          <w:color w:val="FFFFFF"/>
          <w:spacing w:val="-20000"/>
          <w:sz w:val="2"/>
          <w:szCs w:val="28"/>
        </w:rPr>
        <w:instrText xml:space="preserve"> релевантность </w:instrText>
      </w:r>
      <w:r>
        <w:rPr>
          <w:rFonts w:ascii="Times New Roman" w:hAnsi="Times New Roman"/>
          <w:noProof/>
          <w:sz w:val="28"/>
          <w:szCs w:val="28"/>
        </w:rPr>
        <w:instrText>муниципальной</w:instrText>
      </w:r>
      <w:r>
        <w:rPr>
          <w:noProof/>
          <w:color w:val="FFFFFF"/>
          <w:spacing w:val="-20000"/>
          <w:sz w:val="2"/>
          <w:szCs w:val="28"/>
        </w:rPr>
        <w:instrText> характерная</w:instrText>
      </w:r>
      <w:r>
        <w:fldChar w:fldCharType="end"/>
      </w:r>
      <w:r>
        <w:rPr>
          <w:rFonts w:ascii="Times New Roman" w:hAnsi="Times New Roman"/>
          <w:sz w:val="28"/>
          <w:szCs w:val="28"/>
        </w:rPr>
        <w:t xml:space="preserve"> собственности </w:t>
      </w:r>
      <w:r>
        <w:rPr>
          <w:highlight w:val="white"/>
        </w:rPr>
        <w:fldChar w:fldCharType="begin"/>
      </w:r>
      <w:r>
        <w:instrText xml:space="preserve">eq </w:instrText>
      </w:r>
      <w:r>
        <w:rPr>
          <w:rFonts w:ascii="Times New Roman" w:hAnsi="Times New Roman"/>
          <w:noProof/>
          <w:sz w:val="28"/>
          <w:szCs w:val="28"/>
        </w:rPr>
        <w:instrText>сталкивается</w:instrText>
      </w:r>
      <w:r>
        <w:rPr>
          <w:noProof/>
          <w:color w:val="FFFFFF"/>
          <w:spacing w:val="-20000"/>
          <w:sz w:val="2"/>
          <w:szCs w:val="28"/>
        </w:rPr>
        <w:instrText> деятельности</w:instrText>
      </w:r>
      <w:r>
        <w:fldChar w:fldCharType="end"/>
      </w:r>
      <w:r>
        <w:rPr>
          <w:rFonts w:ascii="Times New Roman" w:hAnsi="Times New Roman"/>
          <w:sz w:val="28"/>
          <w:szCs w:val="28"/>
        </w:rPr>
        <w:t xml:space="preserve"> с самыми разными </w:t>
      </w:r>
      <w:r>
        <w:rPr>
          <w:highlight w:val="white"/>
        </w:rPr>
        <w:fldChar w:fldCharType="begin"/>
      </w:r>
      <w:r>
        <w:instrText xml:space="preserve">eq </w:instrText>
      </w:r>
      <w:r>
        <w:rPr>
          <w:noProof/>
          <w:color w:val="FFFFFF"/>
          <w:spacing w:val="-20000"/>
          <w:sz w:val="2"/>
          <w:szCs w:val="28"/>
        </w:rPr>
        <w:instrText xml:space="preserve"> физической </w:instrText>
      </w:r>
      <w:r>
        <w:rPr>
          <w:rFonts w:ascii="Times New Roman" w:hAnsi="Times New Roman"/>
          <w:noProof/>
          <w:sz w:val="28"/>
          <w:szCs w:val="28"/>
        </w:rPr>
        <w:instrText>проблемами</w:instrText>
      </w:r>
      <w:r>
        <w:rPr>
          <w:noProof/>
          <w:color w:val="FFFFFF"/>
          <w:spacing w:val="-20000"/>
          <w:sz w:val="2"/>
          <w:szCs w:val="28"/>
        </w:rPr>
        <w:instrText> органов</w:instrText>
      </w:r>
      <w:r>
        <w:fldChar w:fldCharType="end"/>
      </w:r>
      <w:r>
        <w:rPr>
          <w:rFonts w:ascii="Times New Roman" w:hAnsi="Times New Roman"/>
          <w:sz w:val="28"/>
          <w:szCs w:val="28"/>
        </w:rPr>
        <w:t xml:space="preserve"> и требует от муниципальных </w:t>
      </w:r>
      <w:r>
        <w:rPr>
          <w:highlight w:val="white"/>
        </w:rPr>
        <w:fldChar w:fldCharType="begin"/>
      </w:r>
      <w:r>
        <w:instrText xml:space="preserve">eq </w:instrText>
      </w:r>
      <w:r>
        <w:rPr>
          <w:noProof/>
          <w:color w:val="FFFFFF"/>
          <w:spacing w:val="-20000"/>
          <w:sz w:val="2"/>
          <w:szCs w:val="28"/>
        </w:rPr>
        <w:instrText xml:space="preserve"> аттестация </w:instrText>
      </w:r>
      <w:r>
        <w:rPr>
          <w:rFonts w:ascii="Times New Roman" w:hAnsi="Times New Roman"/>
          <w:noProof/>
          <w:sz w:val="28"/>
          <w:szCs w:val="28"/>
        </w:rPr>
        <w:instrText>образований</w:instrText>
      </w:r>
      <w:r>
        <w:fldChar w:fldCharType="end"/>
      </w:r>
      <w:r>
        <w:rPr>
          <w:rFonts w:ascii="Times New Roman" w:hAnsi="Times New Roman"/>
          <w:sz w:val="28"/>
          <w:szCs w:val="28"/>
        </w:rPr>
        <w:t xml:space="preserve"> серьезных финансовых </w:t>
      </w:r>
      <w:r>
        <w:rPr>
          <w:highlight w:val="white"/>
        </w:rPr>
        <w:fldChar w:fldCharType="begin"/>
      </w:r>
      <w:r>
        <w:instrText xml:space="preserve">eq </w:instrText>
      </w:r>
      <w:r>
        <w:rPr>
          <w:noProof/>
          <w:color w:val="FFFFFF"/>
          <w:spacing w:val="-20000"/>
          <w:sz w:val="2"/>
          <w:szCs w:val="28"/>
        </w:rPr>
        <w:instrText xml:space="preserve"> затраченных </w:instrText>
      </w:r>
      <w:r>
        <w:rPr>
          <w:rFonts w:ascii="Times New Roman" w:hAnsi="Times New Roman"/>
          <w:noProof/>
          <w:sz w:val="28"/>
          <w:szCs w:val="28"/>
        </w:rPr>
        <w:instrText>вложений</w:instrText>
      </w:r>
      <w:r>
        <w:rPr>
          <w:noProof/>
          <w:color w:val="FFFFFF"/>
          <w:spacing w:val="-20000"/>
          <w:sz w:val="2"/>
          <w:szCs w:val="28"/>
        </w:rPr>
        <w:instrText> предоставления</w:instrText>
      </w:r>
      <w:r>
        <w:fldChar w:fldCharType="end"/>
      </w:r>
      <w:r>
        <w:rPr>
          <w:rFonts w:ascii="Times New Roman" w:hAnsi="Times New Roman"/>
          <w:sz w:val="28"/>
          <w:szCs w:val="28"/>
        </w:rPr>
        <w:t xml:space="preserve">. </w:t>
      </w:r>
    </w:p>
    <w:p w14:paraId="075143E9"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Следующая </w:t>
      </w:r>
      <w:r>
        <w:rPr>
          <w:highlight w:val="white"/>
        </w:rPr>
        <w:fldChar w:fldCharType="begin"/>
      </w:r>
      <w:r>
        <w:instrText xml:space="preserve">eq </w:instrText>
      </w:r>
      <w:r>
        <w:rPr>
          <w:rFonts w:ascii="Times New Roman" w:hAnsi="Times New Roman"/>
          <w:noProof/>
          <w:sz w:val="28"/>
          <w:szCs w:val="28"/>
        </w:rPr>
        <w:instrText>проблема</w:instrText>
      </w:r>
      <w:r>
        <w:rPr>
          <w:noProof/>
          <w:color w:val="FFFFFF"/>
          <w:spacing w:val="-20000"/>
          <w:sz w:val="2"/>
          <w:szCs w:val="28"/>
        </w:rPr>
        <w:instrText> системы</w:instrText>
      </w:r>
      <w:r>
        <w:fldChar w:fldCharType="end"/>
      </w:r>
      <w:r>
        <w:rPr>
          <w:rFonts w:ascii="Times New Roman" w:hAnsi="Times New Roman"/>
          <w:sz w:val="28"/>
          <w:szCs w:val="28"/>
        </w:rPr>
        <w:t xml:space="preserve"> заключается в том, что развитие </w:t>
      </w:r>
      <w:r>
        <w:rPr>
          <w:highlight w:val="white"/>
        </w:rPr>
        <w:fldChar w:fldCharType="begin"/>
      </w:r>
      <w:r>
        <w:instrText xml:space="preserve">eq </w:instrText>
      </w:r>
      <w:r>
        <w:rPr>
          <w:noProof/>
          <w:color w:val="FFFFFF"/>
          <w:spacing w:val="-20000"/>
          <w:sz w:val="2"/>
          <w:szCs w:val="28"/>
        </w:rPr>
        <w:instrText xml:space="preserve"> повышения </w:instrText>
      </w:r>
      <w:r>
        <w:rPr>
          <w:rFonts w:ascii="Times New Roman" w:hAnsi="Times New Roman"/>
          <w:noProof/>
          <w:sz w:val="28"/>
          <w:szCs w:val="28"/>
        </w:rPr>
        <w:instrText>налогооблагаемой</w:instrText>
      </w:r>
      <w:r>
        <w:rPr>
          <w:noProof/>
          <w:color w:val="FFFFFF"/>
          <w:spacing w:val="-20000"/>
          <w:sz w:val="2"/>
          <w:szCs w:val="28"/>
        </w:rPr>
        <w:instrText> ивность</w:instrText>
      </w:r>
      <w:r>
        <w:fldChar w:fldCharType="end"/>
      </w:r>
      <w:r>
        <w:rPr>
          <w:rFonts w:ascii="Times New Roman" w:hAnsi="Times New Roman"/>
          <w:sz w:val="28"/>
          <w:szCs w:val="28"/>
        </w:rPr>
        <w:t xml:space="preserve"> базы по указанным </w:t>
      </w:r>
      <w:r>
        <w:rPr>
          <w:highlight w:val="white"/>
        </w:rPr>
        <w:fldChar w:fldCharType="begin"/>
      </w:r>
      <w:r>
        <w:instrText xml:space="preserve">eq </w:instrText>
      </w:r>
      <w:r>
        <w:rPr>
          <w:noProof/>
          <w:color w:val="FFFFFF"/>
          <w:spacing w:val="-20000"/>
          <w:sz w:val="2"/>
          <w:szCs w:val="28"/>
        </w:rPr>
        <w:instrText xml:space="preserve"> работа </w:instrText>
      </w:r>
      <w:r>
        <w:rPr>
          <w:rFonts w:ascii="Times New Roman" w:hAnsi="Times New Roman"/>
          <w:noProof/>
          <w:sz w:val="28"/>
          <w:szCs w:val="28"/>
        </w:rPr>
        <w:instrText>видам</w:instrText>
      </w:r>
      <w:r>
        <w:fldChar w:fldCharType="end"/>
      </w:r>
      <w:r>
        <w:rPr>
          <w:rFonts w:ascii="Times New Roman" w:hAnsi="Times New Roman"/>
          <w:sz w:val="28"/>
          <w:szCs w:val="28"/>
        </w:rPr>
        <w:t xml:space="preserve"> налогов возлагается на </w:t>
      </w:r>
      <w:r>
        <w:rPr>
          <w:highlight w:val="white"/>
        </w:rPr>
        <w:fldChar w:fldCharType="begin"/>
      </w:r>
      <w:r>
        <w:instrText xml:space="preserve">eq </w:instrText>
      </w:r>
      <w:r>
        <w:rPr>
          <w:noProof/>
          <w:color w:val="FFFFFF"/>
          <w:spacing w:val="-20000"/>
          <w:sz w:val="2"/>
          <w:szCs w:val="28"/>
        </w:rPr>
        <w:instrText xml:space="preserve"> работа </w:instrText>
      </w:r>
      <w:r>
        <w:rPr>
          <w:rFonts w:ascii="Times New Roman" w:hAnsi="Times New Roman"/>
          <w:noProof/>
          <w:sz w:val="28"/>
          <w:szCs w:val="28"/>
        </w:rPr>
        <w:instrText>органы</w:instrText>
      </w:r>
      <w:r>
        <w:rPr>
          <w:noProof/>
          <w:color w:val="FFFFFF"/>
          <w:spacing w:val="-20000"/>
          <w:sz w:val="2"/>
          <w:szCs w:val="28"/>
        </w:rPr>
        <w:instrText> ремонт</w:instrText>
      </w:r>
      <w:r>
        <w:fldChar w:fldCharType="end"/>
      </w:r>
      <w:r>
        <w:rPr>
          <w:rFonts w:ascii="Times New Roman" w:hAnsi="Times New Roman"/>
          <w:sz w:val="28"/>
          <w:szCs w:val="28"/>
        </w:rPr>
        <w:t xml:space="preserve"> местного </w:t>
      </w:r>
      <w:r>
        <w:rPr>
          <w:highlight w:val="white"/>
        </w:rPr>
        <w:fldChar w:fldCharType="begin"/>
      </w:r>
      <w:r>
        <w:instrText xml:space="preserve">eq </w:instrText>
      </w:r>
      <w:r>
        <w:rPr>
          <w:rFonts w:ascii="Times New Roman" w:hAnsi="Times New Roman"/>
          <w:noProof/>
          <w:sz w:val="28"/>
          <w:szCs w:val="28"/>
        </w:rPr>
        <w:instrText>самоуправления</w:instrText>
      </w:r>
      <w:r>
        <w:rPr>
          <w:noProof/>
          <w:color w:val="FFFFFF"/>
          <w:spacing w:val="-20000"/>
          <w:sz w:val="2"/>
          <w:szCs w:val="28"/>
        </w:rPr>
        <w:instrText> получение</w:instrText>
      </w:r>
      <w:r>
        <w:fldChar w:fldCharType="end"/>
      </w:r>
      <w:r>
        <w:rPr>
          <w:rFonts w:ascii="Times New Roman" w:hAnsi="Times New Roman"/>
          <w:sz w:val="28"/>
          <w:szCs w:val="28"/>
        </w:rPr>
        <w:t xml:space="preserve">, а функции по администрированию </w:t>
      </w:r>
      <w:r>
        <w:rPr>
          <w:highlight w:val="white"/>
        </w:rPr>
        <w:fldChar w:fldCharType="begin"/>
      </w:r>
      <w:r>
        <w:instrText xml:space="preserve">eq </w:instrText>
      </w:r>
      <w:r>
        <w:rPr>
          <w:noProof/>
          <w:color w:val="FFFFFF"/>
          <w:spacing w:val="-20000"/>
          <w:sz w:val="2"/>
          <w:szCs w:val="28"/>
        </w:rPr>
        <w:instrText xml:space="preserve"> предоставление </w:instrText>
      </w:r>
      <w:r>
        <w:rPr>
          <w:rFonts w:ascii="Times New Roman" w:hAnsi="Times New Roman"/>
          <w:noProof/>
          <w:sz w:val="28"/>
          <w:szCs w:val="28"/>
        </w:rPr>
        <w:instrText>закреплены</w:instrText>
      </w:r>
      <w:r>
        <w:rPr>
          <w:noProof/>
          <w:color w:val="FFFFFF"/>
          <w:spacing w:val="-20000"/>
          <w:sz w:val="2"/>
          <w:szCs w:val="28"/>
        </w:rPr>
        <w:instrText> объем</w:instrText>
      </w:r>
      <w:r>
        <w:fldChar w:fldCharType="end"/>
      </w:r>
      <w:r>
        <w:rPr>
          <w:rFonts w:ascii="Times New Roman" w:hAnsi="Times New Roman"/>
          <w:sz w:val="28"/>
          <w:szCs w:val="28"/>
        </w:rPr>
        <w:t xml:space="preserve"> за органами государственной </w:t>
      </w:r>
      <w:r>
        <w:rPr>
          <w:highlight w:val="white"/>
        </w:rPr>
        <w:fldChar w:fldCharType="begin"/>
      </w:r>
      <w:r>
        <w:instrText xml:space="preserve">eq </w:instrText>
      </w:r>
      <w:r>
        <w:rPr>
          <w:noProof/>
          <w:color w:val="FFFFFF"/>
          <w:spacing w:val="-20000"/>
          <w:sz w:val="2"/>
          <w:szCs w:val="28"/>
        </w:rPr>
        <w:instrText xml:space="preserve"> составила </w:instrText>
      </w:r>
      <w:r>
        <w:rPr>
          <w:rFonts w:ascii="Times New Roman" w:hAnsi="Times New Roman"/>
          <w:noProof/>
          <w:sz w:val="28"/>
          <w:szCs w:val="28"/>
        </w:rPr>
        <w:instrText>власти</w:instrText>
      </w:r>
      <w:r>
        <w:fldChar w:fldCharType="end"/>
      </w:r>
      <w:r>
        <w:rPr>
          <w:rFonts w:ascii="Times New Roman" w:hAnsi="Times New Roman"/>
          <w:sz w:val="28"/>
          <w:szCs w:val="28"/>
        </w:rPr>
        <w:t xml:space="preserve">, что приводит к замедлению </w:t>
      </w:r>
      <w:r>
        <w:rPr>
          <w:highlight w:val="white"/>
        </w:rPr>
        <w:fldChar w:fldCharType="begin"/>
      </w:r>
      <w:r>
        <w:instrText xml:space="preserve">eq </w:instrText>
      </w:r>
      <w:r>
        <w:rPr>
          <w:noProof/>
          <w:color w:val="FFFFFF"/>
          <w:spacing w:val="-20000"/>
          <w:sz w:val="2"/>
          <w:szCs w:val="28"/>
        </w:rPr>
        <w:instrText xml:space="preserve"> занято </w:instrText>
      </w:r>
      <w:r>
        <w:rPr>
          <w:rFonts w:ascii="Times New Roman" w:hAnsi="Times New Roman"/>
          <w:noProof/>
          <w:sz w:val="28"/>
          <w:szCs w:val="28"/>
        </w:rPr>
        <w:instrText>темпов</w:instrText>
      </w:r>
      <w:r>
        <w:rPr>
          <w:noProof/>
          <w:color w:val="FFFFFF"/>
          <w:spacing w:val="-20000"/>
          <w:sz w:val="2"/>
          <w:szCs w:val="28"/>
        </w:rPr>
        <w:instrText> решения</w:instrText>
      </w:r>
      <w:r>
        <w:fldChar w:fldCharType="end"/>
      </w:r>
      <w:r>
        <w:rPr>
          <w:rFonts w:ascii="Times New Roman" w:hAnsi="Times New Roman"/>
          <w:sz w:val="28"/>
          <w:szCs w:val="28"/>
        </w:rPr>
        <w:t xml:space="preserve"> социально-экономического </w:t>
      </w:r>
      <w:r>
        <w:rPr>
          <w:highlight w:val="white"/>
        </w:rPr>
        <w:fldChar w:fldCharType="begin"/>
      </w:r>
      <w:r>
        <w:instrText xml:space="preserve">eq </w:instrText>
      </w:r>
      <w:r>
        <w:rPr>
          <w:rFonts w:ascii="Times New Roman" w:hAnsi="Times New Roman"/>
          <w:noProof/>
          <w:sz w:val="28"/>
          <w:szCs w:val="28"/>
        </w:rPr>
        <w:instrText>развития</w:instrText>
      </w:r>
      <w:r>
        <w:rPr>
          <w:noProof/>
          <w:color w:val="FFFFFF"/>
          <w:spacing w:val="-20000"/>
          <w:sz w:val="2"/>
          <w:szCs w:val="28"/>
        </w:rPr>
        <w:instrText> органов</w:instrText>
      </w:r>
      <w:r>
        <w:fldChar w:fldCharType="end"/>
      </w:r>
      <w:r>
        <w:rPr>
          <w:rFonts w:ascii="Times New Roman" w:hAnsi="Times New Roman"/>
          <w:sz w:val="28"/>
          <w:szCs w:val="28"/>
        </w:rPr>
        <w:t xml:space="preserve"> муниципальных образований. У </w:t>
      </w:r>
      <w:r>
        <w:rPr>
          <w:highlight w:val="white"/>
        </w:rPr>
        <w:fldChar w:fldCharType="begin"/>
      </w:r>
      <w:r>
        <w:instrText xml:space="preserve">eq </w:instrText>
      </w:r>
      <w:r>
        <w:rPr>
          <w:noProof/>
          <w:color w:val="FFFFFF"/>
          <w:spacing w:val="-20000"/>
          <w:sz w:val="2"/>
          <w:szCs w:val="28"/>
        </w:rPr>
        <w:instrText xml:space="preserve"> направлению </w:instrText>
      </w:r>
      <w:r>
        <w:rPr>
          <w:rFonts w:ascii="Times New Roman" w:hAnsi="Times New Roman"/>
          <w:noProof/>
          <w:sz w:val="28"/>
          <w:szCs w:val="28"/>
        </w:rPr>
        <w:instrText>органов</w:instrText>
      </w:r>
      <w:r>
        <w:rPr>
          <w:noProof/>
          <w:color w:val="FFFFFF"/>
          <w:spacing w:val="-20000"/>
          <w:sz w:val="2"/>
          <w:szCs w:val="28"/>
        </w:rPr>
        <w:instrText> проект</w:instrText>
      </w:r>
      <w:r>
        <w:fldChar w:fldCharType="end"/>
      </w:r>
      <w:r>
        <w:rPr>
          <w:rFonts w:ascii="Times New Roman" w:hAnsi="Times New Roman"/>
          <w:sz w:val="28"/>
          <w:szCs w:val="28"/>
        </w:rPr>
        <w:t xml:space="preserve"> местного самоуправления </w:t>
      </w:r>
      <w:r>
        <w:rPr>
          <w:highlight w:val="white"/>
        </w:rPr>
        <w:fldChar w:fldCharType="begin"/>
      </w:r>
      <w:r>
        <w:instrText xml:space="preserve">eq </w:instrText>
      </w:r>
      <w:r>
        <w:rPr>
          <w:noProof/>
          <w:color w:val="FFFFFF"/>
          <w:spacing w:val="-20000"/>
          <w:sz w:val="2"/>
          <w:szCs w:val="28"/>
        </w:rPr>
        <w:instrText xml:space="preserve"> устойчивое </w:instrText>
      </w:r>
      <w:r>
        <w:rPr>
          <w:rFonts w:ascii="Times New Roman" w:hAnsi="Times New Roman"/>
          <w:noProof/>
          <w:sz w:val="28"/>
          <w:szCs w:val="28"/>
        </w:rPr>
        <w:instrText>информации</w:instrText>
      </w:r>
      <w:r>
        <w:fldChar w:fldCharType="end"/>
      </w:r>
      <w:r>
        <w:rPr>
          <w:rFonts w:ascii="Times New Roman" w:hAnsi="Times New Roman"/>
          <w:sz w:val="28"/>
          <w:szCs w:val="28"/>
        </w:rPr>
        <w:t xml:space="preserve"> о состоянии налогооблагаемой </w:t>
      </w:r>
      <w:r>
        <w:rPr>
          <w:highlight w:val="white"/>
        </w:rPr>
        <w:fldChar w:fldCharType="begin"/>
      </w:r>
      <w:r>
        <w:instrText xml:space="preserve">eq </w:instrText>
      </w:r>
      <w:r>
        <w:rPr>
          <w:noProof/>
          <w:color w:val="FFFFFF"/>
          <w:spacing w:val="-20000"/>
          <w:sz w:val="2"/>
          <w:szCs w:val="28"/>
        </w:rPr>
        <w:instrText xml:space="preserve"> очередной </w:instrText>
      </w:r>
      <w:r>
        <w:rPr>
          <w:rFonts w:ascii="Times New Roman" w:hAnsi="Times New Roman"/>
          <w:noProof/>
          <w:sz w:val="28"/>
          <w:szCs w:val="28"/>
        </w:rPr>
        <w:instrText>базы</w:instrText>
      </w:r>
      <w:r>
        <w:rPr>
          <w:noProof/>
          <w:color w:val="FFFFFF"/>
          <w:spacing w:val="-20000"/>
          <w:sz w:val="2"/>
          <w:szCs w:val="28"/>
        </w:rPr>
        <w:instrText> критериев</w:instrText>
      </w:r>
      <w:r>
        <w:fldChar w:fldCharType="end"/>
      </w:r>
      <w:r>
        <w:rPr>
          <w:rFonts w:ascii="Times New Roman" w:hAnsi="Times New Roman"/>
          <w:sz w:val="28"/>
          <w:szCs w:val="28"/>
        </w:rPr>
        <w:t xml:space="preserve"> (отсутствует и </w:t>
      </w:r>
      <w:r>
        <w:rPr>
          <w:highlight w:val="white"/>
        </w:rPr>
        <w:fldChar w:fldCharType="begin"/>
      </w:r>
      <w:r>
        <w:instrText xml:space="preserve">eq </w:instrText>
      </w:r>
      <w:r>
        <w:rPr>
          <w:rFonts w:ascii="Times New Roman" w:hAnsi="Times New Roman"/>
          <w:noProof/>
          <w:sz w:val="28"/>
          <w:szCs w:val="28"/>
        </w:rPr>
        <w:instrText>возможность</w:instrText>
      </w:r>
      <w:r>
        <w:rPr>
          <w:noProof/>
          <w:color w:val="FFFFFF"/>
          <w:spacing w:val="-20000"/>
          <w:sz w:val="2"/>
          <w:szCs w:val="28"/>
        </w:rPr>
        <w:instrText> развития</w:instrText>
      </w:r>
      <w:r>
        <w:fldChar w:fldCharType="end"/>
      </w:r>
      <w:r>
        <w:rPr>
          <w:rFonts w:ascii="Times New Roman" w:hAnsi="Times New Roman"/>
          <w:sz w:val="28"/>
          <w:szCs w:val="28"/>
        </w:rPr>
        <w:t xml:space="preserve"> влиять на собираемость </w:t>
      </w:r>
      <w:r>
        <w:rPr>
          <w:highlight w:val="white"/>
        </w:rPr>
        <w:fldChar w:fldCharType="begin"/>
      </w:r>
      <w:r>
        <w:instrText xml:space="preserve">eq </w:instrText>
      </w:r>
      <w:r>
        <w:rPr>
          <w:noProof/>
          <w:color w:val="FFFFFF"/>
          <w:spacing w:val="-20000"/>
          <w:sz w:val="2"/>
          <w:szCs w:val="28"/>
        </w:rPr>
        <w:instrText xml:space="preserve"> президент </w:instrText>
      </w:r>
      <w:r>
        <w:rPr>
          <w:rFonts w:ascii="Times New Roman" w:hAnsi="Times New Roman"/>
          <w:noProof/>
          <w:sz w:val="28"/>
          <w:szCs w:val="28"/>
        </w:rPr>
        <w:instrText>налогов</w:instrText>
      </w:r>
      <w:r>
        <w:rPr>
          <w:noProof/>
          <w:color w:val="FFFFFF"/>
          <w:spacing w:val="-20000"/>
          <w:sz w:val="2"/>
          <w:szCs w:val="28"/>
        </w:rPr>
        <w:instrText> применения</w:instrText>
      </w:r>
      <w:r>
        <w:fldChar w:fldCharType="end"/>
      </w:r>
      <w:r>
        <w:rPr>
          <w:rFonts w:ascii="Times New Roman" w:hAnsi="Times New Roman"/>
          <w:sz w:val="28"/>
          <w:szCs w:val="28"/>
        </w:rPr>
        <w:t xml:space="preserve">, так как они крайне ограничены в </w:t>
      </w:r>
      <w:r>
        <w:rPr>
          <w:highlight w:val="white"/>
        </w:rPr>
        <w:fldChar w:fldCharType="begin"/>
      </w:r>
      <w:r>
        <w:instrText xml:space="preserve">eq </w:instrText>
      </w:r>
      <w:r>
        <w:rPr>
          <w:noProof/>
          <w:color w:val="FFFFFF"/>
          <w:spacing w:val="-20000"/>
          <w:sz w:val="2"/>
          <w:szCs w:val="28"/>
        </w:rPr>
        <w:instrText xml:space="preserve"> местного </w:instrText>
      </w:r>
      <w:r>
        <w:rPr>
          <w:rFonts w:ascii="Times New Roman" w:hAnsi="Times New Roman"/>
          <w:noProof/>
          <w:sz w:val="28"/>
          <w:szCs w:val="28"/>
        </w:rPr>
        <w:instrText>возможности</w:instrText>
      </w:r>
      <w:r>
        <w:fldChar w:fldCharType="end"/>
      </w:r>
      <w:r>
        <w:rPr>
          <w:rFonts w:ascii="Times New Roman" w:hAnsi="Times New Roman"/>
          <w:sz w:val="28"/>
          <w:szCs w:val="28"/>
        </w:rPr>
        <w:t xml:space="preserve"> предпринимать какие-либо </w:t>
      </w:r>
      <w:r>
        <w:rPr>
          <w:highlight w:val="white"/>
        </w:rPr>
        <w:fldChar w:fldCharType="begin"/>
      </w:r>
      <w:r>
        <w:instrText xml:space="preserve">eq </w:instrText>
      </w:r>
      <w:r>
        <w:rPr>
          <w:noProof/>
          <w:color w:val="FFFFFF"/>
          <w:spacing w:val="-20000"/>
          <w:sz w:val="2"/>
          <w:szCs w:val="28"/>
        </w:rPr>
        <w:instrText xml:space="preserve"> основная </w:instrText>
      </w:r>
      <w:r>
        <w:rPr>
          <w:rFonts w:ascii="Times New Roman" w:hAnsi="Times New Roman"/>
          <w:noProof/>
          <w:sz w:val="28"/>
          <w:szCs w:val="28"/>
        </w:rPr>
        <w:instrText>действия</w:instrText>
      </w:r>
      <w:r>
        <w:rPr>
          <w:noProof/>
          <w:color w:val="FFFFFF"/>
          <w:spacing w:val="-20000"/>
          <w:sz w:val="2"/>
          <w:szCs w:val="28"/>
        </w:rPr>
        <w:instrText> оборонная</w:instrText>
      </w:r>
      <w:r>
        <w:fldChar w:fldCharType="end"/>
      </w:r>
      <w:r>
        <w:rPr>
          <w:rFonts w:ascii="Times New Roman" w:hAnsi="Times New Roman"/>
          <w:sz w:val="28"/>
          <w:szCs w:val="28"/>
        </w:rPr>
        <w:t xml:space="preserve"> в отношении </w:t>
      </w:r>
      <w:r>
        <w:rPr>
          <w:highlight w:val="white"/>
        </w:rPr>
        <w:fldChar w:fldCharType="begin"/>
      </w:r>
      <w:r>
        <w:instrText xml:space="preserve">eq </w:instrText>
      </w:r>
      <w:r>
        <w:rPr>
          <w:rFonts w:ascii="Times New Roman" w:hAnsi="Times New Roman"/>
          <w:noProof/>
          <w:sz w:val="28"/>
          <w:szCs w:val="28"/>
        </w:rPr>
        <w:instrText>налогоплательщиков</w:instrText>
      </w:r>
      <w:r>
        <w:rPr>
          <w:noProof/>
          <w:color w:val="FFFFFF"/>
          <w:spacing w:val="-20000"/>
          <w:sz w:val="2"/>
          <w:szCs w:val="28"/>
        </w:rPr>
        <w:instrText> показатель</w:instrText>
      </w:r>
      <w:r>
        <w:fldChar w:fldCharType="end"/>
      </w:r>
      <w:r>
        <w:rPr>
          <w:rFonts w:ascii="Times New Roman" w:hAnsi="Times New Roman"/>
          <w:sz w:val="28"/>
          <w:szCs w:val="28"/>
        </w:rPr>
        <w:t xml:space="preserve">). Все, что они могут сделать – это </w:t>
      </w:r>
      <w:r>
        <w:rPr>
          <w:highlight w:val="white"/>
        </w:rPr>
        <w:fldChar w:fldCharType="begin"/>
      </w:r>
      <w:r>
        <w:instrText xml:space="preserve">eq </w:instrText>
      </w:r>
      <w:r>
        <w:rPr>
          <w:noProof/>
          <w:color w:val="FFFFFF"/>
          <w:spacing w:val="-20000"/>
          <w:sz w:val="2"/>
          <w:szCs w:val="28"/>
        </w:rPr>
        <w:instrText xml:space="preserve"> оценки </w:instrText>
      </w:r>
      <w:r>
        <w:rPr>
          <w:rFonts w:ascii="Times New Roman" w:hAnsi="Times New Roman"/>
          <w:noProof/>
          <w:sz w:val="28"/>
          <w:szCs w:val="28"/>
        </w:rPr>
        <w:instrText>довести</w:instrText>
      </w:r>
      <w:r>
        <w:rPr>
          <w:noProof/>
          <w:color w:val="FFFFFF"/>
          <w:spacing w:val="-20000"/>
          <w:sz w:val="2"/>
          <w:szCs w:val="28"/>
        </w:rPr>
        <w:instrText> деятельность</w:instrText>
      </w:r>
      <w:r>
        <w:fldChar w:fldCharType="end"/>
      </w:r>
      <w:r>
        <w:rPr>
          <w:rFonts w:ascii="Times New Roman" w:hAnsi="Times New Roman"/>
          <w:sz w:val="28"/>
          <w:szCs w:val="28"/>
        </w:rPr>
        <w:t xml:space="preserve"> до налогоплательщиков кадастровую </w:t>
      </w:r>
      <w:r>
        <w:rPr>
          <w:highlight w:val="white"/>
        </w:rPr>
        <w:fldChar w:fldCharType="begin"/>
      </w:r>
      <w:r>
        <w:instrText xml:space="preserve">eq </w:instrText>
      </w:r>
      <w:r>
        <w:rPr>
          <w:noProof/>
          <w:color w:val="FFFFFF"/>
          <w:spacing w:val="-20000"/>
          <w:sz w:val="2"/>
          <w:szCs w:val="28"/>
        </w:rPr>
        <w:instrText xml:space="preserve"> муниципальных </w:instrText>
      </w:r>
      <w:r>
        <w:rPr>
          <w:rFonts w:ascii="Times New Roman" w:hAnsi="Times New Roman"/>
          <w:noProof/>
          <w:sz w:val="28"/>
          <w:szCs w:val="28"/>
        </w:rPr>
        <w:instrText>оценку</w:instrText>
      </w:r>
      <w:r>
        <w:fldChar w:fldCharType="end"/>
      </w:r>
      <w:r>
        <w:rPr>
          <w:rFonts w:ascii="Times New Roman" w:hAnsi="Times New Roman"/>
          <w:sz w:val="28"/>
          <w:szCs w:val="28"/>
        </w:rPr>
        <w:t xml:space="preserve"> земли, которая, в </w:t>
      </w:r>
      <w:r>
        <w:rPr>
          <w:highlight w:val="white"/>
        </w:rPr>
        <w:fldChar w:fldCharType="begin"/>
      </w:r>
      <w:r>
        <w:instrText xml:space="preserve">eq </w:instrText>
      </w:r>
      <w:r>
        <w:rPr>
          <w:noProof/>
          <w:color w:val="FFFFFF"/>
          <w:spacing w:val="-20000"/>
          <w:sz w:val="2"/>
          <w:szCs w:val="28"/>
        </w:rPr>
        <w:instrText xml:space="preserve"> городская </w:instrText>
      </w:r>
      <w:r>
        <w:rPr>
          <w:rFonts w:ascii="Times New Roman" w:hAnsi="Times New Roman"/>
          <w:noProof/>
          <w:sz w:val="28"/>
          <w:szCs w:val="28"/>
        </w:rPr>
        <w:instrText>свою</w:instrText>
      </w:r>
      <w:r>
        <w:rPr>
          <w:noProof/>
          <w:color w:val="FFFFFF"/>
          <w:spacing w:val="-20000"/>
          <w:sz w:val="2"/>
          <w:szCs w:val="28"/>
        </w:rPr>
        <w:instrText> ских</w:instrText>
      </w:r>
      <w:r>
        <w:fldChar w:fldCharType="end"/>
      </w:r>
      <w:r>
        <w:rPr>
          <w:rFonts w:ascii="Times New Roman" w:hAnsi="Times New Roman"/>
          <w:sz w:val="28"/>
          <w:szCs w:val="28"/>
        </w:rPr>
        <w:t xml:space="preserve"> очередь, </w:t>
      </w:r>
      <w:r>
        <w:rPr>
          <w:highlight w:val="white"/>
        </w:rPr>
        <w:fldChar w:fldCharType="begin"/>
      </w:r>
      <w:r>
        <w:instrText xml:space="preserve">eq </w:instrText>
      </w:r>
      <w:r>
        <w:rPr>
          <w:rFonts w:ascii="Times New Roman" w:hAnsi="Times New Roman"/>
          <w:noProof/>
          <w:sz w:val="28"/>
          <w:szCs w:val="28"/>
        </w:rPr>
        <w:instrText>определяется</w:instrText>
      </w:r>
      <w:r>
        <w:rPr>
          <w:noProof/>
          <w:color w:val="FFFFFF"/>
          <w:spacing w:val="-20000"/>
          <w:sz w:val="2"/>
          <w:szCs w:val="28"/>
        </w:rPr>
        <w:instrText> данного</w:instrText>
      </w:r>
      <w:r>
        <w:fldChar w:fldCharType="end"/>
      </w:r>
      <w:r>
        <w:rPr>
          <w:rFonts w:ascii="Times New Roman" w:hAnsi="Times New Roman"/>
          <w:sz w:val="28"/>
          <w:szCs w:val="28"/>
        </w:rPr>
        <w:t xml:space="preserve"> федеральными структурами.</w:t>
      </w:r>
    </w:p>
    <w:p w14:paraId="53A70049" w14:textId="77777777" w:rsidR="00F01D38" w:rsidRPr="009D05C7" w:rsidRDefault="00F01D38" w:rsidP="00F01D38">
      <w:pPr>
        <w:spacing w:after="0" w:line="360" w:lineRule="auto"/>
        <w:ind w:firstLine="709"/>
        <w:jc w:val="both"/>
        <w:rPr>
          <w:rFonts w:ascii="Times New Roman" w:hAnsi="Times New Roman"/>
          <w:sz w:val="28"/>
          <w:szCs w:val="28"/>
        </w:rPr>
      </w:pPr>
      <w:r>
        <w:rPr>
          <w:highlight w:val="white"/>
        </w:rPr>
        <w:fldChar w:fldCharType="begin"/>
      </w:r>
      <w:r>
        <w:instrText xml:space="preserve">eq </w:instrText>
      </w:r>
      <w:r>
        <w:rPr>
          <w:noProof/>
          <w:color w:val="FFFFFF"/>
          <w:spacing w:val="-20000"/>
          <w:sz w:val="2"/>
          <w:szCs w:val="28"/>
        </w:rPr>
        <w:instrText xml:space="preserve"> эффективности </w:instrText>
      </w:r>
      <w:r>
        <w:rPr>
          <w:rFonts w:ascii="Times New Roman" w:hAnsi="Times New Roman"/>
          <w:noProof/>
          <w:sz w:val="28"/>
          <w:szCs w:val="28"/>
        </w:rPr>
        <w:instrText>Исходя</w:instrText>
      </w:r>
      <w:r>
        <w:rPr>
          <w:noProof/>
          <w:color w:val="FFFFFF"/>
          <w:spacing w:val="-20000"/>
          <w:sz w:val="2"/>
          <w:szCs w:val="28"/>
        </w:rPr>
        <w:instrText> оценки</w:instrText>
      </w:r>
      <w:r>
        <w:fldChar w:fldCharType="end"/>
      </w:r>
      <w:r>
        <w:rPr>
          <w:rFonts w:ascii="Times New Roman" w:hAnsi="Times New Roman"/>
          <w:sz w:val="28"/>
          <w:szCs w:val="28"/>
        </w:rPr>
        <w:t xml:space="preserve"> из вышесказанного следует, что в </w:t>
      </w:r>
      <w:r>
        <w:rPr>
          <w:highlight w:val="white"/>
        </w:rPr>
        <w:fldChar w:fldCharType="begin"/>
      </w:r>
      <w:r>
        <w:instrText xml:space="preserve">eq </w:instrText>
      </w:r>
      <w:r>
        <w:rPr>
          <w:noProof/>
          <w:color w:val="FFFFFF"/>
          <w:spacing w:val="-20000"/>
          <w:sz w:val="2"/>
          <w:szCs w:val="28"/>
        </w:rPr>
        <w:instrText xml:space="preserve"> реализацию </w:instrText>
      </w:r>
      <w:r>
        <w:rPr>
          <w:rFonts w:ascii="Times New Roman" w:hAnsi="Times New Roman"/>
          <w:noProof/>
          <w:sz w:val="28"/>
          <w:szCs w:val="28"/>
        </w:rPr>
        <w:instrText>настоящее</w:instrText>
      </w:r>
      <w:r>
        <w:fldChar w:fldCharType="end"/>
      </w:r>
      <w:r>
        <w:rPr>
          <w:rFonts w:ascii="Times New Roman" w:hAnsi="Times New Roman"/>
          <w:sz w:val="28"/>
          <w:szCs w:val="28"/>
        </w:rPr>
        <w:t xml:space="preserve"> время органы </w:t>
      </w:r>
      <w:r>
        <w:rPr>
          <w:highlight w:val="white"/>
        </w:rPr>
        <w:fldChar w:fldCharType="begin"/>
      </w:r>
      <w:r>
        <w:instrText xml:space="preserve">eq </w:instrText>
      </w:r>
      <w:r>
        <w:rPr>
          <w:noProof/>
          <w:color w:val="FFFFFF"/>
          <w:spacing w:val="-20000"/>
          <w:sz w:val="2"/>
          <w:szCs w:val="28"/>
        </w:rPr>
        <w:instrText xml:space="preserve"> работ </w:instrText>
      </w:r>
      <w:r>
        <w:rPr>
          <w:rFonts w:ascii="Times New Roman" w:hAnsi="Times New Roman"/>
          <w:noProof/>
          <w:sz w:val="28"/>
          <w:szCs w:val="28"/>
        </w:rPr>
        <w:instrText>местного</w:instrText>
      </w:r>
      <w:r>
        <w:rPr>
          <w:noProof/>
          <w:color w:val="FFFFFF"/>
          <w:spacing w:val="-20000"/>
          <w:sz w:val="2"/>
          <w:szCs w:val="28"/>
        </w:rPr>
        <w:instrText> деятельность</w:instrText>
      </w:r>
      <w:r>
        <w:fldChar w:fldCharType="end"/>
      </w:r>
      <w:r>
        <w:rPr>
          <w:rFonts w:ascii="Times New Roman" w:hAnsi="Times New Roman"/>
          <w:sz w:val="28"/>
          <w:szCs w:val="28"/>
        </w:rPr>
        <w:t xml:space="preserve"> самоуправления </w:t>
      </w:r>
      <w:r>
        <w:rPr>
          <w:highlight w:val="white"/>
        </w:rPr>
        <w:fldChar w:fldCharType="begin"/>
      </w:r>
      <w:r>
        <w:instrText xml:space="preserve">eq </w:instrText>
      </w:r>
      <w:r>
        <w:rPr>
          <w:rFonts w:ascii="Times New Roman" w:hAnsi="Times New Roman"/>
          <w:noProof/>
          <w:sz w:val="28"/>
          <w:szCs w:val="28"/>
        </w:rPr>
        <w:instrText>практически</w:instrText>
      </w:r>
      <w:r>
        <w:rPr>
          <w:noProof/>
          <w:color w:val="FFFFFF"/>
          <w:spacing w:val="-20000"/>
          <w:sz w:val="2"/>
          <w:szCs w:val="28"/>
        </w:rPr>
        <w:instrText> муниципального</w:instrText>
      </w:r>
      <w:r>
        <w:fldChar w:fldCharType="end"/>
      </w:r>
      <w:r>
        <w:rPr>
          <w:rFonts w:ascii="Times New Roman" w:hAnsi="Times New Roman"/>
          <w:sz w:val="28"/>
          <w:szCs w:val="28"/>
        </w:rPr>
        <w:t xml:space="preserve"> лишены возможности </w:t>
      </w:r>
      <w:r>
        <w:rPr>
          <w:highlight w:val="white"/>
        </w:rPr>
        <w:fldChar w:fldCharType="begin"/>
      </w:r>
      <w:r>
        <w:instrText xml:space="preserve">eq </w:instrText>
      </w:r>
      <w:r>
        <w:rPr>
          <w:noProof/>
          <w:color w:val="FFFFFF"/>
          <w:spacing w:val="-20000"/>
          <w:sz w:val="2"/>
          <w:szCs w:val="28"/>
        </w:rPr>
        <w:instrText xml:space="preserve"> землю </w:instrText>
      </w:r>
      <w:r>
        <w:rPr>
          <w:rFonts w:ascii="Times New Roman" w:hAnsi="Times New Roman"/>
          <w:noProof/>
          <w:sz w:val="28"/>
          <w:szCs w:val="28"/>
        </w:rPr>
        <w:instrText>эффективно</w:instrText>
      </w:r>
      <w:r>
        <w:rPr>
          <w:noProof/>
          <w:color w:val="FFFFFF"/>
          <w:spacing w:val="-20000"/>
          <w:sz w:val="2"/>
          <w:szCs w:val="28"/>
        </w:rPr>
        <w:instrText> иные</w:instrText>
      </w:r>
      <w:r>
        <w:fldChar w:fldCharType="end"/>
      </w:r>
      <w:r>
        <w:rPr>
          <w:rFonts w:ascii="Times New Roman" w:hAnsi="Times New Roman"/>
          <w:sz w:val="28"/>
          <w:szCs w:val="28"/>
        </w:rPr>
        <w:t xml:space="preserve"> влиять на доходные </w:t>
      </w:r>
      <w:r>
        <w:rPr>
          <w:highlight w:val="white"/>
        </w:rPr>
        <w:fldChar w:fldCharType="begin"/>
      </w:r>
      <w:r>
        <w:instrText xml:space="preserve">eq </w:instrText>
      </w:r>
      <w:r>
        <w:rPr>
          <w:noProof/>
          <w:color w:val="FFFFFF"/>
          <w:spacing w:val="-20000"/>
          <w:sz w:val="2"/>
          <w:szCs w:val="28"/>
        </w:rPr>
        <w:instrText xml:space="preserve"> показатели </w:instrText>
      </w:r>
      <w:r>
        <w:rPr>
          <w:rFonts w:ascii="Times New Roman" w:hAnsi="Times New Roman"/>
          <w:noProof/>
          <w:sz w:val="28"/>
          <w:szCs w:val="28"/>
        </w:rPr>
        <w:instrText>возмож</w:instrText>
      </w:r>
      <w:r>
        <w:fldChar w:fldCharType="end"/>
      </w:r>
      <w:r>
        <w:rPr>
          <w:rFonts w:ascii="Times New Roman" w:hAnsi="Times New Roman"/>
          <w:sz w:val="28"/>
          <w:szCs w:val="28"/>
        </w:rPr>
        <w:t xml:space="preserve">ности местных </w:t>
      </w:r>
      <w:r>
        <w:rPr>
          <w:highlight w:val="white"/>
        </w:rPr>
        <w:fldChar w:fldCharType="begin"/>
      </w:r>
      <w:r>
        <w:instrText xml:space="preserve">eq </w:instrText>
      </w:r>
      <w:r>
        <w:rPr>
          <w:noProof/>
          <w:color w:val="FFFFFF"/>
          <w:spacing w:val="-20000"/>
          <w:sz w:val="2"/>
          <w:szCs w:val="28"/>
        </w:rPr>
        <w:instrText xml:space="preserve"> земельных </w:instrText>
      </w:r>
      <w:r>
        <w:rPr>
          <w:rFonts w:ascii="Times New Roman" w:hAnsi="Times New Roman"/>
          <w:noProof/>
          <w:sz w:val="28"/>
          <w:szCs w:val="28"/>
        </w:rPr>
        <w:instrText>бюджетов</w:instrText>
      </w:r>
      <w:r>
        <w:rPr>
          <w:noProof/>
          <w:color w:val="FFFFFF"/>
          <w:spacing w:val="-20000"/>
          <w:sz w:val="2"/>
          <w:szCs w:val="28"/>
        </w:rPr>
        <w:instrText> органу</w:instrText>
      </w:r>
      <w:r>
        <w:fldChar w:fldCharType="end"/>
      </w:r>
      <w:r>
        <w:rPr>
          <w:rFonts w:ascii="Times New Roman" w:hAnsi="Times New Roman"/>
          <w:sz w:val="28"/>
          <w:szCs w:val="28"/>
        </w:rPr>
        <w:t xml:space="preserve">, что говорит о </w:t>
      </w:r>
      <w:r>
        <w:rPr>
          <w:highlight w:val="white"/>
        </w:rPr>
        <w:fldChar w:fldCharType="begin"/>
      </w:r>
      <w:r>
        <w:instrText xml:space="preserve">eq </w:instrText>
      </w:r>
      <w:r>
        <w:rPr>
          <w:rFonts w:ascii="Times New Roman" w:hAnsi="Times New Roman"/>
          <w:noProof/>
          <w:sz w:val="28"/>
          <w:szCs w:val="28"/>
        </w:rPr>
        <w:instrText>необходимости</w:instrText>
      </w:r>
      <w:r>
        <w:rPr>
          <w:noProof/>
          <w:color w:val="FFFFFF"/>
          <w:spacing w:val="-20000"/>
          <w:sz w:val="2"/>
          <w:szCs w:val="28"/>
        </w:rPr>
        <w:instrText> закрепленный</w:instrText>
      </w:r>
      <w:r>
        <w:fldChar w:fldCharType="end"/>
      </w:r>
      <w:r>
        <w:rPr>
          <w:rFonts w:ascii="Times New Roman" w:hAnsi="Times New Roman"/>
          <w:sz w:val="28"/>
          <w:szCs w:val="28"/>
        </w:rPr>
        <w:t xml:space="preserve"> совершенствования законодательства, </w:t>
      </w:r>
      <w:r>
        <w:rPr>
          <w:highlight w:val="white"/>
        </w:rPr>
        <w:fldChar w:fldCharType="begin"/>
      </w:r>
      <w:r>
        <w:instrText xml:space="preserve">eq </w:instrText>
      </w:r>
      <w:r>
        <w:rPr>
          <w:noProof/>
          <w:color w:val="FFFFFF"/>
          <w:spacing w:val="-20000"/>
          <w:sz w:val="2"/>
          <w:szCs w:val="28"/>
        </w:rPr>
        <w:instrText xml:space="preserve"> выполнения </w:instrText>
      </w:r>
      <w:r>
        <w:rPr>
          <w:rFonts w:ascii="Times New Roman" w:hAnsi="Times New Roman"/>
          <w:noProof/>
          <w:sz w:val="28"/>
          <w:szCs w:val="28"/>
        </w:rPr>
        <w:instrText>регулирующего</w:instrText>
      </w:r>
      <w:r>
        <w:rPr>
          <w:noProof/>
          <w:color w:val="FFFFFF"/>
          <w:spacing w:val="-20000"/>
          <w:sz w:val="2"/>
          <w:szCs w:val="28"/>
        </w:rPr>
        <w:instrText> были</w:instrText>
      </w:r>
      <w:r>
        <w:fldChar w:fldCharType="end"/>
      </w:r>
      <w:r>
        <w:rPr>
          <w:rFonts w:ascii="Times New Roman" w:hAnsi="Times New Roman"/>
          <w:sz w:val="28"/>
          <w:szCs w:val="28"/>
        </w:rPr>
        <w:t xml:space="preserve"> вопросы регистрации </w:t>
      </w:r>
      <w:r>
        <w:rPr>
          <w:highlight w:val="white"/>
        </w:rPr>
        <w:fldChar w:fldCharType="begin"/>
      </w:r>
      <w:r>
        <w:instrText xml:space="preserve">eq </w:instrText>
      </w:r>
      <w:r>
        <w:rPr>
          <w:noProof/>
          <w:color w:val="FFFFFF"/>
          <w:spacing w:val="-20000"/>
          <w:sz w:val="2"/>
          <w:szCs w:val="28"/>
        </w:rPr>
        <w:instrText xml:space="preserve"> применяется </w:instrText>
      </w:r>
      <w:r>
        <w:rPr>
          <w:rFonts w:ascii="Times New Roman" w:hAnsi="Times New Roman"/>
          <w:noProof/>
          <w:sz w:val="28"/>
          <w:szCs w:val="28"/>
        </w:rPr>
        <w:instrText>земельных</w:instrText>
      </w:r>
      <w:r>
        <w:fldChar w:fldCharType="end"/>
      </w:r>
      <w:r>
        <w:rPr>
          <w:rFonts w:ascii="Times New Roman" w:hAnsi="Times New Roman"/>
          <w:sz w:val="28"/>
          <w:szCs w:val="28"/>
        </w:rPr>
        <w:t xml:space="preserve"> участков (иной </w:t>
      </w:r>
      <w:r>
        <w:rPr>
          <w:highlight w:val="white"/>
        </w:rPr>
        <w:fldChar w:fldCharType="begin"/>
      </w:r>
      <w:r>
        <w:instrText xml:space="preserve">eq </w:instrText>
      </w:r>
      <w:r>
        <w:rPr>
          <w:noProof/>
          <w:color w:val="FFFFFF"/>
          <w:spacing w:val="-20000"/>
          <w:sz w:val="2"/>
          <w:szCs w:val="28"/>
        </w:rPr>
        <w:instrText xml:space="preserve"> осуществление </w:instrText>
      </w:r>
      <w:r>
        <w:rPr>
          <w:rFonts w:ascii="Times New Roman" w:hAnsi="Times New Roman"/>
          <w:noProof/>
          <w:sz w:val="28"/>
          <w:szCs w:val="28"/>
        </w:rPr>
        <w:instrText>собственности</w:instrText>
      </w:r>
      <w:r>
        <w:rPr>
          <w:noProof/>
          <w:color w:val="FFFFFF"/>
          <w:spacing w:val="-20000"/>
          <w:sz w:val="2"/>
          <w:szCs w:val="28"/>
        </w:rPr>
        <w:instrText> заработная</w:instrText>
      </w:r>
      <w:r>
        <w:fldChar w:fldCharType="end"/>
      </w:r>
      <w:r>
        <w:rPr>
          <w:rFonts w:ascii="Times New Roman" w:hAnsi="Times New Roman"/>
          <w:sz w:val="28"/>
          <w:szCs w:val="28"/>
        </w:rPr>
        <w:t xml:space="preserve">), которое бы </w:t>
      </w:r>
      <w:r>
        <w:rPr>
          <w:highlight w:val="white"/>
        </w:rPr>
        <w:fldChar w:fldCharType="begin"/>
      </w:r>
      <w:r>
        <w:instrText xml:space="preserve">eq </w:instrText>
      </w:r>
      <w:r>
        <w:rPr>
          <w:rFonts w:ascii="Times New Roman" w:hAnsi="Times New Roman"/>
          <w:noProof/>
          <w:sz w:val="28"/>
          <w:szCs w:val="28"/>
        </w:rPr>
        <w:instrText>регулировало</w:instrText>
      </w:r>
      <w:r>
        <w:rPr>
          <w:noProof/>
          <w:color w:val="FFFFFF"/>
          <w:spacing w:val="-20000"/>
          <w:sz w:val="2"/>
          <w:szCs w:val="28"/>
        </w:rPr>
        <w:instrText> динамичного</w:instrText>
      </w:r>
      <w:r>
        <w:fldChar w:fldCharType="end"/>
      </w:r>
      <w:r>
        <w:rPr>
          <w:rFonts w:ascii="Times New Roman" w:hAnsi="Times New Roman"/>
          <w:sz w:val="28"/>
          <w:szCs w:val="28"/>
        </w:rPr>
        <w:t xml:space="preserve"> ответственность потенциальных </w:t>
      </w:r>
      <w:r>
        <w:rPr>
          <w:highlight w:val="white"/>
        </w:rPr>
        <w:fldChar w:fldCharType="begin"/>
      </w:r>
      <w:r>
        <w:instrText xml:space="preserve">eq </w:instrText>
      </w:r>
      <w:r>
        <w:rPr>
          <w:noProof/>
          <w:color w:val="FFFFFF"/>
          <w:spacing w:val="-20000"/>
          <w:sz w:val="2"/>
          <w:szCs w:val="28"/>
        </w:rPr>
        <w:instrText xml:space="preserve"> поставленным </w:instrText>
      </w:r>
      <w:r>
        <w:rPr>
          <w:rFonts w:ascii="Times New Roman" w:hAnsi="Times New Roman"/>
          <w:noProof/>
          <w:sz w:val="28"/>
          <w:szCs w:val="28"/>
        </w:rPr>
        <w:instrText>плательщиков</w:instrText>
      </w:r>
      <w:r>
        <w:rPr>
          <w:noProof/>
          <w:color w:val="FFFFFF"/>
          <w:spacing w:val="-20000"/>
          <w:sz w:val="2"/>
          <w:szCs w:val="28"/>
        </w:rPr>
        <w:instrText> строительству</w:instrText>
      </w:r>
      <w:r>
        <w:fldChar w:fldCharType="end"/>
      </w:r>
      <w:r>
        <w:rPr>
          <w:rFonts w:ascii="Times New Roman" w:hAnsi="Times New Roman"/>
          <w:sz w:val="28"/>
          <w:szCs w:val="28"/>
        </w:rPr>
        <w:t xml:space="preserve"> местных налогов. </w:t>
      </w:r>
    </w:p>
    <w:p w14:paraId="48C2C4AA"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xml:space="preserve">К </w:t>
      </w:r>
      <w:r>
        <w:rPr>
          <w:highlight w:val="white"/>
        </w:rPr>
        <w:fldChar w:fldCharType="begin"/>
      </w:r>
      <w:r>
        <w:instrText xml:space="preserve">eq </w:instrText>
      </w:r>
      <w:r>
        <w:rPr>
          <w:noProof/>
          <w:color w:val="FFFFFF"/>
          <w:spacing w:val="-20000"/>
          <w:sz w:val="2"/>
          <w:szCs w:val="28"/>
        </w:rPr>
        <w:instrText xml:space="preserve"> ежемесячные </w:instrText>
      </w:r>
      <w:r>
        <w:rPr>
          <w:rFonts w:ascii="Times New Roman" w:hAnsi="Times New Roman"/>
          <w:noProof/>
          <w:sz w:val="28"/>
          <w:szCs w:val="28"/>
        </w:rPr>
        <w:instrText>менее</w:instrText>
      </w:r>
      <w:r>
        <w:fldChar w:fldCharType="end"/>
      </w:r>
      <w:r>
        <w:rPr>
          <w:rFonts w:ascii="Times New Roman" w:hAnsi="Times New Roman"/>
          <w:sz w:val="28"/>
          <w:szCs w:val="28"/>
        </w:rPr>
        <w:t xml:space="preserve"> значимым проблемам, </w:t>
      </w:r>
      <w:r>
        <w:rPr>
          <w:highlight w:val="white"/>
        </w:rPr>
        <w:fldChar w:fldCharType="begin"/>
      </w:r>
      <w:r>
        <w:instrText xml:space="preserve">eq </w:instrText>
      </w:r>
      <w:r>
        <w:rPr>
          <w:noProof/>
          <w:color w:val="FFFFFF"/>
          <w:spacing w:val="-20000"/>
          <w:sz w:val="2"/>
          <w:szCs w:val="28"/>
        </w:rPr>
        <w:instrText xml:space="preserve"> политическими </w:instrText>
      </w:r>
      <w:r>
        <w:rPr>
          <w:rFonts w:ascii="Times New Roman" w:hAnsi="Times New Roman"/>
          <w:noProof/>
          <w:sz w:val="28"/>
          <w:szCs w:val="28"/>
        </w:rPr>
        <w:instrText>создаю</w:instrText>
      </w:r>
      <w:r>
        <w:rPr>
          <w:noProof/>
          <w:color w:val="FFFFFF"/>
          <w:spacing w:val="-20000"/>
          <w:sz w:val="2"/>
          <w:szCs w:val="28"/>
        </w:rPr>
        <w:instrText> необходимость</w:instrText>
      </w:r>
      <w:r>
        <w:fldChar w:fldCharType="end"/>
      </w:r>
      <w:r>
        <w:rPr>
          <w:rFonts w:ascii="Times New Roman" w:hAnsi="Times New Roman"/>
          <w:sz w:val="28"/>
          <w:szCs w:val="28"/>
        </w:rPr>
        <w:t xml:space="preserve">щим для разных </w:t>
      </w:r>
      <w:r>
        <w:rPr>
          <w:highlight w:val="white"/>
        </w:rPr>
        <w:fldChar w:fldCharType="begin"/>
      </w:r>
      <w:r>
        <w:instrText xml:space="preserve">eq </w:instrText>
      </w:r>
      <w:r>
        <w:rPr>
          <w:rFonts w:ascii="Times New Roman" w:hAnsi="Times New Roman"/>
          <w:noProof/>
          <w:sz w:val="28"/>
          <w:szCs w:val="28"/>
        </w:rPr>
        <w:instrText>муниципальных</w:instrText>
      </w:r>
      <w:r>
        <w:rPr>
          <w:noProof/>
          <w:color w:val="FFFFFF"/>
          <w:spacing w:val="-20000"/>
          <w:sz w:val="2"/>
          <w:szCs w:val="28"/>
        </w:rPr>
        <w:instrText> ключевые</w:instrText>
      </w:r>
      <w:r>
        <w:fldChar w:fldCharType="end"/>
      </w:r>
      <w:r>
        <w:rPr>
          <w:rFonts w:ascii="Times New Roman" w:hAnsi="Times New Roman"/>
          <w:sz w:val="28"/>
          <w:szCs w:val="28"/>
        </w:rPr>
        <w:t xml:space="preserve"> образований заведомо нер</w:t>
      </w:r>
      <w:r>
        <w:rPr>
          <w:highlight w:val="white"/>
        </w:rPr>
        <w:fldChar w:fldCharType="begin"/>
      </w:r>
      <w:r>
        <w:instrText xml:space="preserve">eq </w:instrText>
      </w:r>
      <w:r>
        <w:rPr>
          <w:noProof/>
          <w:color w:val="FFFFFF"/>
          <w:spacing w:val="-20000"/>
          <w:sz w:val="2"/>
          <w:szCs w:val="28"/>
        </w:rPr>
        <w:instrText xml:space="preserve"> стремятся </w:instrText>
      </w:r>
      <w:r>
        <w:rPr>
          <w:rFonts w:ascii="Times New Roman" w:hAnsi="Times New Roman"/>
          <w:noProof/>
          <w:sz w:val="28"/>
          <w:szCs w:val="28"/>
        </w:rPr>
        <w:instrText>авные</w:instrText>
      </w:r>
      <w:r>
        <w:rPr>
          <w:noProof/>
          <w:color w:val="FFFFFF"/>
          <w:spacing w:val="-20000"/>
          <w:sz w:val="2"/>
          <w:szCs w:val="28"/>
        </w:rPr>
        <w:instrText> экономя</w:instrText>
      </w:r>
      <w:r>
        <w:fldChar w:fldCharType="end"/>
      </w:r>
      <w:r>
        <w:rPr>
          <w:rFonts w:ascii="Times New Roman" w:hAnsi="Times New Roman"/>
          <w:sz w:val="28"/>
          <w:szCs w:val="28"/>
        </w:rPr>
        <w:t xml:space="preserve"> условия работы, </w:t>
      </w:r>
      <w:r>
        <w:rPr>
          <w:highlight w:val="white"/>
        </w:rPr>
        <w:fldChar w:fldCharType="begin"/>
      </w:r>
      <w:r>
        <w:instrText xml:space="preserve">eq </w:instrText>
      </w:r>
      <w:r>
        <w:rPr>
          <w:noProof/>
          <w:color w:val="FFFFFF"/>
          <w:spacing w:val="-20000"/>
          <w:sz w:val="2"/>
          <w:szCs w:val="28"/>
        </w:rPr>
        <w:instrText xml:space="preserve"> работе </w:instrText>
      </w:r>
      <w:r>
        <w:rPr>
          <w:rFonts w:ascii="Times New Roman" w:hAnsi="Times New Roman"/>
          <w:noProof/>
          <w:sz w:val="28"/>
          <w:szCs w:val="28"/>
        </w:rPr>
        <w:instrText>можно</w:instrText>
      </w:r>
      <w:r>
        <w:fldChar w:fldCharType="end"/>
      </w:r>
      <w:r>
        <w:rPr>
          <w:rFonts w:ascii="Times New Roman" w:hAnsi="Times New Roman"/>
          <w:sz w:val="28"/>
          <w:szCs w:val="28"/>
        </w:rPr>
        <w:t xml:space="preserve"> отнести существование на </w:t>
      </w:r>
      <w:r>
        <w:rPr>
          <w:highlight w:val="white"/>
        </w:rPr>
        <w:fldChar w:fldCharType="begin"/>
      </w:r>
      <w:r>
        <w:instrText xml:space="preserve">eq </w:instrText>
      </w:r>
      <w:r>
        <w:rPr>
          <w:noProof/>
          <w:color w:val="FFFFFF"/>
          <w:spacing w:val="-20000"/>
          <w:sz w:val="2"/>
          <w:szCs w:val="28"/>
        </w:rPr>
        <w:instrText xml:space="preserve"> есть </w:instrText>
      </w:r>
      <w:r>
        <w:rPr>
          <w:rFonts w:ascii="Times New Roman" w:hAnsi="Times New Roman"/>
          <w:noProof/>
          <w:sz w:val="28"/>
          <w:szCs w:val="28"/>
        </w:rPr>
        <w:instrText>территории</w:instrText>
      </w:r>
      <w:r>
        <w:rPr>
          <w:noProof/>
          <w:color w:val="FFFFFF"/>
          <w:spacing w:val="-20000"/>
          <w:sz w:val="2"/>
          <w:szCs w:val="28"/>
        </w:rPr>
        <w:instrText> основ</w:instrText>
      </w:r>
      <w:r>
        <w:fldChar w:fldCharType="end"/>
      </w:r>
      <w:r>
        <w:rPr>
          <w:rFonts w:ascii="Times New Roman" w:hAnsi="Times New Roman"/>
          <w:sz w:val="28"/>
          <w:szCs w:val="28"/>
        </w:rPr>
        <w:t xml:space="preserve"> муниципальных </w:t>
      </w:r>
      <w:r>
        <w:rPr>
          <w:highlight w:val="white"/>
        </w:rPr>
        <w:fldChar w:fldCharType="begin"/>
      </w:r>
      <w:r>
        <w:instrText xml:space="preserve">eq </w:instrText>
      </w:r>
      <w:r>
        <w:rPr>
          <w:rFonts w:ascii="Times New Roman" w:hAnsi="Times New Roman"/>
          <w:noProof/>
          <w:sz w:val="28"/>
          <w:szCs w:val="28"/>
        </w:rPr>
        <w:instrText>образований</w:instrText>
      </w:r>
      <w:r>
        <w:rPr>
          <w:noProof/>
          <w:color w:val="FFFFFF"/>
          <w:spacing w:val="-20000"/>
          <w:sz w:val="2"/>
          <w:szCs w:val="28"/>
        </w:rPr>
        <w:instrText> муниципальных</w:instrText>
      </w:r>
      <w:r>
        <w:fldChar w:fldCharType="end"/>
      </w:r>
      <w:r>
        <w:rPr>
          <w:rFonts w:ascii="Times New Roman" w:hAnsi="Times New Roman"/>
          <w:sz w:val="28"/>
          <w:szCs w:val="28"/>
        </w:rPr>
        <w:t xml:space="preserve"> «федеральных льготников», </w:t>
      </w:r>
      <w:r>
        <w:rPr>
          <w:highlight w:val="white"/>
        </w:rPr>
        <w:fldChar w:fldCharType="begin"/>
      </w:r>
      <w:r>
        <w:instrText xml:space="preserve">eq </w:instrText>
      </w:r>
      <w:r>
        <w:rPr>
          <w:noProof/>
          <w:color w:val="FFFFFF"/>
          <w:spacing w:val="-20000"/>
          <w:sz w:val="2"/>
          <w:szCs w:val="28"/>
        </w:rPr>
        <w:instrText xml:space="preserve"> президентом </w:instrText>
      </w:r>
      <w:r>
        <w:rPr>
          <w:rFonts w:ascii="Times New Roman" w:hAnsi="Times New Roman"/>
          <w:noProof/>
          <w:sz w:val="28"/>
          <w:szCs w:val="28"/>
        </w:rPr>
        <w:instrText>освобожденных</w:instrText>
      </w:r>
      <w:r>
        <w:rPr>
          <w:noProof/>
          <w:color w:val="FFFFFF"/>
          <w:spacing w:val="-20000"/>
          <w:sz w:val="2"/>
          <w:szCs w:val="28"/>
        </w:rPr>
        <w:instrText> формированию</w:instrText>
      </w:r>
      <w:r>
        <w:fldChar w:fldCharType="end"/>
      </w:r>
      <w:r>
        <w:rPr>
          <w:rFonts w:ascii="Times New Roman" w:hAnsi="Times New Roman"/>
          <w:sz w:val="28"/>
          <w:szCs w:val="28"/>
        </w:rPr>
        <w:t xml:space="preserve"> от уплаты местных </w:t>
      </w:r>
      <w:r>
        <w:rPr>
          <w:highlight w:val="white"/>
        </w:rPr>
        <w:fldChar w:fldCharType="begin"/>
      </w:r>
      <w:r>
        <w:instrText xml:space="preserve">eq </w:instrText>
      </w:r>
      <w:r>
        <w:rPr>
          <w:noProof/>
          <w:color w:val="FFFFFF"/>
          <w:spacing w:val="-20000"/>
          <w:sz w:val="2"/>
          <w:szCs w:val="28"/>
        </w:rPr>
        <w:instrText xml:space="preserve"> организаций </w:instrText>
      </w:r>
      <w:r>
        <w:rPr>
          <w:rFonts w:ascii="Times New Roman" w:hAnsi="Times New Roman"/>
          <w:noProof/>
          <w:sz w:val="28"/>
          <w:szCs w:val="28"/>
        </w:rPr>
        <w:instrText>налогов</w:instrText>
      </w:r>
      <w:r>
        <w:fldChar w:fldCharType="end"/>
      </w:r>
      <w:r>
        <w:rPr>
          <w:rFonts w:ascii="Times New Roman" w:hAnsi="Times New Roman"/>
          <w:sz w:val="28"/>
          <w:szCs w:val="28"/>
        </w:rPr>
        <w:t>.</w:t>
      </w:r>
    </w:p>
    <w:p w14:paraId="72FF86EB"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xml:space="preserve">К недостаткам также </w:t>
      </w:r>
      <w:r>
        <w:rPr>
          <w:highlight w:val="white"/>
        </w:rPr>
        <w:fldChar w:fldCharType="begin"/>
      </w:r>
      <w:r>
        <w:instrText xml:space="preserve">eq </w:instrText>
      </w:r>
      <w:r>
        <w:rPr>
          <w:noProof/>
          <w:color w:val="FFFFFF"/>
          <w:spacing w:val="-20000"/>
          <w:sz w:val="2"/>
          <w:szCs w:val="28"/>
        </w:rPr>
        <w:instrText xml:space="preserve"> ценой </w:instrText>
      </w:r>
      <w:r>
        <w:rPr>
          <w:rFonts w:ascii="Times New Roman" w:hAnsi="Times New Roman"/>
          <w:noProof/>
          <w:sz w:val="28"/>
          <w:szCs w:val="28"/>
        </w:rPr>
        <w:instrText>можно</w:instrText>
      </w:r>
      <w:r>
        <w:rPr>
          <w:noProof/>
          <w:color w:val="FFFFFF"/>
          <w:spacing w:val="-20000"/>
          <w:sz w:val="2"/>
          <w:szCs w:val="28"/>
        </w:rPr>
        <w:instrText> знает</w:instrText>
      </w:r>
      <w:r>
        <w:fldChar w:fldCharType="end"/>
      </w:r>
      <w:r>
        <w:rPr>
          <w:rFonts w:ascii="Times New Roman" w:hAnsi="Times New Roman"/>
          <w:sz w:val="28"/>
          <w:szCs w:val="28"/>
        </w:rPr>
        <w:t xml:space="preserve"> отнести </w:t>
      </w:r>
      <w:r>
        <w:rPr>
          <w:highlight w:val="white"/>
        </w:rPr>
        <w:fldChar w:fldCharType="begin"/>
      </w:r>
      <w:r>
        <w:instrText xml:space="preserve">eq </w:instrText>
      </w:r>
      <w:r>
        <w:rPr>
          <w:rFonts w:ascii="Times New Roman" w:hAnsi="Times New Roman"/>
          <w:noProof/>
          <w:sz w:val="28"/>
          <w:szCs w:val="28"/>
        </w:rPr>
        <w:instrText>отсутствие</w:instrText>
      </w:r>
      <w:r>
        <w:rPr>
          <w:noProof/>
          <w:color w:val="FFFFFF"/>
          <w:spacing w:val="-20000"/>
          <w:sz w:val="2"/>
          <w:szCs w:val="28"/>
        </w:rPr>
        <w:instrText> муниципального</w:instrText>
      </w:r>
      <w:r>
        <w:fldChar w:fldCharType="end"/>
      </w:r>
      <w:r>
        <w:rPr>
          <w:rFonts w:ascii="Times New Roman" w:hAnsi="Times New Roman"/>
          <w:sz w:val="28"/>
          <w:szCs w:val="28"/>
        </w:rPr>
        <w:t xml:space="preserve"> у органов местного </w:t>
      </w:r>
      <w:r>
        <w:rPr>
          <w:highlight w:val="white"/>
        </w:rPr>
        <w:fldChar w:fldCharType="begin"/>
      </w:r>
      <w:r>
        <w:instrText xml:space="preserve">eq </w:instrText>
      </w:r>
      <w:r>
        <w:rPr>
          <w:noProof/>
          <w:color w:val="FFFFFF"/>
          <w:spacing w:val="-20000"/>
          <w:sz w:val="2"/>
          <w:szCs w:val="28"/>
        </w:rPr>
        <w:instrText xml:space="preserve"> утвержден </w:instrText>
      </w:r>
      <w:r>
        <w:rPr>
          <w:rFonts w:ascii="Times New Roman" w:hAnsi="Times New Roman"/>
          <w:noProof/>
          <w:sz w:val="28"/>
          <w:szCs w:val="28"/>
        </w:rPr>
        <w:instrText>самоуправления</w:instrText>
      </w:r>
      <w:r>
        <w:rPr>
          <w:noProof/>
          <w:color w:val="FFFFFF"/>
          <w:spacing w:val="-20000"/>
          <w:sz w:val="2"/>
          <w:szCs w:val="28"/>
        </w:rPr>
        <w:instrText> конкретному</w:instrText>
      </w:r>
      <w:r>
        <w:fldChar w:fldCharType="end"/>
      </w:r>
      <w:r>
        <w:rPr>
          <w:rFonts w:ascii="Times New Roman" w:hAnsi="Times New Roman"/>
          <w:sz w:val="28"/>
          <w:szCs w:val="28"/>
        </w:rPr>
        <w:t xml:space="preserve"> возможности выбора </w:t>
      </w:r>
      <w:r>
        <w:rPr>
          <w:highlight w:val="white"/>
        </w:rPr>
        <w:fldChar w:fldCharType="begin"/>
      </w:r>
      <w:r>
        <w:instrText xml:space="preserve">eq </w:instrText>
      </w:r>
      <w:r>
        <w:rPr>
          <w:noProof/>
          <w:color w:val="FFFFFF"/>
          <w:spacing w:val="-20000"/>
          <w:sz w:val="2"/>
          <w:szCs w:val="28"/>
        </w:rPr>
        <w:instrText xml:space="preserve"> спецификой </w:instrText>
      </w:r>
      <w:r>
        <w:rPr>
          <w:rFonts w:ascii="Times New Roman" w:hAnsi="Times New Roman"/>
          <w:noProof/>
          <w:sz w:val="28"/>
          <w:szCs w:val="28"/>
        </w:rPr>
        <w:instrText>показателей</w:instrText>
      </w:r>
      <w:r>
        <w:fldChar w:fldCharType="end"/>
      </w:r>
      <w:r>
        <w:rPr>
          <w:rFonts w:ascii="Times New Roman" w:hAnsi="Times New Roman"/>
          <w:sz w:val="28"/>
          <w:szCs w:val="28"/>
        </w:rPr>
        <w:t xml:space="preserve"> для оценки своей </w:t>
      </w:r>
      <w:r>
        <w:rPr>
          <w:highlight w:val="white"/>
        </w:rPr>
        <w:fldChar w:fldCharType="begin"/>
      </w:r>
      <w:r>
        <w:instrText xml:space="preserve">eq </w:instrText>
      </w:r>
      <w:r>
        <w:rPr>
          <w:noProof/>
          <w:color w:val="FFFFFF"/>
          <w:spacing w:val="-20000"/>
          <w:sz w:val="2"/>
          <w:szCs w:val="28"/>
        </w:rPr>
        <w:instrText xml:space="preserve"> городская </w:instrText>
      </w:r>
      <w:r>
        <w:rPr>
          <w:rFonts w:ascii="Times New Roman" w:hAnsi="Times New Roman"/>
          <w:noProof/>
          <w:sz w:val="28"/>
          <w:szCs w:val="28"/>
        </w:rPr>
        <w:instrText>деятельности</w:instrText>
      </w:r>
      <w:r>
        <w:rPr>
          <w:noProof/>
          <w:color w:val="FFFFFF"/>
          <w:spacing w:val="-20000"/>
          <w:sz w:val="2"/>
          <w:szCs w:val="28"/>
        </w:rPr>
        <w:instrText> общая</w:instrText>
      </w:r>
      <w:r>
        <w:fldChar w:fldCharType="end"/>
      </w:r>
      <w:r>
        <w:rPr>
          <w:rFonts w:ascii="Times New Roman" w:hAnsi="Times New Roman"/>
          <w:sz w:val="28"/>
          <w:szCs w:val="28"/>
        </w:rPr>
        <w:t xml:space="preserve"> с учетом </w:t>
      </w:r>
      <w:r>
        <w:rPr>
          <w:highlight w:val="white"/>
        </w:rPr>
        <w:fldChar w:fldCharType="begin"/>
      </w:r>
      <w:r>
        <w:instrText xml:space="preserve">eq </w:instrText>
      </w:r>
      <w:r>
        <w:rPr>
          <w:rFonts w:ascii="Times New Roman" w:hAnsi="Times New Roman"/>
          <w:noProof/>
          <w:sz w:val="28"/>
          <w:szCs w:val="28"/>
        </w:rPr>
        <w:instrText>специфики</w:instrText>
      </w:r>
      <w:r>
        <w:rPr>
          <w:noProof/>
          <w:color w:val="FFFFFF"/>
          <w:spacing w:val="-20000"/>
          <w:sz w:val="2"/>
          <w:szCs w:val="28"/>
        </w:rPr>
        <w:instrText> специфике</w:instrText>
      </w:r>
      <w:r>
        <w:fldChar w:fldCharType="end"/>
      </w:r>
      <w:r>
        <w:rPr>
          <w:rFonts w:ascii="Times New Roman" w:hAnsi="Times New Roman"/>
          <w:sz w:val="28"/>
          <w:szCs w:val="28"/>
        </w:rPr>
        <w:t xml:space="preserve"> управляемой территории и </w:t>
      </w:r>
      <w:r>
        <w:rPr>
          <w:highlight w:val="white"/>
        </w:rPr>
        <w:fldChar w:fldCharType="begin"/>
      </w:r>
      <w:r>
        <w:instrText xml:space="preserve">eq </w:instrText>
      </w:r>
      <w:r>
        <w:rPr>
          <w:noProof/>
          <w:color w:val="FFFFFF"/>
          <w:spacing w:val="-20000"/>
          <w:sz w:val="2"/>
          <w:szCs w:val="28"/>
        </w:rPr>
        <w:instrText xml:space="preserve"> доверенные </w:instrText>
      </w:r>
      <w:r>
        <w:rPr>
          <w:rFonts w:ascii="Times New Roman" w:hAnsi="Times New Roman"/>
          <w:noProof/>
          <w:sz w:val="28"/>
          <w:szCs w:val="28"/>
        </w:rPr>
        <w:instrText>стратегич</w:instrText>
      </w:r>
      <w:r>
        <w:rPr>
          <w:noProof/>
          <w:color w:val="FFFFFF"/>
          <w:spacing w:val="-20000"/>
          <w:sz w:val="2"/>
          <w:szCs w:val="28"/>
        </w:rPr>
        <w:instrText> собственников</w:instrText>
      </w:r>
      <w:r>
        <w:fldChar w:fldCharType="end"/>
      </w:r>
      <w:r>
        <w:rPr>
          <w:rFonts w:ascii="Times New Roman" w:hAnsi="Times New Roman"/>
          <w:sz w:val="28"/>
          <w:szCs w:val="28"/>
        </w:rPr>
        <w:t xml:space="preserve">еских целей ее </w:t>
      </w:r>
      <w:r>
        <w:rPr>
          <w:highlight w:val="white"/>
        </w:rPr>
        <w:fldChar w:fldCharType="begin"/>
      </w:r>
      <w:r>
        <w:instrText xml:space="preserve">eq </w:instrText>
      </w:r>
      <w:r>
        <w:rPr>
          <w:noProof/>
          <w:color w:val="FFFFFF"/>
          <w:spacing w:val="-20000"/>
          <w:sz w:val="2"/>
          <w:szCs w:val="28"/>
        </w:rPr>
        <w:instrText xml:space="preserve"> базы </w:instrText>
      </w:r>
      <w:r>
        <w:rPr>
          <w:rFonts w:ascii="Times New Roman" w:hAnsi="Times New Roman"/>
          <w:noProof/>
          <w:sz w:val="28"/>
          <w:szCs w:val="28"/>
        </w:rPr>
        <w:instrText>развития</w:instrText>
      </w:r>
      <w:r>
        <w:fldChar w:fldCharType="end"/>
      </w:r>
      <w:r>
        <w:rPr>
          <w:rFonts w:ascii="Times New Roman" w:hAnsi="Times New Roman"/>
          <w:sz w:val="28"/>
          <w:szCs w:val="28"/>
        </w:rPr>
        <w:t xml:space="preserve">. Есть слабые стороны в </w:t>
      </w:r>
      <w:r>
        <w:rPr>
          <w:highlight w:val="white"/>
        </w:rPr>
        <w:fldChar w:fldCharType="begin"/>
      </w:r>
      <w:r>
        <w:instrText xml:space="preserve">eq </w:instrText>
      </w:r>
      <w:r>
        <w:rPr>
          <w:noProof/>
          <w:color w:val="FFFFFF"/>
          <w:spacing w:val="-20000"/>
          <w:sz w:val="2"/>
          <w:szCs w:val="28"/>
        </w:rPr>
        <w:instrText xml:space="preserve"> транспортного </w:instrText>
      </w:r>
      <w:r>
        <w:rPr>
          <w:rFonts w:ascii="Times New Roman" w:hAnsi="Times New Roman"/>
          <w:noProof/>
          <w:sz w:val="28"/>
          <w:szCs w:val="28"/>
        </w:rPr>
        <w:instrText>процедуре</w:instrText>
      </w:r>
      <w:r>
        <w:rPr>
          <w:noProof/>
          <w:color w:val="FFFFFF"/>
          <w:spacing w:val="-20000"/>
          <w:sz w:val="2"/>
          <w:szCs w:val="28"/>
        </w:rPr>
        <w:instrText> спортом</w:instrText>
      </w:r>
      <w:r>
        <w:fldChar w:fldCharType="end"/>
      </w:r>
      <w:r>
        <w:rPr>
          <w:rFonts w:ascii="Times New Roman" w:hAnsi="Times New Roman"/>
          <w:sz w:val="28"/>
          <w:szCs w:val="28"/>
        </w:rPr>
        <w:t xml:space="preserve"> расчета </w:t>
      </w:r>
      <w:r>
        <w:rPr>
          <w:highlight w:val="white"/>
        </w:rPr>
        <w:fldChar w:fldCharType="begin"/>
      </w:r>
      <w:r>
        <w:instrText xml:space="preserve">eq </w:instrText>
      </w:r>
      <w:r>
        <w:rPr>
          <w:rFonts w:ascii="Times New Roman" w:hAnsi="Times New Roman"/>
          <w:noProof/>
          <w:sz w:val="28"/>
          <w:szCs w:val="28"/>
        </w:rPr>
        <w:instrText>комплексного</w:instrText>
      </w:r>
      <w:r>
        <w:rPr>
          <w:noProof/>
          <w:color w:val="FFFFFF"/>
          <w:spacing w:val="-20000"/>
          <w:sz w:val="2"/>
          <w:szCs w:val="28"/>
        </w:rPr>
        <w:instrText> таким</w:instrText>
      </w:r>
      <w:r>
        <w:fldChar w:fldCharType="end"/>
      </w:r>
      <w:r>
        <w:rPr>
          <w:rFonts w:ascii="Times New Roman" w:hAnsi="Times New Roman"/>
          <w:sz w:val="28"/>
          <w:szCs w:val="28"/>
        </w:rPr>
        <w:t xml:space="preserve"> показателя эффективности. </w:t>
      </w:r>
      <w:r>
        <w:rPr>
          <w:highlight w:val="white"/>
        </w:rPr>
        <w:fldChar w:fldCharType="begin"/>
      </w:r>
      <w:r>
        <w:instrText xml:space="preserve">eq </w:instrText>
      </w:r>
      <w:r>
        <w:rPr>
          <w:noProof/>
          <w:color w:val="FFFFFF"/>
          <w:spacing w:val="-20000"/>
          <w:sz w:val="2"/>
          <w:szCs w:val="28"/>
        </w:rPr>
        <w:instrText xml:space="preserve"> благодаря </w:instrText>
      </w:r>
      <w:r>
        <w:rPr>
          <w:rFonts w:ascii="Times New Roman" w:hAnsi="Times New Roman"/>
          <w:noProof/>
          <w:sz w:val="28"/>
          <w:szCs w:val="28"/>
        </w:rPr>
        <w:instrText>Во-первых</w:instrText>
      </w:r>
      <w:r>
        <w:rPr>
          <w:noProof/>
          <w:color w:val="FFFFFF"/>
          <w:spacing w:val="-20000"/>
          <w:sz w:val="2"/>
          <w:szCs w:val="28"/>
        </w:rPr>
        <w:instrText> качества</w:instrText>
      </w:r>
      <w:r>
        <w:fldChar w:fldCharType="end"/>
      </w:r>
      <w:r>
        <w:rPr>
          <w:rFonts w:ascii="Times New Roman" w:hAnsi="Times New Roman"/>
          <w:sz w:val="28"/>
          <w:szCs w:val="28"/>
        </w:rPr>
        <w:t xml:space="preserve">, если органы </w:t>
      </w:r>
      <w:r>
        <w:rPr>
          <w:highlight w:val="white"/>
        </w:rPr>
        <w:fldChar w:fldCharType="begin"/>
      </w:r>
      <w:r>
        <w:instrText xml:space="preserve">eq </w:instrText>
      </w:r>
      <w:r>
        <w:rPr>
          <w:noProof/>
          <w:color w:val="FFFFFF"/>
          <w:spacing w:val="-20000"/>
          <w:sz w:val="2"/>
          <w:szCs w:val="28"/>
        </w:rPr>
        <w:instrText xml:space="preserve"> армавира </w:instrText>
      </w:r>
      <w:r>
        <w:rPr>
          <w:rFonts w:ascii="Times New Roman" w:hAnsi="Times New Roman"/>
          <w:noProof/>
          <w:sz w:val="28"/>
          <w:szCs w:val="28"/>
        </w:rPr>
        <w:instrText>местного</w:instrText>
      </w:r>
      <w:r>
        <w:fldChar w:fldCharType="end"/>
      </w:r>
      <w:r>
        <w:rPr>
          <w:rFonts w:ascii="Times New Roman" w:hAnsi="Times New Roman"/>
          <w:sz w:val="28"/>
          <w:szCs w:val="28"/>
        </w:rPr>
        <w:t xml:space="preserve"> самоуправления конкретного </w:t>
      </w:r>
      <w:r>
        <w:rPr>
          <w:highlight w:val="white"/>
        </w:rPr>
        <w:fldChar w:fldCharType="begin"/>
      </w:r>
      <w:r>
        <w:instrText xml:space="preserve">eq </w:instrText>
      </w:r>
      <w:r>
        <w:rPr>
          <w:noProof/>
          <w:color w:val="FFFFFF"/>
          <w:spacing w:val="-20000"/>
          <w:sz w:val="2"/>
          <w:szCs w:val="28"/>
        </w:rPr>
        <w:instrText xml:space="preserve"> реализации </w:instrText>
      </w:r>
      <w:r>
        <w:rPr>
          <w:rFonts w:ascii="Times New Roman" w:hAnsi="Times New Roman"/>
          <w:noProof/>
          <w:sz w:val="28"/>
          <w:szCs w:val="28"/>
        </w:rPr>
        <w:instrText>муниципального</w:instrText>
      </w:r>
      <w:r>
        <w:rPr>
          <w:noProof/>
          <w:color w:val="FFFFFF"/>
          <w:spacing w:val="-20000"/>
          <w:sz w:val="2"/>
          <w:szCs w:val="28"/>
        </w:rPr>
        <w:instrText> развития</w:instrText>
      </w:r>
      <w:r>
        <w:fldChar w:fldCharType="end"/>
      </w:r>
      <w:r>
        <w:rPr>
          <w:rFonts w:ascii="Times New Roman" w:hAnsi="Times New Roman"/>
          <w:sz w:val="28"/>
          <w:szCs w:val="28"/>
        </w:rPr>
        <w:t xml:space="preserve"> образования в </w:t>
      </w:r>
      <w:r>
        <w:rPr>
          <w:highlight w:val="white"/>
        </w:rPr>
        <w:fldChar w:fldCharType="begin"/>
      </w:r>
      <w:r>
        <w:instrText xml:space="preserve">eq </w:instrText>
      </w:r>
      <w:r>
        <w:rPr>
          <w:rFonts w:ascii="Times New Roman" w:hAnsi="Times New Roman"/>
          <w:noProof/>
          <w:sz w:val="28"/>
          <w:szCs w:val="28"/>
        </w:rPr>
        <w:instrText>течение</w:instrText>
      </w:r>
      <w:r>
        <w:rPr>
          <w:noProof/>
          <w:color w:val="FFFFFF"/>
          <w:spacing w:val="-20000"/>
          <w:sz w:val="2"/>
          <w:szCs w:val="28"/>
        </w:rPr>
        <w:instrText> комплекса</w:instrText>
      </w:r>
      <w:r>
        <w:fldChar w:fldCharType="end"/>
      </w:r>
      <w:r>
        <w:rPr>
          <w:rFonts w:ascii="Times New Roman" w:hAnsi="Times New Roman"/>
          <w:sz w:val="28"/>
          <w:szCs w:val="28"/>
        </w:rPr>
        <w:t xml:space="preserve"> нескольких лет имеют 100-</w:t>
      </w:r>
      <w:r>
        <w:rPr>
          <w:highlight w:val="white"/>
        </w:rPr>
        <w:fldChar w:fldCharType="begin"/>
      </w:r>
      <w:r>
        <w:instrText xml:space="preserve">eq </w:instrText>
      </w:r>
      <w:r>
        <w:rPr>
          <w:noProof/>
          <w:color w:val="FFFFFF"/>
          <w:spacing w:val="-20000"/>
          <w:sz w:val="2"/>
          <w:szCs w:val="28"/>
        </w:rPr>
        <w:instrText xml:space="preserve"> причины </w:instrText>
      </w:r>
      <w:r>
        <w:rPr>
          <w:rFonts w:ascii="Times New Roman" w:hAnsi="Times New Roman"/>
          <w:noProof/>
          <w:sz w:val="28"/>
          <w:szCs w:val="28"/>
        </w:rPr>
        <w:instrText>процентное</w:instrText>
      </w:r>
      <w:r>
        <w:rPr>
          <w:noProof/>
          <w:color w:val="FFFFFF"/>
          <w:spacing w:val="-20000"/>
          <w:sz w:val="2"/>
          <w:szCs w:val="28"/>
        </w:rPr>
        <w:instrText> количестве</w:instrText>
      </w:r>
      <w:r>
        <w:fldChar w:fldCharType="end"/>
      </w:r>
      <w:r>
        <w:rPr>
          <w:rFonts w:ascii="Times New Roman" w:hAnsi="Times New Roman"/>
          <w:sz w:val="28"/>
          <w:szCs w:val="28"/>
        </w:rPr>
        <w:t xml:space="preserve"> значение показателя, то по </w:t>
      </w:r>
      <w:r>
        <w:rPr>
          <w:highlight w:val="white"/>
        </w:rPr>
        <w:fldChar w:fldCharType="begin"/>
      </w:r>
      <w:r>
        <w:instrText xml:space="preserve">eq </w:instrText>
      </w:r>
      <w:r>
        <w:rPr>
          <w:noProof/>
          <w:color w:val="FFFFFF"/>
          <w:spacing w:val="-20000"/>
          <w:sz w:val="2"/>
          <w:szCs w:val="28"/>
        </w:rPr>
        <w:instrText xml:space="preserve"> хозяйства </w:instrText>
      </w:r>
      <w:r>
        <w:rPr>
          <w:rFonts w:ascii="Times New Roman" w:hAnsi="Times New Roman"/>
          <w:noProof/>
          <w:sz w:val="28"/>
          <w:szCs w:val="28"/>
        </w:rPr>
        <w:instrText>темпу</w:instrText>
      </w:r>
      <w:r>
        <w:fldChar w:fldCharType="end"/>
      </w:r>
      <w:r>
        <w:rPr>
          <w:rFonts w:ascii="Times New Roman" w:hAnsi="Times New Roman"/>
          <w:sz w:val="28"/>
          <w:szCs w:val="28"/>
        </w:rPr>
        <w:t xml:space="preserve"> роста они проигрывают тем </w:t>
      </w:r>
      <w:r>
        <w:rPr>
          <w:highlight w:val="white"/>
        </w:rPr>
        <w:fldChar w:fldCharType="begin"/>
      </w:r>
      <w:r>
        <w:instrText xml:space="preserve">eq </w:instrText>
      </w:r>
      <w:r>
        <w:rPr>
          <w:noProof/>
          <w:color w:val="FFFFFF"/>
          <w:spacing w:val="-20000"/>
          <w:sz w:val="2"/>
          <w:szCs w:val="28"/>
        </w:rPr>
        <w:instrText xml:space="preserve"> ленного </w:instrText>
      </w:r>
      <w:r>
        <w:rPr>
          <w:rFonts w:ascii="Times New Roman" w:hAnsi="Times New Roman"/>
          <w:noProof/>
          <w:sz w:val="28"/>
          <w:szCs w:val="28"/>
        </w:rPr>
        <w:instrText>органам</w:instrText>
      </w:r>
      <w:r>
        <w:rPr>
          <w:noProof/>
          <w:color w:val="FFFFFF"/>
          <w:spacing w:val="-20000"/>
          <w:sz w:val="2"/>
          <w:szCs w:val="28"/>
        </w:rPr>
        <w:instrText> местных</w:instrText>
      </w:r>
      <w:r>
        <w:fldChar w:fldCharType="end"/>
      </w:r>
      <w:r>
        <w:rPr>
          <w:rFonts w:ascii="Times New Roman" w:hAnsi="Times New Roman"/>
          <w:sz w:val="28"/>
          <w:szCs w:val="28"/>
        </w:rPr>
        <w:t xml:space="preserve"> муниципальной </w:t>
      </w:r>
      <w:r>
        <w:rPr>
          <w:highlight w:val="white"/>
        </w:rPr>
        <w:fldChar w:fldCharType="begin"/>
      </w:r>
      <w:r>
        <w:instrText xml:space="preserve">eq </w:instrText>
      </w:r>
      <w:r>
        <w:rPr>
          <w:rFonts w:ascii="Times New Roman" w:hAnsi="Times New Roman"/>
          <w:noProof/>
          <w:sz w:val="28"/>
          <w:szCs w:val="28"/>
        </w:rPr>
        <w:instrText>власти</w:instrText>
      </w:r>
      <w:r>
        <w:rPr>
          <w:noProof/>
          <w:color w:val="FFFFFF"/>
          <w:spacing w:val="-20000"/>
          <w:sz w:val="2"/>
          <w:szCs w:val="28"/>
        </w:rPr>
        <w:instrText> развития</w:instrText>
      </w:r>
      <w:r>
        <w:fldChar w:fldCharType="end"/>
      </w:r>
      <w:r>
        <w:rPr>
          <w:rFonts w:ascii="Times New Roman" w:hAnsi="Times New Roman"/>
          <w:sz w:val="28"/>
          <w:szCs w:val="28"/>
        </w:rPr>
        <w:t xml:space="preserve">, которые только </w:t>
      </w:r>
      <w:r>
        <w:rPr>
          <w:highlight w:val="white"/>
        </w:rPr>
        <w:fldChar w:fldCharType="begin"/>
      </w:r>
      <w:r>
        <w:instrText xml:space="preserve">eq </w:instrText>
      </w:r>
      <w:r>
        <w:rPr>
          <w:noProof/>
          <w:color w:val="FFFFFF"/>
          <w:spacing w:val="-20000"/>
          <w:sz w:val="2"/>
          <w:szCs w:val="28"/>
        </w:rPr>
        <w:instrText xml:space="preserve"> оценки </w:instrText>
      </w:r>
      <w:r>
        <w:rPr>
          <w:rFonts w:ascii="Times New Roman" w:hAnsi="Times New Roman"/>
          <w:noProof/>
          <w:sz w:val="28"/>
          <w:szCs w:val="28"/>
        </w:rPr>
        <w:instrText>стремятся</w:instrText>
      </w:r>
      <w:r>
        <w:rPr>
          <w:noProof/>
          <w:color w:val="FFFFFF"/>
          <w:spacing w:val="-20000"/>
          <w:sz w:val="2"/>
          <w:szCs w:val="28"/>
        </w:rPr>
        <w:instrText> быть</w:instrText>
      </w:r>
      <w:r>
        <w:fldChar w:fldCharType="end"/>
      </w:r>
      <w:r>
        <w:rPr>
          <w:rFonts w:ascii="Times New Roman" w:hAnsi="Times New Roman"/>
          <w:sz w:val="28"/>
          <w:szCs w:val="28"/>
        </w:rPr>
        <w:t xml:space="preserve"> к 100-процентному результату. </w:t>
      </w:r>
      <w:r>
        <w:rPr>
          <w:highlight w:val="white"/>
        </w:rPr>
        <w:fldChar w:fldCharType="begin"/>
      </w:r>
      <w:r>
        <w:instrText xml:space="preserve">eq </w:instrText>
      </w:r>
      <w:r>
        <w:rPr>
          <w:noProof/>
          <w:color w:val="FFFFFF"/>
          <w:spacing w:val="-20000"/>
          <w:sz w:val="2"/>
          <w:szCs w:val="28"/>
        </w:rPr>
        <w:instrText xml:space="preserve"> вероятностных </w:instrText>
      </w:r>
      <w:r>
        <w:rPr>
          <w:rFonts w:ascii="Times New Roman" w:hAnsi="Times New Roman"/>
          <w:noProof/>
          <w:sz w:val="28"/>
          <w:szCs w:val="28"/>
        </w:rPr>
        <w:instrText>Во-вторых</w:instrText>
      </w:r>
      <w:r>
        <w:fldChar w:fldCharType="end"/>
      </w:r>
      <w:r>
        <w:rPr>
          <w:rFonts w:ascii="Times New Roman" w:hAnsi="Times New Roman"/>
          <w:sz w:val="28"/>
          <w:szCs w:val="28"/>
        </w:rPr>
        <w:t xml:space="preserve">, улучшение значения </w:t>
      </w:r>
      <w:r>
        <w:rPr>
          <w:highlight w:val="white"/>
        </w:rPr>
        <w:fldChar w:fldCharType="begin"/>
      </w:r>
      <w:r>
        <w:instrText xml:space="preserve">eq </w:instrText>
      </w:r>
      <w:r>
        <w:rPr>
          <w:noProof/>
          <w:color w:val="FFFFFF"/>
          <w:spacing w:val="-20000"/>
          <w:sz w:val="2"/>
          <w:szCs w:val="28"/>
        </w:rPr>
        <w:instrText xml:space="preserve"> формирование </w:instrText>
      </w:r>
      <w:r>
        <w:rPr>
          <w:rFonts w:ascii="Times New Roman" w:hAnsi="Times New Roman"/>
          <w:noProof/>
          <w:sz w:val="28"/>
          <w:szCs w:val="28"/>
        </w:rPr>
        <w:instrText>конкретного</w:instrText>
      </w:r>
      <w:r>
        <w:rPr>
          <w:noProof/>
          <w:color w:val="FFFFFF"/>
          <w:spacing w:val="-20000"/>
          <w:sz w:val="2"/>
          <w:szCs w:val="28"/>
        </w:rPr>
        <w:instrText> других</w:instrText>
      </w:r>
      <w:r>
        <w:fldChar w:fldCharType="end"/>
      </w:r>
      <w:r>
        <w:rPr>
          <w:rFonts w:ascii="Times New Roman" w:hAnsi="Times New Roman"/>
          <w:sz w:val="28"/>
          <w:szCs w:val="28"/>
        </w:rPr>
        <w:t xml:space="preserve"> показателя не </w:t>
      </w:r>
      <w:r>
        <w:rPr>
          <w:highlight w:val="white"/>
        </w:rPr>
        <w:fldChar w:fldCharType="begin"/>
      </w:r>
      <w:r>
        <w:instrText xml:space="preserve">eq </w:instrText>
      </w:r>
      <w:r>
        <w:rPr>
          <w:rFonts w:ascii="Times New Roman" w:hAnsi="Times New Roman"/>
          <w:noProof/>
          <w:sz w:val="28"/>
          <w:szCs w:val="28"/>
        </w:rPr>
        <w:instrText>всегда</w:instrText>
      </w:r>
      <w:r>
        <w:rPr>
          <w:noProof/>
          <w:color w:val="FFFFFF"/>
          <w:spacing w:val="-20000"/>
          <w:sz w:val="2"/>
          <w:szCs w:val="28"/>
        </w:rPr>
        <w:instrText> развитие</w:instrText>
      </w:r>
      <w:r>
        <w:fldChar w:fldCharType="end"/>
      </w:r>
      <w:r>
        <w:rPr>
          <w:rFonts w:ascii="Times New Roman" w:hAnsi="Times New Roman"/>
          <w:sz w:val="28"/>
          <w:szCs w:val="28"/>
        </w:rPr>
        <w:t xml:space="preserve"> является следствием </w:t>
      </w:r>
      <w:r>
        <w:rPr>
          <w:highlight w:val="white"/>
        </w:rPr>
        <w:fldChar w:fldCharType="begin"/>
      </w:r>
      <w:r>
        <w:instrText xml:space="preserve">eq </w:instrText>
      </w:r>
      <w:r>
        <w:rPr>
          <w:noProof/>
          <w:color w:val="FFFFFF"/>
          <w:spacing w:val="-20000"/>
          <w:sz w:val="2"/>
          <w:szCs w:val="28"/>
        </w:rPr>
        <w:instrText xml:space="preserve"> требует </w:instrText>
      </w:r>
      <w:r>
        <w:rPr>
          <w:rFonts w:ascii="Times New Roman" w:hAnsi="Times New Roman"/>
          <w:noProof/>
          <w:sz w:val="28"/>
          <w:szCs w:val="28"/>
        </w:rPr>
        <w:instrText>позитивного</w:instrText>
      </w:r>
      <w:r>
        <w:rPr>
          <w:noProof/>
          <w:color w:val="FFFFFF"/>
          <w:spacing w:val="-20000"/>
          <w:sz w:val="2"/>
          <w:szCs w:val="28"/>
        </w:rPr>
        <w:instrText> более</w:instrText>
      </w:r>
      <w:r>
        <w:fldChar w:fldCharType="end"/>
      </w:r>
      <w:r>
        <w:rPr>
          <w:rFonts w:ascii="Times New Roman" w:hAnsi="Times New Roman"/>
          <w:sz w:val="28"/>
          <w:szCs w:val="28"/>
        </w:rPr>
        <w:t xml:space="preserve"> изменения положения в </w:t>
      </w:r>
      <w:r>
        <w:rPr>
          <w:highlight w:val="white"/>
        </w:rPr>
        <w:fldChar w:fldCharType="begin"/>
      </w:r>
      <w:r>
        <w:instrText xml:space="preserve">eq </w:instrText>
      </w:r>
      <w:r>
        <w:rPr>
          <w:noProof/>
          <w:color w:val="FFFFFF"/>
          <w:spacing w:val="-20000"/>
          <w:sz w:val="2"/>
          <w:szCs w:val="28"/>
        </w:rPr>
        <w:instrText xml:space="preserve"> специального </w:instrText>
      </w:r>
      <w:r>
        <w:rPr>
          <w:rFonts w:ascii="Times New Roman" w:hAnsi="Times New Roman"/>
          <w:noProof/>
          <w:sz w:val="28"/>
          <w:szCs w:val="28"/>
        </w:rPr>
        <w:instrText>исследуемой</w:instrText>
      </w:r>
      <w:r>
        <w:fldChar w:fldCharType="end"/>
      </w:r>
      <w:r>
        <w:rPr>
          <w:rFonts w:ascii="Times New Roman" w:hAnsi="Times New Roman"/>
          <w:sz w:val="28"/>
          <w:szCs w:val="28"/>
        </w:rPr>
        <w:t xml:space="preserve"> сфере.</w:t>
      </w:r>
    </w:p>
    <w:p w14:paraId="4FE7EB6B" w14:textId="77777777" w:rsidR="00F01D38" w:rsidRPr="009D05C7" w:rsidRDefault="00F01D38" w:rsidP="00F01D38">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Объективная </w:t>
      </w:r>
      <w:r>
        <w:rPr>
          <w:highlight w:val="white"/>
        </w:rPr>
        <w:fldChar w:fldCharType="begin"/>
      </w:r>
      <w:r>
        <w:instrText xml:space="preserve">eq </w:instrText>
      </w:r>
      <w:r>
        <w:rPr>
          <w:noProof/>
          <w:color w:val="FFFFFF"/>
          <w:spacing w:val="-20000"/>
          <w:sz w:val="2"/>
          <w:szCs w:val="28"/>
        </w:rPr>
        <w:instrText xml:space="preserve"> права </w:instrText>
      </w:r>
      <w:r>
        <w:rPr>
          <w:rFonts w:ascii="Times New Roman" w:hAnsi="Times New Roman"/>
          <w:noProof/>
          <w:sz w:val="28"/>
          <w:szCs w:val="28"/>
        </w:rPr>
        <w:instrText>оценка</w:instrText>
      </w:r>
      <w:r>
        <w:rPr>
          <w:noProof/>
          <w:color w:val="FFFFFF"/>
          <w:spacing w:val="-20000"/>
          <w:sz w:val="2"/>
          <w:szCs w:val="28"/>
        </w:rPr>
        <w:instrText> также</w:instrText>
      </w:r>
      <w:r>
        <w:fldChar w:fldCharType="end"/>
      </w:r>
      <w:r>
        <w:rPr>
          <w:rFonts w:ascii="Times New Roman" w:hAnsi="Times New Roman"/>
          <w:sz w:val="28"/>
          <w:szCs w:val="28"/>
        </w:rPr>
        <w:t xml:space="preserve"> работы </w:t>
      </w:r>
      <w:r>
        <w:rPr>
          <w:highlight w:val="white"/>
        </w:rPr>
        <w:fldChar w:fldCharType="begin"/>
      </w:r>
      <w:r>
        <w:instrText xml:space="preserve">eq </w:instrText>
      </w:r>
      <w:r>
        <w:rPr>
          <w:rFonts w:ascii="Times New Roman" w:hAnsi="Times New Roman"/>
          <w:noProof/>
          <w:sz w:val="28"/>
          <w:szCs w:val="28"/>
        </w:rPr>
        <w:instrText>муниципальных</w:instrText>
      </w:r>
      <w:r>
        <w:rPr>
          <w:noProof/>
          <w:color w:val="FFFFFF"/>
          <w:spacing w:val="-20000"/>
          <w:sz w:val="2"/>
          <w:szCs w:val="28"/>
        </w:rPr>
        <w:instrText> местного</w:instrText>
      </w:r>
      <w:r>
        <w:fldChar w:fldCharType="end"/>
      </w:r>
      <w:r>
        <w:rPr>
          <w:rFonts w:ascii="Times New Roman" w:hAnsi="Times New Roman"/>
          <w:sz w:val="28"/>
          <w:szCs w:val="28"/>
        </w:rPr>
        <w:t xml:space="preserve"> образований требует </w:t>
      </w:r>
      <w:r>
        <w:rPr>
          <w:highlight w:val="white"/>
        </w:rPr>
        <w:fldChar w:fldCharType="begin"/>
      </w:r>
      <w:r>
        <w:instrText xml:space="preserve">eq </w:instrText>
      </w:r>
      <w:r>
        <w:rPr>
          <w:noProof/>
          <w:color w:val="FFFFFF"/>
          <w:spacing w:val="-20000"/>
          <w:sz w:val="2"/>
          <w:szCs w:val="28"/>
        </w:rPr>
        <w:instrText xml:space="preserve"> президент </w:instrText>
      </w:r>
      <w:r>
        <w:rPr>
          <w:rFonts w:ascii="Times New Roman" w:hAnsi="Times New Roman"/>
          <w:noProof/>
          <w:sz w:val="28"/>
          <w:szCs w:val="28"/>
        </w:rPr>
        <w:instrText>также</w:instrText>
      </w:r>
      <w:r>
        <w:rPr>
          <w:noProof/>
          <w:color w:val="FFFFFF"/>
          <w:spacing w:val="-20000"/>
          <w:sz w:val="2"/>
          <w:szCs w:val="28"/>
        </w:rPr>
        <w:instrText> меру</w:instrText>
      </w:r>
      <w:r>
        <w:fldChar w:fldCharType="end"/>
      </w:r>
      <w:r>
        <w:rPr>
          <w:rFonts w:ascii="Times New Roman" w:hAnsi="Times New Roman"/>
          <w:sz w:val="28"/>
          <w:szCs w:val="28"/>
        </w:rPr>
        <w:t xml:space="preserve"> пересмотра существующей </w:t>
      </w:r>
      <w:r>
        <w:rPr>
          <w:highlight w:val="white"/>
        </w:rPr>
        <w:fldChar w:fldCharType="begin"/>
      </w:r>
      <w:r>
        <w:instrText xml:space="preserve">eq </w:instrText>
      </w:r>
      <w:r>
        <w:rPr>
          <w:noProof/>
          <w:color w:val="FFFFFF"/>
          <w:spacing w:val="-20000"/>
          <w:sz w:val="2"/>
          <w:szCs w:val="28"/>
        </w:rPr>
        <w:instrText xml:space="preserve"> полученные </w:instrText>
      </w:r>
      <w:r>
        <w:rPr>
          <w:rFonts w:ascii="Times New Roman" w:hAnsi="Times New Roman"/>
          <w:noProof/>
          <w:sz w:val="28"/>
          <w:szCs w:val="28"/>
        </w:rPr>
        <w:instrText>практики</w:instrText>
      </w:r>
      <w:r>
        <w:fldChar w:fldCharType="end"/>
      </w:r>
      <w:r>
        <w:rPr>
          <w:rFonts w:ascii="Times New Roman" w:hAnsi="Times New Roman"/>
          <w:sz w:val="28"/>
          <w:szCs w:val="28"/>
        </w:rPr>
        <w:t xml:space="preserve"> межбюджетных отношений, при </w:t>
      </w:r>
      <w:r>
        <w:rPr>
          <w:highlight w:val="white"/>
        </w:rPr>
        <w:fldChar w:fldCharType="begin"/>
      </w:r>
      <w:r>
        <w:instrText xml:space="preserve">eq </w:instrText>
      </w:r>
      <w:r>
        <w:rPr>
          <w:noProof/>
          <w:color w:val="FFFFFF"/>
          <w:spacing w:val="-20000"/>
          <w:sz w:val="2"/>
          <w:szCs w:val="28"/>
        </w:rPr>
        <w:instrText xml:space="preserve"> направлению </w:instrText>
      </w:r>
      <w:r>
        <w:rPr>
          <w:rFonts w:ascii="Times New Roman" w:hAnsi="Times New Roman"/>
          <w:noProof/>
          <w:sz w:val="28"/>
          <w:szCs w:val="28"/>
        </w:rPr>
        <w:instrText>которой</w:instrText>
      </w:r>
      <w:r>
        <w:rPr>
          <w:noProof/>
          <w:color w:val="FFFFFF"/>
          <w:spacing w:val="-20000"/>
          <w:sz w:val="2"/>
          <w:szCs w:val="28"/>
        </w:rPr>
        <w:instrText> муниципального</w:instrText>
      </w:r>
      <w:r>
        <w:fldChar w:fldCharType="end"/>
      </w:r>
      <w:r>
        <w:rPr>
          <w:rFonts w:ascii="Times New Roman" w:hAnsi="Times New Roman"/>
          <w:sz w:val="28"/>
          <w:szCs w:val="28"/>
        </w:rPr>
        <w:t xml:space="preserve"> чем хуже </w:t>
      </w:r>
      <w:r>
        <w:rPr>
          <w:highlight w:val="white"/>
        </w:rPr>
        <w:fldChar w:fldCharType="begin"/>
      </w:r>
      <w:r>
        <w:instrText xml:space="preserve">eq </w:instrText>
      </w:r>
      <w:r>
        <w:rPr>
          <w:rFonts w:ascii="Times New Roman" w:hAnsi="Times New Roman"/>
          <w:noProof/>
          <w:sz w:val="28"/>
          <w:szCs w:val="28"/>
        </w:rPr>
        <w:instrText>работает</w:instrText>
      </w:r>
      <w:r>
        <w:rPr>
          <w:noProof/>
          <w:color w:val="FFFFFF"/>
          <w:spacing w:val="-20000"/>
          <w:sz w:val="2"/>
          <w:szCs w:val="28"/>
        </w:rPr>
        <w:instrText> самом</w:instrText>
      </w:r>
      <w:r>
        <w:fldChar w:fldCharType="end"/>
      </w:r>
      <w:r>
        <w:rPr>
          <w:rFonts w:ascii="Times New Roman" w:hAnsi="Times New Roman"/>
          <w:sz w:val="28"/>
          <w:szCs w:val="28"/>
        </w:rPr>
        <w:t xml:space="preserve"> муниципальное образование, тем </w:t>
      </w:r>
      <w:r>
        <w:rPr>
          <w:highlight w:val="white"/>
        </w:rPr>
        <w:fldChar w:fldCharType="begin"/>
      </w:r>
      <w:r>
        <w:instrText xml:space="preserve">eq </w:instrText>
      </w:r>
      <w:r>
        <w:rPr>
          <w:noProof/>
          <w:color w:val="FFFFFF"/>
          <w:spacing w:val="-20000"/>
          <w:sz w:val="2"/>
          <w:szCs w:val="28"/>
        </w:rPr>
        <w:instrText xml:space="preserve"> получение </w:instrText>
      </w:r>
      <w:r>
        <w:rPr>
          <w:rFonts w:ascii="Times New Roman" w:hAnsi="Times New Roman"/>
          <w:noProof/>
          <w:sz w:val="28"/>
          <w:szCs w:val="28"/>
        </w:rPr>
        <w:instrText>большие</w:instrText>
      </w:r>
      <w:r>
        <w:rPr>
          <w:noProof/>
          <w:color w:val="FFFFFF"/>
          <w:spacing w:val="-20000"/>
          <w:sz w:val="2"/>
          <w:szCs w:val="28"/>
        </w:rPr>
        <w:instrText> уровню</w:instrText>
      </w:r>
      <w:r>
        <w:fldChar w:fldCharType="end"/>
      </w:r>
      <w:r>
        <w:rPr>
          <w:rFonts w:ascii="Times New Roman" w:hAnsi="Times New Roman"/>
          <w:sz w:val="28"/>
          <w:szCs w:val="28"/>
        </w:rPr>
        <w:t xml:space="preserve"> дотации из бюджета </w:t>
      </w:r>
      <w:r>
        <w:rPr>
          <w:highlight w:val="white"/>
        </w:rPr>
        <w:fldChar w:fldCharType="begin"/>
      </w:r>
      <w:r>
        <w:instrText xml:space="preserve">eq </w:instrText>
      </w:r>
      <w:r>
        <w:rPr>
          <w:noProof/>
          <w:color w:val="FFFFFF"/>
          <w:spacing w:val="-20000"/>
          <w:sz w:val="2"/>
          <w:szCs w:val="28"/>
        </w:rPr>
        <w:instrText xml:space="preserve"> эффективности </w:instrText>
      </w:r>
      <w:r>
        <w:rPr>
          <w:rFonts w:ascii="Times New Roman" w:hAnsi="Times New Roman"/>
          <w:noProof/>
          <w:sz w:val="28"/>
          <w:szCs w:val="28"/>
        </w:rPr>
        <w:instrText>вышестоящего</w:instrText>
      </w:r>
      <w:r>
        <w:fldChar w:fldCharType="end"/>
      </w:r>
      <w:r>
        <w:rPr>
          <w:rFonts w:ascii="Times New Roman" w:hAnsi="Times New Roman"/>
          <w:sz w:val="28"/>
          <w:szCs w:val="28"/>
        </w:rPr>
        <w:t xml:space="preserve"> уровня оно получает.</w:t>
      </w:r>
    </w:p>
    <w:p w14:paraId="7632CFB1" w14:textId="3729D7DA" w:rsidR="00F01D38" w:rsidRPr="009D05C7" w:rsidRDefault="00F01D38" w:rsidP="00F01D38">
      <w:pPr>
        <w:spacing w:after="0" w:line="360" w:lineRule="auto"/>
        <w:ind w:firstLine="709"/>
        <w:jc w:val="both"/>
        <w:rPr>
          <w:rFonts w:ascii="Times New Roman" w:hAnsi="Times New Roman"/>
          <w:sz w:val="28"/>
          <w:szCs w:val="28"/>
        </w:rPr>
      </w:pPr>
      <w:r>
        <w:rPr>
          <w:highlight w:val="white"/>
        </w:rPr>
        <w:fldChar w:fldCharType="begin"/>
      </w:r>
      <w:r>
        <w:instrText xml:space="preserve">eq </w:instrText>
      </w:r>
      <w:r>
        <w:rPr>
          <w:noProof/>
          <w:color w:val="FFFFFF"/>
          <w:spacing w:val="-20000"/>
          <w:sz w:val="2"/>
          <w:szCs w:val="28"/>
        </w:rPr>
        <w:instrText xml:space="preserve"> армавир </w:instrText>
      </w:r>
      <w:r>
        <w:rPr>
          <w:rFonts w:ascii="Times New Roman" w:hAnsi="Times New Roman"/>
          <w:noProof/>
          <w:sz w:val="28"/>
          <w:szCs w:val="28"/>
        </w:rPr>
        <w:instrText>Рассмотренные</w:instrText>
      </w:r>
      <w:r>
        <w:rPr>
          <w:noProof/>
          <w:color w:val="FFFFFF"/>
          <w:spacing w:val="-20000"/>
          <w:sz w:val="2"/>
          <w:szCs w:val="28"/>
        </w:rPr>
        <w:instrText> наблюдается</w:instrText>
      </w:r>
      <w:r>
        <w:fldChar w:fldCharType="end"/>
      </w:r>
      <w:r>
        <w:rPr>
          <w:rFonts w:ascii="Times New Roman" w:hAnsi="Times New Roman"/>
          <w:sz w:val="28"/>
          <w:szCs w:val="28"/>
        </w:rPr>
        <w:t xml:space="preserve"> проблемы − это </w:t>
      </w:r>
      <w:r>
        <w:rPr>
          <w:highlight w:val="white"/>
        </w:rPr>
        <w:fldChar w:fldCharType="begin"/>
      </w:r>
      <w:r>
        <w:instrText xml:space="preserve">eq </w:instrText>
      </w:r>
      <w:r>
        <w:rPr>
          <w:rFonts w:ascii="Times New Roman" w:hAnsi="Times New Roman"/>
          <w:noProof/>
          <w:sz w:val="28"/>
          <w:szCs w:val="28"/>
        </w:rPr>
        <w:instrText>далеко</w:instrText>
      </w:r>
      <w:r>
        <w:rPr>
          <w:noProof/>
          <w:color w:val="FFFFFF"/>
          <w:spacing w:val="-20000"/>
          <w:sz w:val="2"/>
          <w:szCs w:val="28"/>
        </w:rPr>
        <w:instrText> ложившаяся</w:instrText>
      </w:r>
      <w:r>
        <w:fldChar w:fldCharType="end"/>
      </w:r>
      <w:r>
        <w:rPr>
          <w:rFonts w:ascii="Times New Roman" w:hAnsi="Times New Roman"/>
          <w:sz w:val="28"/>
          <w:szCs w:val="28"/>
        </w:rPr>
        <w:t xml:space="preserve"> не полный их перечень, </w:t>
      </w:r>
      <w:r>
        <w:rPr>
          <w:highlight w:val="white"/>
        </w:rPr>
        <w:fldChar w:fldCharType="begin"/>
      </w:r>
      <w:r>
        <w:instrText xml:space="preserve">eq </w:instrText>
      </w:r>
      <w:r>
        <w:rPr>
          <w:noProof/>
          <w:color w:val="FFFFFF"/>
          <w:spacing w:val="-20000"/>
          <w:sz w:val="2"/>
          <w:szCs w:val="28"/>
        </w:rPr>
        <w:instrText xml:space="preserve"> местных </w:instrText>
      </w:r>
      <w:r>
        <w:rPr>
          <w:rFonts w:ascii="Times New Roman" w:hAnsi="Times New Roman"/>
          <w:noProof/>
          <w:sz w:val="28"/>
          <w:szCs w:val="28"/>
        </w:rPr>
        <w:instrText>препятствующих</w:instrText>
      </w:r>
      <w:r>
        <w:rPr>
          <w:noProof/>
          <w:color w:val="FFFFFF"/>
          <w:spacing w:val="-20000"/>
          <w:sz w:val="2"/>
          <w:szCs w:val="28"/>
        </w:rPr>
        <w:instrText> объем</w:instrText>
      </w:r>
      <w:r>
        <w:fldChar w:fldCharType="end"/>
      </w:r>
      <w:r>
        <w:rPr>
          <w:rFonts w:ascii="Times New Roman" w:hAnsi="Times New Roman"/>
          <w:sz w:val="28"/>
          <w:szCs w:val="28"/>
        </w:rPr>
        <w:t xml:space="preserve"> объективной оценке </w:t>
      </w:r>
      <w:r>
        <w:rPr>
          <w:highlight w:val="white"/>
        </w:rPr>
        <w:fldChar w:fldCharType="begin"/>
      </w:r>
      <w:r>
        <w:instrText xml:space="preserve">eq </w:instrText>
      </w:r>
      <w:r>
        <w:rPr>
          <w:noProof/>
          <w:color w:val="FFFFFF"/>
          <w:spacing w:val="-20000"/>
          <w:sz w:val="2"/>
          <w:szCs w:val="28"/>
        </w:rPr>
        <w:instrText xml:space="preserve"> администрацию </w:instrText>
      </w:r>
      <w:r>
        <w:rPr>
          <w:rFonts w:ascii="Times New Roman" w:hAnsi="Times New Roman"/>
          <w:noProof/>
          <w:sz w:val="28"/>
          <w:szCs w:val="28"/>
        </w:rPr>
        <w:instrText>работы</w:instrText>
      </w:r>
      <w:r>
        <w:fldChar w:fldCharType="end"/>
      </w:r>
      <w:r>
        <w:rPr>
          <w:rFonts w:ascii="Times New Roman" w:hAnsi="Times New Roman"/>
          <w:sz w:val="28"/>
          <w:szCs w:val="28"/>
        </w:rPr>
        <w:t xml:space="preserve"> муниципальных образований. </w:t>
      </w:r>
      <w:r>
        <w:rPr>
          <w:highlight w:val="white"/>
        </w:rPr>
        <w:fldChar w:fldCharType="begin"/>
      </w:r>
      <w:r>
        <w:instrText xml:space="preserve">eq </w:instrText>
      </w:r>
      <w:r>
        <w:rPr>
          <w:noProof/>
          <w:color w:val="FFFFFF"/>
          <w:spacing w:val="-20000"/>
          <w:sz w:val="2"/>
          <w:szCs w:val="28"/>
        </w:rPr>
        <w:instrText xml:space="preserve"> формированию </w:instrText>
      </w:r>
      <w:r>
        <w:rPr>
          <w:rFonts w:ascii="Times New Roman" w:hAnsi="Times New Roman"/>
          <w:noProof/>
          <w:sz w:val="28"/>
          <w:szCs w:val="28"/>
        </w:rPr>
        <w:instrText>Повышение</w:instrText>
      </w:r>
      <w:r>
        <w:rPr>
          <w:noProof/>
          <w:color w:val="FFFFFF"/>
          <w:spacing w:val="-20000"/>
          <w:sz w:val="2"/>
          <w:szCs w:val="28"/>
        </w:rPr>
        <w:instrText> исполнение</w:instrText>
      </w:r>
      <w:r>
        <w:fldChar w:fldCharType="end"/>
      </w:r>
      <w:r>
        <w:rPr>
          <w:rFonts w:ascii="Times New Roman" w:hAnsi="Times New Roman"/>
          <w:sz w:val="28"/>
          <w:szCs w:val="28"/>
        </w:rPr>
        <w:t xml:space="preserve"> эффективности </w:t>
      </w:r>
      <w:r>
        <w:rPr>
          <w:highlight w:val="white"/>
        </w:rPr>
        <w:fldChar w:fldCharType="begin"/>
      </w:r>
      <w:r>
        <w:instrText xml:space="preserve">eq </w:instrText>
      </w:r>
      <w:r>
        <w:rPr>
          <w:rFonts w:ascii="Times New Roman" w:hAnsi="Times New Roman"/>
          <w:noProof/>
          <w:sz w:val="28"/>
          <w:szCs w:val="28"/>
        </w:rPr>
        <w:instrText>работы</w:instrText>
      </w:r>
      <w:r>
        <w:rPr>
          <w:noProof/>
          <w:color w:val="FFFFFF"/>
          <w:spacing w:val="-20000"/>
          <w:sz w:val="2"/>
          <w:szCs w:val="28"/>
        </w:rPr>
        <w:instrText> могут</w:instrText>
      </w:r>
      <w:r>
        <w:fldChar w:fldCharType="end"/>
      </w:r>
      <w:r>
        <w:rPr>
          <w:rFonts w:ascii="Times New Roman" w:hAnsi="Times New Roman"/>
          <w:sz w:val="28"/>
          <w:szCs w:val="28"/>
        </w:rPr>
        <w:t xml:space="preserve"> местных властей </w:t>
      </w:r>
      <w:r>
        <w:rPr>
          <w:highlight w:val="white"/>
        </w:rPr>
        <w:fldChar w:fldCharType="begin"/>
      </w:r>
      <w:r>
        <w:instrText xml:space="preserve">eq </w:instrText>
      </w:r>
      <w:r>
        <w:rPr>
          <w:noProof/>
          <w:color w:val="FFFFFF"/>
          <w:spacing w:val="-20000"/>
          <w:sz w:val="2"/>
          <w:szCs w:val="28"/>
        </w:rPr>
        <w:instrText xml:space="preserve"> благодаря </w:instrText>
      </w:r>
      <w:r>
        <w:rPr>
          <w:rFonts w:ascii="Times New Roman" w:hAnsi="Times New Roman"/>
          <w:noProof/>
          <w:sz w:val="28"/>
          <w:szCs w:val="28"/>
        </w:rPr>
        <w:instrText>требует</w:instrText>
      </w:r>
      <w:r>
        <w:rPr>
          <w:noProof/>
          <w:color w:val="FFFFFF"/>
          <w:spacing w:val="-20000"/>
          <w:sz w:val="2"/>
          <w:szCs w:val="28"/>
        </w:rPr>
        <w:instrText> физическая</w:instrText>
      </w:r>
      <w:r>
        <w:fldChar w:fldCharType="end"/>
      </w:r>
      <w:r>
        <w:rPr>
          <w:rFonts w:ascii="Times New Roman" w:hAnsi="Times New Roman"/>
          <w:sz w:val="28"/>
          <w:szCs w:val="28"/>
        </w:rPr>
        <w:t xml:space="preserve">, чтобы они были </w:t>
      </w:r>
      <w:r>
        <w:rPr>
          <w:highlight w:val="white"/>
        </w:rPr>
        <w:fldChar w:fldCharType="begin"/>
      </w:r>
      <w:r>
        <w:instrText xml:space="preserve">eq </w:instrText>
      </w:r>
      <w:r>
        <w:rPr>
          <w:noProof/>
          <w:color w:val="FFFFFF"/>
          <w:spacing w:val="-20000"/>
          <w:sz w:val="2"/>
          <w:szCs w:val="28"/>
        </w:rPr>
        <w:instrText xml:space="preserve"> нным </w:instrText>
      </w:r>
      <w:r>
        <w:rPr>
          <w:rFonts w:ascii="Times New Roman" w:hAnsi="Times New Roman"/>
          <w:noProof/>
          <w:sz w:val="28"/>
          <w:szCs w:val="28"/>
        </w:rPr>
        <w:instrText>максимально</w:instrText>
      </w:r>
      <w:r>
        <w:fldChar w:fldCharType="end"/>
      </w:r>
      <w:r>
        <w:rPr>
          <w:rFonts w:ascii="Times New Roman" w:hAnsi="Times New Roman"/>
          <w:sz w:val="28"/>
          <w:szCs w:val="28"/>
        </w:rPr>
        <w:t xml:space="preserve"> самостоятельны и, находясь в </w:t>
      </w:r>
      <w:r>
        <w:rPr>
          <w:highlight w:val="white"/>
        </w:rPr>
        <w:fldChar w:fldCharType="begin"/>
      </w:r>
      <w:r>
        <w:instrText xml:space="preserve">eq </w:instrText>
      </w:r>
      <w:r>
        <w:rPr>
          <w:noProof/>
          <w:color w:val="FFFFFF"/>
          <w:spacing w:val="-20000"/>
          <w:sz w:val="2"/>
          <w:szCs w:val="28"/>
        </w:rPr>
        <w:instrText xml:space="preserve"> эффективности </w:instrText>
      </w:r>
      <w:r>
        <w:rPr>
          <w:rFonts w:ascii="Times New Roman" w:hAnsi="Times New Roman"/>
          <w:noProof/>
          <w:sz w:val="28"/>
          <w:szCs w:val="28"/>
        </w:rPr>
        <w:instrText>равных</w:instrText>
      </w:r>
      <w:r>
        <w:rPr>
          <w:noProof/>
          <w:color w:val="FFFFFF"/>
          <w:spacing w:val="-20000"/>
          <w:sz w:val="2"/>
          <w:szCs w:val="28"/>
        </w:rPr>
        <w:instrText> оценке</w:instrText>
      </w:r>
      <w:r>
        <w:fldChar w:fldCharType="end"/>
      </w:r>
      <w:r>
        <w:rPr>
          <w:rFonts w:ascii="Times New Roman" w:hAnsi="Times New Roman"/>
          <w:sz w:val="28"/>
          <w:szCs w:val="28"/>
        </w:rPr>
        <w:t xml:space="preserve"> условиях, </w:t>
      </w:r>
      <w:r>
        <w:rPr>
          <w:highlight w:val="white"/>
        </w:rPr>
        <w:fldChar w:fldCharType="begin"/>
      </w:r>
      <w:r>
        <w:instrText xml:space="preserve">eq </w:instrText>
      </w:r>
      <w:r>
        <w:rPr>
          <w:rFonts w:ascii="Times New Roman" w:hAnsi="Times New Roman"/>
          <w:noProof/>
          <w:sz w:val="28"/>
          <w:szCs w:val="28"/>
        </w:rPr>
        <w:instrText>были</w:instrText>
      </w:r>
      <w:r>
        <w:rPr>
          <w:noProof/>
          <w:color w:val="FFFFFF"/>
          <w:spacing w:val="-20000"/>
          <w:sz w:val="2"/>
          <w:szCs w:val="28"/>
        </w:rPr>
        <w:instrText> решения</w:instrText>
      </w:r>
      <w:r>
        <w:fldChar w:fldCharType="end"/>
      </w:r>
      <w:r>
        <w:rPr>
          <w:rFonts w:ascii="Times New Roman" w:hAnsi="Times New Roman"/>
          <w:sz w:val="28"/>
          <w:szCs w:val="28"/>
        </w:rPr>
        <w:t xml:space="preserve"> заинтересованы в повышении </w:t>
      </w:r>
      <w:r>
        <w:rPr>
          <w:highlight w:val="white"/>
        </w:rPr>
        <w:fldChar w:fldCharType="begin"/>
      </w:r>
      <w:r>
        <w:instrText xml:space="preserve">eq </w:instrText>
      </w:r>
      <w:r>
        <w:rPr>
          <w:noProof/>
          <w:color w:val="FFFFFF"/>
          <w:spacing w:val="-20000"/>
          <w:sz w:val="2"/>
          <w:szCs w:val="28"/>
        </w:rPr>
        <w:instrText xml:space="preserve"> знает </w:instrText>
      </w:r>
      <w:r>
        <w:rPr>
          <w:rFonts w:ascii="Times New Roman" w:hAnsi="Times New Roman"/>
          <w:noProof/>
          <w:sz w:val="28"/>
          <w:szCs w:val="28"/>
        </w:rPr>
        <w:instrText>активности</w:instrText>
      </w:r>
      <w:r>
        <w:rPr>
          <w:noProof/>
          <w:color w:val="FFFFFF"/>
          <w:spacing w:val="-20000"/>
          <w:sz w:val="2"/>
          <w:szCs w:val="28"/>
        </w:rPr>
        <w:instrText> задач</w:instrText>
      </w:r>
      <w:r>
        <w:fldChar w:fldCharType="end"/>
      </w:r>
      <w:r>
        <w:rPr>
          <w:rFonts w:ascii="Times New Roman" w:hAnsi="Times New Roman"/>
          <w:sz w:val="28"/>
          <w:szCs w:val="28"/>
        </w:rPr>
        <w:t xml:space="preserve">, а не в проявлении иждивенческой </w:t>
      </w:r>
      <w:r>
        <w:rPr>
          <w:highlight w:val="white"/>
        </w:rPr>
        <w:fldChar w:fldCharType="begin"/>
      </w:r>
      <w:r>
        <w:instrText xml:space="preserve">eq </w:instrText>
      </w:r>
      <w:r>
        <w:rPr>
          <w:noProof/>
          <w:color w:val="FFFFFF"/>
          <w:spacing w:val="-20000"/>
          <w:sz w:val="2"/>
          <w:szCs w:val="28"/>
        </w:rPr>
        <w:instrText xml:space="preserve"> своим </w:instrText>
      </w:r>
      <w:r>
        <w:rPr>
          <w:rFonts w:ascii="Times New Roman" w:hAnsi="Times New Roman"/>
          <w:noProof/>
          <w:sz w:val="28"/>
          <w:szCs w:val="28"/>
        </w:rPr>
        <w:instrText>позиции</w:instrText>
      </w:r>
      <w:r>
        <w:fldChar w:fldCharType="end"/>
      </w:r>
      <w:r>
        <w:rPr>
          <w:rFonts w:ascii="Times New Roman" w:hAnsi="Times New Roman"/>
          <w:sz w:val="28"/>
          <w:szCs w:val="28"/>
        </w:rPr>
        <w:t xml:space="preserve">. Сегодня органы </w:t>
      </w:r>
      <w:r>
        <w:rPr>
          <w:highlight w:val="white"/>
        </w:rPr>
        <w:fldChar w:fldCharType="begin"/>
      </w:r>
      <w:r>
        <w:instrText xml:space="preserve">eq </w:instrText>
      </w:r>
      <w:r>
        <w:rPr>
          <w:noProof/>
          <w:color w:val="FFFFFF"/>
          <w:spacing w:val="-20000"/>
          <w:sz w:val="2"/>
          <w:szCs w:val="28"/>
        </w:rPr>
        <w:instrText xml:space="preserve"> предназначен </w:instrText>
      </w:r>
      <w:r>
        <w:rPr>
          <w:rFonts w:ascii="Times New Roman" w:hAnsi="Times New Roman"/>
          <w:noProof/>
          <w:sz w:val="28"/>
          <w:szCs w:val="28"/>
        </w:rPr>
        <w:instrText>государственной</w:instrText>
      </w:r>
      <w:r>
        <w:rPr>
          <w:noProof/>
          <w:color w:val="FFFFFF"/>
          <w:spacing w:val="-20000"/>
          <w:sz w:val="2"/>
          <w:szCs w:val="28"/>
        </w:rPr>
        <w:instrText> привело</w:instrText>
      </w:r>
      <w:r>
        <w:fldChar w:fldCharType="end"/>
      </w:r>
      <w:r>
        <w:rPr>
          <w:rFonts w:ascii="Times New Roman" w:hAnsi="Times New Roman"/>
          <w:sz w:val="28"/>
          <w:szCs w:val="28"/>
        </w:rPr>
        <w:t xml:space="preserve"> власти </w:t>
      </w:r>
      <w:r>
        <w:rPr>
          <w:highlight w:val="white"/>
        </w:rPr>
        <w:fldChar w:fldCharType="begin"/>
      </w:r>
      <w:r>
        <w:instrText xml:space="preserve">eq </w:instrText>
      </w:r>
      <w:r>
        <w:rPr>
          <w:rFonts w:ascii="Times New Roman" w:hAnsi="Times New Roman"/>
          <w:noProof/>
          <w:sz w:val="28"/>
          <w:szCs w:val="28"/>
        </w:rPr>
        <w:instrText>начинают</w:instrText>
      </w:r>
      <w:r>
        <w:rPr>
          <w:noProof/>
          <w:color w:val="FFFFFF"/>
          <w:spacing w:val="-20000"/>
          <w:sz w:val="2"/>
          <w:szCs w:val="28"/>
        </w:rPr>
        <w:instrText> усложнением</w:instrText>
      </w:r>
      <w:r>
        <w:fldChar w:fldCharType="end"/>
      </w:r>
      <w:r>
        <w:rPr>
          <w:rFonts w:ascii="Times New Roman" w:hAnsi="Times New Roman"/>
          <w:sz w:val="28"/>
          <w:szCs w:val="28"/>
        </w:rPr>
        <w:t xml:space="preserve"> предпринимать усилия, </w:t>
      </w:r>
      <w:r>
        <w:rPr>
          <w:highlight w:val="white"/>
        </w:rPr>
        <w:fldChar w:fldCharType="begin"/>
      </w:r>
      <w:r>
        <w:instrText xml:space="preserve">eq </w:instrText>
      </w:r>
      <w:r>
        <w:rPr>
          <w:noProof/>
          <w:color w:val="FFFFFF"/>
          <w:spacing w:val="-20000"/>
          <w:sz w:val="2"/>
          <w:szCs w:val="28"/>
        </w:rPr>
        <w:instrText xml:space="preserve"> содержатся </w:instrText>
      </w:r>
      <w:r>
        <w:rPr>
          <w:rFonts w:ascii="Times New Roman" w:hAnsi="Times New Roman"/>
          <w:noProof/>
          <w:sz w:val="28"/>
          <w:szCs w:val="28"/>
        </w:rPr>
        <w:instrText>чтобы</w:instrText>
      </w:r>
      <w:r>
        <w:rPr>
          <w:noProof/>
          <w:color w:val="FFFFFF"/>
          <w:spacing w:val="-20000"/>
          <w:sz w:val="2"/>
          <w:szCs w:val="28"/>
        </w:rPr>
        <w:instrText> президентом</w:instrText>
      </w:r>
      <w:r>
        <w:fldChar w:fldCharType="end"/>
      </w:r>
      <w:r>
        <w:rPr>
          <w:rFonts w:ascii="Times New Roman" w:hAnsi="Times New Roman"/>
          <w:sz w:val="28"/>
          <w:szCs w:val="28"/>
        </w:rPr>
        <w:t xml:space="preserve"> такую систему </w:t>
      </w:r>
      <w:r>
        <w:rPr>
          <w:highlight w:val="white"/>
        </w:rPr>
        <w:fldChar w:fldCharType="begin"/>
      </w:r>
      <w:r>
        <w:instrText xml:space="preserve">eq </w:instrText>
      </w:r>
      <w:r>
        <w:rPr>
          <w:noProof/>
          <w:color w:val="FFFFFF"/>
          <w:spacing w:val="-20000"/>
          <w:sz w:val="2"/>
          <w:szCs w:val="28"/>
        </w:rPr>
        <w:instrText xml:space="preserve"> быть </w:instrText>
      </w:r>
      <w:r>
        <w:rPr>
          <w:rFonts w:ascii="Times New Roman" w:hAnsi="Times New Roman"/>
          <w:noProof/>
          <w:sz w:val="28"/>
          <w:szCs w:val="28"/>
        </w:rPr>
        <w:instrText>создать</w:instrText>
      </w:r>
      <w:r>
        <w:fldChar w:fldCharType="end"/>
      </w:r>
      <w:r>
        <w:rPr>
          <w:rFonts w:ascii="Times New Roman" w:hAnsi="Times New Roman"/>
          <w:sz w:val="28"/>
          <w:szCs w:val="28"/>
        </w:rPr>
        <w:t xml:space="preserve">. А это значит, что есть </w:t>
      </w:r>
      <w:r>
        <w:rPr>
          <w:highlight w:val="white"/>
        </w:rPr>
        <w:fldChar w:fldCharType="begin"/>
      </w:r>
      <w:r>
        <w:instrText xml:space="preserve">eq </w:instrText>
      </w:r>
      <w:r>
        <w:rPr>
          <w:noProof/>
          <w:color w:val="FFFFFF"/>
          <w:spacing w:val="-20000"/>
          <w:sz w:val="2"/>
          <w:szCs w:val="28"/>
        </w:rPr>
        <w:instrText xml:space="preserve"> деятельности </w:instrText>
      </w:r>
      <w:r>
        <w:rPr>
          <w:rFonts w:ascii="Times New Roman" w:hAnsi="Times New Roman"/>
          <w:noProof/>
          <w:sz w:val="28"/>
          <w:szCs w:val="28"/>
        </w:rPr>
        <w:instrText>надежда</w:instrText>
      </w:r>
      <w:r>
        <w:rPr>
          <w:noProof/>
          <w:color w:val="FFFFFF"/>
          <w:spacing w:val="-20000"/>
          <w:sz w:val="2"/>
          <w:szCs w:val="28"/>
        </w:rPr>
        <w:instrText> приобретено</w:instrText>
      </w:r>
      <w:r>
        <w:fldChar w:fldCharType="end"/>
      </w:r>
      <w:r>
        <w:rPr>
          <w:rFonts w:ascii="Times New Roman" w:hAnsi="Times New Roman"/>
          <w:sz w:val="28"/>
          <w:szCs w:val="28"/>
        </w:rPr>
        <w:t xml:space="preserve">, что в стране </w:t>
      </w:r>
      <w:r>
        <w:rPr>
          <w:highlight w:val="white"/>
        </w:rPr>
        <w:fldChar w:fldCharType="begin"/>
      </w:r>
      <w:r>
        <w:instrText xml:space="preserve">eq </w:instrText>
      </w:r>
      <w:r>
        <w:rPr>
          <w:rFonts w:ascii="Times New Roman" w:hAnsi="Times New Roman"/>
          <w:noProof/>
          <w:sz w:val="28"/>
          <w:szCs w:val="28"/>
        </w:rPr>
        <w:instrText>будет</w:instrText>
      </w:r>
      <w:r>
        <w:rPr>
          <w:noProof/>
          <w:color w:val="FFFFFF"/>
          <w:spacing w:val="-20000"/>
          <w:sz w:val="2"/>
          <w:szCs w:val="28"/>
        </w:rPr>
        <w:instrText> формировании</w:instrText>
      </w:r>
      <w:r>
        <w:fldChar w:fldCharType="end"/>
      </w:r>
      <w:r>
        <w:rPr>
          <w:rFonts w:ascii="Times New Roman" w:hAnsi="Times New Roman"/>
          <w:sz w:val="28"/>
          <w:szCs w:val="28"/>
        </w:rPr>
        <w:t xml:space="preserve"> развиваться по-настоящему </w:t>
      </w:r>
      <w:r>
        <w:rPr>
          <w:highlight w:val="white"/>
        </w:rPr>
        <w:fldChar w:fldCharType="begin"/>
      </w:r>
      <w:r>
        <w:instrText xml:space="preserve">eq </w:instrText>
      </w:r>
      <w:r>
        <w:rPr>
          <w:noProof/>
          <w:color w:val="FFFFFF"/>
          <w:spacing w:val="-20000"/>
          <w:sz w:val="2"/>
          <w:szCs w:val="28"/>
        </w:rPr>
        <w:instrText xml:space="preserve"> ленного </w:instrText>
      </w:r>
      <w:r>
        <w:rPr>
          <w:rFonts w:ascii="Times New Roman" w:hAnsi="Times New Roman"/>
          <w:noProof/>
          <w:sz w:val="28"/>
          <w:szCs w:val="28"/>
        </w:rPr>
        <w:instrText>эффективное</w:instrText>
      </w:r>
      <w:r>
        <w:rPr>
          <w:noProof/>
          <w:color w:val="FFFFFF"/>
          <w:spacing w:val="-20000"/>
          <w:sz w:val="2"/>
          <w:szCs w:val="28"/>
        </w:rPr>
        <w:instrText> общая</w:instrText>
      </w:r>
      <w:r>
        <w:fldChar w:fldCharType="end"/>
      </w:r>
      <w:r>
        <w:rPr>
          <w:rFonts w:ascii="Times New Roman" w:hAnsi="Times New Roman"/>
          <w:sz w:val="28"/>
          <w:szCs w:val="28"/>
        </w:rPr>
        <w:t xml:space="preserve"> местное самоуправление.</w:t>
      </w:r>
    </w:p>
    <w:p w14:paraId="24128BB7" w14:textId="77777777" w:rsidR="001C3267" w:rsidRDefault="001C3267">
      <w:pPr>
        <w:spacing w:after="0" w:line="240" w:lineRule="auto"/>
        <w:rPr>
          <w:rFonts w:ascii="Times New Roman" w:eastAsia="Times New Roman" w:hAnsi="Times New Roman"/>
          <w:sz w:val="28"/>
          <w:szCs w:val="28"/>
        </w:rPr>
      </w:pPr>
      <w:r>
        <w:br w:type="page"/>
      </w:r>
    </w:p>
    <w:p w14:paraId="4021DAE2" w14:textId="395E9C55" w:rsidR="001C3267" w:rsidRDefault="001C3267" w:rsidP="001C3267">
      <w:pPr>
        <w:pStyle w:val="1"/>
      </w:pPr>
      <w:bookmarkStart w:id="4" w:name="_Toc97232658"/>
      <w:r>
        <w:t xml:space="preserve">Глава 2. </w:t>
      </w:r>
      <w:r w:rsidRPr="001C3267">
        <w:t>SWOT Анализ внутренней и внешней среды организации ООО «</w:t>
      </w:r>
      <w:r>
        <w:t>Ветна</w:t>
      </w:r>
      <w:r w:rsidRPr="001C3267">
        <w:t>»</w:t>
      </w:r>
      <w:bookmarkEnd w:id="4"/>
    </w:p>
    <w:p w14:paraId="7DA03D05" w14:textId="5D10A559" w:rsidR="001C3267" w:rsidRDefault="001C3267" w:rsidP="001C3267"/>
    <w:p w14:paraId="5011CA34" w14:textId="77777777" w:rsidR="001C3267" w:rsidRPr="001C3267" w:rsidRDefault="001C3267" w:rsidP="001C3267">
      <w:pPr>
        <w:tabs>
          <w:tab w:val="left" w:pos="9414"/>
        </w:tabs>
        <w:spacing w:after="0" w:line="360" w:lineRule="auto"/>
        <w:ind w:firstLine="709"/>
        <w:jc w:val="both"/>
        <w:outlineLvl w:val="0"/>
        <w:rPr>
          <w:rFonts w:ascii="Times New Roman" w:eastAsia="Times New Roman" w:hAnsi="Times New Roman"/>
          <w:bCs/>
          <w:kern w:val="36"/>
          <w:sz w:val="28"/>
          <w:szCs w:val="28"/>
          <w:lang w:eastAsia="ru-RU"/>
        </w:rPr>
      </w:pPr>
      <w:bookmarkStart w:id="5" w:name="_Toc97232659"/>
      <w:r w:rsidRPr="001C3267">
        <w:rPr>
          <w:rFonts w:ascii="Times New Roman" w:eastAsia="Times New Roman" w:hAnsi="Times New Roman"/>
          <w:bCs/>
          <w:kern w:val="36"/>
          <w:sz w:val="28"/>
          <w:szCs w:val="28"/>
          <w:lang w:eastAsia="ru-RU"/>
        </w:rPr>
        <w:t>Любая организация находится и функционирует в рамках внешней и внутренней сред. Они предопределяют успешность функционирования компании, накладывают определенные ограничения на операционные действия и в какой-то степени, каждое действие компании возможно только в том случае, если среда допускает его осуществление.</w:t>
      </w:r>
      <w:bookmarkEnd w:id="5"/>
    </w:p>
    <w:p w14:paraId="5587145E" w14:textId="77777777" w:rsidR="001C3267" w:rsidRPr="001C3267" w:rsidRDefault="001C3267" w:rsidP="001C3267">
      <w:pPr>
        <w:spacing w:after="0" w:line="360" w:lineRule="auto"/>
        <w:ind w:firstLine="709"/>
        <w:jc w:val="both"/>
        <w:outlineLvl w:val="0"/>
        <w:rPr>
          <w:rFonts w:ascii="Times New Roman" w:eastAsia="Times New Roman" w:hAnsi="Times New Roman"/>
          <w:bCs/>
          <w:kern w:val="36"/>
          <w:sz w:val="28"/>
          <w:szCs w:val="28"/>
          <w:lang w:eastAsia="ru-RU"/>
        </w:rPr>
      </w:pPr>
      <w:bookmarkStart w:id="6" w:name="_Toc97232660"/>
      <w:r w:rsidRPr="001C3267">
        <w:rPr>
          <w:rFonts w:ascii="Times New Roman" w:eastAsia="Times New Roman" w:hAnsi="Times New Roman"/>
          <w:bCs/>
          <w:kern w:val="36"/>
          <w:sz w:val="28"/>
          <w:szCs w:val="28"/>
          <w:lang w:eastAsia="ru-RU"/>
        </w:rPr>
        <w:t>SWOT – это акроним слов Strengts (силы), Weaknesses (слабости), Opportunities (благоприятные возможности) и Тhreats (угрозы). Внутренняя обстановка фирмы отражается в основном в S и W, а внешняя – в О и Т.</w:t>
      </w:r>
      <w:bookmarkEnd w:id="6"/>
    </w:p>
    <w:p w14:paraId="3A252E12" w14:textId="77777777" w:rsidR="001C3267" w:rsidRPr="001C3267" w:rsidRDefault="001C3267" w:rsidP="001C3267">
      <w:pPr>
        <w:spacing w:after="0" w:line="360" w:lineRule="auto"/>
        <w:ind w:firstLine="709"/>
        <w:jc w:val="both"/>
        <w:outlineLvl w:val="0"/>
        <w:rPr>
          <w:rFonts w:ascii="Times New Roman" w:eastAsia="Times New Roman" w:hAnsi="Times New Roman"/>
          <w:bCs/>
          <w:kern w:val="36"/>
          <w:sz w:val="28"/>
          <w:szCs w:val="28"/>
          <w:lang w:eastAsia="ru-RU"/>
        </w:rPr>
      </w:pPr>
      <w:bookmarkStart w:id="7" w:name="_Toc97232661"/>
      <w:r w:rsidRPr="001C3267">
        <w:rPr>
          <w:rFonts w:ascii="Times New Roman" w:eastAsia="Times New Roman" w:hAnsi="Times New Roman"/>
          <w:bCs/>
          <w:kern w:val="36"/>
          <w:sz w:val="28"/>
          <w:szCs w:val="28"/>
          <w:lang w:eastAsia="ru-RU"/>
        </w:rPr>
        <w:t>Методология SWOT-анализа предполагает, во-первых, выявление внутренних сильных и слабых сторон фирмы, а также внешних возможностей и угроз, и, во-вторых, установление связей между ними.</w:t>
      </w:r>
      <w:bookmarkEnd w:id="7"/>
    </w:p>
    <w:p w14:paraId="3F652CCD" w14:textId="77777777" w:rsidR="001C3267" w:rsidRPr="001C3267" w:rsidRDefault="001C3267" w:rsidP="001C3267">
      <w:pPr>
        <w:spacing w:after="0" w:line="360" w:lineRule="auto"/>
        <w:ind w:firstLine="709"/>
        <w:jc w:val="both"/>
        <w:outlineLvl w:val="0"/>
        <w:rPr>
          <w:rFonts w:ascii="Times New Roman" w:eastAsia="Times New Roman" w:hAnsi="Times New Roman"/>
          <w:bCs/>
          <w:kern w:val="36"/>
          <w:sz w:val="28"/>
          <w:szCs w:val="28"/>
          <w:lang w:eastAsia="ru-RU"/>
        </w:rPr>
      </w:pPr>
      <w:bookmarkStart w:id="8" w:name="_Toc97232662"/>
      <w:r w:rsidRPr="001C3267">
        <w:rPr>
          <w:rFonts w:ascii="Times New Roman" w:eastAsia="Times New Roman" w:hAnsi="Times New Roman"/>
          <w:bCs/>
          <w:kern w:val="36"/>
          <w:sz w:val="28"/>
          <w:szCs w:val="28"/>
          <w:lang w:eastAsia="ru-RU"/>
        </w:rPr>
        <w:t>SWOT-анализ помогает ответить на следующие вопросы:</w:t>
      </w:r>
      <w:bookmarkEnd w:id="8"/>
    </w:p>
    <w:p w14:paraId="27747A28" w14:textId="77777777" w:rsidR="001C3267" w:rsidRPr="001C3267" w:rsidRDefault="001C3267" w:rsidP="00051730">
      <w:pPr>
        <w:numPr>
          <w:ilvl w:val="0"/>
          <w:numId w:val="3"/>
        </w:numPr>
        <w:spacing w:after="0" w:line="360" w:lineRule="auto"/>
        <w:ind w:left="0" w:firstLine="709"/>
        <w:contextualSpacing/>
        <w:jc w:val="both"/>
        <w:outlineLvl w:val="0"/>
        <w:rPr>
          <w:rFonts w:ascii="Times New Roman" w:eastAsia="Times New Roman" w:hAnsi="Times New Roman"/>
          <w:bCs/>
          <w:kern w:val="36"/>
          <w:sz w:val="28"/>
          <w:szCs w:val="28"/>
          <w:lang w:eastAsia="ru-RU"/>
        </w:rPr>
      </w:pPr>
      <w:bookmarkStart w:id="9" w:name="_Toc97232663"/>
      <w:r w:rsidRPr="001C3267">
        <w:rPr>
          <w:rFonts w:ascii="Times New Roman" w:eastAsia="Times New Roman" w:hAnsi="Times New Roman"/>
          <w:bCs/>
          <w:kern w:val="36"/>
          <w:sz w:val="28"/>
          <w:szCs w:val="28"/>
          <w:lang w:eastAsia="ru-RU"/>
        </w:rPr>
        <w:t>использует ли компания внутренние сильные стороны или отличительные преимущества в своей стратегии? Если компания не имеет отличительных преимуществ, то какие из ее потенциальных сильных сторон могут ими стать?</w:t>
      </w:r>
      <w:bookmarkEnd w:id="9"/>
    </w:p>
    <w:p w14:paraId="3A7F2786" w14:textId="77777777" w:rsidR="001C3267" w:rsidRPr="001C3267" w:rsidRDefault="001C3267" w:rsidP="00051730">
      <w:pPr>
        <w:numPr>
          <w:ilvl w:val="0"/>
          <w:numId w:val="3"/>
        </w:numPr>
        <w:spacing w:after="0" w:line="360" w:lineRule="auto"/>
        <w:ind w:left="0" w:firstLine="709"/>
        <w:contextualSpacing/>
        <w:jc w:val="both"/>
        <w:outlineLvl w:val="0"/>
        <w:rPr>
          <w:rFonts w:ascii="Times New Roman" w:eastAsia="Times New Roman" w:hAnsi="Times New Roman"/>
          <w:bCs/>
          <w:kern w:val="36"/>
          <w:sz w:val="28"/>
          <w:szCs w:val="28"/>
          <w:lang w:eastAsia="ru-RU"/>
        </w:rPr>
      </w:pPr>
      <w:bookmarkStart w:id="10" w:name="_Toc97232664"/>
      <w:r w:rsidRPr="001C3267">
        <w:rPr>
          <w:rFonts w:ascii="Times New Roman" w:eastAsia="Times New Roman" w:hAnsi="Times New Roman"/>
          <w:bCs/>
          <w:kern w:val="36"/>
          <w:sz w:val="28"/>
          <w:szCs w:val="28"/>
          <w:lang w:eastAsia="ru-RU"/>
        </w:rPr>
        <w:t>являются ли слабости компании ее уязвимыми местами в конкуренции и/или они не дают возможности использовать определенные благоприятные обстоятельства? Какие слабости требуют корректировки, исходя из стратегических соображений?</w:t>
      </w:r>
      <w:bookmarkEnd w:id="10"/>
    </w:p>
    <w:p w14:paraId="3B1C1519" w14:textId="77777777" w:rsidR="001C3267" w:rsidRPr="001C3267" w:rsidRDefault="001C3267" w:rsidP="00051730">
      <w:pPr>
        <w:numPr>
          <w:ilvl w:val="0"/>
          <w:numId w:val="3"/>
        </w:numPr>
        <w:spacing w:after="0" w:line="360" w:lineRule="auto"/>
        <w:ind w:left="0" w:firstLine="709"/>
        <w:contextualSpacing/>
        <w:jc w:val="both"/>
        <w:outlineLvl w:val="0"/>
        <w:rPr>
          <w:rFonts w:ascii="Times New Roman" w:eastAsia="Times New Roman" w:hAnsi="Times New Roman"/>
          <w:bCs/>
          <w:kern w:val="36"/>
          <w:sz w:val="28"/>
          <w:szCs w:val="28"/>
          <w:lang w:eastAsia="ru-RU"/>
        </w:rPr>
      </w:pPr>
      <w:bookmarkStart w:id="11" w:name="_Toc97232665"/>
      <w:r w:rsidRPr="001C3267">
        <w:rPr>
          <w:rFonts w:ascii="Times New Roman" w:eastAsia="Times New Roman" w:hAnsi="Times New Roman"/>
          <w:bCs/>
          <w:kern w:val="36"/>
          <w:sz w:val="28"/>
          <w:szCs w:val="28"/>
          <w:lang w:eastAsia="ru-RU"/>
        </w:rPr>
        <w:t>какие благоприятные возможности дают компании реальные шансы на успех при использовании ее квалификации и доступа к ресурсам? (благоприятные возможности без способов их реализации – иллюзия, сильные и слабые стороны фирмы делают ее лучше или хуже приспособленной к использованию благоприятных возможностей, чем у других фирм).</w:t>
      </w:r>
      <w:bookmarkEnd w:id="11"/>
    </w:p>
    <w:p w14:paraId="3F623C9E" w14:textId="77777777" w:rsidR="001C3267" w:rsidRPr="001C3267" w:rsidRDefault="001C3267" w:rsidP="00051730">
      <w:pPr>
        <w:numPr>
          <w:ilvl w:val="0"/>
          <w:numId w:val="3"/>
        </w:numPr>
        <w:spacing w:after="0" w:line="360" w:lineRule="auto"/>
        <w:ind w:left="0" w:firstLine="709"/>
        <w:contextualSpacing/>
        <w:jc w:val="both"/>
        <w:outlineLvl w:val="0"/>
        <w:rPr>
          <w:rFonts w:ascii="Times New Roman" w:eastAsia="Times New Roman" w:hAnsi="Times New Roman"/>
          <w:bCs/>
          <w:kern w:val="36"/>
          <w:sz w:val="28"/>
          <w:szCs w:val="28"/>
          <w:lang w:eastAsia="ru-RU"/>
        </w:rPr>
      </w:pPr>
      <w:bookmarkStart w:id="12" w:name="_Toc97232666"/>
      <w:r w:rsidRPr="001C3267">
        <w:rPr>
          <w:rFonts w:ascii="Times New Roman" w:eastAsia="Times New Roman" w:hAnsi="Times New Roman"/>
          <w:bCs/>
          <w:kern w:val="36"/>
          <w:sz w:val="28"/>
          <w:szCs w:val="28"/>
          <w:lang w:eastAsia="ru-RU"/>
        </w:rPr>
        <w:t>какие угрозы должны наиболее беспокоить менеджера и какие стратегические действия он должен предпринять для хорошей защиты?</w:t>
      </w:r>
      <w:bookmarkEnd w:id="12"/>
    </w:p>
    <w:p w14:paraId="70890292" w14:textId="77777777" w:rsidR="001C3267" w:rsidRDefault="001C3267" w:rsidP="001C3267">
      <w:pPr>
        <w:spacing w:after="0" w:line="360" w:lineRule="auto"/>
        <w:ind w:firstLine="709"/>
        <w:jc w:val="both"/>
        <w:outlineLvl w:val="0"/>
        <w:rPr>
          <w:rFonts w:ascii="Times New Roman" w:eastAsia="Times New Roman" w:hAnsi="Times New Roman"/>
          <w:bCs/>
          <w:kern w:val="36"/>
          <w:sz w:val="28"/>
          <w:szCs w:val="28"/>
          <w:lang w:eastAsia="ru-RU"/>
        </w:rPr>
      </w:pPr>
      <w:bookmarkStart w:id="13" w:name="_Toc97232667"/>
      <w:r w:rsidRPr="001C3267">
        <w:rPr>
          <w:rFonts w:ascii="Times New Roman" w:eastAsia="Times New Roman" w:hAnsi="Times New Roman"/>
          <w:bCs/>
          <w:kern w:val="36"/>
          <w:sz w:val="28"/>
          <w:szCs w:val="28"/>
          <w:lang w:eastAsia="ru-RU"/>
        </w:rPr>
        <w:t>Проведем SWOT-анализ ООО «</w:t>
      </w:r>
      <w:r>
        <w:rPr>
          <w:rFonts w:ascii="Times New Roman" w:eastAsia="Times New Roman" w:hAnsi="Times New Roman"/>
          <w:sz w:val="28"/>
          <w:szCs w:val="28"/>
          <w:lang w:eastAsia="ru-RU"/>
        </w:rPr>
        <w:t>ВЕТНА</w:t>
      </w:r>
      <w:r w:rsidRPr="001C3267">
        <w:rPr>
          <w:rFonts w:ascii="Times New Roman" w:eastAsia="Times New Roman" w:hAnsi="Times New Roman"/>
          <w:bCs/>
          <w:kern w:val="36"/>
          <w:sz w:val="28"/>
          <w:szCs w:val="28"/>
          <w:lang w:eastAsia="ru-RU"/>
        </w:rPr>
        <w:t xml:space="preserve">» и представим его ниже в таблице </w:t>
      </w:r>
      <w:r>
        <w:rPr>
          <w:rFonts w:ascii="Times New Roman" w:eastAsia="Times New Roman" w:hAnsi="Times New Roman"/>
          <w:bCs/>
          <w:kern w:val="36"/>
          <w:sz w:val="28"/>
          <w:szCs w:val="28"/>
          <w:lang w:eastAsia="ru-RU"/>
        </w:rPr>
        <w:t>3</w:t>
      </w:r>
      <w:r w:rsidRPr="001C3267">
        <w:rPr>
          <w:rFonts w:ascii="Times New Roman" w:eastAsia="Times New Roman" w:hAnsi="Times New Roman"/>
          <w:bCs/>
          <w:kern w:val="36"/>
          <w:sz w:val="28"/>
          <w:szCs w:val="28"/>
          <w:lang w:eastAsia="ru-RU"/>
        </w:rPr>
        <w:t>.</w:t>
      </w:r>
      <w:bookmarkEnd w:id="13"/>
      <w:r w:rsidRPr="001C3267">
        <w:rPr>
          <w:rFonts w:ascii="Times New Roman" w:eastAsia="Times New Roman" w:hAnsi="Times New Roman"/>
          <w:bCs/>
          <w:kern w:val="36"/>
          <w:sz w:val="28"/>
          <w:szCs w:val="28"/>
          <w:lang w:eastAsia="ru-RU"/>
        </w:rPr>
        <w:t xml:space="preserve"> </w:t>
      </w:r>
    </w:p>
    <w:p w14:paraId="3A765989" w14:textId="77777777" w:rsidR="001C3267" w:rsidRDefault="001C3267" w:rsidP="001C3267">
      <w:pPr>
        <w:spacing w:after="0" w:line="360" w:lineRule="auto"/>
        <w:ind w:firstLine="709"/>
        <w:jc w:val="both"/>
        <w:outlineLvl w:val="0"/>
        <w:rPr>
          <w:rFonts w:ascii="Times New Roman" w:eastAsia="Times New Roman" w:hAnsi="Times New Roman"/>
          <w:bCs/>
          <w:kern w:val="36"/>
          <w:sz w:val="28"/>
          <w:szCs w:val="28"/>
          <w:lang w:eastAsia="ru-RU"/>
        </w:rPr>
      </w:pPr>
      <w:bookmarkStart w:id="14" w:name="_Toc97232668"/>
      <w:r w:rsidRPr="001C3267">
        <w:rPr>
          <w:rFonts w:ascii="Times New Roman" w:eastAsia="Times New Roman" w:hAnsi="Times New Roman"/>
          <w:bCs/>
          <w:kern w:val="36"/>
          <w:sz w:val="28"/>
          <w:szCs w:val="28"/>
          <w:lang w:eastAsia="ru-RU"/>
        </w:rPr>
        <w:t xml:space="preserve">В таблице </w:t>
      </w:r>
      <w:r>
        <w:rPr>
          <w:rFonts w:ascii="Times New Roman" w:eastAsia="Times New Roman" w:hAnsi="Times New Roman"/>
          <w:bCs/>
          <w:kern w:val="36"/>
          <w:sz w:val="28"/>
          <w:szCs w:val="28"/>
          <w:lang w:eastAsia="ru-RU"/>
        </w:rPr>
        <w:t>3</w:t>
      </w:r>
      <w:r w:rsidRPr="001C3267">
        <w:rPr>
          <w:rFonts w:ascii="Times New Roman" w:eastAsia="Times New Roman" w:hAnsi="Times New Roman"/>
          <w:bCs/>
          <w:kern w:val="36"/>
          <w:sz w:val="28"/>
          <w:szCs w:val="28"/>
          <w:lang w:eastAsia="ru-RU"/>
        </w:rPr>
        <w:t>. представлена выработка стратегии организации.</w:t>
      </w:r>
      <w:bookmarkEnd w:id="14"/>
    </w:p>
    <w:p w14:paraId="73B2273B" w14:textId="6D6AEF97" w:rsidR="001C3267" w:rsidRPr="001C3267" w:rsidRDefault="001C3267" w:rsidP="001C3267">
      <w:pPr>
        <w:spacing w:after="0" w:line="360" w:lineRule="auto"/>
        <w:ind w:firstLine="709"/>
        <w:jc w:val="both"/>
        <w:outlineLvl w:val="0"/>
        <w:rPr>
          <w:rFonts w:ascii="Times New Roman" w:eastAsia="Times New Roman" w:hAnsi="Times New Roman"/>
          <w:bCs/>
          <w:kern w:val="36"/>
          <w:sz w:val="28"/>
          <w:szCs w:val="28"/>
          <w:lang w:eastAsia="ru-RU"/>
        </w:rPr>
      </w:pPr>
      <w:bookmarkStart w:id="15" w:name="_Toc97232669"/>
      <w:r w:rsidRPr="001C3267">
        <w:rPr>
          <w:rFonts w:ascii="Times New Roman" w:eastAsia="Times New Roman" w:hAnsi="Times New Roman"/>
          <w:bCs/>
          <w:kern w:val="36"/>
          <w:sz w:val="28"/>
          <w:szCs w:val="28"/>
          <w:lang w:eastAsia="ru-RU"/>
        </w:rPr>
        <w:t xml:space="preserve">Таблица </w:t>
      </w:r>
      <w:r>
        <w:rPr>
          <w:rFonts w:ascii="Times New Roman" w:eastAsia="Times New Roman" w:hAnsi="Times New Roman"/>
          <w:bCs/>
          <w:kern w:val="36"/>
          <w:sz w:val="28"/>
          <w:szCs w:val="28"/>
          <w:lang w:eastAsia="ru-RU"/>
        </w:rPr>
        <w:t>3</w:t>
      </w:r>
      <w:r w:rsidRPr="001C3267">
        <w:rPr>
          <w:rFonts w:ascii="Times New Roman" w:eastAsia="Times New Roman" w:hAnsi="Times New Roman"/>
          <w:bCs/>
          <w:kern w:val="36"/>
          <w:sz w:val="28"/>
          <w:szCs w:val="28"/>
          <w:lang w:eastAsia="ru-RU"/>
        </w:rPr>
        <w:t xml:space="preserve"> - </w:t>
      </w:r>
      <w:bookmarkStart w:id="16" w:name="_Hlk74693724"/>
      <w:r w:rsidRPr="001C3267">
        <w:rPr>
          <w:rFonts w:ascii="Times New Roman" w:eastAsia="Times New Roman" w:hAnsi="Times New Roman"/>
          <w:bCs/>
          <w:kern w:val="36"/>
          <w:sz w:val="28"/>
          <w:szCs w:val="28"/>
          <w:lang w:eastAsia="ru-RU"/>
        </w:rPr>
        <w:t>Матрица SWOT – анализа ООО «</w:t>
      </w:r>
      <w:r>
        <w:rPr>
          <w:rFonts w:ascii="Times New Roman" w:eastAsia="Times New Roman" w:hAnsi="Times New Roman"/>
          <w:sz w:val="28"/>
          <w:szCs w:val="28"/>
          <w:lang w:eastAsia="ru-RU"/>
        </w:rPr>
        <w:t>ВЕТНА</w:t>
      </w:r>
      <w:r w:rsidRPr="001C3267">
        <w:rPr>
          <w:rFonts w:ascii="Times New Roman" w:eastAsia="Times New Roman" w:hAnsi="Times New Roman"/>
          <w:bCs/>
          <w:kern w:val="36"/>
          <w:sz w:val="28"/>
          <w:szCs w:val="28"/>
          <w:lang w:eastAsia="ru-RU"/>
        </w:rPr>
        <w:t>»</w:t>
      </w:r>
      <w:bookmarkEnd w:id="15"/>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253"/>
      </w:tblGrid>
      <w:tr w:rsidR="001C3267" w:rsidRPr="001C3267" w14:paraId="269E4D1F" w14:textId="77777777" w:rsidTr="006A191F">
        <w:trPr>
          <w:jc w:val="center"/>
        </w:trPr>
        <w:tc>
          <w:tcPr>
            <w:tcW w:w="4219" w:type="dxa"/>
          </w:tcPr>
          <w:p w14:paraId="14980483" w14:textId="77777777" w:rsidR="001C3267" w:rsidRPr="001C3267" w:rsidRDefault="001C3267" w:rsidP="001C3267">
            <w:pPr>
              <w:spacing w:after="0" w:line="240" w:lineRule="auto"/>
              <w:jc w:val="both"/>
              <w:outlineLvl w:val="0"/>
              <w:rPr>
                <w:rFonts w:ascii="Times New Roman" w:eastAsia="Times New Roman" w:hAnsi="Times New Roman"/>
                <w:b/>
                <w:bCs/>
                <w:kern w:val="36"/>
                <w:sz w:val="24"/>
                <w:szCs w:val="24"/>
                <w:lang w:eastAsia="ru-RU"/>
              </w:rPr>
            </w:pPr>
            <w:bookmarkStart w:id="17" w:name="_Toc97232670"/>
            <w:r w:rsidRPr="001C3267">
              <w:rPr>
                <w:rFonts w:ascii="Times New Roman" w:eastAsia="Times New Roman" w:hAnsi="Times New Roman"/>
                <w:b/>
                <w:bCs/>
                <w:kern w:val="36"/>
                <w:sz w:val="24"/>
                <w:szCs w:val="24"/>
                <w:lang w:eastAsia="ru-RU"/>
              </w:rPr>
              <w:t>Потенциальные внутренние сильные стороны (S):</w:t>
            </w:r>
            <w:bookmarkEnd w:id="17"/>
          </w:p>
        </w:tc>
        <w:tc>
          <w:tcPr>
            <w:tcW w:w="4253" w:type="dxa"/>
          </w:tcPr>
          <w:p w14:paraId="26F1D5A8" w14:textId="77777777" w:rsidR="001C3267" w:rsidRPr="001C3267" w:rsidRDefault="001C3267" w:rsidP="001C3267">
            <w:pPr>
              <w:spacing w:after="0" w:line="240" w:lineRule="auto"/>
              <w:jc w:val="both"/>
              <w:outlineLvl w:val="0"/>
              <w:rPr>
                <w:rFonts w:ascii="Times New Roman" w:eastAsia="Times New Roman" w:hAnsi="Times New Roman"/>
                <w:b/>
                <w:bCs/>
                <w:kern w:val="36"/>
                <w:sz w:val="24"/>
                <w:szCs w:val="24"/>
                <w:lang w:eastAsia="ru-RU"/>
              </w:rPr>
            </w:pPr>
            <w:bookmarkStart w:id="18" w:name="_Toc97232671"/>
            <w:r w:rsidRPr="001C3267">
              <w:rPr>
                <w:rFonts w:ascii="Times New Roman" w:eastAsia="Times New Roman" w:hAnsi="Times New Roman"/>
                <w:b/>
                <w:bCs/>
                <w:kern w:val="36"/>
                <w:sz w:val="24"/>
                <w:szCs w:val="24"/>
                <w:lang w:eastAsia="ru-RU"/>
              </w:rPr>
              <w:t>Потенциальные внутренние слабости (W):</w:t>
            </w:r>
            <w:bookmarkEnd w:id="18"/>
          </w:p>
        </w:tc>
      </w:tr>
      <w:tr w:rsidR="001C3267" w:rsidRPr="001C3267" w14:paraId="1DC09F0C" w14:textId="77777777" w:rsidTr="006A191F">
        <w:trPr>
          <w:jc w:val="center"/>
        </w:trPr>
        <w:tc>
          <w:tcPr>
            <w:tcW w:w="4219" w:type="dxa"/>
          </w:tcPr>
          <w:p w14:paraId="220175DB" w14:textId="77777777" w:rsidR="001C3267" w:rsidRPr="001C3267" w:rsidRDefault="001C3267" w:rsidP="00051730">
            <w:pPr>
              <w:numPr>
                <w:ilvl w:val="0"/>
                <w:numId w:val="3"/>
              </w:numPr>
              <w:spacing w:after="0" w:line="240" w:lineRule="auto"/>
              <w:ind w:left="29" w:firstLine="0"/>
              <w:contextualSpacing/>
              <w:jc w:val="both"/>
              <w:outlineLvl w:val="0"/>
              <w:rPr>
                <w:rFonts w:ascii="Times New Roman" w:eastAsia="Times New Roman" w:hAnsi="Times New Roman"/>
                <w:bCs/>
                <w:kern w:val="36"/>
                <w:sz w:val="24"/>
                <w:szCs w:val="24"/>
                <w:lang w:eastAsia="ru-RU"/>
              </w:rPr>
            </w:pPr>
            <w:bookmarkStart w:id="19" w:name="_Toc97232672"/>
            <w:r w:rsidRPr="001C3267">
              <w:rPr>
                <w:rFonts w:ascii="Times New Roman" w:eastAsia="Times New Roman" w:hAnsi="Times New Roman"/>
                <w:bCs/>
                <w:kern w:val="36"/>
                <w:sz w:val="24"/>
                <w:szCs w:val="24"/>
                <w:lang w:eastAsia="ru-RU"/>
              </w:rPr>
              <w:t>Высокое искусство конкурентной борьбы</w:t>
            </w:r>
            <w:bookmarkEnd w:id="19"/>
          </w:p>
          <w:p w14:paraId="2D131300" w14:textId="77777777" w:rsidR="001C3267" w:rsidRPr="001C3267" w:rsidRDefault="001C3267" w:rsidP="00051730">
            <w:pPr>
              <w:numPr>
                <w:ilvl w:val="0"/>
                <w:numId w:val="3"/>
              </w:numPr>
              <w:spacing w:after="0" w:line="240" w:lineRule="auto"/>
              <w:ind w:left="29" w:firstLine="0"/>
              <w:contextualSpacing/>
              <w:jc w:val="both"/>
              <w:outlineLvl w:val="0"/>
              <w:rPr>
                <w:rFonts w:ascii="Times New Roman" w:eastAsia="Times New Roman" w:hAnsi="Times New Roman"/>
                <w:bCs/>
                <w:kern w:val="36"/>
                <w:sz w:val="24"/>
                <w:szCs w:val="24"/>
                <w:lang w:eastAsia="ru-RU"/>
              </w:rPr>
            </w:pPr>
            <w:bookmarkStart w:id="20" w:name="_Toc97232673"/>
            <w:r w:rsidRPr="001C3267">
              <w:rPr>
                <w:rFonts w:ascii="Times New Roman" w:eastAsia="Times New Roman" w:hAnsi="Times New Roman"/>
                <w:bCs/>
                <w:kern w:val="36"/>
                <w:sz w:val="24"/>
                <w:szCs w:val="24"/>
                <w:lang w:eastAsia="ru-RU"/>
              </w:rPr>
              <w:t>Хорошее понимание клиентов</w:t>
            </w:r>
            <w:bookmarkEnd w:id="20"/>
          </w:p>
          <w:p w14:paraId="4FCCA291" w14:textId="77777777" w:rsidR="001C3267" w:rsidRPr="001C3267" w:rsidRDefault="001C3267" w:rsidP="00051730">
            <w:pPr>
              <w:numPr>
                <w:ilvl w:val="0"/>
                <w:numId w:val="3"/>
              </w:numPr>
              <w:spacing w:after="0" w:line="240" w:lineRule="auto"/>
              <w:ind w:left="29" w:firstLine="0"/>
              <w:contextualSpacing/>
              <w:jc w:val="both"/>
              <w:outlineLvl w:val="0"/>
              <w:rPr>
                <w:rFonts w:ascii="Times New Roman" w:eastAsia="Times New Roman" w:hAnsi="Times New Roman"/>
                <w:bCs/>
                <w:kern w:val="36"/>
                <w:sz w:val="24"/>
                <w:szCs w:val="24"/>
                <w:lang w:eastAsia="ru-RU"/>
              </w:rPr>
            </w:pPr>
            <w:bookmarkStart w:id="21" w:name="_Toc97232674"/>
            <w:r w:rsidRPr="001C3267">
              <w:rPr>
                <w:rFonts w:ascii="Times New Roman" w:eastAsia="Times New Roman" w:hAnsi="Times New Roman"/>
                <w:bCs/>
                <w:kern w:val="36"/>
                <w:sz w:val="24"/>
                <w:szCs w:val="24"/>
                <w:lang w:eastAsia="ru-RU"/>
              </w:rPr>
              <w:t>Ценовое преимущество</w:t>
            </w:r>
            <w:bookmarkEnd w:id="21"/>
          </w:p>
          <w:p w14:paraId="78857E06" w14:textId="77777777" w:rsidR="001C3267" w:rsidRPr="001C3267" w:rsidRDefault="001C3267" w:rsidP="00051730">
            <w:pPr>
              <w:numPr>
                <w:ilvl w:val="0"/>
                <w:numId w:val="3"/>
              </w:numPr>
              <w:spacing w:after="0" w:line="240" w:lineRule="auto"/>
              <w:ind w:left="29" w:firstLine="0"/>
              <w:contextualSpacing/>
              <w:jc w:val="both"/>
              <w:outlineLvl w:val="0"/>
              <w:rPr>
                <w:rFonts w:ascii="Times New Roman" w:eastAsia="Times New Roman" w:hAnsi="Times New Roman"/>
                <w:bCs/>
                <w:kern w:val="36"/>
                <w:sz w:val="24"/>
                <w:szCs w:val="24"/>
                <w:lang w:eastAsia="ru-RU"/>
              </w:rPr>
            </w:pPr>
            <w:bookmarkStart w:id="22" w:name="_Toc97232675"/>
            <w:r w:rsidRPr="001C3267">
              <w:rPr>
                <w:rFonts w:ascii="Times New Roman" w:eastAsia="Times New Roman" w:hAnsi="Times New Roman"/>
                <w:bCs/>
                <w:kern w:val="36"/>
                <w:sz w:val="24"/>
                <w:szCs w:val="24"/>
                <w:lang w:eastAsia="ru-RU"/>
              </w:rPr>
              <w:t>Надежная сеть распределения</w:t>
            </w:r>
            <w:bookmarkEnd w:id="22"/>
          </w:p>
          <w:p w14:paraId="344094DB" w14:textId="77777777" w:rsidR="001C3267" w:rsidRPr="001C3267" w:rsidRDefault="001C3267" w:rsidP="00051730">
            <w:pPr>
              <w:numPr>
                <w:ilvl w:val="0"/>
                <w:numId w:val="3"/>
              </w:numPr>
              <w:spacing w:after="0" w:line="240" w:lineRule="auto"/>
              <w:ind w:left="29" w:firstLine="0"/>
              <w:contextualSpacing/>
              <w:jc w:val="both"/>
              <w:outlineLvl w:val="0"/>
              <w:rPr>
                <w:rFonts w:ascii="Times New Roman" w:eastAsia="Times New Roman" w:hAnsi="Times New Roman"/>
                <w:bCs/>
                <w:kern w:val="36"/>
                <w:sz w:val="24"/>
                <w:szCs w:val="24"/>
                <w:lang w:eastAsia="ru-RU"/>
              </w:rPr>
            </w:pPr>
            <w:bookmarkStart w:id="23" w:name="_Toc97232676"/>
            <w:r w:rsidRPr="001C3267">
              <w:rPr>
                <w:rFonts w:ascii="Times New Roman" w:eastAsia="Times New Roman" w:hAnsi="Times New Roman"/>
                <w:bCs/>
                <w:kern w:val="36"/>
                <w:sz w:val="24"/>
                <w:szCs w:val="24"/>
                <w:lang w:eastAsia="ru-RU"/>
              </w:rPr>
              <w:t>Наиболее эффективная в отрасли реклама</w:t>
            </w:r>
            <w:bookmarkEnd w:id="23"/>
          </w:p>
        </w:tc>
        <w:tc>
          <w:tcPr>
            <w:tcW w:w="4253" w:type="dxa"/>
          </w:tcPr>
          <w:p w14:paraId="2C9B65F5" w14:textId="77777777" w:rsidR="001C3267" w:rsidRPr="001C3267" w:rsidRDefault="001C3267" w:rsidP="00051730">
            <w:pPr>
              <w:numPr>
                <w:ilvl w:val="0"/>
                <w:numId w:val="3"/>
              </w:numPr>
              <w:spacing w:after="0" w:line="240" w:lineRule="auto"/>
              <w:ind w:left="35" w:firstLine="142"/>
              <w:contextualSpacing/>
              <w:jc w:val="both"/>
              <w:outlineLvl w:val="0"/>
              <w:rPr>
                <w:rFonts w:ascii="Times New Roman" w:eastAsia="Times New Roman" w:hAnsi="Times New Roman"/>
                <w:bCs/>
                <w:kern w:val="36"/>
                <w:sz w:val="24"/>
                <w:szCs w:val="24"/>
                <w:lang w:eastAsia="ru-RU"/>
              </w:rPr>
            </w:pPr>
            <w:bookmarkStart w:id="24" w:name="_Toc97232677"/>
            <w:r w:rsidRPr="001C3267">
              <w:rPr>
                <w:rFonts w:ascii="Times New Roman" w:eastAsia="Times New Roman" w:hAnsi="Times New Roman"/>
                <w:bCs/>
                <w:kern w:val="36"/>
                <w:sz w:val="24"/>
                <w:szCs w:val="24"/>
                <w:lang w:eastAsia="ru-RU"/>
              </w:rPr>
              <w:t>Потеря некоторых аспектов компетентности</w:t>
            </w:r>
            <w:bookmarkEnd w:id="24"/>
            <w:r w:rsidRPr="001C3267">
              <w:rPr>
                <w:rFonts w:ascii="Times New Roman" w:eastAsia="Times New Roman" w:hAnsi="Times New Roman"/>
                <w:bCs/>
                <w:kern w:val="36"/>
                <w:sz w:val="24"/>
                <w:szCs w:val="24"/>
                <w:lang w:eastAsia="ru-RU"/>
              </w:rPr>
              <w:t xml:space="preserve"> </w:t>
            </w:r>
          </w:p>
          <w:p w14:paraId="60A33E05" w14:textId="77777777" w:rsidR="001C3267" w:rsidRPr="001C3267" w:rsidRDefault="001C3267" w:rsidP="00051730">
            <w:pPr>
              <w:numPr>
                <w:ilvl w:val="0"/>
                <w:numId w:val="3"/>
              </w:numPr>
              <w:spacing w:after="0" w:line="240" w:lineRule="auto"/>
              <w:ind w:left="35" w:firstLine="142"/>
              <w:contextualSpacing/>
              <w:jc w:val="both"/>
              <w:outlineLvl w:val="0"/>
              <w:rPr>
                <w:rFonts w:ascii="Times New Roman" w:eastAsia="Times New Roman" w:hAnsi="Times New Roman"/>
                <w:bCs/>
                <w:kern w:val="36"/>
                <w:sz w:val="24"/>
                <w:szCs w:val="24"/>
                <w:lang w:eastAsia="ru-RU"/>
              </w:rPr>
            </w:pPr>
            <w:bookmarkStart w:id="25" w:name="_Toc97232678"/>
            <w:r w:rsidRPr="001C3267">
              <w:rPr>
                <w:rFonts w:ascii="Times New Roman" w:eastAsia="Times New Roman" w:hAnsi="Times New Roman"/>
                <w:bCs/>
                <w:kern w:val="36"/>
                <w:sz w:val="24"/>
                <w:szCs w:val="24"/>
                <w:lang w:eastAsia="ru-RU"/>
              </w:rPr>
              <w:t>Недоступность финансов, необходимых для изменения стратегии</w:t>
            </w:r>
            <w:bookmarkEnd w:id="25"/>
          </w:p>
          <w:p w14:paraId="718F33BC" w14:textId="77777777" w:rsidR="001C3267" w:rsidRPr="001C3267" w:rsidRDefault="001C3267" w:rsidP="00051730">
            <w:pPr>
              <w:numPr>
                <w:ilvl w:val="0"/>
                <w:numId w:val="3"/>
              </w:numPr>
              <w:spacing w:after="0" w:line="240" w:lineRule="auto"/>
              <w:ind w:left="35" w:firstLine="142"/>
              <w:contextualSpacing/>
              <w:jc w:val="both"/>
              <w:outlineLvl w:val="0"/>
              <w:rPr>
                <w:rFonts w:ascii="Times New Roman" w:eastAsia="Times New Roman" w:hAnsi="Times New Roman"/>
                <w:bCs/>
                <w:kern w:val="36"/>
                <w:sz w:val="24"/>
                <w:szCs w:val="24"/>
                <w:lang w:eastAsia="ru-RU"/>
              </w:rPr>
            </w:pPr>
            <w:bookmarkStart w:id="26" w:name="_Toc97232679"/>
            <w:r w:rsidRPr="001C3267">
              <w:rPr>
                <w:rFonts w:ascii="Times New Roman" w:eastAsia="Times New Roman" w:hAnsi="Times New Roman"/>
                <w:bCs/>
                <w:kern w:val="36"/>
                <w:sz w:val="24"/>
                <w:szCs w:val="24"/>
                <w:lang w:eastAsia="ru-RU"/>
              </w:rPr>
              <w:t>Устарелые технология и оборудование</w:t>
            </w:r>
            <w:bookmarkEnd w:id="26"/>
          </w:p>
        </w:tc>
      </w:tr>
      <w:tr w:rsidR="001C3267" w:rsidRPr="001C3267" w14:paraId="41D80987" w14:textId="77777777" w:rsidTr="006A191F">
        <w:trPr>
          <w:jc w:val="center"/>
        </w:trPr>
        <w:tc>
          <w:tcPr>
            <w:tcW w:w="4219" w:type="dxa"/>
          </w:tcPr>
          <w:p w14:paraId="01A24AA2" w14:textId="77777777" w:rsidR="001C3267" w:rsidRPr="001C3267" w:rsidRDefault="001C3267" w:rsidP="001C3267">
            <w:pPr>
              <w:spacing w:after="0" w:line="240" w:lineRule="auto"/>
              <w:contextualSpacing/>
              <w:jc w:val="both"/>
              <w:outlineLvl w:val="0"/>
              <w:rPr>
                <w:rFonts w:ascii="Times New Roman" w:eastAsia="Times New Roman" w:hAnsi="Times New Roman"/>
                <w:b/>
                <w:bCs/>
                <w:kern w:val="36"/>
                <w:sz w:val="24"/>
                <w:szCs w:val="24"/>
                <w:lang w:eastAsia="ru-RU"/>
              </w:rPr>
            </w:pPr>
            <w:bookmarkStart w:id="27" w:name="_Toc97232680"/>
            <w:r w:rsidRPr="001C3267">
              <w:rPr>
                <w:rFonts w:ascii="Times New Roman" w:eastAsia="Times New Roman" w:hAnsi="Times New Roman"/>
                <w:b/>
                <w:bCs/>
                <w:kern w:val="36"/>
                <w:sz w:val="24"/>
                <w:szCs w:val="24"/>
                <w:lang w:eastAsia="ru-RU"/>
              </w:rPr>
              <w:t>Потенциальные внешние благоприятные возможности (О):</w:t>
            </w:r>
            <w:bookmarkEnd w:id="27"/>
          </w:p>
        </w:tc>
        <w:tc>
          <w:tcPr>
            <w:tcW w:w="4253" w:type="dxa"/>
          </w:tcPr>
          <w:p w14:paraId="4A15CFF7" w14:textId="77777777" w:rsidR="001C3267" w:rsidRPr="001C3267" w:rsidRDefault="001C3267" w:rsidP="001C3267">
            <w:pPr>
              <w:spacing w:after="0" w:line="240" w:lineRule="auto"/>
              <w:contextualSpacing/>
              <w:jc w:val="both"/>
              <w:outlineLvl w:val="0"/>
              <w:rPr>
                <w:rFonts w:ascii="Times New Roman" w:eastAsia="Times New Roman" w:hAnsi="Times New Roman"/>
                <w:b/>
                <w:bCs/>
                <w:kern w:val="36"/>
                <w:sz w:val="24"/>
                <w:szCs w:val="24"/>
                <w:lang w:eastAsia="ru-RU"/>
              </w:rPr>
            </w:pPr>
            <w:bookmarkStart w:id="28" w:name="_Toc97232681"/>
            <w:r w:rsidRPr="001C3267">
              <w:rPr>
                <w:rFonts w:ascii="Times New Roman" w:eastAsia="Times New Roman" w:hAnsi="Times New Roman"/>
                <w:b/>
                <w:bCs/>
                <w:kern w:val="36"/>
                <w:sz w:val="24"/>
                <w:szCs w:val="24"/>
                <w:lang w:eastAsia="ru-RU"/>
              </w:rPr>
              <w:t>Потенциальные внешние угрозы (Т):</w:t>
            </w:r>
            <w:bookmarkEnd w:id="28"/>
          </w:p>
        </w:tc>
      </w:tr>
      <w:tr w:rsidR="001C3267" w:rsidRPr="001C3267" w14:paraId="7FEC587B" w14:textId="77777777" w:rsidTr="006A191F">
        <w:trPr>
          <w:jc w:val="center"/>
        </w:trPr>
        <w:tc>
          <w:tcPr>
            <w:tcW w:w="4219" w:type="dxa"/>
          </w:tcPr>
          <w:p w14:paraId="17F25A56" w14:textId="77777777" w:rsidR="001C3267" w:rsidRPr="001C3267" w:rsidRDefault="001C3267" w:rsidP="00051730">
            <w:pPr>
              <w:numPr>
                <w:ilvl w:val="0"/>
                <w:numId w:val="4"/>
              </w:numPr>
              <w:spacing w:after="0" w:line="240" w:lineRule="auto"/>
              <w:ind w:left="29" w:firstLine="0"/>
              <w:contextualSpacing/>
              <w:jc w:val="both"/>
              <w:outlineLvl w:val="0"/>
              <w:rPr>
                <w:rFonts w:ascii="Times New Roman" w:eastAsia="Times New Roman" w:hAnsi="Times New Roman"/>
                <w:bCs/>
                <w:kern w:val="36"/>
                <w:sz w:val="24"/>
                <w:szCs w:val="24"/>
                <w:lang w:eastAsia="ru-RU"/>
              </w:rPr>
            </w:pPr>
            <w:bookmarkStart w:id="29" w:name="_Toc97232682"/>
            <w:r w:rsidRPr="001C3267">
              <w:rPr>
                <w:rFonts w:ascii="Times New Roman" w:eastAsia="Times New Roman" w:hAnsi="Times New Roman"/>
                <w:bCs/>
                <w:kern w:val="36"/>
                <w:sz w:val="24"/>
                <w:szCs w:val="24"/>
                <w:lang w:eastAsia="ru-RU"/>
              </w:rPr>
              <w:t>Возможность обслуживания дополнительных групп потребителей</w:t>
            </w:r>
            <w:bookmarkEnd w:id="29"/>
          </w:p>
          <w:p w14:paraId="478043FF" w14:textId="77777777" w:rsidR="001C3267" w:rsidRPr="001C3267" w:rsidRDefault="001C3267" w:rsidP="00051730">
            <w:pPr>
              <w:numPr>
                <w:ilvl w:val="0"/>
                <w:numId w:val="4"/>
              </w:numPr>
              <w:spacing w:after="0" w:line="240" w:lineRule="auto"/>
              <w:ind w:left="29" w:firstLine="0"/>
              <w:contextualSpacing/>
              <w:jc w:val="both"/>
              <w:outlineLvl w:val="0"/>
              <w:rPr>
                <w:rFonts w:ascii="Times New Roman" w:eastAsia="Times New Roman" w:hAnsi="Times New Roman"/>
                <w:bCs/>
                <w:kern w:val="36"/>
                <w:sz w:val="24"/>
                <w:szCs w:val="24"/>
                <w:lang w:eastAsia="ru-RU"/>
              </w:rPr>
            </w:pPr>
            <w:bookmarkStart w:id="30" w:name="_Toc97232683"/>
            <w:r w:rsidRPr="001C3267">
              <w:rPr>
                <w:rFonts w:ascii="Times New Roman" w:eastAsia="Times New Roman" w:hAnsi="Times New Roman"/>
                <w:bCs/>
                <w:kern w:val="36"/>
                <w:sz w:val="24"/>
                <w:szCs w:val="24"/>
                <w:lang w:eastAsia="ru-RU"/>
              </w:rPr>
              <w:t>Расширение диапазона возможных услуг</w:t>
            </w:r>
            <w:bookmarkEnd w:id="30"/>
          </w:p>
          <w:p w14:paraId="1EBD74AA" w14:textId="77777777" w:rsidR="001C3267" w:rsidRPr="001C3267" w:rsidRDefault="001C3267" w:rsidP="00051730">
            <w:pPr>
              <w:numPr>
                <w:ilvl w:val="0"/>
                <w:numId w:val="4"/>
              </w:numPr>
              <w:spacing w:after="0" w:line="240" w:lineRule="auto"/>
              <w:ind w:left="29" w:firstLine="0"/>
              <w:contextualSpacing/>
              <w:jc w:val="both"/>
              <w:outlineLvl w:val="0"/>
              <w:rPr>
                <w:rFonts w:ascii="Times New Roman" w:eastAsia="Times New Roman" w:hAnsi="Times New Roman"/>
                <w:bCs/>
                <w:kern w:val="36"/>
                <w:sz w:val="24"/>
                <w:szCs w:val="24"/>
                <w:lang w:eastAsia="ru-RU"/>
              </w:rPr>
            </w:pPr>
            <w:bookmarkStart w:id="31" w:name="_Toc97232684"/>
            <w:r w:rsidRPr="001C3267">
              <w:rPr>
                <w:rFonts w:ascii="Times New Roman" w:eastAsia="Times New Roman" w:hAnsi="Times New Roman"/>
                <w:bCs/>
                <w:kern w:val="36"/>
                <w:sz w:val="24"/>
                <w:szCs w:val="24"/>
                <w:lang w:eastAsia="ru-RU"/>
              </w:rPr>
              <w:t>Большая доступность ресурсов</w:t>
            </w:r>
            <w:bookmarkEnd w:id="31"/>
          </w:p>
          <w:p w14:paraId="65316E3B" w14:textId="77777777" w:rsidR="001C3267" w:rsidRPr="001C3267" w:rsidRDefault="001C3267" w:rsidP="00051730">
            <w:pPr>
              <w:numPr>
                <w:ilvl w:val="0"/>
                <w:numId w:val="4"/>
              </w:numPr>
              <w:spacing w:after="0" w:line="240" w:lineRule="auto"/>
              <w:ind w:left="29" w:firstLine="0"/>
              <w:contextualSpacing/>
              <w:jc w:val="both"/>
              <w:outlineLvl w:val="0"/>
              <w:rPr>
                <w:rFonts w:ascii="Times New Roman" w:eastAsia="Times New Roman" w:hAnsi="Times New Roman"/>
                <w:bCs/>
                <w:kern w:val="36"/>
                <w:sz w:val="24"/>
                <w:szCs w:val="24"/>
                <w:lang w:eastAsia="ru-RU"/>
              </w:rPr>
            </w:pPr>
            <w:bookmarkStart w:id="32" w:name="_Toc97232685"/>
            <w:r w:rsidRPr="001C3267">
              <w:rPr>
                <w:rFonts w:ascii="Times New Roman" w:eastAsia="Times New Roman" w:hAnsi="Times New Roman"/>
                <w:bCs/>
                <w:kern w:val="36"/>
                <w:sz w:val="24"/>
                <w:szCs w:val="24"/>
                <w:lang w:eastAsia="ru-RU"/>
              </w:rPr>
              <w:t>Ослабление нестабильности бизнеса</w:t>
            </w:r>
            <w:bookmarkEnd w:id="32"/>
          </w:p>
        </w:tc>
        <w:tc>
          <w:tcPr>
            <w:tcW w:w="4253" w:type="dxa"/>
          </w:tcPr>
          <w:p w14:paraId="345EAA6C" w14:textId="77777777" w:rsidR="001C3267" w:rsidRPr="001C3267" w:rsidRDefault="001C3267" w:rsidP="00051730">
            <w:pPr>
              <w:numPr>
                <w:ilvl w:val="0"/>
                <w:numId w:val="4"/>
              </w:numPr>
              <w:spacing w:after="0" w:line="240" w:lineRule="auto"/>
              <w:ind w:left="29" w:firstLine="0"/>
              <w:contextualSpacing/>
              <w:jc w:val="both"/>
              <w:outlineLvl w:val="0"/>
              <w:rPr>
                <w:rFonts w:ascii="Times New Roman" w:eastAsia="Times New Roman" w:hAnsi="Times New Roman"/>
                <w:bCs/>
                <w:kern w:val="36"/>
                <w:sz w:val="24"/>
                <w:szCs w:val="24"/>
                <w:lang w:eastAsia="ru-RU"/>
              </w:rPr>
            </w:pPr>
            <w:bookmarkStart w:id="33" w:name="_Toc97232686"/>
            <w:r w:rsidRPr="001C3267">
              <w:rPr>
                <w:rFonts w:ascii="Times New Roman" w:eastAsia="Times New Roman" w:hAnsi="Times New Roman"/>
                <w:bCs/>
                <w:kern w:val="36"/>
                <w:sz w:val="24"/>
                <w:szCs w:val="24"/>
                <w:lang w:eastAsia="ru-RU"/>
              </w:rPr>
              <w:t>Ослабление роста рынка, неблагоприятные демографические изменения ввода новых рыночных сегментов</w:t>
            </w:r>
            <w:bookmarkEnd w:id="33"/>
          </w:p>
          <w:p w14:paraId="2EBCB4AC" w14:textId="77777777" w:rsidR="001C3267" w:rsidRPr="001C3267" w:rsidRDefault="001C3267" w:rsidP="00051730">
            <w:pPr>
              <w:numPr>
                <w:ilvl w:val="0"/>
                <w:numId w:val="4"/>
              </w:numPr>
              <w:spacing w:after="0" w:line="240" w:lineRule="auto"/>
              <w:ind w:left="29" w:firstLine="0"/>
              <w:contextualSpacing/>
              <w:jc w:val="both"/>
              <w:outlineLvl w:val="0"/>
              <w:rPr>
                <w:rFonts w:ascii="Times New Roman" w:eastAsia="Times New Roman" w:hAnsi="Times New Roman"/>
                <w:bCs/>
                <w:kern w:val="36"/>
                <w:sz w:val="24"/>
                <w:szCs w:val="24"/>
                <w:lang w:eastAsia="ru-RU"/>
              </w:rPr>
            </w:pPr>
            <w:bookmarkStart w:id="34" w:name="_Toc97232687"/>
            <w:r w:rsidRPr="001C3267">
              <w:rPr>
                <w:rFonts w:ascii="Times New Roman" w:eastAsia="Times New Roman" w:hAnsi="Times New Roman"/>
                <w:bCs/>
                <w:kern w:val="36"/>
                <w:sz w:val="24"/>
                <w:szCs w:val="24"/>
                <w:lang w:eastAsia="ru-RU"/>
              </w:rPr>
              <w:t>Увеличение продаж видоизмененных услуг, изменение вкусов и потребностей клиентов</w:t>
            </w:r>
            <w:bookmarkEnd w:id="34"/>
          </w:p>
          <w:p w14:paraId="186BF03F" w14:textId="77777777" w:rsidR="001C3267" w:rsidRPr="001C3267" w:rsidRDefault="001C3267" w:rsidP="00051730">
            <w:pPr>
              <w:numPr>
                <w:ilvl w:val="0"/>
                <w:numId w:val="4"/>
              </w:numPr>
              <w:spacing w:after="0" w:line="240" w:lineRule="auto"/>
              <w:ind w:left="29" w:firstLine="0"/>
              <w:contextualSpacing/>
              <w:jc w:val="both"/>
              <w:outlineLvl w:val="0"/>
              <w:rPr>
                <w:rFonts w:ascii="Times New Roman" w:eastAsia="Times New Roman" w:hAnsi="Times New Roman"/>
                <w:bCs/>
                <w:kern w:val="36"/>
                <w:sz w:val="24"/>
                <w:szCs w:val="24"/>
                <w:lang w:eastAsia="ru-RU"/>
              </w:rPr>
            </w:pPr>
            <w:bookmarkStart w:id="35" w:name="_Toc97232688"/>
            <w:r w:rsidRPr="001C3267">
              <w:rPr>
                <w:rFonts w:ascii="Times New Roman" w:eastAsia="Times New Roman" w:hAnsi="Times New Roman"/>
                <w:bCs/>
                <w:kern w:val="36"/>
                <w:sz w:val="24"/>
                <w:szCs w:val="24"/>
                <w:lang w:eastAsia="ru-RU"/>
              </w:rPr>
              <w:t>Ожесточение конкуренции</w:t>
            </w:r>
            <w:bookmarkEnd w:id="35"/>
          </w:p>
        </w:tc>
      </w:tr>
    </w:tbl>
    <w:p w14:paraId="290B5E59" w14:textId="77777777" w:rsidR="001C3267" w:rsidRPr="001C3267" w:rsidRDefault="001C3267" w:rsidP="001C3267">
      <w:pPr>
        <w:tabs>
          <w:tab w:val="left" w:pos="1155"/>
        </w:tabs>
        <w:spacing w:after="0" w:line="360" w:lineRule="auto"/>
        <w:ind w:firstLine="709"/>
        <w:jc w:val="both"/>
        <w:outlineLvl w:val="0"/>
        <w:rPr>
          <w:rFonts w:ascii="Times New Roman" w:eastAsia="Times New Roman" w:hAnsi="Times New Roman"/>
          <w:bCs/>
          <w:kern w:val="36"/>
          <w:sz w:val="28"/>
          <w:szCs w:val="28"/>
          <w:lang w:eastAsia="ru-RU"/>
        </w:rPr>
      </w:pPr>
    </w:p>
    <w:p w14:paraId="342F32F5" w14:textId="155A323B" w:rsidR="001C3267" w:rsidRPr="001C3267" w:rsidRDefault="001C3267" w:rsidP="001C3267">
      <w:pPr>
        <w:spacing w:after="0" w:line="360" w:lineRule="auto"/>
        <w:ind w:firstLine="284"/>
        <w:jc w:val="center"/>
        <w:outlineLvl w:val="0"/>
        <w:rPr>
          <w:rFonts w:ascii="Times New Roman" w:eastAsia="Times New Roman" w:hAnsi="Times New Roman"/>
          <w:bCs/>
          <w:kern w:val="36"/>
          <w:sz w:val="28"/>
          <w:szCs w:val="28"/>
          <w:lang w:eastAsia="ru-RU"/>
        </w:rPr>
      </w:pPr>
      <w:bookmarkStart w:id="36" w:name="_Toc97232689"/>
      <w:r w:rsidRPr="001C3267">
        <w:rPr>
          <w:rFonts w:ascii="Times New Roman" w:eastAsia="Times New Roman" w:hAnsi="Times New Roman"/>
          <w:bCs/>
          <w:kern w:val="36"/>
          <w:sz w:val="28"/>
          <w:szCs w:val="28"/>
          <w:lang w:eastAsia="ru-RU"/>
        </w:rPr>
        <w:t xml:space="preserve">Таблица </w:t>
      </w:r>
      <w:r>
        <w:rPr>
          <w:rFonts w:ascii="Times New Roman" w:eastAsia="Times New Roman" w:hAnsi="Times New Roman"/>
          <w:bCs/>
          <w:kern w:val="36"/>
          <w:sz w:val="28"/>
          <w:szCs w:val="28"/>
          <w:lang w:eastAsia="ru-RU"/>
        </w:rPr>
        <w:t>4</w:t>
      </w:r>
      <w:r w:rsidRPr="001C3267">
        <w:rPr>
          <w:rFonts w:ascii="Times New Roman" w:eastAsia="Times New Roman" w:hAnsi="Times New Roman"/>
          <w:bCs/>
          <w:kern w:val="36"/>
          <w:sz w:val="28"/>
          <w:szCs w:val="28"/>
          <w:lang w:eastAsia="ru-RU"/>
        </w:rPr>
        <w:t xml:space="preserve"> - Выработка стратегии по итогам SWOT анализа ООО «</w:t>
      </w:r>
      <w:r>
        <w:rPr>
          <w:rFonts w:ascii="Times New Roman" w:eastAsia="Times New Roman" w:hAnsi="Times New Roman"/>
          <w:sz w:val="28"/>
          <w:szCs w:val="28"/>
          <w:lang w:eastAsia="ru-RU"/>
        </w:rPr>
        <w:t>ВЕТНА</w:t>
      </w:r>
      <w:r w:rsidRPr="001C3267">
        <w:rPr>
          <w:rFonts w:ascii="Times New Roman" w:eastAsia="Times New Roman" w:hAnsi="Times New Roman"/>
          <w:bCs/>
          <w:kern w:val="36"/>
          <w:sz w:val="28"/>
          <w:szCs w:val="28"/>
          <w:lang w:eastAsia="ru-RU"/>
        </w:rPr>
        <w:t>»</w:t>
      </w:r>
      <w:bookmarkEnd w:id="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3796"/>
        <w:gridCol w:w="3525"/>
      </w:tblGrid>
      <w:tr w:rsidR="001C3267" w:rsidRPr="001C3267" w14:paraId="16D9F558" w14:textId="77777777" w:rsidTr="006A191F">
        <w:trPr>
          <w:jc w:val="center"/>
        </w:trPr>
        <w:tc>
          <w:tcPr>
            <w:tcW w:w="2405" w:type="dxa"/>
          </w:tcPr>
          <w:p w14:paraId="11C2A471" w14:textId="77777777" w:rsidR="001C3267" w:rsidRPr="001C3267" w:rsidRDefault="001C3267" w:rsidP="001C3267">
            <w:pPr>
              <w:spacing w:after="0" w:line="240" w:lineRule="auto"/>
              <w:jc w:val="both"/>
              <w:outlineLvl w:val="0"/>
              <w:rPr>
                <w:rFonts w:ascii="Times New Roman" w:eastAsia="Times New Roman" w:hAnsi="Times New Roman"/>
                <w:bCs/>
                <w:kern w:val="36"/>
                <w:sz w:val="24"/>
                <w:szCs w:val="24"/>
                <w:lang w:eastAsia="ru-RU"/>
              </w:rPr>
            </w:pPr>
          </w:p>
        </w:tc>
        <w:tc>
          <w:tcPr>
            <w:tcW w:w="3969" w:type="dxa"/>
          </w:tcPr>
          <w:p w14:paraId="732B48CE" w14:textId="77777777" w:rsidR="001C3267" w:rsidRPr="001C3267" w:rsidRDefault="001C3267" w:rsidP="001C3267">
            <w:pPr>
              <w:spacing w:after="0" w:line="240" w:lineRule="auto"/>
              <w:jc w:val="center"/>
              <w:outlineLvl w:val="0"/>
              <w:rPr>
                <w:rFonts w:ascii="Times New Roman" w:eastAsia="Times New Roman" w:hAnsi="Times New Roman"/>
                <w:b/>
                <w:bCs/>
                <w:kern w:val="36"/>
                <w:sz w:val="24"/>
                <w:szCs w:val="24"/>
                <w:lang w:eastAsia="ru-RU"/>
              </w:rPr>
            </w:pPr>
            <w:bookmarkStart w:id="37" w:name="_Toc97232690"/>
            <w:r w:rsidRPr="001C3267">
              <w:rPr>
                <w:rFonts w:ascii="Times New Roman" w:eastAsia="Times New Roman" w:hAnsi="Times New Roman"/>
                <w:b/>
                <w:bCs/>
                <w:kern w:val="36"/>
                <w:sz w:val="24"/>
                <w:szCs w:val="24"/>
                <w:lang w:eastAsia="ru-RU"/>
              </w:rPr>
              <w:t>Возможности</w:t>
            </w:r>
            <w:bookmarkEnd w:id="37"/>
          </w:p>
        </w:tc>
        <w:tc>
          <w:tcPr>
            <w:tcW w:w="3686" w:type="dxa"/>
          </w:tcPr>
          <w:p w14:paraId="5E950B28" w14:textId="77777777" w:rsidR="001C3267" w:rsidRPr="001C3267" w:rsidRDefault="001C3267" w:rsidP="001C3267">
            <w:pPr>
              <w:spacing w:after="0" w:line="240" w:lineRule="auto"/>
              <w:jc w:val="center"/>
              <w:outlineLvl w:val="0"/>
              <w:rPr>
                <w:rFonts w:ascii="Times New Roman" w:eastAsia="Times New Roman" w:hAnsi="Times New Roman"/>
                <w:b/>
                <w:bCs/>
                <w:kern w:val="36"/>
                <w:sz w:val="24"/>
                <w:szCs w:val="24"/>
                <w:lang w:eastAsia="ru-RU"/>
              </w:rPr>
            </w:pPr>
            <w:bookmarkStart w:id="38" w:name="_Toc97232691"/>
            <w:r w:rsidRPr="001C3267">
              <w:rPr>
                <w:rFonts w:ascii="Times New Roman" w:eastAsia="Times New Roman" w:hAnsi="Times New Roman"/>
                <w:b/>
                <w:bCs/>
                <w:kern w:val="36"/>
                <w:sz w:val="24"/>
                <w:szCs w:val="24"/>
                <w:lang w:eastAsia="ru-RU"/>
              </w:rPr>
              <w:t>Угрозы</w:t>
            </w:r>
            <w:bookmarkEnd w:id="38"/>
          </w:p>
        </w:tc>
      </w:tr>
      <w:tr w:rsidR="001C3267" w:rsidRPr="001C3267" w14:paraId="4EDD7E4E" w14:textId="77777777" w:rsidTr="006A191F">
        <w:trPr>
          <w:jc w:val="center"/>
        </w:trPr>
        <w:tc>
          <w:tcPr>
            <w:tcW w:w="2405" w:type="dxa"/>
          </w:tcPr>
          <w:p w14:paraId="42A5F574" w14:textId="77777777" w:rsidR="001C3267" w:rsidRPr="001C3267" w:rsidRDefault="001C3267" w:rsidP="001C3267">
            <w:pPr>
              <w:spacing w:after="0" w:line="240" w:lineRule="auto"/>
              <w:jc w:val="both"/>
              <w:outlineLvl w:val="0"/>
              <w:rPr>
                <w:rFonts w:ascii="Times New Roman" w:eastAsia="Times New Roman" w:hAnsi="Times New Roman"/>
                <w:b/>
                <w:bCs/>
                <w:kern w:val="36"/>
                <w:sz w:val="24"/>
                <w:szCs w:val="24"/>
                <w:lang w:eastAsia="ru-RU"/>
              </w:rPr>
            </w:pPr>
            <w:bookmarkStart w:id="39" w:name="_Toc97232692"/>
            <w:r w:rsidRPr="001C3267">
              <w:rPr>
                <w:rFonts w:ascii="Times New Roman" w:eastAsia="Times New Roman" w:hAnsi="Times New Roman"/>
                <w:b/>
                <w:bCs/>
                <w:kern w:val="36"/>
                <w:sz w:val="24"/>
                <w:szCs w:val="24"/>
                <w:lang w:eastAsia="ru-RU"/>
              </w:rPr>
              <w:t>Сильные стороны</w:t>
            </w:r>
            <w:bookmarkEnd w:id="39"/>
          </w:p>
        </w:tc>
        <w:tc>
          <w:tcPr>
            <w:tcW w:w="3969" w:type="dxa"/>
          </w:tcPr>
          <w:p w14:paraId="73C63DBA" w14:textId="77777777" w:rsidR="001C3267" w:rsidRPr="001C3267" w:rsidRDefault="001C3267" w:rsidP="001C3267">
            <w:pPr>
              <w:spacing w:after="0" w:line="240" w:lineRule="auto"/>
              <w:jc w:val="both"/>
              <w:outlineLvl w:val="0"/>
              <w:rPr>
                <w:rFonts w:ascii="Times New Roman" w:eastAsia="Times New Roman" w:hAnsi="Times New Roman"/>
                <w:bCs/>
                <w:kern w:val="36"/>
                <w:sz w:val="24"/>
                <w:szCs w:val="24"/>
                <w:lang w:eastAsia="ru-RU"/>
              </w:rPr>
            </w:pPr>
            <w:bookmarkStart w:id="40" w:name="_Toc97232693"/>
            <w:r w:rsidRPr="001C3267">
              <w:rPr>
                <w:rFonts w:ascii="Times New Roman" w:eastAsia="Times New Roman" w:hAnsi="Times New Roman"/>
                <w:bCs/>
                <w:kern w:val="36"/>
                <w:sz w:val="24"/>
                <w:szCs w:val="24"/>
                <w:lang w:eastAsia="ru-RU"/>
              </w:rPr>
              <w:t>Поле «СИВ». Усиление позиций на рынке - репутация, гибкая ценовая политика, активная роль маркетинга. Стратегия обработки рынка.</w:t>
            </w:r>
            <w:bookmarkEnd w:id="40"/>
          </w:p>
          <w:p w14:paraId="173AF991" w14:textId="77777777" w:rsidR="001C3267" w:rsidRPr="001C3267" w:rsidRDefault="001C3267" w:rsidP="001C3267">
            <w:pPr>
              <w:spacing w:after="0" w:line="240" w:lineRule="auto"/>
              <w:jc w:val="both"/>
              <w:outlineLvl w:val="0"/>
              <w:rPr>
                <w:rFonts w:ascii="Times New Roman" w:eastAsia="Times New Roman" w:hAnsi="Times New Roman"/>
                <w:bCs/>
                <w:kern w:val="36"/>
                <w:sz w:val="24"/>
                <w:szCs w:val="24"/>
                <w:lang w:eastAsia="ru-RU"/>
              </w:rPr>
            </w:pPr>
          </w:p>
        </w:tc>
        <w:tc>
          <w:tcPr>
            <w:tcW w:w="3686" w:type="dxa"/>
          </w:tcPr>
          <w:p w14:paraId="4C84DFDB" w14:textId="77777777" w:rsidR="001C3267" w:rsidRPr="001C3267" w:rsidRDefault="001C3267" w:rsidP="001C3267">
            <w:pPr>
              <w:spacing w:after="0" w:line="240" w:lineRule="auto"/>
              <w:jc w:val="both"/>
              <w:outlineLvl w:val="0"/>
              <w:rPr>
                <w:rFonts w:ascii="Times New Roman" w:eastAsia="Times New Roman" w:hAnsi="Times New Roman"/>
                <w:bCs/>
                <w:kern w:val="36"/>
                <w:sz w:val="24"/>
                <w:szCs w:val="24"/>
                <w:lang w:eastAsia="ru-RU"/>
              </w:rPr>
            </w:pPr>
            <w:bookmarkStart w:id="41" w:name="_Toc97232694"/>
            <w:r w:rsidRPr="001C3267">
              <w:rPr>
                <w:rFonts w:ascii="Times New Roman" w:eastAsia="Times New Roman" w:hAnsi="Times New Roman"/>
                <w:bCs/>
                <w:kern w:val="36"/>
                <w:sz w:val="24"/>
                <w:szCs w:val="24"/>
                <w:lang w:eastAsia="ru-RU"/>
              </w:rPr>
              <w:t>Поле «СИУ». Появление новых конкурентов – гибкая ценовая политика, активная роль маркетинга, репутация. Влияние на цены покупателями и поставщиками – гибкое руководство, ценовая политика. Стратегия горизонтальной интеграции.</w:t>
            </w:r>
            <w:bookmarkEnd w:id="41"/>
          </w:p>
          <w:p w14:paraId="208CA688" w14:textId="77777777" w:rsidR="001C3267" w:rsidRPr="001C3267" w:rsidRDefault="001C3267" w:rsidP="001C3267">
            <w:pPr>
              <w:spacing w:after="0" w:line="240" w:lineRule="auto"/>
              <w:jc w:val="both"/>
              <w:outlineLvl w:val="0"/>
              <w:rPr>
                <w:rFonts w:ascii="Times New Roman" w:eastAsia="Times New Roman" w:hAnsi="Times New Roman"/>
                <w:bCs/>
                <w:kern w:val="36"/>
                <w:sz w:val="24"/>
                <w:szCs w:val="24"/>
                <w:lang w:eastAsia="ru-RU"/>
              </w:rPr>
            </w:pPr>
          </w:p>
        </w:tc>
      </w:tr>
      <w:tr w:rsidR="001C3267" w:rsidRPr="001C3267" w14:paraId="0EBE1FFE" w14:textId="77777777" w:rsidTr="006A191F">
        <w:trPr>
          <w:jc w:val="center"/>
        </w:trPr>
        <w:tc>
          <w:tcPr>
            <w:tcW w:w="2405" w:type="dxa"/>
          </w:tcPr>
          <w:p w14:paraId="22435A71" w14:textId="77777777" w:rsidR="001C3267" w:rsidRPr="001C3267" w:rsidRDefault="001C3267" w:rsidP="001C3267">
            <w:pPr>
              <w:spacing w:after="0" w:line="240" w:lineRule="auto"/>
              <w:jc w:val="both"/>
              <w:outlineLvl w:val="0"/>
              <w:rPr>
                <w:rFonts w:ascii="Times New Roman" w:eastAsia="Times New Roman" w:hAnsi="Times New Roman"/>
                <w:b/>
                <w:bCs/>
                <w:kern w:val="36"/>
                <w:sz w:val="24"/>
                <w:szCs w:val="24"/>
                <w:lang w:eastAsia="ru-RU"/>
              </w:rPr>
            </w:pPr>
            <w:bookmarkStart w:id="42" w:name="_Toc97232695"/>
            <w:r w:rsidRPr="001C3267">
              <w:rPr>
                <w:rFonts w:ascii="Times New Roman" w:eastAsia="Times New Roman" w:hAnsi="Times New Roman"/>
                <w:b/>
                <w:bCs/>
                <w:kern w:val="36"/>
                <w:sz w:val="24"/>
                <w:szCs w:val="24"/>
                <w:lang w:eastAsia="ru-RU"/>
              </w:rPr>
              <w:t>Слабые стороны</w:t>
            </w:r>
            <w:bookmarkEnd w:id="42"/>
          </w:p>
          <w:p w14:paraId="0CF16E4E" w14:textId="77777777" w:rsidR="001C3267" w:rsidRPr="001C3267" w:rsidRDefault="001C3267" w:rsidP="001C3267">
            <w:pPr>
              <w:spacing w:after="0" w:line="240" w:lineRule="auto"/>
              <w:jc w:val="both"/>
              <w:outlineLvl w:val="0"/>
              <w:rPr>
                <w:rFonts w:ascii="Times New Roman" w:eastAsia="Times New Roman" w:hAnsi="Times New Roman"/>
                <w:b/>
                <w:bCs/>
                <w:kern w:val="36"/>
                <w:sz w:val="24"/>
                <w:szCs w:val="24"/>
                <w:lang w:eastAsia="ru-RU"/>
              </w:rPr>
            </w:pPr>
          </w:p>
        </w:tc>
        <w:tc>
          <w:tcPr>
            <w:tcW w:w="3969" w:type="dxa"/>
          </w:tcPr>
          <w:p w14:paraId="2521643B" w14:textId="77777777" w:rsidR="001C3267" w:rsidRPr="001C3267" w:rsidRDefault="001C3267" w:rsidP="001C3267">
            <w:pPr>
              <w:spacing w:after="0" w:line="240" w:lineRule="auto"/>
              <w:jc w:val="both"/>
              <w:outlineLvl w:val="0"/>
              <w:rPr>
                <w:rFonts w:ascii="Times New Roman" w:eastAsia="Times New Roman" w:hAnsi="Times New Roman"/>
                <w:bCs/>
                <w:kern w:val="36"/>
                <w:sz w:val="24"/>
                <w:szCs w:val="24"/>
                <w:lang w:eastAsia="ru-RU"/>
              </w:rPr>
            </w:pPr>
            <w:bookmarkStart w:id="43" w:name="_Toc97232696"/>
            <w:r w:rsidRPr="001C3267">
              <w:rPr>
                <w:rFonts w:ascii="Times New Roman" w:eastAsia="Times New Roman" w:hAnsi="Times New Roman"/>
                <w:bCs/>
                <w:kern w:val="36"/>
                <w:sz w:val="24"/>
                <w:szCs w:val="24"/>
                <w:lang w:eastAsia="ru-RU"/>
              </w:rPr>
              <w:t>Поле «СЛВ». Устаревшее техническое оснащение – расширение парка техники. Дополнительные издержки. Стратегия горизонтальной диверсификации.</w:t>
            </w:r>
            <w:bookmarkEnd w:id="43"/>
          </w:p>
        </w:tc>
        <w:tc>
          <w:tcPr>
            <w:tcW w:w="3686" w:type="dxa"/>
          </w:tcPr>
          <w:p w14:paraId="0D0EE043" w14:textId="77777777" w:rsidR="001C3267" w:rsidRPr="001C3267" w:rsidRDefault="001C3267" w:rsidP="001C3267">
            <w:pPr>
              <w:spacing w:after="0" w:line="240" w:lineRule="auto"/>
              <w:jc w:val="both"/>
              <w:outlineLvl w:val="0"/>
              <w:rPr>
                <w:rFonts w:ascii="Times New Roman" w:eastAsia="Times New Roman" w:hAnsi="Times New Roman"/>
                <w:bCs/>
                <w:kern w:val="36"/>
                <w:sz w:val="24"/>
                <w:szCs w:val="24"/>
                <w:lang w:eastAsia="ru-RU"/>
              </w:rPr>
            </w:pPr>
            <w:bookmarkStart w:id="44" w:name="_Toc97232697"/>
            <w:r w:rsidRPr="001C3267">
              <w:rPr>
                <w:rFonts w:ascii="Times New Roman" w:eastAsia="Times New Roman" w:hAnsi="Times New Roman"/>
                <w:bCs/>
                <w:kern w:val="36"/>
                <w:sz w:val="24"/>
                <w:szCs w:val="24"/>
                <w:lang w:eastAsia="ru-RU"/>
              </w:rPr>
              <w:t>Поле «СЛУ». Конкурентное давление – устаревшее техническое оснащение, более низкая прибыль из-за высоких издержек. Стратегия сокращения расходов.</w:t>
            </w:r>
            <w:bookmarkEnd w:id="44"/>
          </w:p>
        </w:tc>
      </w:tr>
      <w:bookmarkEnd w:id="16"/>
    </w:tbl>
    <w:p w14:paraId="2EDE08D9" w14:textId="77777777" w:rsidR="001C3267" w:rsidRPr="001C3267" w:rsidRDefault="001C3267" w:rsidP="001C3267">
      <w:pPr>
        <w:spacing w:after="0" w:line="360" w:lineRule="auto"/>
        <w:ind w:firstLine="709"/>
        <w:jc w:val="both"/>
        <w:outlineLvl w:val="0"/>
        <w:rPr>
          <w:rFonts w:ascii="Times New Roman" w:eastAsia="Times New Roman" w:hAnsi="Times New Roman"/>
          <w:bCs/>
          <w:kern w:val="36"/>
          <w:sz w:val="28"/>
          <w:szCs w:val="28"/>
          <w:lang w:eastAsia="ru-RU"/>
        </w:rPr>
      </w:pPr>
    </w:p>
    <w:p w14:paraId="170641CE" w14:textId="77777777" w:rsidR="001C3267" w:rsidRPr="001C3267" w:rsidRDefault="001C3267" w:rsidP="001C3267">
      <w:pPr>
        <w:spacing w:after="0" w:line="360" w:lineRule="auto"/>
        <w:ind w:firstLine="709"/>
        <w:jc w:val="both"/>
        <w:outlineLvl w:val="0"/>
        <w:rPr>
          <w:rFonts w:ascii="Times New Roman" w:eastAsia="Times New Roman" w:hAnsi="Times New Roman"/>
          <w:bCs/>
          <w:kern w:val="36"/>
          <w:sz w:val="28"/>
          <w:szCs w:val="28"/>
          <w:lang w:eastAsia="ru-RU"/>
        </w:rPr>
      </w:pPr>
      <w:bookmarkStart w:id="45" w:name="_Toc97232698"/>
      <w:r w:rsidRPr="001C3267">
        <w:rPr>
          <w:rFonts w:ascii="Times New Roman" w:eastAsia="Times New Roman" w:hAnsi="Times New Roman"/>
          <w:bCs/>
          <w:kern w:val="36"/>
          <w:sz w:val="28"/>
          <w:szCs w:val="28"/>
          <w:lang w:eastAsia="ru-RU"/>
        </w:rPr>
        <w:t>Определим оптимальную стратегию.</w:t>
      </w:r>
      <w:bookmarkEnd w:id="45"/>
    </w:p>
    <w:p w14:paraId="66172E8F" w14:textId="77777777" w:rsidR="001C3267" w:rsidRPr="001C3267" w:rsidRDefault="001C3267" w:rsidP="001C3267">
      <w:pPr>
        <w:spacing w:after="0" w:line="360" w:lineRule="auto"/>
        <w:ind w:firstLine="709"/>
        <w:jc w:val="both"/>
        <w:outlineLvl w:val="0"/>
        <w:rPr>
          <w:rFonts w:ascii="Times New Roman" w:eastAsia="Times New Roman" w:hAnsi="Times New Roman"/>
          <w:bCs/>
          <w:kern w:val="36"/>
          <w:sz w:val="28"/>
          <w:szCs w:val="28"/>
          <w:lang w:eastAsia="ru-RU"/>
        </w:rPr>
      </w:pPr>
      <w:bookmarkStart w:id="46" w:name="_Toc97232699"/>
      <w:bookmarkStart w:id="47" w:name="_Hlk74699632"/>
      <w:r w:rsidRPr="001C3267">
        <w:rPr>
          <w:rFonts w:ascii="Times New Roman" w:eastAsia="Times New Roman" w:hAnsi="Times New Roman"/>
          <w:bCs/>
          <w:kern w:val="36"/>
          <w:sz w:val="28"/>
          <w:szCs w:val="28"/>
          <w:lang w:eastAsia="ru-RU"/>
        </w:rPr>
        <w:t>Стратегия обработки рынка, при которой фирма делает все, чтобы с данным продуктом на данном рынке завоевать лучшие позиции. Для реализации этой стратегии требуются большие маркетинговые усилия.</w:t>
      </w:r>
      <w:bookmarkEnd w:id="46"/>
    </w:p>
    <w:p w14:paraId="22622308" w14:textId="77777777" w:rsidR="001C3267" w:rsidRPr="001C3267" w:rsidRDefault="001C3267" w:rsidP="001C3267">
      <w:pPr>
        <w:spacing w:after="0" w:line="360" w:lineRule="auto"/>
        <w:ind w:firstLine="709"/>
        <w:jc w:val="both"/>
        <w:outlineLvl w:val="0"/>
        <w:rPr>
          <w:rFonts w:ascii="Times New Roman" w:eastAsia="Times New Roman" w:hAnsi="Times New Roman"/>
          <w:bCs/>
          <w:kern w:val="36"/>
          <w:sz w:val="28"/>
          <w:szCs w:val="28"/>
          <w:lang w:eastAsia="ru-RU"/>
        </w:rPr>
      </w:pPr>
      <w:bookmarkStart w:id="48" w:name="_Toc97232700"/>
      <w:r w:rsidRPr="001C3267">
        <w:rPr>
          <w:rFonts w:ascii="Times New Roman" w:eastAsia="Times New Roman" w:hAnsi="Times New Roman"/>
          <w:bCs/>
          <w:kern w:val="36"/>
          <w:sz w:val="28"/>
          <w:szCs w:val="28"/>
          <w:lang w:eastAsia="ru-RU"/>
        </w:rPr>
        <w:t>Необходимым условием является растущий перспективный рынок, высокая репутация фирмы, низкая конкуренция. Достичь положительных результатов можно путем увеличения спроса на услуги через снижение цен.</w:t>
      </w:r>
      <w:bookmarkEnd w:id="48"/>
    </w:p>
    <w:p w14:paraId="29E69FC8" w14:textId="77777777" w:rsidR="001C3267" w:rsidRPr="001C3267" w:rsidRDefault="001C3267" w:rsidP="001C3267">
      <w:pPr>
        <w:spacing w:after="0" w:line="360" w:lineRule="auto"/>
        <w:ind w:firstLine="709"/>
        <w:jc w:val="both"/>
        <w:outlineLvl w:val="0"/>
        <w:rPr>
          <w:rFonts w:ascii="Times New Roman" w:eastAsia="Times New Roman" w:hAnsi="Times New Roman"/>
          <w:bCs/>
          <w:kern w:val="36"/>
          <w:sz w:val="28"/>
          <w:szCs w:val="28"/>
          <w:lang w:eastAsia="ru-RU"/>
        </w:rPr>
      </w:pPr>
      <w:bookmarkStart w:id="49" w:name="_Toc97232701"/>
      <w:bookmarkEnd w:id="47"/>
      <w:r w:rsidRPr="001C3267">
        <w:rPr>
          <w:rFonts w:ascii="Times New Roman" w:eastAsia="Times New Roman" w:hAnsi="Times New Roman"/>
          <w:bCs/>
          <w:kern w:val="36"/>
          <w:sz w:val="28"/>
          <w:szCs w:val="28"/>
          <w:lang w:eastAsia="ru-RU"/>
        </w:rPr>
        <w:t>Стратегия так называемой «горизонтальной интеграции» заключается в том, что фирма пытается установить контроль над своими конкурентами, или же попытаться присоединить конкурентов. Можно привести ряд характерных причин, которые способствуют избранию стратегии горизонтальной интеграции, среди них отметим следующие:</w:t>
      </w:r>
      <w:bookmarkEnd w:id="49"/>
    </w:p>
    <w:p w14:paraId="0F8C8623" w14:textId="77777777" w:rsidR="001C3267" w:rsidRPr="001C3267" w:rsidRDefault="001C3267" w:rsidP="001C3267">
      <w:pPr>
        <w:spacing w:after="0" w:line="360" w:lineRule="auto"/>
        <w:ind w:firstLine="709"/>
        <w:jc w:val="both"/>
        <w:outlineLvl w:val="0"/>
        <w:rPr>
          <w:rFonts w:ascii="Times New Roman" w:eastAsia="Times New Roman" w:hAnsi="Times New Roman"/>
          <w:bCs/>
          <w:kern w:val="36"/>
          <w:sz w:val="28"/>
          <w:szCs w:val="28"/>
          <w:lang w:eastAsia="ru-RU"/>
        </w:rPr>
      </w:pPr>
      <w:bookmarkStart w:id="50" w:name="_Toc97232702"/>
      <w:r w:rsidRPr="001C3267">
        <w:rPr>
          <w:rFonts w:ascii="Times New Roman" w:eastAsia="Times New Roman" w:hAnsi="Times New Roman"/>
          <w:bCs/>
          <w:kern w:val="36"/>
          <w:sz w:val="28"/>
          <w:szCs w:val="28"/>
          <w:lang w:eastAsia="ru-RU"/>
        </w:rPr>
        <w:t>- горизонтальная интеграция может быть связана с характеристиками роста в отрасли оказания услуг (например, быстрый рост);</w:t>
      </w:r>
      <w:bookmarkEnd w:id="50"/>
    </w:p>
    <w:p w14:paraId="1D02B553" w14:textId="77777777" w:rsidR="001C3267" w:rsidRPr="001C3267" w:rsidRDefault="001C3267" w:rsidP="001C3267">
      <w:pPr>
        <w:spacing w:after="0" w:line="360" w:lineRule="auto"/>
        <w:ind w:firstLine="709"/>
        <w:jc w:val="both"/>
        <w:outlineLvl w:val="0"/>
        <w:rPr>
          <w:rFonts w:ascii="Times New Roman" w:eastAsia="Times New Roman" w:hAnsi="Times New Roman"/>
          <w:bCs/>
          <w:kern w:val="36"/>
          <w:sz w:val="28"/>
          <w:szCs w:val="28"/>
          <w:lang w:eastAsia="ru-RU"/>
        </w:rPr>
      </w:pPr>
      <w:bookmarkStart w:id="51" w:name="_Toc97232703"/>
      <w:r w:rsidRPr="001C3267">
        <w:rPr>
          <w:rFonts w:ascii="Times New Roman" w:eastAsia="Times New Roman" w:hAnsi="Times New Roman"/>
          <w:bCs/>
          <w:kern w:val="36"/>
          <w:sz w:val="28"/>
          <w:szCs w:val="28"/>
          <w:lang w:eastAsia="ru-RU"/>
        </w:rPr>
        <w:t>- увеличившийся вследствие объединения эффект масштаба может усилить основные конкурентные преимущества;</w:t>
      </w:r>
      <w:bookmarkEnd w:id="51"/>
    </w:p>
    <w:p w14:paraId="0BF2E502" w14:textId="77777777" w:rsidR="001C3267" w:rsidRPr="001C3267" w:rsidRDefault="001C3267" w:rsidP="001C3267">
      <w:pPr>
        <w:spacing w:after="0" w:line="360" w:lineRule="auto"/>
        <w:ind w:firstLine="709"/>
        <w:jc w:val="both"/>
        <w:outlineLvl w:val="0"/>
        <w:rPr>
          <w:rFonts w:ascii="Times New Roman" w:eastAsia="Times New Roman" w:hAnsi="Times New Roman"/>
          <w:bCs/>
          <w:kern w:val="36"/>
          <w:sz w:val="28"/>
          <w:szCs w:val="28"/>
          <w:lang w:eastAsia="ru-RU"/>
        </w:rPr>
      </w:pPr>
      <w:bookmarkStart w:id="52" w:name="_Toc97232704"/>
      <w:r w:rsidRPr="001C3267">
        <w:rPr>
          <w:rFonts w:ascii="Times New Roman" w:eastAsia="Times New Roman" w:hAnsi="Times New Roman"/>
          <w:bCs/>
          <w:kern w:val="36"/>
          <w:sz w:val="28"/>
          <w:szCs w:val="28"/>
          <w:lang w:eastAsia="ru-RU"/>
        </w:rPr>
        <w:t>- организация может иметь избыток финансовых и трудовых ресурсов, что позволит ей управлять расширившейся компанией;</w:t>
      </w:r>
      <w:bookmarkEnd w:id="52"/>
    </w:p>
    <w:p w14:paraId="00482585" w14:textId="77777777" w:rsidR="001C3267" w:rsidRPr="001C3267" w:rsidRDefault="001C3267" w:rsidP="001C3267">
      <w:pPr>
        <w:spacing w:after="0" w:line="360" w:lineRule="auto"/>
        <w:ind w:firstLine="709"/>
        <w:jc w:val="both"/>
        <w:outlineLvl w:val="0"/>
        <w:rPr>
          <w:rFonts w:ascii="Times New Roman" w:eastAsia="Times New Roman" w:hAnsi="Times New Roman"/>
          <w:bCs/>
          <w:kern w:val="36"/>
          <w:sz w:val="28"/>
          <w:szCs w:val="28"/>
          <w:lang w:eastAsia="ru-RU"/>
        </w:rPr>
      </w:pPr>
      <w:bookmarkStart w:id="53" w:name="_Toc97232705"/>
      <w:r w:rsidRPr="001C3267">
        <w:rPr>
          <w:rFonts w:ascii="Times New Roman" w:eastAsia="Times New Roman" w:hAnsi="Times New Roman"/>
          <w:bCs/>
          <w:kern w:val="36"/>
          <w:sz w:val="28"/>
          <w:szCs w:val="28"/>
          <w:lang w:eastAsia="ru-RU"/>
        </w:rPr>
        <w:t>- конкурент, которого хотят присоединить, может иметь значительный дефицит финансовых ресурсов.</w:t>
      </w:r>
      <w:bookmarkEnd w:id="53"/>
    </w:p>
    <w:p w14:paraId="6AD3FDBC" w14:textId="77777777" w:rsidR="001C3267" w:rsidRPr="001C3267" w:rsidRDefault="001C3267" w:rsidP="001C3267">
      <w:pPr>
        <w:spacing w:after="0" w:line="360" w:lineRule="auto"/>
        <w:ind w:firstLine="709"/>
        <w:jc w:val="both"/>
        <w:outlineLvl w:val="0"/>
        <w:rPr>
          <w:rFonts w:ascii="Times New Roman" w:eastAsia="Times New Roman" w:hAnsi="Times New Roman"/>
          <w:bCs/>
          <w:kern w:val="36"/>
          <w:sz w:val="28"/>
          <w:szCs w:val="28"/>
          <w:lang w:eastAsia="ru-RU"/>
        </w:rPr>
      </w:pPr>
      <w:bookmarkStart w:id="54" w:name="_Toc97232706"/>
      <w:r w:rsidRPr="001C3267">
        <w:rPr>
          <w:rFonts w:ascii="Times New Roman" w:eastAsia="Times New Roman" w:hAnsi="Times New Roman"/>
          <w:bCs/>
          <w:kern w:val="36"/>
          <w:sz w:val="28"/>
          <w:szCs w:val="28"/>
          <w:lang w:eastAsia="ru-RU"/>
        </w:rPr>
        <w:t>Стратегия горизонтальной диверсификации, предполагающая поиск возможностей роста на существующем рынке за счет новых видов услуг, требующих нового технологического оснащения, отличного от уже используемого. При данной стратегии фирма должна ориентироваться на создание таких услуг, которые бы использовали уже имеющиеся возможности фирмы. Так как новый вид услуг должен быть ориентирован на потребителя основного списка услуг, то по своим качествам они должны быть сопутствующими уже имеющимся. Важным условиям реализации данной стратегии является предварительная оценка организацией собственной компетентности в оказании нового рода услуг.</w:t>
      </w:r>
      <w:bookmarkEnd w:id="54"/>
    </w:p>
    <w:p w14:paraId="61BA0BC2" w14:textId="77777777" w:rsidR="001C3267" w:rsidRPr="001C3267" w:rsidRDefault="001C3267" w:rsidP="001C3267">
      <w:pPr>
        <w:spacing w:after="0" w:line="360" w:lineRule="auto"/>
        <w:ind w:firstLine="709"/>
        <w:jc w:val="both"/>
        <w:outlineLvl w:val="0"/>
        <w:rPr>
          <w:rFonts w:ascii="Times New Roman" w:eastAsia="Times New Roman" w:hAnsi="Times New Roman"/>
          <w:bCs/>
          <w:kern w:val="36"/>
          <w:sz w:val="28"/>
          <w:szCs w:val="28"/>
          <w:lang w:eastAsia="ru-RU"/>
        </w:rPr>
      </w:pPr>
      <w:bookmarkStart w:id="55" w:name="_Toc97232707"/>
      <w:r w:rsidRPr="001C3267">
        <w:rPr>
          <w:rFonts w:ascii="Times New Roman" w:eastAsia="Times New Roman" w:hAnsi="Times New Roman"/>
          <w:bCs/>
          <w:kern w:val="36"/>
          <w:sz w:val="28"/>
          <w:szCs w:val="28"/>
          <w:lang w:eastAsia="ru-RU"/>
        </w:rPr>
        <w:t>Стратегия сокращения расходов, основной идеей которой является поиск возможностей уменьшения издержек и проведение соответствующих мероприятий по сокращению затрат. Данная стратегия обладает определенными отличительными особенностями, которые состоят в том, что она более ориентирована на устранение достаточно небольших источников затрат, а также в том, что ее реализация носит характер временных или краткосрочных мер. Реализация данной стратегии связана со снижением производственных затрат, повышением производительности, сокращением найма и даже увольнением персонал.</w:t>
      </w:r>
      <w:bookmarkEnd w:id="55"/>
    </w:p>
    <w:p w14:paraId="39620072" w14:textId="77777777" w:rsidR="001C3267" w:rsidRPr="001C3267" w:rsidRDefault="001C3267" w:rsidP="001C3267">
      <w:pPr>
        <w:spacing w:after="0" w:line="360" w:lineRule="auto"/>
        <w:ind w:firstLine="709"/>
        <w:jc w:val="both"/>
        <w:outlineLvl w:val="0"/>
        <w:rPr>
          <w:rFonts w:ascii="Times New Roman" w:eastAsia="Times New Roman" w:hAnsi="Times New Roman"/>
          <w:bCs/>
          <w:kern w:val="36"/>
          <w:sz w:val="28"/>
          <w:szCs w:val="28"/>
          <w:lang w:eastAsia="ru-RU"/>
        </w:rPr>
      </w:pPr>
      <w:bookmarkStart w:id="56" w:name="_Toc97232708"/>
      <w:r w:rsidRPr="001C3267">
        <w:rPr>
          <w:rFonts w:ascii="Times New Roman" w:eastAsia="Times New Roman" w:hAnsi="Times New Roman"/>
          <w:bCs/>
          <w:kern w:val="36"/>
          <w:sz w:val="28"/>
          <w:szCs w:val="28"/>
          <w:lang w:eastAsia="ru-RU"/>
        </w:rPr>
        <w:t>Теперь встает вопрос: какую стратегию выбрать? Для этого следует предварительно определиться с тактикой ведения стратегических маневров - оборонительной или наступательной. Принимая во внимание долю рынка, которую занимает организация, имеющиеся в наличии финансовые ресурсы, становится очевидным, что следует выбрать активную позицию. При таком подходе на задний план отступают те стратегии, которые связаны с компенсацией последствий, вытекающих из слабых сторон организации: когда предприятие находится на стадии роста, слабые стороны могут устраняться в процессе реализации наступательных стратегических маневров.</w:t>
      </w:r>
      <w:bookmarkEnd w:id="56"/>
    </w:p>
    <w:p w14:paraId="7FB7EFA0" w14:textId="77777777" w:rsidR="001C3267" w:rsidRPr="001C3267" w:rsidRDefault="001C3267" w:rsidP="001C3267">
      <w:pPr>
        <w:spacing w:after="0" w:line="360" w:lineRule="auto"/>
        <w:ind w:firstLine="709"/>
        <w:jc w:val="both"/>
        <w:outlineLvl w:val="0"/>
        <w:rPr>
          <w:rFonts w:ascii="Times New Roman" w:eastAsia="Times New Roman" w:hAnsi="Times New Roman"/>
          <w:bCs/>
          <w:kern w:val="36"/>
          <w:sz w:val="28"/>
          <w:szCs w:val="28"/>
          <w:lang w:eastAsia="ru-RU"/>
        </w:rPr>
      </w:pPr>
      <w:bookmarkStart w:id="57" w:name="_Toc97232709"/>
      <w:r w:rsidRPr="001C3267">
        <w:rPr>
          <w:rFonts w:ascii="Times New Roman" w:eastAsia="Times New Roman" w:hAnsi="Times New Roman"/>
          <w:bCs/>
          <w:kern w:val="36"/>
          <w:sz w:val="28"/>
          <w:szCs w:val="28"/>
          <w:lang w:eastAsia="ru-RU"/>
        </w:rPr>
        <w:t>Две стратегии, направленные на захват и удержание долей рынка, основанные на использовании сильных сторон, целесообразнее представить одной, комбинированной стратегией. Таким образом, целесообразно выбрать стратегию обработки рынка для усиления позиций организации в сочетании с «горизонтальной интеграцией», при которой фирма пытается установить контроль над своими конкурентами.</w:t>
      </w:r>
      <w:bookmarkEnd w:id="57"/>
    </w:p>
    <w:p w14:paraId="62A431A7" w14:textId="77777777" w:rsidR="001C3267" w:rsidRDefault="001C3267" w:rsidP="001C3267"/>
    <w:p w14:paraId="6C4B57CD" w14:textId="77777777" w:rsidR="001C3267" w:rsidRPr="001C3267" w:rsidRDefault="001C3267" w:rsidP="001C3267"/>
    <w:p w14:paraId="7686BA74" w14:textId="6DD6EF1C" w:rsidR="001C3267" w:rsidRDefault="001C3267" w:rsidP="001C3267">
      <w:pPr>
        <w:pStyle w:val="1"/>
        <w:jc w:val="both"/>
      </w:pPr>
    </w:p>
    <w:p w14:paraId="75CB3D4D" w14:textId="77777777" w:rsidR="00BB777E" w:rsidRPr="00BB777E" w:rsidRDefault="00BB777E" w:rsidP="00BB777E">
      <w:pPr>
        <w:pStyle w:val="a4"/>
      </w:pPr>
    </w:p>
    <w:p w14:paraId="2460B9F4" w14:textId="2DCA8255" w:rsidR="00964478" w:rsidRPr="00964478" w:rsidRDefault="00964478" w:rsidP="00964478"/>
    <w:p w14:paraId="4CF6D5AA" w14:textId="346FABFB" w:rsidR="00964478" w:rsidRPr="00964478" w:rsidRDefault="00964478" w:rsidP="00964478"/>
    <w:p w14:paraId="3B259221" w14:textId="13DCC5F4" w:rsidR="00BB777E" w:rsidRDefault="001C3267" w:rsidP="001C3267">
      <w:pPr>
        <w:pStyle w:val="1"/>
      </w:pPr>
      <w:bookmarkStart w:id="58" w:name="_Toc97232710"/>
      <w:r>
        <w:t xml:space="preserve">Глава 3. </w:t>
      </w:r>
      <w:r w:rsidRPr="001C3267">
        <w:t>Экономическая оценка деятельности ООО «</w:t>
      </w:r>
      <w:r w:rsidR="00103018">
        <w:t>ВЕТНА</w:t>
      </w:r>
      <w:r w:rsidRPr="001C3267">
        <w:t>»</w:t>
      </w:r>
      <w:bookmarkEnd w:id="58"/>
    </w:p>
    <w:p w14:paraId="0B76CE47" w14:textId="67D43DD3" w:rsidR="001C3267" w:rsidRDefault="001C3267" w:rsidP="001C3267"/>
    <w:p w14:paraId="6700A55E" w14:textId="77777777" w:rsidR="001C3267" w:rsidRPr="001C3267" w:rsidRDefault="001C3267" w:rsidP="001C3267">
      <w:pPr>
        <w:spacing w:after="0" w:line="360" w:lineRule="auto"/>
        <w:ind w:firstLine="709"/>
        <w:contextualSpacing/>
        <w:jc w:val="both"/>
        <w:outlineLvl w:val="0"/>
        <w:rPr>
          <w:rFonts w:ascii="Times New Roman" w:eastAsia="Times New Roman" w:hAnsi="Times New Roman"/>
          <w:bCs/>
          <w:kern w:val="36"/>
          <w:sz w:val="28"/>
          <w:szCs w:val="28"/>
          <w:lang w:eastAsia="ru-RU"/>
        </w:rPr>
      </w:pPr>
      <w:bookmarkStart w:id="59" w:name="_Toc97232711"/>
      <w:bookmarkStart w:id="60" w:name="_Hlk74699879"/>
      <w:r w:rsidRPr="001C3267">
        <w:rPr>
          <w:rFonts w:ascii="Times New Roman" w:eastAsia="Times New Roman" w:hAnsi="Times New Roman"/>
          <w:bCs/>
          <w:kern w:val="36"/>
          <w:sz w:val="28"/>
          <w:szCs w:val="28"/>
          <w:lang w:eastAsia="ru-RU"/>
        </w:rPr>
        <w:t>Под экономическим эффектом понимают разницу между результатами экономической деятельности и затратами, произведенными для их получения. В торговле экономический эффект может выражаться через такие показатели, как валовой доход и прибыль.</w:t>
      </w:r>
      <w:bookmarkEnd w:id="59"/>
    </w:p>
    <w:p w14:paraId="1ED4EB1B" w14:textId="77777777" w:rsidR="001C3267" w:rsidRPr="001C3267" w:rsidRDefault="001C3267" w:rsidP="001C3267">
      <w:pPr>
        <w:spacing w:after="0" w:line="360" w:lineRule="auto"/>
        <w:ind w:firstLine="709"/>
        <w:contextualSpacing/>
        <w:jc w:val="both"/>
        <w:outlineLvl w:val="0"/>
        <w:rPr>
          <w:rFonts w:ascii="Times New Roman" w:eastAsia="Times New Roman" w:hAnsi="Times New Roman"/>
          <w:bCs/>
          <w:kern w:val="36"/>
          <w:sz w:val="28"/>
          <w:szCs w:val="28"/>
          <w:lang w:eastAsia="ru-RU"/>
        </w:rPr>
      </w:pPr>
      <w:bookmarkStart w:id="61" w:name="_Toc97232712"/>
      <w:r w:rsidRPr="001C3267">
        <w:rPr>
          <w:rFonts w:ascii="Times New Roman" w:eastAsia="Times New Roman" w:hAnsi="Times New Roman"/>
          <w:bCs/>
          <w:kern w:val="36"/>
          <w:sz w:val="28"/>
          <w:szCs w:val="28"/>
          <w:lang w:eastAsia="ru-RU"/>
        </w:rPr>
        <w:t>Для оценки экономической эффективности используют оба вида показателей: и результат, и эффект.</w:t>
      </w:r>
      <w:bookmarkEnd w:id="61"/>
    </w:p>
    <w:p w14:paraId="694C2A1F" w14:textId="77777777" w:rsidR="001C3267" w:rsidRPr="001C3267" w:rsidRDefault="001C3267" w:rsidP="001C3267">
      <w:pPr>
        <w:spacing w:after="0" w:line="360" w:lineRule="auto"/>
        <w:ind w:firstLine="709"/>
        <w:contextualSpacing/>
        <w:jc w:val="both"/>
        <w:outlineLvl w:val="0"/>
        <w:rPr>
          <w:rFonts w:ascii="Times New Roman" w:eastAsia="Times New Roman" w:hAnsi="Times New Roman"/>
          <w:bCs/>
          <w:kern w:val="36"/>
          <w:sz w:val="28"/>
          <w:szCs w:val="28"/>
          <w:lang w:eastAsia="ru-RU"/>
        </w:rPr>
      </w:pPr>
      <w:bookmarkStart w:id="62" w:name="_Toc97232713"/>
      <w:bookmarkEnd w:id="60"/>
      <w:r w:rsidRPr="001C3267">
        <w:rPr>
          <w:rFonts w:ascii="Times New Roman" w:eastAsia="Times New Roman" w:hAnsi="Times New Roman"/>
          <w:bCs/>
          <w:kern w:val="36"/>
          <w:sz w:val="28"/>
          <w:szCs w:val="28"/>
          <w:lang w:eastAsia="ru-RU"/>
        </w:rPr>
        <w:t>Показатели эффективности деятельности торгового предприятия рассчитываются на основе сопоставления эффекта (результата) деятельности с авансированными ресурсами или текущими затратами, связанными с получением этого эффекта. Для оценки эффективности коммерческой (хозяйственной) деятельности торгового предприятия чаще всего используют систему показателей. Обоснование необходимости их применения дано в теории множественности целей, основу которой составляет системный подход к описанию предприятия, что предполагает существование в системе иерархии целей и, соответственно, критериев их достижения. Под экономическим эффектом понимают разницу между результатами экономической деятельности и затратами, произведенными для их получения. В торговле экономический эффект может выражаться через такие показатели, как валовой доход и прибыль.</w:t>
      </w:r>
      <w:bookmarkEnd w:id="62"/>
    </w:p>
    <w:p w14:paraId="29F8D3C2" w14:textId="77777777" w:rsidR="001C3267" w:rsidRPr="001C3267" w:rsidRDefault="001C3267" w:rsidP="001C3267">
      <w:pPr>
        <w:spacing w:after="0" w:line="360" w:lineRule="auto"/>
        <w:ind w:firstLine="709"/>
        <w:contextualSpacing/>
        <w:jc w:val="both"/>
        <w:outlineLvl w:val="0"/>
        <w:rPr>
          <w:rFonts w:ascii="Times New Roman" w:eastAsia="Times New Roman" w:hAnsi="Times New Roman"/>
          <w:bCs/>
          <w:kern w:val="36"/>
          <w:sz w:val="28"/>
          <w:szCs w:val="28"/>
          <w:lang w:eastAsia="ru-RU"/>
        </w:rPr>
      </w:pPr>
      <w:bookmarkStart w:id="63" w:name="_Toc97232714"/>
      <w:r w:rsidRPr="001C3267">
        <w:rPr>
          <w:rFonts w:ascii="Times New Roman" w:eastAsia="Times New Roman" w:hAnsi="Times New Roman"/>
          <w:bCs/>
          <w:kern w:val="36"/>
          <w:sz w:val="28"/>
          <w:szCs w:val="28"/>
          <w:lang w:eastAsia="ru-RU"/>
        </w:rPr>
        <w:t>Для оценки экономической эффективности используют оба вида показателей: и результат, и эффект.</w:t>
      </w:r>
      <w:bookmarkEnd w:id="63"/>
    </w:p>
    <w:p w14:paraId="5436FC9D" w14:textId="77777777" w:rsidR="001C3267" w:rsidRDefault="001C3267" w:rsidP="001C3267">
      <w:pPr>
        <w:spacing w:after="0" w:line="360" w:lineRule="auto"/>
        <w:ind w:firstLine="709"/>
        <w:contextualSpacing/>
        <w:jc w:val="both"/>
        <w:outlineLvl w:val="0"/>
        <w:rPr>
          <w:rFonts w:ascii="Times New Roman" w:eastAsia="Times New Roman" w:hAnsi="Times New Roman"/>
          <w:bCs/>
          <w:kern w:val="36"/>
          <w:sz w:val="28"/>
          <w:szCs w:val="28"/>
          <w:lang w:eastAsia="ru-RU"/>
        </w:rPr>
      </w:pPr>
      <w:bookmarkStart w:id="64" w:name="_Toc97232715"/>
      <w:r w:rsidRPr="001C3267">
        <w:rPr>
          <w:rFonts w:ascii="Times New Roman" w:eastAsia="Times New Roman" w:hAnsi="Times New Roman"/>
          <w:bCs/>
          <w:kern w:val="36"/>
          <w:sz w:val="28"/>
          <w:szCs w:val="28"/>
          <w:lang w:eastAsia="ru-RU"/>
        </w:rPr>
        <w:t>Показатели эффективности деятельности торгового предприятия рассчитываются на основе сопоставления эффекта (результата) деятельности с авансированными ресурсами или текущими затратами, связанными с получением этого эффекта. Для оценки эффективности коммерческой (хозяйственной) деятельности торгового предприятия чаще всего используют систему показателей. Обоснование необходимости их применения дано в теории множественности целей, основу которой составляет системный подход к описанию предприятия, что предполагает существование в системе иерархии целей и, соответственно, критериев их достижения.</w:t>
      </w:r>
      <w:bookmarkEnd w:id="64"/>
    </w:p>
    <w:p w14:paraId="47975B10" w14:textId="5B8F0050" w:rsidR="001C3267" w:rsidRPr="001C3267" w:rsidRDefault="001C3267" w:rsidP="001C3267">
      <w:pPr>
        <w:spacing w:after="0" w:line="360" w:lineRule="auto"/>
        <w:ind w:firstLine="709"/>
        <w:contextualSpacing/>
        <w:jc w:val="both"/>
        <w:outlineLvl w:val="0"/>
        <w:rPr>
          <w:rFonts w:ascii="Times New Roman" w:eastAsia="Times New Roman" w:hAnsi="Times New Roman"/>
          <w:bCs/>
          <w:kern w:val="36"/>
          <w:sz w:val="28"/>
          <w:szCs w:val="28"/>
          <w:lang w:eastAsia="ru-RU"/>
        </w:rPr>
      </w:pPr>
      <w:bookmarkStart w:id="65" w:name="_Toc97232716"/>
      <w:r w:rsidRPr="001C3267">
        <w:rPr>
          <w:rFonts w:ascii="Times New Roman" w:eastAsia="Times New Roman" w:hAnsi="Times New Roman"/>
          <w:bCs/>
          <w:kern w:val="36"/>
          <w:sz w:val="28"/>
          <w:szCs w:val="28"/>
          <w:lang w:eastAsia="ru-RU"/>
        </w:rPr>
        <w:t xml:space="preserve">Таблица </w:t>
      </w:r>
      <w:r>
        <w:rPr>
          <w:rFonts w:ascii="Times New Roman" w:eastAsia="Times New Roman" w:hAnsi="Times New Roman"/>
          <w:bCs/>
          <w:kern w:val="36"/>
          <w:sz w:val="28"/>
          <w:szCs w:val="28"/>
          <w:lang w:eastAsia="ru-RU"/>
        </w:rPr>
        <w:t>4</w:t>
      </w:r>
      <w:r w:rsidRPr="001C3267">
        <w:rPr>
          <w:rFonts w:ascii="Times New Roman" w:eastAsia="Times New Roman" w:hAnsi="Times New Roman"/>
          <w:bCs/>
          <w:kern w:val="36"/>
          <w:sz w:val="28"/>
          <w:szCs w:val="28"/>
          <w:lang w:eastAsia="ru-RU"/>
        </w:rPr>
        <w:t xml:space="preserve">  – Горизонтальный анализ имущества предприятия ООО «</w:t>
      </w:r>
      <w:r w:rsidR="00103018">
        <w:rPr>
          <w:rFonts w:ascii="Times New Roman" w:eastAsia="Times New Roman" w:hAnsi="Times New Roman"/>
          <w:bCs/>
          <w:kern w:val="36"/>
          <w:sz w:val="28"/>
          <w:szCs w:val="28"/>
          <w:lang w:eastAsia="ru-RU"/>
        </w:rPr>
        <w:t>ВЕТНА</w:t>
      </w:r>
      <w:r w:rsidRPr="001C3267">
        <w:rPr>
          <w:rFonts w:ascii="Times New Roman" w:eastAsia="Times New Roman" w:hAnsi="Times New Roman"/>
          <w:bCs/>
          <w:kern w:val="36"/>
          <w:sz w:val="28"/>
          <w:szCs w:val="28"/>
          <w:lang w:eastAsia="ru-RU"/>
        </w:rPr>
        <w:t>»</w:t>
      </w:r>
      <w:bookmarkEnd w:id="65"/>
    </w:p>
    <w:tbl>
      <w:tblPr>
        <w:tblStyle w:val="17"/>
        <w:tblW w:w="0" w:type="auto"/>
        <w:jc w:val="center"/>
        <w:tblLook w:val="04A0" w:firstRow="1" w:lastRow="0" w:firstColumn="1" w:lastColumn="0" w:noHBand="0" w:noVBand="1"/>
      </w:tblPr>
      <w:tblGrid>
        <w:gridCol w:w="2773"/>
        <w:gridCol w:w="974"/>
        <w:gridCol w:w="974"/>
        <w:gridCol w:w="974"/>
        <w:gridCol w:w="1096"/>
        <w:gridCol w:w="1096"/>
        <w:gridCol w:w="876"/>
        <w:gridCol w:w="859"/>
      </w:tblGrid>
      <w:tr w:rsidR="001C3267" w:rsidRPr="001C3267" w14:paraId="482E3C64" w14:textId="77777777" w:rsidTr="001C3267">
        <w:trPr>
          <w:jc w:val="center"/>
        </w:trPr>
        <w:tc>
          <w:tcPr>
            <w:tcW w:w="0" w:type="auto"/>
            <w:vMerge w:val="restart"/>
            <w:hideMark/>
          </w:tcPr>
          <w:p w14:paraId="148D539A"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66" w:name="_Toc97232717"/>
            <w:r w:rsidRPr="001C3267">
              <w:rPr>
                <w:rFonts w:ascii="Times New Roman" w:hAnsi="Times New Roman"/>
                <w:bCs/>
                <w:kern w:val="36"/>
                <w:sz w:val="24"/>
                <w:szCs w:val="24"/>
                <w:lang w:eastAsia="ru-RU"/>
              </w:rPr>
              <w:t>Актив</w:t>
            </w:r>
            <w:bookmarkEnd w:id="66"/>
          </w:p>
        </w:tc>
        <w:tc>
          <w:tcPr>
            <w:tcW w:w="0" w:type="auto"/>
            <w:gridSpan w:val="3"/>
            <w:hideMark/>
          </w:tcPr>
          <w:p w14:paraId="0CCCE5CF"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67" w:name="_Toc97232718"/>
            <w:r w:rsidRPr="001C3267">
              <w:rPr>
                <w:rFonts w:ascii="Times New Roman" w:hAnsi="Times New Roman"/>
                <w:bCs/>
                <w:kern w:val="36"/>
                <w:sz w:val="24"/>
                <w:szCs w:val="24"/>
                <w:lang w:eastAsia="ru-RU"/>
              </w:rPr>
              <w:t>Остатки по балансу, тыс.руб.</w:t>
            </w:r>
            <w:bookmarkEnd w:id="67"/>
          </w:p>
        </w:tc>
        <w:tc>
          <w:tcPr>
            <w:tcW w:w="0" w:type="auto"/>
            <w:gridSpan w:val="2"/>
            <w:hideMark/>
          </w:tcPr>
          <w:p w14:paraId="2B98E5C8"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68" w:name="_Toc97232719"/>
            <w:r w:rsidRPr="001C3267">
              <w:rPr>
                <w:rFonts w:ascii="Times New Roman" w:hAnsi="Times New Roman"/>
                <w:bCs/>
                <w:kern w:val="36"/>
                <w:sz w:val="24"/>
                <w:szCs w:val="24"/>
                <w:lang w:eastAsia="ru-RU"/>
              </w:rPr>
              <w:t>Абсолютное изменение, тыс.руб.</w:t>
            </w:r>
            <w:bookmarkEnd w:id="68"/>
          </w:p>
        </w:tc>
        <w:tc>
          <w:tcPr>
            <w:tcW w:w="0" w:type="auto"/>
            <w:gridSpan w:val="2"/>
            <w:hideMark/>
          </w:tcPr>
          <w:p w14:paraId="23B3EA3F"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69" w:name="_Toc97232720"/>
            <w:r w:rsidRPr="001C3267">
              <w:rPr>
                <w:rFonts w:ascii="Times New Roman" w:hAnsi="Times New Roman"/>
                <w:bCs/>
                <w:kern w:val="36"/>
                <w:sz w:val="24"/>
                <w:szCs w:val="24"/>
                <w:lang w:eastAsia="ru-RU"/>
              </w:rPr>
              <w:t>Темп роста, %</w:t>
            </w:r>
            <w:bookmarkEnd w:id="69"/>
          </w:p>
        </w:tc>
      </w:tr>
      <w:tr w:rsidR="001C3267" w:rsidRPr="001C3267" w14:paraId="229A1BDC" w14:textId="77777777" w:rsidTr="001C3267">
        <w:trPr>
          <w:jc w:val="center"/>
        </w:trPr>
        <w:tc>
          <w:tcPr>
            <w:tcW w:w="0" w:type="auto"/>
            <w:vMerge/>
            <w:hideMark/>
          </w:tcPr>
          <w:p w14:paraId="30CFA970"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p>
        </w:tc>
        <w:tc>
          <w:tcPr>
            <w:tcW w:w="0" w:type="auto"/>
            <w:hideMark/>
          </w:tcPr>
          <w:p w14:paraId="29A3F0C0"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70" w:name="_Toc97232721"/>
            <w:r w:rsidRPr="001C3267">
              <w:rPr>
                <w:rFonts w:ascii="Times New Roman" w:hAnsi="Times New Roman"/>
                <w:bCs/>
                <w:kern w:val="36"/>
                <w:sz w:val="24"/>
                <w:szCs w:val="24"/>
                <w:lang w:eastAsia="ru-RU"/>
              </w:rPr>
              <w:t>2018</w:t>
            </w:r>
            <w:bookmarkEnd w:id="70"/>
          </w:p>
        </w:tc>
        <w:tc>
          <w:tcPr>
            <w:tcW w:w="0" w:type="auto"/>
            <w:hideMark/>
          </w:tcPr>
          <w:p w14:paraId="1157BF08"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71" w:name="_Toc97232722"/>
            <w:r w:rsidRPr="001C3267">
              <w:rPr>
                <w:rFonts w:ascii="Times New Roman" w:hAnsi="Times New Roman"/>
                <w:bCs/>
                <w:kern w:val="36"/>
                <w:sz w:val="24"/>
                <w:szCs w:val="24"/>
                <w:lang w:eastAsia="ru-RU"/>
              </w:rPr>
              <w:t>2019</w:t>
            </w:r>
            <w:bookmarkEnd w:id="71"/>
          </w:p>
        </w:tc>
        <w:tc>
          <w:tcPr>
            <w:tcW w:w="0" w:type="auto"/>
            <w:hideMark/>
          </w:tcPr>
          <w:p w14:paraId="6E48621B"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72" w:name="_Toc97232723"/>
            <w:r w:rsidRPr="001C3267">
              <w:rPr>
                <w:rFonts w:ascii="Times New Roman" w:hAnsi="Times New Roman"/>
                <w:bCs/>
                <w:kern w:val="36"/>
                <w:sz w:val="24"/>
                <w:szCs w:val="24"/>
                <w:lang w:eastAsia="ru-RU"/>
              </w:rPr>
              <w:t>2020</w:t>
            </w:r>
            <w:bookmarkEnd w:id="72"/>
          </w:p>
        </w:tc>
        <w:tc>
          <w:tcPr>
            <w:tcW w:w="0" w:type="auto"/>
            <w:hideMark/>
          </w:tcPr>
          <w:p w14:paraId="69E89B98"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73" w:name="_Toc97232724"/>
            <w:r w:rsidRPr="001C3267">
              <w:rPr>
                <w:rFonts w:ascii="Times New Roman" w:hAnsi="Times New Roman"/>
                <w:bCs/>
                <w:kern w:val="36"/>
                <w:sz w:val="24"/>
                <w:szCs w:val="24"/>
                <w:lang w:eastAsia="ru-RU"/>
              </w:rPr>
              <w:t>2019</w:t>
            </w:r>
            <w:bookmarkEnd w:id="73"/>
          </w:p>
        </w:tc>
        <w:tc>
          <w:tcPr>
            <w:tcW w:w="0" w:type="auto"/>
            <w:hideMark/>
          </w:tcPr>
          <w:p w14:paraId="1BA604BE"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74" w:name="_Toc97232725"/>
            <w:r w:rsidRPr="001C3267">
              <w:rPr>
                <w:rFonts w:ascii="Times New Roman" w:hAnsi="Times New Roman"/>
                <w:bCs/>
                <w:kern w:val="36"/>
                <w:sz w:val="24"/>
                <w:szCs w:val="24"/>
                <w:lang w:eastAsia="ru-RU"/>
              </w:rPr>
              <w:t>2020</w:t>
            </w:r>
            <w:bookmarkEnd w:id="74"/>
          </w:p>
        </w:tc>
        <w:tc>
          <w:tcPr>
            <w:tcW w:w="0" w:type="auto"/>
            <w:hideMark/>
          </w:tcPr>
          <w:p w14:paraId="4B109D6D"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75" w:name="_Toc97232726"/>
            <w:r w:rsidRPr="001C3267">
              <w:rPr>
                <w:rFonts w:ascii="Times New Roman" w:hAnsi="Times New Roman"/>
                <w:bCs/>
                <w:kern w:val="36"/>
                <w:sz w:val="24"/>
                <w:szCs w:val="24"/>
                <w:lang w:eastAsia="ru-RU"/>
              </w:rPr>
              <w:t>2019</w:t>
            </w:r>
            <w:bookmarkEnd w:id="75"/>
          </w:p>
        </w:tc>
        <w:tc>
          <w:tcPr>
            <w:tcW w:w="0" w:type="auto"/>
            <w:hideMark/>
          </w:tcPr>
          <w:p w14:paraId="57744579" w14:textId="77777777" w:rsidR="001C3267" w:rsidRPr="001C3267" w:rsidRDefault="001C3267" w:rsidP="001C3267">
            <w:pPr>
              <w:spacing w:after="75" w:line="240" w:lineRule="auto"/>
              <w:jc w:val="center"/>
              <w:rPr>
                <w:rFonts w:ascii="Arial" w:hAnsi="Arial" w:cs="Arial"/>
                <w:color w:val="333333"/>
                <w:sz w:val="21"/>
                <w:szCs w:val="21"/>
                <w:lang w:eastAsia="ru-RU"/>
              </w:rPr>
            </w:pPr>
            <w:r w:rsidRPr="001C3267">
              <w:rPr>
                <w:rFonts w:ascii="Arial" w:hAnsi="Arial" w:cs="Arial"/>
                <w:color w:val="333333"/>
                <w:sz w:val="21"/>
                <w:szCs w:val="21"/>
                <w:lang w:eastAsia="ru-RU"/>
              </w:rPr>
              <w:t>2020</w:t>
            </w:r>
          </w:p>
        </w:tc>
      </w:tr>
      <w:tr w:rsidR="001C3267" w:rsidRPr="001C3267" w14:paraId="44473FD8" w14:textId="77777777" w:rsidTr="001C3267">
        <w:trPr>
          <w:jc w:val="center"/>
        </w:trPr>
        <w:tc>
          <w:tcPr>
            <w:tcW w:w="0" w:type="auto"/>
            <w:hideMark/>
          </w:tcPr>
          <w:p w14:paraId="0D2B85CA" w14:textId="77777777" w:rsidR="001C3267" w:rsidRPr="001C3267" w:rsidRDefault="001C3267" w:rsidP="001C3267">
            <w:pPr>
              <w:spacing w:after="0" w:line="240" w:lineRule="auto"/>
              <w:outlineLvl w:val="0"/>
              <w:rPr>
                <w:rFonts w:ascii="Times New Roman" w:hAnsi="Times New Roman"/>
                <w:bCs/>
                <w:kern w:val="36"/>
                <w:sz w:val="24"/>
                <w:szCs w:val="24"/>
                <w:lang w:eastAsia="ru-RU"/>
              </w:rPr>
            </w:pPr>
            <w:bookmarkStart w:id="76" w:name="_Toc97232727"/>
            <w:r w:rsidRPr="001C3267">
              <w:rPr>
                <w:rFonts w:ascii="Times New Roman" w:hAnsi="Times New Roman"/>
                <w:bCs/>
                <w:kern w:val="36"/>
                <w:sz w:val="24"/>
                <w:szCs w:val="24"/>
                <w:lang w:eastAsia="ru-RU"/>
              </w:rPr>
              <w:t>1. Внеоборотные активы, в том числе:</w:t>
            </w:r>
            <w:bookmarkEnd w:id="76"/>
          </w:p>
        </w:tc>
        <w:tc>
          <w:tcPr>
            <w:tcW w:w="0" w:type="auto"/>
            <w:hideMark/>
          </w:tcPr>
          <w:p w14:paraId="59B85911"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77" w:name="_Toc97232728"/>
            <w:r w:rsidRPr="001C3267">
              <w:rPr>
                <w:rFonts w:ascii="Times New Roman" w:hAnsi="Times New Roman"/>
                <w:bCs/>
                <w:kern w:val="36"/>
                <w:sz w:val="24"/>
                <w:szCs w:val="24"/>
                <w:lang w:eastAsia="ru-RU"/>
              </w:rPr>
              <w:t>123203</w:t>
            </w:r>
            <w:bookmarkEnd w:id="77"/>
          </w:p>
        </w:tc>
        <w:tc>
          <w:tcPr>
            <w:tcW w:w="0" w:type="auto"/>
            <w:hideMark/>
          </w:tcPr>
          <w:p w14:paraId="103DD458"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78" w:name="_Toc97232729"/>
            <w:r w:rsidRPr="001C3267">
              <w:rPr>
                <w:rFonts w:ascii="Times New Roman" w:hAnsi="Times New Roman"/>
                <w:bCs/>
                <w:kern w:val="36"/>
                <w:sz w:val="24"/>
                <w:szCs w:val="24"/>
                <w:lang w:eastAsia="ru-RU"/>
              </w:rPr>
              <w:t>110372</w:t>
            </w:r>
            <w:bookmarkEnd w:id="78"/>
          </w:p>
        </w:tc>
        <w:tc>
          <w:tcPr>
            <w:tcW w:w="0" w:type="auto"/>
            <w:hideMark/>
          </w:tcPr>
          <w:p w14:paraId="2F07EE6A"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79" w:name="_Toc97232730"/>
            <w:r w:rsidRPr="001C3267">
              <w:rPr>
                <w:rFonts w:ascii="Times New Roman" w:hAnsi="Times New Roman"/>
                <w:bCs/>
                <w:kern w:val="36"/>
                <w:sz w:val="24"/>
                <w:szCs w:val="24"/>
                <w:lang w:eastAsia="ru-RU"/>
              </w:rPr>
              <w:t>94956</w:t>
            </w:r>
            <w:bookmarkEnd w:id="79"/>
          </w:p>
        </w:tc>
        <w:tc>
          <w:tcPr>
            <w:tcW w:w="0" w:type="auto"/>
            <w:hideMark/>
          </w:tcPr>
          <w:p w14:paraId="5E52260F"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80" w:name="_Toc97232731"/>
            <w:r w:rsidRPr="001C3267">
              <w:rPr>
                <w:rFonts w:ascii="Times New Roman" w:hAnsi="Times New Roman"/>
                <w:bCs/>
                <w:kern w:val="36"/>
                <w:sz w:val="24"/>
                <w:szCs w:val="24"/>
                <w:lang w:eastAsia="ru-RU"/>
              </w:rPr>
              <w:t>-12831</w:t>
            </w:r>
            <w:bookmarkEnd w:id="80"/>
          </w:p>
        </w:tc>
        <w:tc>
          <w:tcPr>
            <w:tcW w:w="0" w:type="auto"/>
            <w:hideMark/>
          </w:tcPr>
          <w:p w14:paraId="108AE737"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81" w:name="_Toc97232732"/>
            <w:r w:rsidRPr="001C3267">
              <w:rPr>
                <w:rFonts w:ascii="Times New Roman" w:hAnsi="Times New Roman"/>
                <w:bCs/>
                <w:kern w:val="36"/>
                <w:sz w:val="24"/>
                <w:szCs w:val="24"/>
                <w:lang w:eastAsia="ru-RU"/>
              </w:rPr>
              <w:t>-15416</w:t>
            </w:r>
            <w:bookmarkEnd w:id="81"/>
          </w:p>
        </w:tc>
        <w:tc>
          <w:tcPr>
            <w:tcW w:w="0" w:type="auto"/>
            <w:hideMark/>
          </w:tcPr>
          <w:p w14:paraId="3BD4F3AF"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82" w:name="_Toc97232733"/>
            <w:r w:rsidRPr="001C3267">
              <w:rPr>
                <w:rFonts w:ascii="Times New Roman" w:hAnsi="Times New Roman"/>
                <w:bCs/>
                <w:kern w:val="36"/>
                <w:sz w:val="24"/>
                <w:szCs w:val="24"/>
                <w:lang w:eastAsia="ru-RU"/>
              </w:rPr>
              <w:t>89.59</w:t>
            </w:r>
            <w:bookmarkEnd w:id="82"/>
          </w:p>
        </w:tc>
        <w:tc>
          <w:tcPr>
            <w:tcW w:w="0" w:type="auto"/>
            <w:hideMark/>
          </w:tcPr>
          <w:p w14:paraId="73955E15" w14:textId="77777777" w:rsidR="001C3267" w:rsidRPr="001C3267" w:rsidRDefault="001C3267" w:rsidP="001C3267">
            <w:pPr>
              <w:spacing w:after="75" w:line="240" w:lineRule="auto"/>
              <w:jc w:val="center"/>
              <w:rPr>
                <w:rFonts w:ascii="Arial" w:hAnsi="Arial" w:cs="Arial"/>
                <w:color w:val="333333"/>
                <w:sz w:val="21"/>
                <w:szCs w:val="21"/>
                <w:lang w:eastAsia="ru-RU"/>
              </w:rPr>
            </w:pPr>
            <w:r w:rsidRPr="001C3267">
              <w:rPr>
                <w:rFonts w:ascii="Arial" w:hAnsi="Arial" w:cs="Arial"/>
                <w:color w:val="333333"/>
                <w:sz w:val="21"/>
                <w:szCs w:val="21"/>
                <w:lang w:eastAsia="ru-RU"/>
              </w:rPr>
              <w:t>86.03</w:t>
            </w:r>
          </w:p>
        </w:tc>
      </w:tr>
      <w:tr w:rsidR="001C3267" w:rsidRPr="001C3267" w14:paraId="0E026DB9" w14:textId="77777777" w:rsidTr="001C3267">
        <w:trPr>
          <w:jc w:val="center"/>
        </w:trPr>
        <w:tc>
          <w:tcPr>
            <w:tcW w:w="0" w:type="auto"/>
            <w:hideMark/>
          </w:tcPr>
          <w:p w14:paraId="7C6910D0" w14:textId="77777777" w:rsidR="001C3267" w:rsidRPr="001C3267" w:rsidRDefault="001C3267" w:rsidP="001C3267">
            <w:pPr>
              <w:spacing w:after="0" w:line="240" w:lineRule="auto"/>
              <w:outlineLvl w:val="0"/>
              <w:rPr>
                <w:rFonts w:ascii="Times New Roman" w:hAnsi="Times New Roman"/>
                <w:bCs/>
                <w:kern w:val="36"/>
                <w:sz w:val="24"/>
                <w:szCs w:val="24"/>
                <w:lang w:eastAsia="ru-RU"/>
              </w:rPr>
            </w:pPr>
            <w:bookmarkStart w:id="83" w:name="_Toc97232734"/>
            <w:r w:rsidRPr="001C3267">
              <w:rPr>
                <w:rFonts w:ascii="Times New Roman" w:hAnsi="Times New Roman"/>
                <w:bCs/>
                <w:kern w:val="36"/>
                <w:sz w:val="24"/>
                <w:szCs w:val="24"/>
                <w:lang w:eastAsia="ru-RU"/>
              </w:rPr>
              <w:t>Нематериальные активы</w:t>
            </w:r>
            <w:bookmarkEnd w:id="83"/>
          </w:p>
        </w:tc>
        <w:tc>
          <w:tcPr>
            <w:tcW w:w="0" w:type="auto"/>
            <w:hideMark/>
          </w:tcPr>
          <w:p w14:paraId="65B7097A"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84" w:name="_Toc97232735"/>
            <w:r w:rsidRPr="001C3267">
              <w:rPr>
                <w:rFonts w:ascii="Times New Roman" w:hAnsi="Times New Roman"/>
                <w:bCs/>
                <w:kern w:val="36"/>
                <w:sz w:val="24"/>
                <w:szCs w:val="24"/>
                <w:lang w:eastAsia="ru-RU"/>
              </w:rPr>
              <w:t>113</w:t>
            </w:r>
            <w:bookmarkEnd w:id="84"/>
          </w:p>
        </w:tc>
        <w:tc>
          <w:tcPr>
            <w:tcW w:w="0" w:type="auto"/>
            <w:hideMark/>
          </w:tcPr>
          <w:p w14:paraId="39F3685C"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85" w:name="_Toc97232736"/>
            <w:r w:rsidRPr="001C3267">
              <w:rPr>
                <w:rFonts w:ascii="Times New Roman" w:hAnsi="Times New Roman"/>
                <w:bCs/>
                <w:kern w:val="36"/>
                <w:sz w:val="24"/>
                <w:szCs w:val="24"/>
                <w:lang w:eastAsia="ru-RU"/>
              </w:rPr>
              <w:t>68</w:t>
            </w:r>
            <w:bookmarkEnd w:id="85"/>
          </w:p>
        </w:tc>
        <w:tc>
          <w:tcPr>
            <w:tcW w:w="0" w:type="auto"/>
            <w:hideMark/>
          </w:tcPr>
          <w:p w14:paraId="49F75F7F"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86" w:name="_Toc97232737"/>
            <w:r w:rsidRPr="001C3267">
              <w:rPr>
                <w:rFonts w:ascii="Times New Roman" w:hAnsi="Times New Roman"/>
                <w:bCs/>
                <w:kern w:val="36"/>
                <w:sz w:val="24"/>
                <w:szCs w:val="24"/>
                <w:lang w:eastAsia="ru-RU"/>
              </w:rPr>
              <w:t>28</w:t>
            </w:r>
            <w:bookmarkEnd w:id="86"/>
          </w:p>
        </w:tc>
        <w:tc>
          <w:tcPr>
            <w:tcW w:w="0" w:type="auto"/>
            <w:hideMark/>
          </w:tcPr>
          <w:p w14:paraId="32176F51"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87" w:name="_Toc97232738"/>
            <w:r w:rsidRPr="001C3267">
              <w:rPr>
                <w:rFonts w:ascii="Times New Roman" w:hAnsi="Times New Roman"/>
                <w:bCs/>
                <w:kern w:val="36"/>
                <w:sz w:val="24"/>
                <w:szCs w:val="24"/>
                <w:lang w:eastAsia="ru-RU"/>
              </w:rPr>
              <w:t>-45</w:t>
            </w:r>
            <w:bookmarkEnd w:id="87"/>
          </w:p>
        </w:tc>
        <w:tc>
          <w:tcPr>
            <w:tcW w:w="0" w:type="auto"/>
            <w:hideMark/>
          </w:tcPr>
          <w:p w14:paraId="48164AA5"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88" w:name="_Toc97232739"/>
            <w:r w:rsidRPr="001C3267">
              <w:rPr>
                <w:rFonts w:ascii="Times New Roman" w:hAnsi="Times New Roman"/>
                <w:bCs/>
                <w:kern w:val="36"/>
                <w:sz w:val="24"/>
                <w:szCs w:val="24"/>
                <w:lang w:eastAsia="ru-RU"/>
              </w:rPr>
              <w:t>-40</w:t>
            </w:r>
            <w:bookmarkEnd w:id="88"/>
          </w:p>
        </w:tc>
        <w:tc>
          <w:tcPr>
            <w:tcW w:w="0" w:type="auto"/>
            <w:hideMark/>
          </w:tcPr>
          <w:p w14:paraId="1A3A7C14"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89" w:name="_Toc97232740"/>
            <w:r w:rsidRPr="001C3267">
              <w:rPr>
                <w:rFonts w:ascii="Times New Roman" w:hAnsi="Times New Roman"/>
                <w:bCs/>
                <w:kern w:val="36"/>
                <w:sz w:val="24"/>
                <w:szCs w:val="24"/>
                <w:lang w:eastAsia="ru-RU"/>
              </w:rPr>
              <w:t>60.18</w:t>
            </w:r>
            <w:bookmarkEnd w:id="89"/>
          </w:p>
        </w:tc>
        <w:tc>
          <w:tcPr>
            <w:tcW w:w="0" w:type="auto"/>
            <w:hideMark/>
          </w:tcPr>
          <w:p w14:paraId="50B6C077" w14:textId="77777777" w:rsidR="001C3267" w:rsidRPr="001C3267" w:rsidRDefault="001C3267" w:rsidP="001C3267">
            <w:pPr>
              <w:spacing w:after="75" w:line="240" w:lineRule="auto"/>
              <w:jc w:val="center"/>
              <w:rPr>
                <w:rFonts w:ascii="Arial" w:hAnsi="Arial" w:cs="Arial"/>
                <w:color w:val="333333"/>
                <w:sz w:val="21"/>
                <w:szCs w:val="21"/>
                <w:lang w:eastAsia="ru-RU"/>
              </w:rPr>
            </w:pPr>
            <w:r w:rsidRPr="001C3267">
              <w:rPr>
                <w:rFonts w:ascii="Arial" w:hAnsi="Arial" w:cs="Arial"/>
                <w:color w:val="333333"/>
                <w:sz w:val="21"/>
                <w:szCs w:val="21"/>
                <w:lang w:eastAsia="ru-RU"/>
              </w:rPr>
              <w:t>41.18</w:t>
            </w:r>
          </w:p>
        </w:tc>
      </w:tr>
      <w:tr w:rsidR="001C3267" w:rsidRPr="001C3267" w14:paraId="0712DFE9" w14:textId="77777777" w:rsidTr="001C3267">
        <w:trPr>
          <w:jc w:val="center"/>
        </w:trPr>
        <w:tc>
          <w:tcPr>
            <w:tcW w:w="0" w:type="auto"/>
            <w:hideMark/>
          </w:tcPr>
          <w:p w14:paraId="0E38198B" w14:textId="77777777" w:rsidR="001C3267" w:rsidRPr="001C3267" w:rsidRDefault="001C3267" w:rsidP="001C3267">
            <w:pPr>
              <w:spacing w:after="0" w:line="240" w:lineRule="auto"/>
              <w:outlineLvl w:val="0"/>
              <w:rPr>
                <w:rFonts w:ascii="Times New Roman" w:hAnsi="Times New Roman"/>
                <w:bCs/>
                <w:kern w:val="36"/>
                <w:sz w:val="24"/>
                <w:szCs w:val="24"/>
                <w:lang w:eastAsia="ru-RU"/>
              </w:rPr>
            </w:pPr>
            <w:bookmarkStart w:id="90" w:name="_Toc97232741"/>
            <w:r w:rsidRPr="001C3267">
              <w:rPr>
                <w:rFonts w:ascii="Times New Roman" w:hAnsi="Times New Roman"/>
                <w:bCs/>
                <w:kern w:val="36"/>
                <w:sz w:val="24"/>
                <w:szCs w:val="24"/>
                <w:lang w:eastAsia="ru-RU"/>
              </w:rPr>
              <w:t>Основные средства</w:t>
            </w:r>
            <w:bookmarkEnd w:id="90"/>
          </w:p>
        </w:tc>
        <w:tc>
          <w:tcPr>
            <w:tcW w:w="0" w:type="auto"/>
            <w:hideMark/>
          </w:tcPr>
          <w:p w14:paraId="193899FA"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91" w:name="_Toc97232742"/>
            <w:r w:rsidRPr="001C3267">
              <w:rPr>
                <w:rFonts w:ascii="Times New Roman" w:hAnsi="Times New Roman"/>
                <w:bCs/>
                <w:kern w:val="36"/>
                <w:sz w:val="24"/>
                <w:szCs w:val="24"/>
                <w:lang w:eastAsia="ru-RU"/>
              </w:rPr>
              <w:t>122975</w:t>
            </w:r>
            <w:bookmarkEnd w:id="91"/>
          </w:p>
        </w:tc>
        <w:tc>
          <w:tcPr>
            <w:tcW w:w="0" w:type="auto"/>
            <w:hideMark/>
          </w:tcPr>
          <w:p w14:paraId="2B77D34E"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92" w:name="_Toc97232743"/>
            <w:r w:rsidRPr="001C3267">
              <w:rPr>
                <w:rFonts w:ascii="Times New Roman" w:hAnsi="Times New Roman"/>
                <w:bCs/>
                <w:kern w:val="36"/>
                <w:sz w:val="24"/>
                <w:szCs w:val="24"/>
                <w:lang w:eastAsia="ru-RU"/>
              </w:rPr>
              <w:t>110160</w:t>
            </w:r>
            <w:bookmarkEnd w:id="92"/>
          </w:p>
        </w:tc>
        <w:tc>
          <w:tcPr>
            <w:tcW w:w="0" w:type="auto"/>
            <w:hideMark/>
          </w:tcPr>
          <w:p w14:paraId="2EF215C1"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93" w:name="_Toc97232744"/>
            <w:r w:rsidRPr="001C3267">
              <w:rPr>
                <w:rFonts w:ascii="Times New Roman" w:hAnsi="Times New Roman"/>
                <w:bCs/>
                <w:kern w:val="36"/>
                <w:sz w:val="24"/>
                <w:szCs w:val="24"/>
                <w:lang w:eastAsia="ru-RU"/>
              </w:rPr>
              <w:t>94758</w:t>
            </w:r>
            <w:bookmarkEnd w:id="93"/>
          </w:p>
        </w:tc>
        <w:tc>
          <w:tcPr>
            <w:tcW w:w="0" w:type="auto"/>
            <w:hideMark/>
          </w:tcPr>
          <w:p w14:paraId="18394C5B"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94" w:name="_Toc97232745"/>
            <w:r w:rsidRPr="001C3267">
              <w:rPr>
                <w:rFonts w:ascii="Times New Roman" w:hAnsi="Times New Roman"/>
                <w:bCs/>
                <w:kern w:val="36"/>
                <w:sz w:val="24"/>
                <w:szCs w:val="24"/>
                <w:lang w:eastAsia="ru-RU"/>
              </w:rPr>
              <w:t>-12815</w:t>
            </w:r>
            <w:bookmarkEnd w:id="94"/>
          </w:p>
        </w:tc>
        <w:tc>
          <w:tcPr>
            <w:tcW w:w="0" w:type="auto"/>
            <w:hideMark/>
          </w:tcPr>
          <w:p w14:paraId="6932FE39"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95" w:name="_Toc97232746"/>
            <w:r w:rsidRPr="001C3267">
              <w:rPr>
                <w:rFonts w:ascii="Times New Roman" w:hAnsi="Times New Roman"/>
                <w:bCs/>
                <w:kern w:val="36"/>
                <w:sz w:val="24"/>
                <w:szCs w:val="24"/>
                <w:lang w:eastAsia="ru-RU"/>
              </w:rPr>
              <w:t>-15402</w:t>
            </w:r>
            <w:bookmarkEnd w:id="95"/>
          </w:p>
        </w:tc>
        <w:tc>
          <w:tcPr>
            <w:tcW w:w="0" w:type="auto"/>
            <w:hideMark/>
          </w:tcPr>
          <w:p w14:paraId="644FAF44"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96" w:name="_Toc97232747"/>
            <w:r w:rsidRPr="001C3267">
              <w:rPr>
                <w:rFonts w:ascii="Times New Roman" w:hAnsi="Times New Roman"/>
                <w:bCs/>
                <w:kern w:val="36"/>
                <w:sz w:val="24"/>
                <w:szCs w:val="24"/>
                <w:lang w:eastAsia="ru-RU"/>
              </w:rPr>
              <w:t>89.58</w:t>
            </w:r>
            <w:bookmarkEnd w:id="96"/>
          </w:p>
        </w:tc>
        <w:tc>
          <w:tcPr>
            <w:tcW w:w="0" w:type="auto"/>
            <w:hideMark/>
          </w:tcPr>
          <w:p w14:paraId="6003A662" w14:textId="77777777" w:rsidR="001C3267" w:rsidRPr="001C3267" w:rsidRDefault="001C3267" w:rsidP="001C3267">
            <w:pPr>
              <w:spacing w:after="75" w:line="240" w:lineRule="auto"/>
              <w:jc w:val="center"/>
              <w:rPr>
                <w:rFonts w:ascii="Arial" w:hAnsi="Arial" w:cs="Arial"/>
                <w:color w:val="333333"/>
                <w:sz w:val="21"/>
                <w:szCs w:val="21"/>
                <w:lang w:eastAsia="ru-RU"/>
              </w:rPr>
            </w:pPr>
            <w:r w:rsidRPr="001C3267">
              <w:rPr>
                <w:rFonts w:ascii="Arial" w:hAnsi="Arial" w:cs="Arial"/>
                <w:color w:val="333333"/>
                <w:sz w:val="21"/>
                <w:szCs w:val="21"/>
                <w:lang w:eastAsia="ru-RU"/>
              </w:rPr>
              <w:t>86.02</w:t>
            </w:r>
          </w:p>
        </w:tc>
      </w:tr>
      <w:tr w:rsidR="001C3267" w:rsidRPr="001C3267" w14:paraId="646CA3C9" w14:textId="77777777" w:rsidTr="001C3267">
        <w:trPr>
          <w:jc w:val="center"/>
        </w:trPr>
        <w:tc>
          <w:tcPr>
            <w:tcW w:w="0" w:type="auto"/>
            <w:hideMark/>
          </w:tcPr>
          <w:p w14:paraId="7A24AD1B" w14:textId="77777777" w:rsidR="001C3267" w:rsidRPr="001C3267" w:rsidRDefault="001C3267" w:rsidP="001C3267">
            <w:pPr>
              <w:spacing w:after="0" w:line="240" w:lineRule="auto"/>
              <w:outlineLvl w:val="0"/>
              <w:rPr>
                <w:rFonts w:ascii="Times New Roman" w:hAnsi="Times New Roman"/>
                <w:bCs/>
                <w:kern w:val="36"/>
                <w:sz w:val="24"/>
                <w:szCs w:val="24"/>
                <w:lang w:eastAsia="ru-RU"/>
              </w:rPr>
            </w:pPr>
            <w:bookmarkStart w:id="97" w:name="_Toc97232748"/>
            <w:r w:rsidRPr="001C3267">
              <w:rPr>
                <w:rFonts w:ascii="Times New Roman" w:hAnsi="Times New Roman"/>
                <w:bCs/>
                <w:kern w:val="36"/>
                <w:sz w:val="24"/>
                <w:szCs w:val="24"/>
                <w:lang w:eastAsia="ru-RU"/>
              </w:rPr>
              <w:t>Финансовые вложения</w:t>
            </w:r>
            <w:bookmarkEnd w:id="97"/>
          </w:p>
        </w:tc>
        <w:tc>
          <w:tcPr>
            <w:tcW w:w="0" w:type="auto"/>
            <w:hideMark/>
          </w:tcPr>
          <w:p w14:paraId="6C11DF3D"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98" w:name="_Toc97232749"/>
            <w:r w:rsidRPr="001C3267">
              <w:rPr>
                <w:rFonts w:ascii="Times New Roman" w:hAnsi="Times New Roman"/>
                <w:bCs/>
                <w:kern w:val="36"/>
                <w:sz w:val="24"/>
                <w:szCs w:val="24"/>
                <w:lang w:eastAsia="ru-RU"/>
              </w:rPr>
              <w:t>10</w:t>
            </w:r>
            <w:bookmarkEnd w:id="98"/>
          </w:p>
        </w:tc>
        <w:tc>
          <w:tcPr>
            <w:tcW w:w="0" w:type="auto"/>
            <w:hideMark/>
          </w:tcPr>
          <w:p w14:paraId="04AE1FE0"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99" w:name="_Toc97232750"/>
            <w:r w:rsidRPr="001C3267">
              <w:rPr>
                <w:rFonts w:ascii="Times New Roman" w:hAnsi="Times New Roman"/>
                <w:bCs/>
                <w:kern w:val="36"/>
                <w:sz w:val="24"/>
                <w:szCs w:val="24"/>
                <w:lang w:eastAsia="ru-RU"/>
              </w:rPr>
              <w:t>10</w:t>
            </w:r>
            <w:bookmarkEnd w:id="99"/>
          </w:p>
        </w:tc>
        <w:tc>
          <w:tcPr>
            <w:tcW w:w="0" w:type="auto"/>
            <w:hideMark/>
          </w:tcPr>
          <w:p w14:paraId="27097977"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00" w:name="_Toc97232751"/>
            <w:r w:rsidRPr="001C3267">
              <w:rPr>
                <w:rFonts w:ascii="Times New Roman" w:hAnsi="Times New Roman"/>
                <w:bCs/>
                <w:kern w:val="36"/>
                <w:sz w:val="24"/>
                <w:szCs w:val="24"/>
                <w:lang w:eastAsia="ru-RU"/>
              </w:rPr>
              <w:t>10</w:t>
            </w:r>
            <w:bookmarkEnd w:id="100"/>
          </w:p>
        </w:tc>
        <w:tc>
          <w:tcPr>
            <w:tcW w:w="0" w:type="auto"/>
            <w:hideMark/>
          </w:tcPr>
          <w:p w14:paraId="3185A0B3"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01" w:name="_Toc97232752"/>
            <w:r w:rsidRPr="001C3267">
              <w:rPr>
                <w:rFonts w:ascii="Times New Roman" w:hAnsi="Times New Roman"/>
                <w:bCs/>
                <w:kern w:val="36"/>
                <w:sz w:val="24"/>
                <w:szCs w:val="24"/>
                <w:lang w:eastAsia="ru-RU"/>
              </w:rPr>
              <w:t>0</w:t>
            </w:r>
            <w:bookmarkEnd w:id="101"/>
          </w:p>
        </w:tc>
        <w:tc>
          <w:tcPr>
            <w:tcW w:w="0" w:type="auto"/>
            <w:hideMark/>
          </w:tcPr>
          <w:p w14:paraId="6E72BE07"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02" w:name="_Toc97232753"/>
            <w:r w:rsidRPr="001C3267">
              <w:rPr>
                <w:rFonts w:ascii="Times New Roman" w:hAnsi="Times New Roman"/>
                <w:bCs/>
                <w:kern w:val="36"/>
                <w:sz w:val="24"/>
                <w:szCs w:val="24"/>
                <w:lang w:eastAsia="ru-RU"/>
              </w:rPr>
              <w:t>0</w:t>
            </w:r>
            <w:bookmarkEnd w:id="102"/>
          </w:p>
        </w:tc>
        <w:tc>
          <w:tcPr>
            <w:tcW w:w="0" w:type="auto"/>
            <w:hideMark/>
          </w:tcPr>
          <w:p w14:paraId="42F10BED"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03" w:name="_Toc97232754"/>
            <w:r w:rsidRPr="001C3267">
              <w:rPr>
                <w:rFonts w:ascii="Times New Roman" w:hAnsi="Times New Roman"/>
                <w:bCs/>
                <w:kern w:val="36"/>
                <w:sz w:val="24"/>
                <w:szCs w:val="24"/>
                <w:lang w:eastAsia="ru-RU"/>
              </w:rPr>
              <w:t>100</w:t>
            </w:r>
            <w:bookmarkEnd w:id="103"/>
          </w:p>
        </w:tc>
        <w:tc>
          <w:tcPr>
            <w:tcW w:w="0" w:type="auto"/>
            <w:hideMark/>
          </w:tcPr>
          <w:p w14:paraId="346366D4" w14:textId="77777777" w:rsidR="001C3267" w:rsidRPr="001C3267" w:rsidRDefault="001C3267" w:rsidP="001C3267">
            <w:pPr>
              <w:spacing w:after="75" w:line="240" w:lineRule="auto"/>
              <w:jc w:val="center"/>
              <w:rPr>
                <w:rFonts w:ascii="Arial" w:hAnsi="Arial" w:cs="Arial"/>
                <w:color w:val="333333"/>
                <w:sz w:val="21"/>
                <w:szCs w:val="21"/>
                <w:lang w:eastAsia="ru-RU"/>
              </w:rPr>
            </w:pPr>
            <w:r w:rsidRPr="001C3267">
              <w:rPr>
                <w:rFonts w:ascii="Arial" w:hAnsi="Arial" w:cs="Arial"/>
                <w:color w:val="333333"/>
                <w:sz w:val="21"/>
                <w:szCs w:val="21"/>
                <w:lang w:eastAsia="ru-RU"/>
              </w:rPr>
              <w:t>100</w:t>
            </w:r>
          </w:p>
        </w:tc>
      </w:tr>
      <w:tr w:rsidR="001C3267" w:rsidRPr="001C3267" w14:paraId="1F98FDF5" w14:textId="77777777" w:rsidTr="001C3267">
        <w:trPr>
          <w:jc w:val="center"/>
        </w:trPr>
        <w:tc>
          <w:tcPr>
            <w:tcW w:w="0" w:type="auto"/>
            <w:hideMark/>
          </w:tcPr>
          <w:p w14:paraId="36D44EE1" w14:textId="77777777" w:rsidR="001C3267" w:rsidRPr="001C3267" w:rsidRDefault="001C3267" w:rsidP="001C3267">
            <w:pPr>
              <w:spacing w:after="0" w:line="240" w:lineRule="auto"/>
              <w:outlineLvl w:val="0"/>
              <w:rPr>
                <w:rFonts w:ascii="Times New Roman" w:hAnsi="Times New Roman"/>
                <w:bCs/>
                <w:kern w:val="36"/>
                <w:sz w:val="24"/>
                <w:szCs w:val="24"/>
                <w:lang w:eastAsia="ru-RU"/>
              </w:rPr>
            </w:pPr>
            <w:bookmarkStart w:id="104" w:name="_Toc97232755"/>
            <w:r w:rsidRPr="001C3267">
              <w:rPr>
                <w:rFonts w:ascii="Times New Roman" w:hAnsi="Times New Roman"/>
                <w:bCs/>
                <w:kern w:val="36"/>
                <w:sz w:val="24"/>
                <w:szCs w:val="24"/>
                <w:lang w:eastAsia="ru-RU"/>
              </w:rPr>
              <w:t>Отложенные налоговые активы</w:t>
            </w:r>
            <w:bookmarkEnd w:id="104"/>
          </w:p>
        </w:tc>
        <w:tc>
          <w:tcPr>
            <w:tcW w:w="0" w:type="auto"/>
            <w:hideMark/>
          </w:tcPr>
          <w:p w14:paraId="09E2E70E"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05" w:name="_Toc97232756"/>
            <w:r w:rsidRPr="001C3267">
              <w:rPr>
                <w:rFonts w:ascii="Times New Roman" w:hAnsi="Times New Roman"/>
                <w:bCs/>
                <w:kern w:val="36"/>
                <w:sz w:val="24"/>
                <w:szCs w:val="24"/>
                <w:lang w:eastAsia="ru-RU"/>
              </w:rPr>
              <w:t>105</w:t>
            </w:r>
            <w:bookmarkEnd w:id="105"/>
          </w:p>
        </w:tc>
        <w:tc>
          <w:tcPr>
            <w:tcW w:w="0" w:type="auto"/>
            <w:hideMark/>
          </w:tcPr>
          <w:p w14:paraId="60C6CB57"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06" w:name="_Toc97232757"/>
            <w:r w:rsidRPr="001C3267">
              <w:rPr>
                <w:rFonts w:ascii="Times New Roman" w:hAnsi="Times New Roman"/>
                <w:bCs/>
                <w:kern w:val="36"/>
                <w:sz w:val="24"/>
                <w:szCs w:val="24"/>
                <w:lang w:eastAsia="ru-RU"/>
              </w:rPr>
              <w:t>134</w:t>
            </w:r>
            <w:bookmarkEnd w:id="106"/>
          </w:p>
        </w:tc>
        <w:tc>
          <w:tcPr>
            <w:tcW w:w="0" w:type="auto"/>
            <w:hideMark/>
          </w:tcPr>
          <w:p w14:paraId="4573BED8"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07" w:name="_Toc97232758"/>
            <w:r w:rsidRPr="001C3267">
              <w:rPr>
                <w:rFonts w:ascii="Times New Roman" w:hAnsi="Times New Roman"/>
                <w:bCs/>
                <w:kern w:val="36"/>
                <w:sz w:val="24"/>
                <w:szCs w:val="24"/>
                <w:lang w:eastAsia="ru-RU"/>
              </w:rPr>
              <w:t>160</w:t>
            </w:r>
            <w:bookmarkEnd w:id="107"/>
          </w:p>
        </w:tc>
        <w:tc>
          <w:tcPr>
            <w:tcW w:w="0" w:type="auto"/>
            <w:hideMark/>
          </w:tcPr>
          <w:p w14:paraId="046D3013"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08" w:name="_Toc97232759"/>
            <w:r w:rsidRPr="001C3267">
              <w:rPr>
                <w:rFonts w:ascii="Times New Roman" w:hAnsi="Times New Roman"/>
                <w:bCs/>
                <w:kern w:val="36"/>
                <w:sz w:val="24"/>
                <w:szCs w:val="24"/>
                <w:lang w:eastAsia="ru-RU"/>
              </w:rPr>
              <w:t>29</w:t>
            </w:r>
            <w:bookmarkEnd w:id="108"/>
          </w:p>
        </w:tc>
        <w:tc>
          <w:tcPr>
            <w:tcW w:w="0" w:type="auto"/>
            <w:hideMark/>
          </w:tcPr>
          <w:p w14:paraId="6BDA06F1"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09" w:name="_Toc97232760"/>
            <w:r w:rsidRPr="001C3267">
              <w:rPr>
                <w:rFonts w:ascii="Times New Roman" w:hAnsi="Times New Roman"/>
                <w:bCs/>
                <w:kern w:val="36"/>
                <w:sz w:val="24"/>
                <w:szCs w:val="24"/>
                <w:lang w:eastAsia="ru-RU"/>
              </w:rPr>
              <w:t>26</w:t>
            </w:r>
            <w:bookmarkEnd w:id="109"/>
          </w:p>
        </w:tc>
        <w:tc>
          <w:tcPr>
            <w:tcW w:w="0" w:type="auto"/>
            <w:hideMark/>
          </w:tcPr>
          <w:p w14:paraId="264934AD"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10" w:name="_Toc97232761"/>
            <w:r w:rsidRPr="001C3267">
              <w:rPr>
                <w:rFonts w:ascii="Times New Roman" w:hAnsi="Times New Roman"/>
                <w:bCs/>
                <w:kern w:val="36"/>
                <w:sz w:val="24"/>
                <w:szCs w:val="24"/>
                <w:lang w:eastAsia="ru-RU"/>
              </w:rPr>
              <w:t>127.62</w:t>
            </w:r>
            <w:bookmarkEnd w:id="110"/>
          </w:p>
        </w:tc>
        <w:tc>
          <w:tcPr>
            <w:tcW w:w="0" w:type="auto"/>
            <w:hideMark/>
          </w:tcPr>
          <w:p w14:paraId="6176A4B1" w14:textId="77777777" w:rsidR="001C3267" w:rsidRPr="001C3267" w:rsidRDefault="001C3267" w:rsidP="001C3267">
            <w:pPr>
              <w:spacing w:after="75" w:line="240" w:lineRule="auto"/>
              <w:jc w:val="center"/>
              <w:rPr>
                <w:rFonts w:ascii="Arial" w:hAnsi="Arial" w:cs="Arial"/>
                <w:color w:val="333333"/>
                <w:sz w:val="21"/>
                <w:szCs w:val="21"/>
                <w:lang w:eastAsia="ru-RU"/>
              </w:rPr>
            </w:pPr>
            <w:r w:rsidRPr="001C3267">
              <w:rPr>
                <w:rFonts w:ascii="Arial" w:hAnsi="Arial" w:cs="Arial"/>
                <w:color w:val="333333"/>
                <w:sz w:val="21"/>
                <w:szCs w:val="21"/>
                <w:lang w:eastAsia="ru-RU"/>
              </w:rPr>
              <w:t>119.4</w:t>
            </w:r>
          </w:p>
        </w:tc>
      </w:tr>
      <w:tr w:rsidR="001C3267" w:rsidRPr="001C3267" w14:paraId="62C88C88" w14:textId="77777777" w:rsidTr="001C3267">
        <w:trPr>
          <w:jc w:val="center"/>
        </w:trPr>
        <w:tc>
          <w:tcPr>
            <w:tcW w:w="0" w:type="auto"/>
            <w:hideMark/>
          </w:tcPr>
          <w:p w14:paraId="4B5369CF" w14:textId="77777777" w:rsidR="001C3267" w:rsidRPr="001C3267" w:rsidRDefault="001C3267" w:rsidP="001C3267">
            <w:pPr>
              <w:spacing w:after="0" w:line="240" w:lineRule="auto"/>
              <w:outlineLvl w:val="0"/>
              <w:rPr>
                <w:rFonts w:ascii="Times New Roman" w:hAnsi="Times New Roman"/>
                <w:bCs/>
                <w:kern w:val="36"/>
                <w:sz w:val="24"/>
                <w:szCs w:val="24"/>
                <w:lang w:eastAsia="ru-RU"/>
              </w:rPr>
            </w:pPr>
            <w:bookmarkStart w:id="111" w:name="_Toc97232762"/>
            <w:r w:rsidRPr="001C3267">
              <w:rPr>
                <w:rFonts w:ascii="Times New Roman" w:hAnsi="Times New Roman"/>
                <w:bCs/>
                <w:kern w:val="36"/>
                <w:sz w:val="24"/>
                <w:szCs w:val="24"/>
                <w:lang w:eastAsia="ru-RU"/>
              </w:rPr>
              <w:t>2. Оборотные (текущие) активы, в том числе:</w:t>
            </w:r>
            <w:bookmarkEnd w:id="111"/>
          </w:p>
        </w:tc>
        <w:tc>
          <w:tcPr>
            <w:tcW w:w="0" w:type="auto"/>
            <w:hideMark/>
          </w:tcPr>
          <w:p w14:paraId="5A0F00D1"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12" w:name="_Toc97232763"/>
            <w:r w:rsidRPr="001C3267">
              <w:rPr>
                <w:rFonts w:ascii="Times New Roman" w:hAnsi="Times New Roman"/>
                <w:bCs/>
                <w:kern w:val="36"/>
                <w:sz w:val="24"/>
                <w:szCs w:val="24"/>
                <w:lang w:eastAsia="ru-RU"/>
              </w:rPr>
              <w:t>101060</w:t>
            </w:r>
            <w:bookmarkEnd w:id="112"/>
          </w:p>
        </w:tc>
        <w:tc>
          <w:tcPr>
            <w:tcW w:w="0" w:type="auto"/>
            <w:hideMark/>
          </w:tcPr>
          <w:p w14:paraId="0C9F2ADE"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13" w:name="_Toc97232764"/>
            <w:r w:rsidRPr="001C3267">
              <w:rPr>
                <w:rFonts w:ascii="Times New Roman" w:hAnsi="Times New Roman"/>
                <w:bCs/>
                <w:kern w:val="36"/>
                <w:sz w:val="24"/>
                <w:szCs w:val="24"/>
                <w:lang w:eastAsia="ru-RU"/>
              </w:rPr>
              <w:t>158702</w:t>
            </w:r>
            <w:bookmarkEnd w:id="113"/>
          </w:p>
        </w:tc>
        <w:tc>
          <w:tcPr>
            <w:tcW w:w="0" w:type="auto"/>
            <w:hideMark/>
          </w:tcPr>
          <w:p w14:paraId="513C516D"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14" w:name="_Toc97232765"/>
            <w:r w:rsidRPr="001C3267">
              <w:rPr>
                <w:rFonts w:ascii="Times New Roman" w:hAnsi="Times New Roman"/>
                <w:bCs/>
                <w:kern w:val="36"/>
                <w:sz w:val="24"/>
                <w:szCs w:val="24"/>
                <w:lang w:eastAsia="ru-RU"/>
              </w:rPr>
              <w:t>170395</w:t>
            </w:r>
            <w:bookmarkEnd w:id="114"/>
          </w:p>
        </w:tc>
        <w:tc>
          <w:tcPr>
            <w:tcW w:w="0" w:type="auto"/>
            <w:hideMark/>
          </w:tcPr>
          <w:p w14:paraId="120CA714"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15" w:name="_Toc97232766"/>
            <w:r w:rsidRPr="001C3267">
              <w:rPr>
                <w:rFonts w:ascii="Times New Roman" w:hAnsi="Times New Roman"/>
                <w:bCs/>
                <w:kern w:val="36"/>
                <w:sz w:val="24"/>
                <w:szCs w:val="24"/>
                <w:lang w:eastAsia="ru-RU"/>
              </w:rPr>
              <w:t>57642</w:t>
            </w:r>
            <w:bookmarkEnd w:id="115"/>
          </w:p>
        </w:tc>
        <w:tc>
          <w:tcPr>
            <w:tcW w:w="0" w:type="auto"/>
            <w:hideMark/>
          </w:tcPr>
          <w:p w14:paraId="0A727400"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16" w:name="_Toc97232767"/>
            <w:r w:rsidRPr="001C3267">
              <w:rPr>
                <w:rFonts w:ascii="Times New Roman" w:hAnsi="Times New Roman"/>
                <w:bCs/>
                <w:kern w:val="36"/>
                <w:sz w:val="24"/>
                <w:szCs w:val="24"/>
                <w:lang w:eastAsia="ru-RU"/>
              </w:rPr>
              <w:t>11693</w:t>
            </w:r>
            <w:bookmarkEnd w:id="116"/>
          </w:p>
        </w:tc>
        <w:tc>
          <w:tcPr>
            <w:tcW w:w="0" w:type="auto"/>
            <w:hideMark/>
          </w:tcPr>
          <w:p w14:paraId="63D8CD49"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17" w:name="_Toc97232768"/>
            <w:r w:rsidRPr="001C3267">
              <w:rPr>
                <w:rFonts w:ascii="Times New Roman" w:hAnsi="Times New Roman"/>
                <w:bCs/>
                <w:kern w:val="36"/>
                <w:sz w:val="24"/>
                <w:szCs w:val="24"/>
                <w:lang w:eastAsia="ru-RU"/>
              </w:rPr>
              <w:t>157.04</w:t>
            </w:r>
            <w:bookmarkEnd w:id="117"/>
          </w:p>
        </w:tc>
        <w:tc>
          <w:tcPr>
            <w:tcW w:w="0" w:type="auto"/>
            <w:hideMark/>
          </w:tcPr>
          <w:p w14:paraId="0F484695" w14:textId="77777777" w:rsidR="001C3267" w:rsidRPr="001C3267" w:rsidRDefault="001C3267" w:rsidP="001C3267">
            <w:pPr>
              <w:spacing w:after="75" w:line="240" w:lineRule="auto"/>
              <w:jc w:val="center"/>
              <w:rPr>
                <w:rFonts w:ascii="Arial" w:hAnsi="Arial" w:cs="Arial"/>
                <w:color w:val="333333"/>
                <w:sz w:val="21"/>
                <w:szCs w:val="21"/>
                <w:lang w:eastAsia="ru-RU"/>
              </w:rPr>
            </w:pPr>
            <w:r w:rsidRPr="001C3267">
              <w:rPr>
                <w:rFonts w:ascii="Arial" w:hAnsi="Arial" w:cs="Arial"/>
                <w:color w:val="333333"/>
                <w:sz w:val="21"/>
                <w:szCs w:val="21"/>
                <w:lang w:eastAsia="ru-RU"/>
              </w:rPr>
              <w:t>107.37</w:t>
            </w:r>
          </w:p>
        </w:tc>
      </w:tr>
      <w:tr w:rsidR="001C3267" w:rsidRPr="001C3267" w14:paraId="2243B8A6" w14:textId="77777777" w:rsidTr="001C3267">
        <w:trPr>
          <w:jc w:val="center"/>
        </w:trPr>
        <w:tc>
          <w:tcPr>
            <w:tcW w:w="0" w:type="auto"/>
            <w:hideMark/>
          </w:tcPr>
          <w:p w14:paraId="42C42568" w14:textId="77777777" w:rsidR="001C3267" w:rsidRPr="001C3267" w:rsidRDefault="001C3267" w:rsidP="001C3267">
            <w:pPr>
              <w:spacing w:after="0" w:line="240" w:lineRule="auto"/>
              <w:outlineLvl w:val="0"/>
              <w:rPr>
                <w:rFonts w:ascii="Times New Roman" w:hAnsi="Times New Roman"/>
                <w:bCs/>
                <w:kern w:val="36"/>
                <w:sz w:val="24"/>
                <w:szCs w:val="24"/>
                <w:lang w:eastAsia="ru-RU"/>
              </w:rPr>
            </w:pPr>
            <w:bookmarkStart w:id="118" w:name="_Toc97232769"/>
            <w:r w:rsidRPr="001C3267">
              <w:rPr>
                <w:rFonts w:ascii="Times New Roman" w:hAnsi="Times New Roman"/>
                <w:bCs/>
                <w:kern w:val="36"/>
                <w:sz w:val="24"/>
                <w:szCs w:val="24"/>
                <w:lang w:eastAsia="ru-RU"/>
              </w:rPr>
              <w:t>Запасы</w:t>
            </w:r>
            <w:bookmarkEnd w:id="118"/>
          </w:p>
        </w:tc>
        <w:tc>
          <w:tcPr>
            <w:tcW w:w="0" w:type="auto"/>
            <w:hideMark/>
          </w:tcPr>
          <w:p w14:paraId="79DBE51D"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19" w:name="_Toc97232770"/>
            <w:r w:rsidRPr="001C3267">
              <w:rPr>
                <w:rFonts w:ascii="Times New Roman" w:hAnsi="Times New Roman"/>
                <w:bCs/>
                <w:kern w:val="36"/>
                <w:sz w:val="24"/>
                <w:szCs w:val="24"/>
                <w:lang w:eastAsia="ru-RU"/>
              </w:rPr>
              <w:t>31631</w:t>
            </w:r>
            <w:bookmarkEnd w:id="119"/>
          </w:p>
        </w:tc>
        <w:tc>
          <w:tcPr>
            <w:tcW w:w="0" w:type="auto"/>
            <w:hideMark/>
          </w:tcPr>
          <w:p w14:paraId="03F17DAE"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20" w:name="_Toc97232771"/>
            <w:r w:rsidRPr="001C3267">
              <w:rPr>
                <w:rFonts w:ascii="Times New Roman" w:hAnsi="Times New Roman"/>
                <w:bCs/>
                <w:kern w:val="36"/>
                <w:sz w:val="24"/>
                <w:szCs w:val="24"/>
                <w:lang w:eastAsia="ru-RU"/>
              </w:rPr>
              <w:t>54148</w:t>
            </w:r>
            <w:bookmarkEnd w:id="120"/>
          </w:p>
        </w:tc>
        <w:tc>
          <w:tcPr>
            <w:tcW w:w="0" w:type="auto"/>
            <w:hideMark/>
          </w:tcPr>
          <w:p w14:paraId="626F1E4D"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21" w:name="_Toc97232772"/>
            <w:r w:rsidRPr="001C3267">
              <w:rPr>
                <w:rFonts w:ascii="Times New Roman" w:hAnsi="Times New Roman"/>
                <w:bCs/>
                <w:kern w:val="36"/>
                <w:sz w:val="24"/>
                <w:szCs w:val="24"/>
                <w:lang w:eastAsia="ru-RU"/>
              </w:rPr>
              <w:t>70025</w:t>
            </w:r>
            <w:bookmarkEnd w:id="121"/>
          </w:p>
        </w:tc>
        <w:tc>
          <w:tcPr>
            <w:tcW w:w="0" w:type="auto"/>
            <w:hideMark/>
          </w:tcPr>
          <w:p w14:paraId="5BEA629D"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22" w:name="_Toc97232773"/>
            <w:r w:rsidRPr="001C3267">
              <w:rPr>
                <w:rFonts w:ascii="Times New Roman" w:hAnsi="Times New Roman"/>
                <w:bCs/>
                <w:kern w:val="36"/>
                <w:sz w:val="24"/>
                <w:szCs w:val="24"/>
                <w:lang w:eastAsia="ru-RU"/>
              </w:rPr>
              <w:t>22517</w:t>
            </w:r>
            <w:bookmarkEnd w:id="122"/>
          </w:p>
        </w:tc>
        <w:tc>
          <w:tcPr>
            <w:tcW w:w="0" w:type="auto"/>
            <w:hideMark/>
          </w:tcPr>
          <w:p w14:paraId="49D5F76D"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23" w:name="_Toc97232774"/>
            <w:r w:rsidRPr="001C3267">
              <w:rPr>
                <w:rFonts w:ascii="Times New Roman" w:hAnsi="Times New Roman"/>
                <w:bCs/>
                <w:kern w:val="36"/>
                <w:sz w:val="24"/>
                <w:szCs w:val="24"/>
                <w:lang w:eastAsia="ru-RU"/>
              </w:rPr>
              <w:t>15877</w:t>
            </w:r>
            <w:bookmarkEnd w:id="123"/>
          </w:p>
        </w:tc>
        <w:tc>
          <w:tcPr>
            <w:tcW w:w="0" w:type="auto"/>
            <w:hideMark/>
          </w:tcPr>
          <w:p w14:paraId="3081FAFF"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24" w:name="_Toc97232775"/>
            <w:r w:rsidRPr="001C3267">
              <w:rPr>
                <w:rFonts w:ascii="Times New Roman" w:hAnsi="Times New Roman"/>
                <w:bCs/>
                <w:kern w:val="36"/>
                <w:sz w:val="24"/>
                <w:szCs w:val="24"/>
                <w:lang w:eastAsia="ru-RU"/>
              </w:rPr>
              <w:t>171.19</w:t>
            </w:r>
            <w:bookmarkEnd w:id="124"/>
          </w:p>
        </w:tc>
        <w:tc>
          <w:tcPr>
            <w:tcW w:w="0" w:type="auto"/>
            <w:hideMark/>
          </w:tcPr>
          <w:p w14:paraId="0586DFC8" w14:textId="77777777" w:rsidR="001C3267" w:rsidRPr="001C3267" w:rsidRDefault="001C3267" w:rsidP="001C3267">
            <w:pPr>
              <w:spacing w:after="75" w:line="240" w:lineRule="auto"/>
              <w:jc w:val="center"/>
              <w:rPr>
                <w:rFonts w:ascii="Arial" w:hAnsi="Arial" w:cs="Arial"/>
                <w:color w:val="333333"/>
                <w:sz w:val="21"/>
                <w:szCs w:val="21"/>
                <w:lang w:eastAsia="ru-RU"/>
              </w:rPr>
            </w:pPr>
            <w:r w:rsidRPr="001C3267">
              <w:rPr>
                <w:rFonts w:ascii="Arial" w:hAnsi="Arial" w:cs="Arial"/>
                <w:color w:val="333333"/>
                <w:sz w:val="21"/>
                <w:szCs w:val="21"/>
                <w:lang w:eastAsia="ru-RU"/>
              </w:rPr>
              <w:t>129.32</w:t>
            </w:r>
          </w:p>
        </w:tc>
      </w:tr>
      <w:tr w:rsidR="001C3267" w:rsidRPr="001C3267" w14:paraId="62692764" w14:textId="77777777" w:rsidTr="001C3267">
        <w:trPr>
          <w:jc w:val="center"/>
        </w:trPr>
        <w:tc>
          <w:tcPr>
            <w:tcW w:w="0" w:type="auto"/>
            <w:hideMark/>
          </w:tcPr>
          <w:p w14:paraId="1B0F8C9A" w14:textId="77777777" w:rsidR="001C3267" w:rsidRPr="001C3267" w:rsidRDefault="001C3267" w:rsidP="001C3267">
            <w:pPr>
              <w:spacing w:after="0" w:line="240" w:lineRule="auto"/>
              <w:outlineLvl w:val="0"/>
              <w:rPr>
                <w:rFonts w:ascii="Times New Roman" w:hAnsi="Times New Roman"/>
                <w:bCs/>
                <w:kern w:val="36"/>
                <w:sz w:val="24"/>
                <w:szCs w:val="24"/>
                <w:lang w:eastAsia="ru-RU"/>
              </w:rPr>
            </w:pPr>
            <w:bookmarkStart w:id="125" w:name="_Toc97232776"/>
            <w:r w:rsidRPr="001C3267">
              <w:rPr>
                <w:rFonts w:ascii="Times New Roman" w:hAnsi="Times New Roman"/>
                <w:bCs/>
                <w:kern w:val="36"/>
                <w:sz w:val="24"/>
                <w:szCs w:val="24"/>
                <w:lang w:eastAsia="ru-RU"/>
              </w:rPr>
              <w:t>НДС</w:t>
            </w:r>
            <w:bookmarkEnd w:id="125"/>
          </w:p>
        </w:tc>
        <w:tc>
          <w:tcPr>
            <w:tcW w:w="0" w:type="auto"/>
            <w:hideMark/>
          </w:tcPr>
          <w:p w14:paraId="3E91B0AF"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26" w:name="_Toc97232777"/>
            <w:r w:rsidRPr="001C3267">
              <w:rPr>
                <w:rFonts w:ascii="Times New Roman" w:hAnsi="Times New Roman"/>
                <w:bCs/>
                <w:kern w:val="36"/>
                <w:sz w:val="24"/>
                <w:szCs w:val="24"/>
                <w:lang w:eastAsia="ru-RU"/>
              </w:rPr>
              <w:t>832</w:t>
            </w:r>
            <w:bookmarkEnd w:id="126"/>
          </w:p>
        </w:tc>
        <w:tc>
          <w:tcPr>
            <w:tcW w:w="0" w:type="auto"/>
            <w:hideMark/>
          </w:tcPr>
          <w:p w14:paraId="76340103"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27" w:name="_Toc97232778"/>
            <w:r w:rsidRPr="001C3267">
              <w:rPr>
                <w:rFonts w:ascii="Times New Roman" w:hAnsi="Times New Roman"/>
                <w:bCs/>
                <w:kern w:val="36"/>
                <w:sz w:val="24"/>
                <w:szCs w:val="24"/>
                <w:lang w:eastAsia="ru-RU"/>
              </w:rPr>
              <w:t>347</w:t>
            </w:r>
            <w:bookmarkEnd w:id="127"/>
          </w:p>
        </w:tc>
        <w:tc>
          <w:tcPr>
            <w:tcW w:w="0" w:type="auto"/>
            <w:hideMark/>
          </w:tcPr>
          <w:p w14:paraId="4417CF51"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28" w:name="_Toc97232779"/>
            <w:r w:rsidRPr="001C3267">
              <w:rPr>
                <w:rFonts w:ascii="Times New Roman" w:hAnsi="Times New Roman"/>
                <w:bCs/>
                <w:kern w:val="36"/>
                <w:sz w:val="24"/>
                <w:szCs w:val="24"/>
                <w:lang w:eastAsia="ru-RU"/>
              </w:rPr>
              <w:t>587</w:t>
            </w:r>
            <w:bookmarkEnd w:id="128"/>
          </w:p>
        </w:tc>
        <w:tc>
          <w:tcPr>
            <w:tcW w:w="0" w:type="auto"/>
            <w:hideMark/>
          </w:tcPr>
          <w:p w14:paraId="607940BF"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29" w:name="_Toc97232780"/>
            <w:r w:rsidRPr="001C3267">
              <w:rPr>
                <w:rFonts w:ascii="Times New Roman" w:hAnsi="Times New Roman"/>
                <w:bCs/>
                <w:kern w:val="36"/>
                <w:sz w:val="24"/>
                <w:szCs w:val="24"/>
                <w:lang w:eastAsia="ru-RU"/>
              </w:rPr>
              <w:t>-485</w:t>
            </w:r>
            <w:bookmarkEnd w:id="129"/>
          </w:p>
        </w:tc>
        <w:tc>
          <w:tcPr>
            <w:tcW w:w="0" w:type="auto"/>
            <w:hideMark/>
          </w:tcPr>
          <w:p w14:paraId="26B5D5ED"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30" w:name="_Toc97232781"/>
            <w:r w:rsidRPr="001C3267">
              <w:rPr>
                <w:rFonts w:ascii="Times New Roman" w:hAnsi="Times New Roman"/>
                <w:bCs/>
                <w:kern w:val="36"/>
                <w:sz w:val="24"/>
                <w:szCs w:val="24"/>
                <w:lang w:eastAsia="ru-RU"/>
              </w:rPr>
              <w:t>240</w:t>
            </w:r>
            <w:bookmarkEnd w:id="130"/>
          </w:p>
        </w:tc>
        <w:tc>
          <w:tcPr>
            <w:tcW w:w="0" w:type="auto"/>
            <w:hideMark/>
          </w:tcPr>
          <w:p w14:paraId="28DCA636"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31" w:name="_Toc97232782"/>
            <w:r w:rsidRPr="001C3267">
              <w:rPr>
                <w:rFonts w:ascii="Times New Roman" w:hAnsi="Times New Roman"/>
                <w:bCs/>
                <w:kern w:val="36"/>
                <w:sz w:val="24"/>
                <w:szCs w:val="24"/>
                <w:lang w:eastAsia="ru-RU"/>
              </w:rPr>
              <w:t>41.71</w:t>
            </w:r>
            <w:bookmarkEnd w:id="131"/>
          </w:p>
        </w:tc>
        <w:tc>
          <w:tcPr>
            <w:tcW w:w="0" w:type="auto"/>
            <w:hideMark/>
          </w:tcPr>
          <w:p w14:paraId="33E1398A" w14:textId="77777777" w:rsidR="001C3267" w:rsidRPr="001C3267" w:rsidRDefault="001C3267" w:rsidP="001C3267">
            <w:pPr>
              <w:spacing w:after="75" w:line="240" w:lineRule="auto"/>
              <w:jc w:val="center"/>
              <w:rPr>
                <w:rFonts w:ascii="Arial" w:hAnsi="Arial" w:cs="Arial"/>
                <w:color w:val="333333"/>
                <w:sz w:val="21"/>
                <w:szCs w:val="21"/>
                <w:lang w:eastAsia="ru-RU"/>
              </w:rPr>
            </w:pPr>
            <w:r w:rsidRPr="001C3267">
              <w:rPr>
                <w:rFonts w:ascii="Arial" w:hAnsi="Arial" w:cs="Arial"/>
                <w:color w:val="333333"/>
                <w:sz w:val="21"/>
                <w:szCs w:val="21"/>
                <w:lang w:eastAsia="ru-RU"/>
              </w:rPr>
              <w:t>169.16</w:t>
            </w:r>
          </w:p>
        </w:tc>
      </w:tr>
      <w:tr w:rsidR="001C3267" w:rsidRPr="001C3267" w14:paraId="25F9895E" w14:textId="77777777" w:rsidTr="001C3267">
        <w:trPr>
          <w:jc w:val="center"/>
        </w:trPr>
        <w:tc>
          <w:tcPr>
            <w:tcW w:w="0" w:type="auto"/>
            <w:hideMark/>
          </w:tcPr>
          <w:p w14:paraId="7719135F" w14:textId="77777777" w:rsidR="001C3267" w:rsidRPr="001C3267" w:rsidRDefault="001C3267" w:rsidP="001C3267">
            <w:pPr>
              <w:spacing w:after="0" w:line="240" w:lineRule="auto"/>
              <w:outlineLvl w:val="0"/>
              <w:rPr>
                <w:rFonts w:ascii="Times New Roman" w:hAnsi="Times New Roman"/>
                <w:bCs/>
                <w:kern w:val="36"/>
                <w:sz w:val="24"/>
                <w:szCs w:val="24"/>
                <w:lang w:eastAsia="ru-RU"/>
              </w:rPr>
            </w:pPr>
            <w:bookmarkStart w:id="132" w:name="_Toc97232783"/>
            <w:r w:rsidRPr="001C3267">
              <w:rPr>
                <w:rFonts w:ascii="Times New Roman" w:hAnsi="Times New Roman"/>
                <w:bCs/>
                <w:kern w:val="36"/>
                <w:sz w:val="24"/>
                <w:szCs w:val="24"/>
                <w:lang w:eastAsia="ru-RU"/>
              </w:rPr>
              <w:t>Дебиторская задолженность</w:t>
            </w:r>
            <w:bookmarkEnd w:id="132"/>
          </w:p>
        </w:tc>
        <w:tc>
          <w:tcPr>
            <w:tcW w:w="0" w:type="auto"/>
            <w:hideMark/>
          </w:tcPr>
          <w:p w14:paraId="180920DF"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33" w:name="_Toc97232784"/>
            <w:r w:rsidRPr="001C3267">
              <w:rPr>
                <w:rFonts w:ascii="Times New Roman" w:hAnsi="Times New Roman"/>
                <w:bCs/>
                <w:kern w:val="36"/>
                <w:sz w:val="24"/>
                <w:szCs w:val="24"/>
                <w:lang w:eastAsia="ru-RU"/>
              </w:rPr>
              <w:t>46068</w:t>
            </w:r>
            <w:bookmarkEnd w:id="133"/>
          </w:p>
        </w:tc>
        <w:tc>
          <w:tcPr>
            <w:tcW w:w="0" w:type="auto"/>
            <w:hideMark/>
          </w:tcPr>
          <w:p w14:paraId="313EBA25"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34" w:name="_Toc97232785"/>
            <w:r w:rsidRPr="001C3267">
              <w:rPr>
                <w:rFonts w:ascii="Times New Roman" w:hAnsi="Times New Roman"/>
                <w:bCs/>
                <w:kern w:val="36"/>
                <w:sz w:val="24"/>
                <w:szCs w:val="24"/>
                <w:lang w:eastAsia="ru-RU"/>
              </w:rPr>
              <w:t>101025</w:t>
            </w:r>
            <w:bookmarkEnd w:id="134"/>
          </w:p>
        </w:tc>
        <w:tc>
          <w:tcPr>
            <w:tcW w:w="0" w:type="auto"/>
            <w:hideMark/>
          </w:tcPr>
          <w:p w14:paraId="4E77DA95"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35" w:name="_Toc97232786"/>
            <w:r w:rsidRPr="001C3267">
              <w:rPr>
                <w:rFonts w:ascii="Times New Roman" w:hAnsi="Times New Roman"/>
                <w:bCs/>
                <w:kern w:val="36"/>
                <w:sz w:val="24"/>
                <w:szCs w:val="24"/>
                <w:lang w:eastAsia="ru-RU"/>
              </w:rPr>
              <w:t>92357</w:t>
            </w:r>
            <w:bookmarkEnd w:id="135"/>
          </w:p>
        </w:tc>
        <w:tc>
          <w:tcPr>
            <w:tcW w:w="0" w:type="auto"/>
            <w:hideMark/>
          </w:tcPr>
          <w:p w14:paraId="6709685C"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36" w:name="_Toc97232787"/>
            <w:r w:rsidRPr="001C3267">
              <w:rPr>
                <w:rFonts w:ascii="Times New Roman" w:hAnsi="Times New Roman"/>
                <w:bCs/>
                <w:kern w:val="36"/>
                <w:sz w:val="24"/>
                <w:szCs w:val="24"/>
                <w:lang w:eastAsia="ru-RU"/>
              </w:rPr>
              <w:t>54957</w:t>
            </w:r>
            <w:bookmarkEnd w:id="136"/>
          </w:p>
        </w:tc>
        <w:tc>
          <w:tcPr>
            <w:tcW w:w="0" w:type="auto"/>
            <w:hideMark/>
          </w:tcPr>
          <w:p w14:paraId="6EF57047"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37" w:name="_Toc97232788"/>
            <w:r w:rsidRPr="001C3267">
              <w:rPr>
                <w:rFonts w:ascii="Times New Roman" w:hAnsi="Times New Roman"/>
                <w:bCs/>
                <w:kern w:val="36"/>
                <w:sz w:val="24"/>
                <w:szCs w:val="24"/>
                <w:lang w:eastAsia="ru-RU"/>
              </w:rPr>
              <w:t>-8668</w:t>
            </w:r>
            <w:bookmarkEnd w:id="137"/>
          </w:p>
        </w:tc>
        <w:tc>
          <w:tcPr>
            <w:tcW w:w="0" w:type="auto"/>
            <w:hideMark/>
          </w:tcPr>
          <w:p w14:paraId="58E15258"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38" w:name="_Toc97232789"/>
            <w:r w:rsidRPr="001C3267">
              <w:rPr>
                <w:rFonts w:ascii="Times New Roman" w:hAnsi="Times New Roman"/>
                <w:bCs/>
                <w:kern w:val="36"/>
                <w:sz w:val="24"/>
                <w:szCs w:val="24"/>
                <w:lang w:eastAsia="ru-RU"/>
              </w:rPr>
              <w:t>219.3</w:t>
            </w:r>
            <w:bookmarkEnd w:id="138"/>
          </w:p>
        </w:tc>
        <w:tc>
          <w:tcPr>
            <w:tcW w:w="0" w:type="auto"/>
            <w:hideMark/>
          </w:tcPr>
          <w:p w14:paraId="5720F23A" w14:textId="77777777" w:rsidR="001C3267" w:rsidRPr="001C3267" w:rsidRDefault="001C3267" w:rsidP="001C3267">
            <w:pPr>
              <w:spacing w:after="75" w:line="240" w:lineRule="auto"/>
              <w:jc w:val="center"/>
              <w:rPr>
                <w:rFonts w:ascii="Arial" w:hAnsi="Arial" w:cs="Arial"/>
                <w:color w:val="333333"/>
                <w:sz w:val="21"/>
                <w:szCs w:val="21"/>
                <w:lang w:eastAsia="ru-RU"/>
              </w:rPr>
            </w:pPr>
            <w:r w:rsidRPr="001C3267">
              <w:rPr>
                <w:rFonts w:ascii="Arial" w:hAnsi="Arial" w:cs="Arial"/>
                <w:color w:val="333333"/>
                <w:sz w:val="21"/>
                <w:szCs w:val="21"/>
                <w:lang w:eastAsia="ru-RU"/>
              </w:rPr>
              <w:t>91.42</w:t>
            </w:r>
          </w:p>
        </w:tc>
      </w:tr>
      <w:tr w:rsidR="001C3267" w:rsidRPr="001C3267" w14:paraId="22F4A0BF" w14:textId="77777777" w:rsidTr="001C3267">
        <w:trPr>
          <w:jc w:val="center"/>
        </w:trPr>
        <w:tc>
          <w:tcPr>
            <w:tcW w:w="0" w:type="auto"/>
            <w:hideMark/>
          </w:tcPr>
          <w:p w14:paraId="71179D02" w14:textId="77777777" w:rsidR="001C3267" w:rsidRPr="001C3267" w:rsidRDefault="001C3267" w:rsidP="001C3267">
            <w:pPr>
              <w:spacing w:after="0" w:line="240" w:lineRule="auto"/>
              <w:outlineLvl w:val="0"/>
              <w:rPr>
                <w:rFonts w:ascii="Times New Roman" w:hAnsi="Times New Roman"/>
                <w:bCs/>
                <w:kern w:val="36"/>
                <w:sz w:val="24"/>
                <w:szCs w:val="24"/>
                <w:lang w:eastAsia="ru-RU"/>
              </w:rPr>
            </w:pPr>
            <w:bookmarkStart w:id="139" w:name="_Toc97232790"/>
            <w:r w:rsidRPr="001C3267">
              <w:rPr>
                <w:rFonts w:ascii="Times New Roman" w:hAnsi="Times New Roman"/>
                <w:bCs/>
                <w:kern w:val="36"/>
                <w:sz w:val="24"/>
                <w:szCs w:val="24"/>
                <w:lang w:eastAsia="ru-RU"/>
              </w:rPr>
              <w:t>Краткосрочные финансовые вложения</w:t>
            </w:r>
            <w:bookmarkEnd w:id="139"/>
          </w:p>
        </w:tc>
        <w:tc>
          <w:tcPr>
            <w:tcW w:w="0" w:type="auto"/>
            <w:hideMark/>
          </w:tcPr>
          <w:p w14:paraId="31EF48F8"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40" w:name="_Toc97232791"/>
            <w:r w:rsidRPr="001C3267">
              <w:rPr>
                <w:rFonts w:ascii="Times New Roman" w:hAnsi="Times New Roman"/>
                <w:bCs/>
                <w:kern w:val="36"/>
                <w:sz w:val="24"/>
                <w:szCs w:val="24"/>
                <w:lang w:eastAsia="ru-RU"/>
              </w:rPr>
              <w:t>1275</w:t>
            </w:r>
            <w:bookmarkEnd w:id="140"/>
          </w:p>
        </w:tc>
        <w:tc>
          <w:tcPr>
            <w:tcW w:w="0" w:type="auto"/>
            <w:hideMark/>
          </w:tcPr>
          <w:p w14:paraId="43CF13A8"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41" w:name="_Toc97232792"/>
            <w:r w:rsidRPr="001C3267">
              <w:rPr>
                <w:rFonts w:ascii="Times New Roman" w:hAnsi="Times New Roman"/>
                <w:bCs/>
                <w:kern w:val="36"/>
                <w:sz w:val="24"/>
                <w:szCs w:val="24"/>
                <w:lang w:eastAsia="ru-RU"/>
              </w:rPr>
              <w:t>0</w:t>
            </w:r>
            <w:bookmarkEnd w:id="141"/>
          </w:p>
        </w:tc>
        <w:tc>
          <w:tcPr>
            <w:tcW w:w="0" w:type="auto"/>
            <w:hideMark/>
          </w:tcPr>
          <w:p w14:paraId="7A31EB65"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42" w:name="_Toc97232793"/>
            <w:r w:rsidRPr="001C3267">
              <w:rPr>
                <w:rFonts w:ascii="Times New Roman" w:hAnsi="Times New Roman"/>
                <w:bCs/>
                <w:kern w:val="36"/>
                <w:sz w:val="24"/>
                <w:szCs w:val="24"/>
                <w:lang w:eastAsia="ru-RU"/>
              </w:rPr>
              <w:t>0</w:t>
            </w:r>
            <w:bookmarkEnd w:id="142"/>
          </w:p>
        </w:tc>
        <w:tc>
          <w:tcPr>
            <w:tcW w:w="0" w:type="auto"/>
            <w:hideMark/>
          </w:tcPr>
          <w:p w14:paraId="682079F3"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43" w:name="_Toc97232794"/>
            <w:r w:rsidRPr="001C3267">
              <w:rPr>
                <w:rFonts w:ascii="Times New Roman" w:hAnsi="Times New Roman"/>
                <w:bCs/>
                <w:kern w:val="36"/>
                <w:sz w:val="24"/>
                <w:szCs w:val="24"/>
                <w:lang w:eastAsia="ru-RU"/>
              </w:rPr>
              <w:t>-1275</w:t>
            </w:r>
            <w:bookmarkEnd w:id="143"/>
          </w:p>
        </w:tc>
        <w:tc>
          <w:tcPr>
            <w:tcW w:w="0" w:type="auto"/>
            <w:hideMark/>
          </w:tcPr>
          <w:p w14:paraId="40F34DA6"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44" w:name="_Toc97232795"/>
            <w:r w:rsidRPr="001C3267">
              <w:rPr>
                <w:rFonts w:ascii="Times New Roman" w:hAnsi="Times New Roman"/>
                <w:bCs/>
                <w:kern w:val="36"/>
                <w:sz w:val="24"/>
                <w:szCs w:val="24"/>
                <w:lang w:eastAsia="ru-RU"/>
              </w:rPr>
              <w:t>0</w:t>
            </w:r>
            <w:bookmarkEnd w:id="144"/>
          </w:p>
        </w:tc>
        <w:tc>
          <w:tcPr>
            <w:tcW w:w="0" w:type="auto"/>
            <w:hideMark/>
          </w:tcPr>
          <w:p w14:paraId="50F6A222"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45" w:name="_Toc97232796"/>
            <w:r w:rsidRPr="001C3267">
              <w:rPr>
                <w:rFonts w:ascii="Times New Roman" w:hAnsi="Times New Roman"/>
                <w:bCs/>
                <w:kern w:val="36"/>
                <w:sz w:val="24"/>
                <w:szCs w:val="24"/>
                <w:lang w:eastAsia="ru-RU"/>
              </w:rPr>
              <w:t>0</w:t>
            </w:r>
            <w:bookmarkEnd w:id="145"/>
          </w:p>
        </w:tc>
        <w:tc>
          <w:tcPr>
            <w:tcW w:w="0" w:type="auto"/>
            <w:hideMark/>
          </w:tcPr>
          <w:p w14:paraId="20B6E179" w14:textId="77777777" w:rsidR="001C3267" w:rsidRPr="001C3267" w:rsidRDefault="001C3267" w:rsidP="001C3267">
            <w:pPr>
              <w:spacing w:after="75" w:line="240" w:lineRule="auto"/>
              <w:jc w:val="center"/>
              <w:rPr>
                <w:rFonts w:ascii="Arial" w:hAnsi="Arial" w:cs="Arial"/>
                <w:color w:val="333333"/>
                <w:sz w:val="21"/>
                <w:szCs w:val="21"/>
                <w:lang w:eastAsia="ru-RU"/>
              </w:rPr>
            </w:pPr>
            <w:r w:rsidRPr="001C3267">
              <w:rPr>
                <w:rFonts w:ascii="Arial" w:hAnsi="Arial" w:cs="Arial"/>
                <w:color w:val="333333"/>
                <w:sz w:val="21"/>
                <w:szCs w:val="21"/>
                <w:lang w:eastAsia="ru-RU"/>
              </w:rPr>
              <w:t>-</w:t>
            </w:r>
          </w:p>
        </w:tc>
      </w:tr>
      <w:tr w:rsidR="001C3267" w:rsidRPr="001C3267" w14:paraId="1D0C4A9F" w14:textId="77777777" w:rsidTr="001C3267">
        <w:trPr>
          <w:jc w:val="center"/>
        </w:trPr>
        <w:tc>
          <w:tcPr>
            <w:tcW w:w="0" w:type="auto"/>
            <w:hideMark/>
          </w:tcPr>
          <w:p w14:paraId="1DC7854C" w14:textId="77777777" w:rsidR="001C3267" w:rsidRPr="001C3267" w:rsidRDefault="001C3267" w:rsidP="001C3267">
            <w:pPr>
              <w:spacing w:after="0" w:line="240" w:lineRule="auto"/>
              <w:outlineLvl w:val="0"/>
              <w:rPr>
                <w:rFonts w:ascii="Times New Roman" w:hAnsi="Times New Roman"/>
                <w:bCs/>
                <w:kern w:val="36"/>
                <w:sz w:val="24"/>
                <w:szCs w:val="24"/>
                <w:lang w:eastAsia="ru-RU"/>
              </w:rPr>
            </w:pPr>
            <w:bookmarkStart w:id="146" w:name="_Toc97232797"/>
            <w:r w:rsidRPr="001C3267">
              <w:rPr>
                <w:rFonts w:ascii="Times New Roman" w:hAnsi="Times New Roman"/>
                <w:bCs/>
                <w:kern w:val="36"/>
                <w:sz w:val="24"/>
                <w:szCs w:val="24"/>
                <w:lang w:eastAsia="ru-RU"/>
              </w:rPr>
              <w:t>Денежные средства</w:t>
            </w:r>
            <w:bookmarkEnd w:id="146"/>
          </w:p>
        </w:tc>
        <w:tc>
          <w:tcPr>
            <w:tcW w:w="0" w:type="auto"/>
            <w:hideMark/>
          </w:tcPr>
          <w:p w14:paraId="0A517A25"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47" w:name="_Toc97232798"/>
            <w:r w:rsidRPr="001C3267">
              <w:rPr>
                <w:rFonts w:ascii="Times New Roman" w:hAnsi="Times New Roman"/>
                <w:bCs/>
                <w:kern w:val="36"/>
                <w:sz w:val="24"/>
                <w:szCs w:val="24"/>
                <w:lang w:eastAsia="ru-RU"/>
              </w:rPr>
              <w:t>949</w:t>
            </w:r>
            <w:bookmarkEnd w:id="147"/>
          </w:p>
        </w:tc>
        <w:tc>
          <w:tcPr>
            <w:tcW w:w="0" w:type="auto"/>
            <w:hideMark/>
          </w:tcPr>
          <w:p w14:paraId="72C7A67E"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48" w:name="_Toc97232799"/>
            <w:r w:rsidRPr="001C3267">
              <w:rPr>
                <w:rFonts w:ascii="Times New Roman" w:hAnsi="Times New Roman"/>
                <w:bCs/>
                <w:kern w:val="36"/>
                <w:sz w:val="24"/>
                <w:szCs w:val="24"/>
                <w:lang w:eastAsia="ru-RU"/>
              </w:rPr>
              <w:t>3513</w:t>
            </w:r>
            <w:bookmarkEnd w:id="148"/>
          </w:p>
        </w:tc>
        <w:tc>
          <w:tcPr>
            <w:tcW w:w="0" w:type="auto"/>
            <w:hideMark/>
          </w:tcPr>
          <w:p w14:paraId="704B33CB"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49" w:name="_Toc97232800"/>
            <w:r w:rsidRPr="001C3267">
              <w:rPr>
                <w:rFonts w:ascii="Times New Roman" w:hAnsi="Times New Roman"/>
                <w:bCs/>
                <w:kern w:val="36"/>
                <w:sz w:val="24"/>
                <w:szCs w:val="24"/>
                <w:lang w:eastAsia="ru-RU"/>
              </w:rPr>
              <w:t>7941</w:t>
            </w:r>
            <w:bookmarkEnd w:id="149"/>
          </w:p>
        </w:tc>
        <w:tc>
          <w:tcPr>
            <w:tcW w:w="0" w:type="auto"/>
            <w:hideMark/>
          </w:tcPr>
          <w:p w14:paraId="100EF50D"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50" w:name="_Toc97232801"/>
            <w:r w:rsidRPr="001C3267">
              <w:rPr>
                <w:rFonts w:ascii="Times New Roman" w:hAnsi="Times New Roman"/>
                <w:bCs/>
                <w:kern w:val="36"/>
                <w:sz w:val="24"/>
                <w:szCs w:val="24"/>
                <w:lang w:eastAsia="ru-RU"/>
              </w:rPr>
              <w:t>2564</w:t>
            </w:r>
            <w:bookmarkEnd w:id="150"/>
          </w:p>
        </w:tc>
        <w:tc>
          <w:tcPr>
            <w:tcW w:w="0" w:type="auto"/>
            <w:hideMark/>
          </w:tcPr>
          <w:p w14:paraId="28DBA268"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51" w:name="_Toc97232802"/>
            <w:r w:rsidRPr="001C3267">
              <w:rPr>
                <w:rFonts w:ascii="Times New Roman" w:hAnsi="Times New Roman"/>
                <w:bCs/>
                <w:kern w:val="36"/>
                <w:sz w:val="24"/>
                <w:szCs w:val="24"/>
                <w:lang w:eastAsia="ru-RU"/>
              </w:rPr>
              <w:t>4428</w:t>
            </w:r>
            <w:bookmarkEnd w:id="151"/>
          </w:p>
        </w:tc>
        <w:tc>
          <w:tcPr>
            <w:tcW w:w="0" w:type="auto"/>
            <w:hideMark/>
          </w:tcPr>
          <w:p w14:paraId="0CF2297B"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52" w:name="_Toc97232803"/>
            <w:r w:rsidRPr="001C3267">
              <w:rPr>
                <w:rFonts w:ascii="Times New Roman" w:hAnsi="Times New Roman"/>
                <w:bCs/>
                <w:kern w:val="36"/>
                <w:sz w:val="24"/>
                <w:szCs w:val="24"/>
                <w:lang w:eastAsia="ru-RU"/>
              </w:rPr>
              <w:t>370.18</w:t>
            </w:r>
            <w:bookmarkEnd w:id="152"/>
          </w:p>
        </w:tc>
        <w:tc>
          <w:tcPr>
            <w:tcW w:w="0" w:type="auto"/>
            <w:hideMark/>
          </w:tcPr>
          <w:p w14:paraId="412E01EA" w14:textId="77777777" w:rsidR="001C3267" w:rsidRPr="001C3267" w:rsidRDefault="001C3267" w:rsidP="001C3267">
            <w:pPr>
              <w:spacing w:after="75" w:line="240" w:lineRule="auto"/>
              <w:jc w:val="center"/>
              <w:rPr>
                <w:rFonts w:ascii="Arial" w:hAnsi="Arial" w:cs="Arial"/>
                <w:color w:val="333333"/>
                <w:sz w:val="21"/>
                <w:szCs w:val="21"/>
                <w:lang w:eastAsia="ru-RU"/>
              </w:rPr>
            </w:pPr>
            <w:r w:rsidRPr="001C3267">
              <w:rPr>
                <w:rFonts w:ascii="Arial" w:hAnsi="Arial" w:cs="Arial"/>
                <w:color w:val="333333"/>
                <w:sz w:val="21"/>
                <w:szCs w:val="21"/>
                <w:lang w:eastAsia="ru-RU"/>
              </w:rPr>
              <w:t>226.05</w:t>
            </w:r>
          </w:p>
        </w:tc>
      </w:tr>
      <w:tr w:rsidR="001C3267" w:rsidRPr="001C3267" w14:paraId="65CBF295" w14:textId="77777777" w:rsidTr="001C3267">
        <w:trPr>
          <w:jc w:val="center"/>
        </w:trPr>
        <w:tc>
          <w:tcPr>
            <w:tcW w:w="0" w:type="auto"/>
            <w:hideMark/>
          </w:tcPr>
          <w:p w14:paraId="7B977CB7" w14:textId="77777777" w:rsidR="001C3267" w:rsidRPr="001C3267" w:rsidRDefault="001C3267" w:rsidP="001C3267">
            <w:pPr>
              <w:spacing w:after="0" w:line="240" w:lineRule="auto"/>
              <w:outlineLvl w:val="0"/>
              <w:rPr>
                <w:rFonts w:ascii="Times New Roman" w:hAnsi="Times New Roman"/>
                <w:bCs/>
                <w:kern w:val="36"/>
                <w:sz w:val="24"/>
                <w:szCs w:val="24"/>
                <w:lang w:eastAsia="ru-RU"/>
              </w:rPr>
            </w:pPr>
            <w:bookmarkStart w:id="153" w:name="_Toc97232804"/>
            <w:r w:rsidRPr="001C3267">
              <w:rPr>
                <w:rFonts w:ascii="Times New Roman" w:hAnsi="Times New Roman"/>
                <w:bCs/>
                <w:kern w:val="36"/>
                <w:sz w:val="24"/>
                <w:szCs w:val="24"/>
                <w:lang w:eastAsia="ru-RU"/>
              </w:rPr>
              <w:t>Прочие оборотные активы</w:t>
            </w:r>
            <w:bookmarkEnd w:id="153"/>
          </w:p>
        </w:tc>
        <w:tc>
          <w:tcPr>
            <w:tcW w:w="0" w:type="auto"/>
            <w:hideMark/>
          </w:tcPr>
          <w:p w14:paraId="7D987934"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54" w:name="_Toc97232805"/>
            <w:r w:rsidRPr="001C3267">
              <w:rPr>
                <w:rFonts w:ascii="Times New Roman" w:hAnsi="Times New Roman"/>
                <w:bCs/>
                <w:kern w:val="36"/>
                <w:sz w:val="24"/>
                <w:szCs w:val="24"/>
                <w:lang w:eastAsia="ru-RU"/>
              </w:rPr>
              <w:t>21136</w:t>
            </w:r>
            <w:bookmarkEnd w:id="154"/>
          </w:p>
        </w:tc>
        <w:tc>
          <w:tcPr>
            <w:tcW w:w="0" w:type="auto"/>
            <w:hideMark/>
          </w:tcPr>
          <w:p w14:paraId="5D6EC27D"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55" w:name="_Toc97232806"/>
            <w:r w:rsidRPr="001C3267">
              <w:rPr>
                <w:rFonts w:ascii="Times New Roman" w:hAnsi="Times New Roman"/>
                <w:bCs/>
                <w:kern w:val="36"/>
                <w:sz w:val="24"/>
                <w:szCs w:val="24"/>
                <w:lang w:eastAsia="ru-RU"/>
              </w:rPr>
              <w:t>16</w:t>
            </w:r>
            <w:bookmarkEnd w:id="155"/>
          </w:p>
        </w:tc>
        <w:tc>
          <w:tcPr>
            <w:tcW w:w="0" w:type="auto"/>
            <w:hideMark/>
          </w:tcPr>
          <w:p w14:paraId="7D282653"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56" w:name="_Toc97232807"/>
            <w:r w:rsidRPr="001C3267">
              <w:rPr>
                <w:rFonts w:ascii="Times New Roman" w:hAnsi="Times New Roman"/>
                <w:bCs/>
                <w:kern w:val="36"/>
                <w:sz w:val="24"/>
                <w:szCs w:val="24"/>
                <w:lang w:eastAsia="ru-RU"/>
              </w:rPr>
              <w:t>72</w:t>
            </w:r>
            <w:bookmarkEnd w:id="156"/>
          </w:p>
        </w:tc>
        <w:tc>
          <w:tcPr>
            <w:tcW w:w="0" w:type="auto"/>
            <w:hideMark/>
          </w:tcPr>
          <w:p w14:paraId="08533418"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57" w:name="_Toc97232808"/>
            <w:r w:rsidRPr="001C3267">
              <w:rPr>
                <w:rFonts w:ascii="Times New Roman" w:hAnsi="Times New Roman"/>
                <w:bCs/>
                <w:kern w:val="36"/>
                <w:sz w:val="24"/>
                <w:szCs w:val="24"/>
                <w:lang w:eastAsia="ru-RU"/>
              </w:rPr>
              <w:t>-21120</w:t>
            </w:r>
            <w:bookmarkEnd w:id="157"/>
          </w:p>
        </w:tc>
        <w:tc>
          <w:tcPr>
            <w:tcW w:w="0" w:type="auto"/>
            <w:hideMark/>
          </w:tcPr>
          <w:p w14:paraId="7B022C98"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58" w:name="_Toc97232809"/>
            <w:r w:rsidRPr="001C3267">
              <w:rPr>
                <w:rFonts w:ascii="Times New Roman" w:hAnsi="Times New Roman"/>
                <w:bCs/>
                <w:kern w:val="36"/>
                <w:sz w:val="24"/>
                <w:szCs w:val="24"/>
                <w:lang w:eastAsia="ru-RU"/>
              </w:rPr>
              <w:t>56</w:t>
            </w:r>
            <w:bookmarkEnd w:id="158"/>
          </w:p>
        </w:tc>
        <w:tc>
          <w:tcPr>
            <w:tcW w:w="0" w:type="auto"/>
            <w:hideMark/>
          </w:tcPr>
          <w:p w14:paraId="1D75C60C"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59" w:name="_Toc97232810"/>
            <w:r w:rsidRPr="001C3267">
              <w:rPr>
                <w:rFonts w:ascii="Times New Roman" w:hAnsi="Times New Roman"/>
                <w:bCs/>
                <w:kern w:val="36"/>
                <w:sz w:val="24"/>
                <w:szCs w:val="24"/>
                <w:lang w:eastAsia="ru-RU"/>
              </w:rPr>
              <w:t>0.08</w:t>
            </w:r>
            <w:bookmarkEnd w:id="159"/>
          </w:p>
        </w:tc>
        <w:tc>
          <w:tcPr>
            <w:tcW w:w="0" w:type="auto"/>
            <w:hideMark/>
          </w:tcPr>
          <w:p w14:paraId="4A3B7388" w14:textId="77777777" w:rsidR="001C3267" w:rsidRPr="001C3267" w:rsidRDefault="001C3267" w:rsidP="001C3267">
            <w:pPr>
              <w:spacing w:after="75" w:line="240" w:lineRule="auto"/>
              <w:jc w:val="center"/>
              <w:rPr>
                <w:rFonts w:ascii="Arial" w:hAnsi="Arial" w:cs="Arial"/>
                <w:color w:val="333333"/>
                <w:sz w:val="21"/>
                <w:szCs w:val="21"/>
                <w:lang w:eastAsia="ru-RU"/>
              </w:rPr>
            </w:pPr>
            <w:r w:rsidRPr="001C3267">
              <w:rPr>
                <w:rFonts w:ascii="Arial" w:hAnsi="Arial" w:cs="Arial"/>
                <w:color w:val="333333"/>
                <w:sz w:val="21"/>
                <w:szCs w:val="21"/>
                <w:lang w:eastAsia="ru-RU"/>
              </w:rPr>
              <w:t>450</w:t>
            </w:r>
          </w:p>
        </w:tc>
      </w:tr>
      <w:tr w:rsidR="001C3267" w:rsidRPr="001C3267" w14:paraId="0C93E615" w14:textId="77777777" w:rsidTr="001C3267">
        <w:trPr>
          <w:jc w:val="center"/>
        </w:trPr>
        <w:tc>
          <w:tcPr>
            <w:tcW w:w="0" w:type="auto"/>
            <w:hideMark/>
          </w:tcPr>
          <w:p w14:paraId="5C263796" w14:textId="77777777" w:rsidR="001C3267" w:rsidRPr="001C3267" w:rsidRDefault="001C3267" w:rsidP="001C3267">
            <w:pPr>
              <w:spacing w:after="0" w:line="240" w:lineRule="auto"/>
              <w:outlineLvl w:val="0"/>
              <w:rPr>
                <w:rFonts w:ascii="Times New Roman" w:hAnsi="Times New Roman"/>
                <w:bCs/>
                <w:kern w:val="36"/>
                <w:sz w:val="24"/>
                <w:szCs w:val="24"/>
                <w:lang w:eastAsia="ru-RU"/>
              </w:rPr>
            </w:pPr>
            <w:bookmarkStart w:id="160" w:name="_Toc97232811"/>
            <w:r w:rsidRPr="001C3267">
              <w:rPr>
                <w:rFonts w:ascii="Times New Roman" w:hAnsi="Times New Roman"/>
                <w:bCs/>
                <w:kern w:val="36"/>
                <w:sz w:val="24"/>
                <w:szCs w:val="24"/>
                <w:lang w:eastAsia="ru-RU"/>
              </w:rPr>
              <w:t>Баланс</w:t>
            </w:r>
            <w:bookmarkEnd w:id="160"/>
          </w:p>
        </w:tc>
        <w:tc>
          <w:tcPr>
            <w:tcW w:w="0" w:type="auto"/>
            <w:hideMark/>
          </w:tcPr>
          <w:p w14:paraId="412F6031"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61" w:name="_Toc97232812"/>
            <w:r w:rsidRPr="001C3267">
              <w:rPr>
                <w:rFonts w:ascii="Times New Roman" w:hAnsi="Times New Roman"/>
                <w:bCs/>
                <w:kern w:val="36"/>
                <w:sz w:val="24"/>
                <w:szCs w:val="24"/>
                <w:lang w:eastAsia="ru-RU"/>
              </w:rPr>
              <w:t>224263</w:t>
            </w:r>
            <w:bookmarkEnd w:id="161"/>
          </w:p>
        </w:tc>
        <w:tc>
          <w:tcPr>
            <w:tcW w:w="0" w:type="auto"/>
            <w:hideMark/>
          </w:tcPr>
          <w:p w14:paraId="518A0474"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62" w:name="_Toc97232813"/>
            <w:r w:rsidRPr="001C3267">
              <w:rPr>
                <w:rFonts w:ascii="Times New Roman" w:hAnsi="Times New Roman"/>
                <w:bCs/>
                <w:kern w:val="36"/>
                <w:sz w:val="24"/>
                <w:szCs w:val="24"/>
                <w:lang w:eastAsia="ru-RU"/>
              </w:rPr>
              <w:t>269072</w:t>
            </w:r>
            <w:bookmarkEnd w:id="162"/>
          </w:p>
        </w:tc>
        <w:tc>
          <w:tcPr>
            <w:tcW w:w="0" w:type="auto"/>
            <w:hideMark/>
          </w:tcPr>
          <w:p w14:paraId="36D9A903"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63" w:name="_Toc97232814"/>
            <w:r w:rsidRPr="001C3267">
              <w:rPr>
                <w:rFonts w:ascii="Times New Roman" w:hAnsi="Times New Roman"/>
                <w:bCs/>
                <w:kern w:val="36"/>
                <w:sz w:val="24"/>
                <w:szCs w:val="24"/>
                <w:lang w:eastAsia="ru-RU"/>
              </w:rPr>
              <w:t>265351</w:t>
            </w:r>
            <w:bookmarkEnd w:id="163"/>
          </w:p>
        </w:tc>
        <w:tc>
          <w:tcPr>
            <w:tcW w:w="0" w:type="auto"/>
            <w:hideMark/>
          </w:tcPr>
          <w:p w14:paraId="5735ADE2"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64" w:name="_Toc97232815"/>
            <w:r w:rsidRPr="001C3267">
              <w:rPr>
                <w:rFonts w:ascii="Times New Roman" w:hAnsi="Times New Roman"/>
                <w:bCs/>
                <w:kern w:val="36"/>
                <w:sz w:val="24"/>
                <w:szCs w:val="24"/>
                <w:lang w:eastAsia="ru-RU"/>
              </w:rPr>
              <w:t>44809</w:t>
            </w:r>
            <w:bookmarkEnd w:id="164"/>
          </w:p>
        </w:tc>
        <w:tc>
          <w:tcPr>
            <w:tcW w:w="0" w:type="auto"/>
            <w:hideMark/>
          </w:tcPr>
          <w:p w14:paraId="415C901E"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65" w:name="_Toc97232816"/>
            <w:r w:rsidRPr="001C3267">
              <w:rPr>
                <w:rFonts w:ascii="Times New Roman" w:hAnsi="Times New Roman"/>
                <w:bCs/>
                <w:kern w:val="36"/>
                <w:sz w:val="24"/>
                <w:szCs w:val="24"/>
                <w:lang w:eastAsia="ru-RU"/>
              </w:rPr>
              <w:t>-3721</w:t>
            </w:r>
            <w:bookmarkEnd w:id="165"/>
          </w:p>
        </w:tc>
        <w:tc>
          <w:tcPr>
            <w:tcW w:w="0" w:type="auto"/>
            <w:hideMark/>
          </w:tcPr>
          <w:p w14:paraId="1711A0A6"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66" w:name="_Toc97232817"/>
            <w:r w:rsidRPr="001C3267">
              <w:rPr>
                <w:rFonts w:ascii="Times New Roman" w:hAnsi="Times New Roman"/>
                <w:bCs/>
                <w:kern w:val="36"/>
                <w:sz w:val="24"/>
                <w:szCs w:val="24"/>
                <w:lang w:eastAsia="ru-RU"/>
              </w:rPr>
              <w:t>119.98</w:t>
            </w:r>
            <w:bookmarkEnd w:id="166"/>
          </w:p>
        </w:tc>
        <w:tc>
          <w:tcPr>
            <w:tcW w:w="0" w:type="auto"/>
            <w:hideMark/>
          </w:tcPr>
          <w:p w14:paraId="1A4CBA4D" w14:textId="77777777" w:rsidR="001C3267" w:rsidRPr="001C3267" w:rsidRDefault="001C3267" w:rsidP="001C3267">
            <w:pPr>
              <w:spacing w:after="75" w:line="240" w:lineRule="auto"/>
              <w:jc w:val="center"/>
              <w:rPr>
                <w:rFonts w:ascii="Arial" w:hAnsi="Arial" w:cs="Arial"/>
                <w:color w:val="333333"/>
                <w:sz w:val="21"/>
                <w:szCs w:val="21"/>
                <w:lang w:eastAsia="ru-RU"/>
              </w:rPr>
            </w:pPr>
            <w:r w:rsidRPr="001C3267">
              <w:rPr>
                <w:rFonts w:ascii="Arial" w:hAnsi="Arial" w:cs="Arial"/>
                <w:color w:val="333333"/>
                <w:sz w:val="21"/>
                <w:szCs w:val="21"/>
                <w:lang w:eastAsia="ru-RU"/>
              </w:rPr>
              <w:t>98.62</w:t>
            </w:r>
          </w:p>
        </w:tc>
      </w:tr>
    </w:tbl>
    <w:p w14:paraId="20EE5965" w14:textId="5470A098" w:rsidR="001C3267" w:rsidRPr="001C3267" w:rsidRDefault="001C3267" w:rsidP="001C3267">
      <w:pPr>
        <w:spacing w:after="0" w:line="360" w:lineRule="auto"/>
        <w:ind w:firstLine="709"/>
        <w:jc w:val="both"/>
        <w:rPr>
          <w:rFonts w:ascii="Times New Roman" w:eastAsia="Times New Roman" w:hAnsi="Times New Roman"/>
          <w:bCs/>
          <w:kern w:val="36"/>
          <w:sz w:val="28"/>
          <w:szCs w:val="28"/>
          <w:lang w:eastAsia="ru-RU"/>
        </w:rPr>
      </w:pPr>
    </w:p>
    <w:p w14:paraId="72E84025" w14:textId="77777777" w:rsidR="001C3267" w:rsidRPr="001C3267" w:rsidRDefault="001C3267" w:rsidP="001C3267">
      <w:pPr>
        <w:spacing w:after="0" w:line="360" w:lineRule="auto"/>
        <w:ind w:firstLine="709"/>
        <w:jc w:val="both"/>
        <w:rPr>
          <w:rFonts w:ascii="Times New Roman" w:eastAsia="Times New Roman" w:hAnsi="Times New Roman"/>
          <w:bCs/>
          <w:kern w:val="36"/>
          <w:sz w:val="28"/>
          <w:szCs w:val="28"/>
          <w:lang w:eastAsia="ru-RU"/>
        </w:rPr>
      </w:pPr>
      <w:r w:rsidRPr="001C3267">
        <w:rPr>
          <w:rFonts w:ascii="Times New Roman" w:eastAsia="Times New Roman" w:hAnsi="Times New Roman"/>
          <w:bCs/>
          <w:kern w:val="36"/>
          <w:sz w:val="28"/>
          <w:szCs w:val="28"/>
          <w:lang w:eastAsia="ru-RU"/>
        </w:rPr>
        <w:t>Снижение стоимости основных средств на 13.98% следует отметить, как негативную влияющую тенденцию, так как она направлена на уменьшение производственного потенциала предприятия. Поскольку имущество предприятия уменьшилось, то можно говорить о снижении платежеспособности. Увеличение отложенных налоговых активов не может быть оценено положительно, поскольку они характеризуются нулевой доходностью.</w:t>
      </w:r>
      <w:r w:rsidRPr="001C3267">
        <w:rPr>
          <w:rFonts w:eastAsia="Times New Roman"/>
          <w:lang w:eastAsia="ru-RU"/>
        </w:rPr>
        <w:t xml:space="preserve"> </w:t>
      </w:r>
      <w:r w:rsidRPr="001C3267">
        <w:rPr>
          <w:rFonts w:ascii="Times New Roman" w:eastAsia="Times New Roman" w:hAnsi="Times New Roman"/>
          <w:bCs/>
          <w:kern w:val="36"/>
          <w:sz w:val="28"/>
          <w:szCs w:val="28"/>
          <w:lang w:eastAsia="ru-RU"/>
        </w:rPr>
        <w:t>За отчетный период оборотные средства выросли на 11693 тыс.руб. или на 7.37%. Это обусловлено опережением темпов прироста мобильных активов по сравнению с темпами прироста всех совокупных активов. Произошло это главным образом за счет увеличения стоимости запасов и денежных средств на 20305 тыс.руб.</w:t>
      </w:r>
    </w:p>
    <w:p w14:paraId="52F1BE15" w14:textId="7EBAAEE5" w:rsidR="001C3267" w:rsidRPr="001C3267" w:rsidRDefault="001C3267" w:rsidP="001C3267">
      <w:pPr>
        <w:spacing w:after="0" w:line="360" w:lineRule="auto"/>
        <w:ind w:firstLine="709"/>
        <w:jc w:val="both"/>
        <w:rPr>
          <w:rFonts w:ascii="Times New Roman" w:eastAsia="Times New Roman" w:hAnsi="Times New Roman"/>
          <w:bCs/>
          <w:kern w:val="36"/>
          <w:sz w:val="28"/>
          <w:szCs w:val="28"/>
          <w:lang w:eastAsia="ru-RU"/>
        </w:rPr>
      </w:pPr>
      <w:r w:rsidRPr="001C3267">
        <w:rPr>
          <w:rFonts w:ascii="Times New Roman" w:eastAsia="Times New Roman" w:hAnsi="Times New Roman"/>
          <w:bCs/>
          <w:kern w:val="36"/>
          <w:sz w:val="28"/>
          <w:szCs w:val="28"/>
          <w:lang w:eastAsia="ru-RU"/>
        </w:rPr>
        <w:t xml:space="preserve">Таблица </w:t>
      </w:r>
      <w:r>
        <w:rPr>
          <w:rFonts w:ascii="Times New Roman" w:eastAsia="Times New Roman" w:hAnsi="Times New Roman"/>
          <w:bCs/>
          <w:kern w:val="36"/>
          <w:sz w:val="28"/>
          <w:szCs w:val="28"/>
          <w:lang w:eastAsia="ru-RU"/>
        </w:rPr>
        <w:t xml:space="preserve">5 </w:t>
      </w:r>
      <w:r w:rsidRPr="001C3267">
        <w:rPr>
          <w:rFonts w:ascii="Times New Roman" w:eastAsia="Times New Roman" w:hAnsi="Times New Roman"/>
          <w:bCs/>
          <w:kern w:val="36"/>
          <w:sz w:val="28"/>
          <w:szCs w:val="28"/>
          <w:lang w:eastAsia="ru-RU"/>
        </w:rPr>
        <w:t>– Вертикальный анализ имущества предприятия</w:t>
      </w:r>
    </w:p>
    <w:tbl>
      <w:tblPr>
        <w:tblStyle w:val="17"/>
        <w:tblW w:w="0" w:type="auto"/>
        <w:tblLook w:val="04A0" w:firstRow="1" w:lastRow="0" w:firstColumn="1" w:lastColumn="0" w:noHBand="0" w:noVBand="1"/>
      </w:tblPr>
      <w:tblGrid>
        <w:gridCol w:w="2767"/>
        <w:gridCol w:w="974"/>
        <w:gridCol w:w="974"/>
        <w:gridCol w:w="974"/>
        <w:gridCol w:w="756"/>
        <w:gridCol w:w="756"/>
        <w:gridCol w:w="756"/>
        <w:gridCol w:w="878"/>
        <w:gridCol w:w="787"/>
      </w:tblGrid>
      <w:tr w:rsidR="001C3267" w:rsidRPr="001C3267" w14:paraId="64DD096E" w14:textId="77777777" w:rsidTr="006A191F">
        <w:tc>
          <w:tcPr>
            <w:tcW w:w="0" w:type="auto"/>
            <w:vMerge w:val="restart"/>
            <w:hideMark/>
          </w:tcPr>
          <w:p w14:paraId="1F16022C"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67" w:name="_Toc97232818"/>
            <w:r w:rsidRPr="001C3267">
              <w:rPr>
                <w:rFonts w:ascii="Times New Roman" w:hAnsi="Times New Roman"/>
                <w:bCs/>
                <w:kern w:val="36"/>
                <w:sz w:val="24"/>
                <w:szCs w:val="24"/>
                <w:lang w:eastAsia="ru-RU"/>
              </w:rPr>
              <w:t>Актив</w:t>
            </w:r>
            <w:bookmarkEnd w:id="167"/>
          </w:p>
        </w:tc>
        <w:tc>
          <w:tcPr>
            <w:tcW w:w="0" w:type="auto"/>
            <w:gridSpan w:val="3"/>
            <w:hideMark/>
          </w:tcPr>
          <w:p w14:paraId="2A5E23F5"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68" w:name="_Toc97232819"/>
            <w:r w:rsidRPr="001C3267">
              <w:rPr>
                <w:rFonts w:ascii="Times New Roman" w:hAnsi="Times New Roman"/>
                <w:bCs/>
                <w:kern w:val="36"/>
                <w:sz w:val="24"/>
                <w:szCs w:val="24"/>
                <w:lang w:eastAsia="ru-RU"/>
              </w:rPr>
              <w:t>Остатки по балансу, тыс.руб.</w:t>
            </w:r>
            <w:bookmarkEnd w:id="168"/>
          </w:p>
        </w:tc>
        <w:tc>
          <w:tcPr>
            <w:tcW w:w="0" w:type="auto"/>
            <w:gridSpan w:val="3"/>
            <w:hideMark/>
          </w:tcPr>
          <w:p w14:paraId="78963CE6"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69" w:name="_Toc97232820"/>
            <w:r w:rsidRPr="001C3267">
              <w:rPr>
                <w:rFonts w:ascii="Times New Roman" w:hAnsi="Times New Roman"/>
                <w:bCs/>
                <w:kern w:val="36"/>
                <w:sz w:val="24"/>
                <w:szCs w:val="24"/>
                <w:lang w:eastAsia="ru-RU"/>
              </w:rPr>
              <w:t>Удельный вес, %</w:t>
            </w:r>
            <w:bookmarkEnd w:id="169"/>
          </w:p>
        </w:tc>
        <w:tc>
          <w:tcPr>
            <w:tcW w:w="0" w:type="auto"/>
            <w:gridSpan w:val="2"/>
            <w:hideMark/>
          </w:tcPr>
          <w:p w14:paraId="36AB4E06"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70" w:name="_Toc97232821"/>
            <w:r w:rsidRPr="001C3267">
              <w:rPr>
                <w:rFonts w:ascii="Times New Roman" w:hAnsi="Times New Roman"/>
                <w:bCs/>
                <w:kern w:val="36"/>
                <w:sz w:val="24"/>
                <w:szCs w:val="24"/>
                <w:lang w:eastAsia="ru-RU"/>
              </w:rPr>
              <w:t>Изменение доли, %</w:t>
            </w:r>
            <w:bookmarkEnd w:id="170"/>
          </w:p>
        </w:tc>
      </w:tr>
      <w:tr w:rsidR="001C3267" w:rsidRPr="001C3267" w14:paraId="037DA8DC" w14:textId="77777777" w:rsidTr="006A191F">
        <w:tc>
          <w:tcPr>
            <w:tcW w:w="0" w:type="auto"/>
            <w:vMerge/>
            <w:hideMark/>
          </w:tcPr>
          <w:p w14:paraId="0EBFA538"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p>
        </w:tc>
        <w:tc>
          <w:tcPr>
            <w:tcW w:w="0" w:type="auto"/>
            <w:hideMark/>
          </w:tcPr>
          <w:p w14:paraId="69320A2A"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71" w:name="_Toc97232822"/>
            <w:r w:rsidRPr="001C3267">
              <w:rPr>
                <w:rFonts w:ascii="Times New Roman" w:hAnsi="Times New Roman"/>
                <w:bCs/>
                <w:kern w:val="36"/>
                <w:sz w:val="24"/>
                <w:szCs w:val="24"/>
                <w:lang w:eastAsia="ru-RU"/>
              </w:rPr>
              <w:t>2018</w:t>
            </w:r>
            <w:bookmarkEnd w:id="171"/>
          </w:p>
        </w:tc>
        <w:tc>
          <w:tcPr>
            <w:tcW w:w="0" w:type="auto"/>
            <w:hideMark/>
          </w:tcPr>
          <w:p w14:paraId="3FBCEFA2"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72" w:name="_Toc97232823"/>
            <w:r w:rsidRPr="001C3267">
              <w:rPr>
                <w:rFonts w:ascii="Times New Roman" w:hAnsi="Times New Roman"/>
                <w:bCs/>
                <w:kern w:val="36"/>
                <w:sz w:val="24"/>
                <w:szCs w:val="24"/>
                <w:lang w:eastAsia="ru-RU"/>
              </w:rPr>
              <w:t>2019</w:t>
            </w:r>
            <w:bookmarkEnd w:id="172"/>
          </w:p>
        </w:tc>
        <w:tc>
          <w:tcPr>
            <w:tcW w:w="0" w:type="auto"/>
            <w:hideMark/>
          </w:tcPr>
          <w:p w14:paraId="4E41F5CA"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73" w:name="_Toc97232824"/>
            <w:r w:rsidRPr="001C3267">
              <w:rPr>
                <w:rFonts w:ascii="Times New Roman" w:hAnsi="Times New Roman"/>
                <w:bCs/>
                <w:kern w:val="36"/>
                <w:sz w:val="24"/>
                <w:szCs w:val="24"/>
                <w:lang w:eastAsia="ru-RU"/>
              </w:rPr>
              <w:t>2020</w:t>
            </w:r>
            <w:bookmarkEnd w:id="173"/>
          </w:p>
        </w:tc>
        <w:tc>
          <w:tcPr>
            <w:tcW w:w="0" w:type="auto"/>
            <w:hideMark/>
          </w:tcPr>
          <w:p w14:paraId="537F1B5A"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74" w:name="_Toc97232825"/>
            <w:r w:rsidRPr="001C3267">
              <w:rPr>
                <w:rFonts w:ascii="Times New Roman" w:hAnsi="Times New Roman"/>
                <w:bCs/>
                <w:kern w:val="36"/>
                <w:sz w:val="24"/>
                <w:szCs w:val="24"/>
                <w:lang w:eastAsia="ru-RU"/>
              </w:rPr>
              <w:t>2018</w:t>
            </w:r>
            <w:bookmarkEnd w:id="174"/>
          </w:p>
        </w:tc>
        <w:tc>
          <w:tcPr>
            <w:tcW w:w="0" w:type="auto"/>
            <w:hideMark/>
          </w:tcPr>
          <w:p w14:paraId="4E4924C9"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75" w:name="_Toc97232826"/>
            <w:r w:rsidRPr="001C3267">
              <w:rPr>
                <w:rFonts w:ascii="Times New Roman" w:hAnsi="Times New Roman"/>
                <w:bCs/>
                <w:kern w:val="36"/>
                <w:sz w:val="24"/>
                <w:szCs w:val="24"/>
                <w:lang w:eastAsia="ru-RU"/>
              </w:rPr>
              <w:t>2019</w:t>
            </w:r>
            <w:bookmarkEnd w:id="175"/>
          </w:p>
        </w:tc>
        <w:tc>
          <w:tcPr>
            <w:tcW w:w="0" w:type="auto"/>
            <w:hideMark/>
          </w:tcPr>
          <w:p w14:paraId="67150BBC"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76" w:name="_Toc97232827"/>
            <w:r w:rsidRPr="001C3267">
              <w:rPr>
                <w:rFonts w:ascii="Times New Roman" w:hAnsi="Times New Roman"/>
                <w:bCs/>
                <w:kern w:val="36"/>
                <w:sz w:val="24"/>
                <w:szCs w:val="24"/>
                <w:lang w:eastAsia="ru-RU"/>
              </w:rPr>
              <w:t>2020</w:t>
            </w:r>
            <w:bookmarkEnd w:id="176"/>
          </w:p>
        </w:tc>
        <w:tc>
          <w:tcPr>
            <w:tcW w:w="0" w:type="auto"/>
            <w:hideMark/>
          </w:tcPr>
          <w:p w14:paraId="2D700789"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77" w:name="_Toc97232828"/>
            <w:r w:rsidRPr="001C3267">
              <w:rPr>
                <w:rFonts w:ascii="Times New Roman" w:hAnsi="Times New Roman"/>
                <w:bCs/>
                <w:kern w:val="36"/>
                <w:sz w:val="24"/>
                <w:szCs w:val="24"/>
                <w:lang w:eastAsia="ru-RU"/>
              </w:rPr>
              <w:t>2019</w:t>
            </w:r>
            <w:bookmarkEnd w:id="177"/>
          </w:p>
        </w:tc>
        <w:tc>
          <w:tcPr>
            <w:tcW w:w="0" w:type="auto"/>
            <w:hideMark/>
          </w:tcPr>
          <w:p w14:paraId="3DDDDD40"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78" w:name="_Toc97232829"/>
            <w:r w:rsidRPr="001C3267">
              <w:rPr>
                <w:rFonts w:ascii="Times New Roman" w:hAnsi="Times New Roman"/>
                <w:bCs/>
                <w:kern w:val="36"/>
                <w:sz w:val="24"/>
                <w:szCs w:val="24"/>
                <w:lang w:eastAsia="ru-RU"/>
              </w:rPr>
              <w:t>2020</w:t>
            </w:r>
            <w:bookmarkEnd w:id="178"/>
          </w:p>
        </w:tc>
      </w:tr>
      <w:tr w:rsidR="001C3267" w:rsidRPr="001C3267" w14:paraId="595E7BDB" w14:textId="77777777" w:rsidTr="006A191F">
        <w:tc>
          <w:tcPr>
            <w:tcW w:w="0" w:type="auto"/>
            <w:hideMark/>
          </w:tcPr>
          <w:p w14:paraId="06C3B3C7"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79" w:name="_Toc97232830"/>
            <w:r w:rsidRPr="001C3267">
              <w:rPr>
                <w:rFonts w:ascii="Times New Roman" w:hAnsi="Times New Roman"/>
                <w:bCs/>
                <w:kern w:val="36"/>
                <w:sz w:val="24"/>
                <w:szCs w:val="24"/>
                <w:lang w:eastAsia="ru-RU"/>
              </w:rPr>
              <w:t>1. Внеоборотные активы, в том числе:</w:t>
            </w:r>
            <w:bookmarkEnd w:id="179"/>
          </w:p>
        </w:tc>
        <w:tc>
          <w:tcPr>
            <w:tcW w:w="0" w:type="auto"/>
            <w:hideMark/>
          </w:tcPr>
          <w:p w14:paraId="1CD48115"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80" w:name="_Toc97232831"/>
            <w:r w:rsidRPr="001C3267">
              <w:rPr>
                <w:rFonts w:ascii="Times New Roman" w:hAnsi="Times New Roman"/>
                <w:bCs/>
                <w:kern w:val="36"/>
                <w:sz w:val="24"/>
                <w:szCs w:val="24"/>
                <w:lang w:eastAsia="ru-RU"/>
              </w:rPr>
              <w:t>123203</w:t>
            </w:r>
            <w:bookmarkEnd w:id="180"/>
          </w:p>
        </w:tc>
        <w:tc>
          <w:tcPr>
            <w:tcW w:w="0" w:type="auto"/>
            <w:hideMark/>
          </w:tcPr>
          <w:p w14:paraId="1F68C76A"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81" w:name="_Toc97232832"/>
            <w:r w:rsidRPr="001C3267">
              <w:rPr>
                <w:rFonts w:ascii="Times New Roman" w:hAnsi="Times New Roman"/>
                <w:bCs/>
                <w:kern w:val="36"/>
                <w:sz w:val="24"/>
                <w:szCs w:val="24"/>
                <w:lang w:eastAsia="ru-RU"/>
              </w:rPr>
              <w:t>110372</w:t>
            </w:r>
            <w:bookmarkEnd w:id="181"/>
          </w:p>
        </w:tc>
        <w:tc>
          <w:tcPr>
            <w:tcW w:w="0" w:type="auto"/>
            <w:hideMark/>
          </w:tcPr>
          <w:p w14:paraId="11B6FD9C"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82" w:name="_Toc97232833"/>
            <w:r w:rsidRPr="001C3267">
              <w:rPr>
                <w:rFonts w:ascii="Times New Roman" w:hAnsi="Times New Roman"/>
                <w:bCs/>
                <w:kern w:val="36"/>
                <w:sz w:val="24"/>
                <w:szCs w:val="24"/>
                <w:lang w:eastAsia="ru-RU"/>
              </w:rPr>
              <w:t>94956</w:t>
            </w:r>
            <w:bookmarkEnd w:id="182"/>
          </w:p>
        </w:tc>
        <w:tc>
          <w:tcPr>
            <w:tcW w:w="0" w:type="auto"/>
            <w:hideMark/>
          </w:tcPr>
          <w:p w14:paraId="342C03D1"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83" w:name="_Toc97232834"/>
            <w:r w:rsidRPr="001C3267">
              <w:rPr>
                <w:rFonts w:ascii="Times New Roman" w:hAnsi="Times New Roman"/>
                <w:bCs/>
                <w:kern w:val="36"/>
                <w:sz w:val="24"/>
                <w:szCs w:val="24"/>
                <w:lang w:eastAsia="ru-RU"/>
              </w:rPr>
              <w:t>54.94</w:t>
            </w:r>
            <w:bookmarkEnd w:id="183"/>
          </w:p>
        </w:tc>
        <w:tc>
          <w:tcPr>
            <w:tcW w:w="0" w:type="auto"/>
            <w:hideMark/>
          </w:tcPr>
          <w:p w14:paraId="179B40F8"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84" w:name="_Toc97232835"/>
            <w:r w:rsidRPr="001C3267">
              <w:rPr>
                <w:rFonts w:ascii="Times New Roman" w:hAnsi="Times New Roman"/>
                <w:bCs/>
                <w:kern w:val="36"/>
                <w:sz w:val="24"/>
                <w:szCs w:val="24"/>
                <w:lang w:eastAsia="ru-RU"/>
              </w:rPr>
              <w:t>41.02</w:t>
            </w:r>
            <w:bookmarkEnd w:id="184"/>
          </w:p>
        </w:tc>
        <w:tc>
          <w:tcPr>
            <w:tcW w:w="0" w:type="auto"/>
            <w:hideMark/>
          </w:tcPr>
          <w:p w14:paraId="3A182DFB"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85" w:name="_Toc97232836"/>
            <w:r w:rsidRPr="001C3267">
              <w:rPr>
                <w:rFonts w:ascii="Times New Roman" w:hAnsi="Times New Roman"/>
                <w:bCs/>
                <w:kern w:val="36"/>
                <w:sz w:val="24"/>
                <w:szCs w:val="24"/>
                <w:lang w:eastAsia="ru-RU"/>
              </w:rPr>
              <w:t>35.79</w:t>
            </w:r>
            <w:bookmarkEnd w:id="185"/>
          </w:p>
        </w:tc>
        <w:tc>
          <w:tcPr>
            <w:tcW w:w="0" w:type="auto"/>
            <w:hideMark/>
          </w:tcPr>
          <w:p w14:paraId="4CA8BF63"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86" w:name="_Toc97232837"/>
            <w:r w:rsidRPr="001C3267">
              <w:rPr>
                <w:rFonts w:ascii="Times New Roman" w:hAnsi="Times New Roman"/>
                <w:bCs/>
                <w:kern w:val="36"/>
                <w:sz w:val="24"/>
                <w:szCs w:val="24"/>
                <w:lang w:eastAsia="ru-RU"/>
              </w:rPr>
              <w:t>-13.92</w:t>
            </w:r>
            <w:bookmarkEnd w:id="186"/>
          </w:p>
        </w:tc>
        <w:tc>
          <w:tcPr>
            <w:tcW w:w="0" w:type="auto"/>
            <w:hideMark/>
          </w:tcPr>
          <w:p w14:paraId="00C32491"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87" w:name="_Toc97232838"/>
            <w:r w:rsidRPr="001C3267">
              <w:rPr>
                <w:rFonts w:ascii="Times New Roman" w:hAnsi="Times New Roman"/>
                <w:bCs/>
                <w:kern w:val="36"/>
                <w:sz w:val="24"/>
                <w:szCs w:val="24"/>
                <w:lang w:eastAsia="ru-RU"/>
              </w:rPr>
              <w:t>-5.23</w:t>
            </w:r>
            <w:bookmarkEnd w:id="187"/>
          </w:p>
        </w:tc>
      </w:tr>
      <w:tr w:rsidR="001C3267" w:rsidRPr="001C3267" w14:paraId="5840D785" w14:textId="77777777" w:rsidTr="006A191F">
        <w:tc>
          <w:tcPr>
            <w:tcW w:w="0" w:type="auto"/>
            <w:hideMark/>
          </w:tcPr>
          <w:p w14:paraId="18C26EB5"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88" w:name="_Toc97232839"/>
            <w:r w:rsidRPr="001C3267">
              <w:rPr>
                <w:rFonts w:ascii="Times New Roman" w:hAnsi="Times New Roman"/>
                <w:bCs/>
                <w:kern w:val="36"/>
                <w:sz w:val="24"/>
                <w:szCs w:val="24"/>
                <w:lang w:eastAsia="ru-RU"/>
              </w:rPr>
              <w:t>Нематериальные активы</w:t>
            </w:r>
            <w:bookmarkEnd w:id="188"/>
          </w:p>
        </w:tc>
        <w:tc>
          <w:tcPr>
            <w:tcW w:w="0" w:type="auto"/>
            <w:hideMark/>
          </w:tcPr>
          <w:p w14:paraId="761DD524"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89" w:name="_Toc97232840"/>
            <w:r w:rsidRPr="001C3267">
              <w:rPr>
                <w:rFonts w:ascii="Times New Roman" w:hAnsi="Times New Roman"/>
                <w:bCs/>
                <w:kern w:val="36"/>
                <w:sz w:val="24"/>
                <w:szCs w:val="24"/>
                <w:lang w:eastAsia="ru-RU"/>
              </w:rPr>
              <w:t>113</w:t>
            </w:r>
            <w:bookmarkEnd w:id="189"/>
          </w:p>
        </w:tc>
        <w:tc>
          <w:tcPr>
            <w:tcW w:w="0" w:type="auto"/>
            <w:hideMark/>
          </w:tcPr>
          <w:p w14:paraId="7186B98A"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90" w:name="_Toc97232841"/>
            <w:r w:rsidRPr="001C3267">
              <w:rPr>
                <w:rFonts w:ascii="Times New Roman" w:hAnsi="Times New Roman"/>
                <w:bCs/>
                <w:kern w:val="36"/>
                <w:sz w:val="24"/>
                <w:szCs w:val="24"/>
                <w:lang w:eastAsia="ru-RU"/>
              </w:rPr>
              <w:t>68</w:t>
            </w:r>
            <w:bookmarkEnd w:id="190"/>
          </w:p>
        </w:tc>
        <w:tc>
          <w:tcPr>
            <w:tcW w:w="0" w:type="auto"/>
            <w:hideMark/>
          </w:tcPr>
          <w:p w14:paraId="5888DFE3"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91" w:name="_Toc97232842"/>
            <w:r w:rsidRPr="001C3267">
              <w:rPr>
                <w:rFonts w:ascii="Times New Roman" w:hAnsi="Times New Roman"/>
                <w:bCs/>
                <w:kern w:val="36"/>
                <w:sz w:val="24"/>
                <w:szCs w:val="24"/>
                <w:lang w:eastAsia="ru-RU"/>
              </w:rPr>
              <w:t>28</w:t>
            </w:r>
            <w:bookmarkEnd w:id="191"/>
          </w:p>
        </w:tc>
        <w:tc>
          <w:tcPr>
            <w:tcW w:w="0" w:type="auto"/>
            <w:hideMark/>
          </w:tcPr>
          <w:p w14:paraId="1601F1F1"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92" w:name="_Toc97232843"/>
            <w:r w:rsidRPr="001C3267">
              <w:rPr>
                <w:rFonts w:ascii="Times New Roman" w:hAnsi="Times New Roman"/>
                <w:bCs/>
                <w:kern w:val="36"/>
                <w:sz w:val="24"/>
                <w:szCs w:val="24"/>
                <w:lang w:eastAsia="ru-RU"/>
              </w:rPr>
              <w:t>0.05</w:t>
            </w:r>
            <w:bookmarkEnd w:id="192"/>
          </w:p>
        </w:tc>
        <w:tc>
          <w:tcPr>
            <w:tcW w:w="0" w:type="auto"/>
            <w:hideMark/>
          </w:tcPr>
          <w:p w14:paraId="63AB624C"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93" w:name="_Toc97232844"/>
            <w:r w:rsidRPr="001C3267">
              <w:rPr>
                <w:rFonts w:ascii="Times New Roman" w:hAnsi="Times New Roman"/>
                <w:bCs/>
                <w:kern w:val="36"/>
                <w:sz w:val="24"/>
                <w:szCs w:val="24"/>
                <w:lang w:eastAsia="ru-RU"/>
              </w:rPr>
              <w:t>0.03</w:t>
            </w:r>
            <w:bookmarkEnd w:id="193"/>
          </w:p>
        </w:tc>
        <w:tc>
          <w:tcPr>
            <w:tcW w:w="0" w:type="auto"/>
            <w:hideMark/>
          </w:tcPr>
          <w:p w14:paraId="40E6DCD8"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94" w:name="_Toc97232845"/>
            <w:r w:rsidRPr="001C3267">
              <w:rPr>
                <w:rFonts w:ascii="Times New Roman" w:hAnsi="Times New Roman"/>
                <w:bCs/>
                <w:kern w:val="36"/>
                <w:sz w:val="24"/>
                <w:szCs w:val="24"/>
                <w:lang w:eastAsia="ru-RU"/>
              </w:rPr>
              <w:t>0.01</w:t>
            </w:r>
            <w:bookmarkEnd w:id="194"/>
          </w:p>
        </w:tc>
        <w:tc>
          <w:tcPr>
            <w:tcW w:w="0" w:type="auto"/>
            <w:hideMark/>
          </w:tcPr>
          <w:p w14:paraId="73B31F23"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95" w:name="_Toc97232846"/>
            <w:r w:rsidRPr="001C3267">
              <w:rPr>
                <w:rFonts w:ascii="Times New Roman" w:hAnsi="Times New Roman"/>
                <w:bCs/>
                <w:kern w:val="36"/>
                <w:sz w:val="24"/>
                <w:szCs w:val="24"/>
                <w:lang w:eastAsia="ru-RU"/>
              </w:rPr>
              <w:t>-0.02</w:t>
            </w:r>
            <w:bookmarkEnd w:id="195"/>
          </w:p>
        </w:tc>
        <w:tc>
          <w:tcPr>
            <w:tcW w:w="0" w:type="auto"/>
            <w:hideMark/>
          </w:tcPr>
          <w:p w14:paraId="39BE654C"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96" w:name="_Toc97232847"/>
            <w:r w:rsidRPr="001C3267">
              <w:rPr>
                <w:rFonts w:ascii="Times New Roman" w:hAnsi="Times New Roman"/>
                <w:bCs/>
                <w:kern w:val="36"/>
                <w:sz w:val="24"/>
                <w:szCs w:val="24"/>
                <w:lang w:eastAsia="ru-RU"/>
              </w:rPr>
              <w:t>-0.02</w:t>
            </w:r>
            <w:bookmarkEnd w:id="196"/>
          </w:p>
        </w:tc>
      </w:tr>
      <w:tr w:rsidR="001C3267" w:rsidRPr="001C3267" w14:paraId="1116975F" w14:textId="77777777" w:rsidTr="006A191F">
        <w:tc>
          <w:tcPr>
            <w:tcW w:w="0" w:type="auto"/>
            <w:hideMark/>
          </w:tcPr>
          <w:p w14:paraId="4A98EB06"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97" w:name="_Toc97232848"/>
            <w:r w:rsidRPr="001C3267">
              <w:rPr>
                <w:rFonts w:ascii="Times New Roman" w:hAnsi="Times New Roman"/>
                <w:bCs/>
                <w:kern w:val="36"/>
                <w:sz w:val="24"/>
                <w:szCs w:val="24"/>
                <w:lang w:eastAsia="ru-RU"/>
              </w:rPr>
              <w:t>Основные средства</w:t>
            </w:r>
            <w:bookmarkEnd w:id="197"/>
          </w:p>
        </w:tc>
        <w:tc>
          <w:tcPr>
            <w:tcW w:w="0" w:type="auto"/>
            <w:hideMark/>
          </w:tcPr>
          <w:p w14:paraId="677D199F"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98" w:name="_Toc97232849"/>
            <w:r w:rsidRPr="001C3267">
              <w:rPr>
                <w:rFonts w:ascii="Times New Roman" w:hAnsi="Times New Roman"/>
                <w:bCs/>
                <w:kern w:val="36"/>
                <w:sz w:val="24"/>
                <w:szCs w:val="24"/>
                <w:lang w:eastAsia="ru-RU"/>
              </w:rPr>
              <w:t>122975</w:t>
            </w:r>
            <w:bookmarkEnd w:id="198"/>
          </w:p>
        </w:tc>
        <w:tc>
          <w:tcPr>
            <w:tcW w:w="0" w:type="auto"/>
            <w:hideMark/>
          </w:tcPr>
          <w:p w14:paraId="454CDDCD"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199" w:name="_Toc97232850"/>
            <w:r w:rsidRPr="001C3267">
              <w:rPr>
                <w:rFonts w:ascii="Times New Roman" w:hAnsi="Times New Roman"/>
                <w:bCs/>
                <w:kern w:val="36"/>
                <w:sz w:val="24"/>
                <w:szCs w:val="24"/>
                <w:lang w:eastAsia="ru-RU"/>
              </w:rPr>
              <w:t>110160</w:t>
            </w:r>
            <w:bookmarkEnd w:id="199"/>
          </w:p>
        </w:tc>
        <w:tc>
          <w:tcPr>
            <w:tcW w:w="0" w:type="auto"/>
            <w:hideMark/>
          </w:tcPr>
          <w:p w14:paraId="30E5D0AC"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00" w:name="_Toc97232851"/>
            <w:r w:rsidRPr="001C3267">
              <w:rPr>
                <w:rFonts w:ascii="Times New Roman" w:hAnsi="Times New Roman"/>
                <w:bCs/>
                <w:kern w:val="36"/>
                <w:sz w:val="24"/>
                <w:szCs w:val="24"/>
                <w:lang w:eastAsia="ru-RU"/>
              </w:rPr>
              <w:t>94758</w:t>
            </w:r>
            <w:bookmarkEnd w:id="200"/>
          </w:p>
        </w:tc>
        <w:tc>
          <w:tcPr>
            <w:tcW w:w="0" w:type="auto"/>
            <w:hideMark/>
          </w:tcPr>
          <w:p w14:paraId="7B833018"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01" w:name="_Toc97232852"/>
            <w:r w:rsidRPr="001C3267">
              <w:rPr>
                <w:rFonts w:ascii="Times New Roman" w:hAnsi="Times New Roman"/>
                <w:bCs/>
                <w:kern w:val="36"/>
                <w:sz w:val="24"/>
                <w:szCs w:val="24"/>
                <w:lang w:eastAsia="ru-RU"/>
              </w:rPr>
              <w:t>54.84</w:t>
            </w:r>
            <w:bookmarkEnd w:id="201"/>
          </w:p>
        </w:tc>
        <w:tc>
          <w:tcPr>
            <w:tcW w:w="0" w:type="auto"/>
            <w:hideMark/>
          </w:tcPr>
          <w:p w14:paraId="72D91236"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02" w:name="_Toc97232853"/>
            <w:r w:rsidRPr="001C3267">
              <w:rPr>
                <w:rFonts w:ascii="Times New Roman" w:hAnsi="Times New Roman"/>
                <w:bCs/>
                <w:kern w:val="36"/>
                <w:sz w:val="24"/>
                <w:szCs w:val="24"/>
                <w:lang w:eastAsia="ru-RU"/>
              </w:rPr>
              <w:t>40.94</w:t>
            </w:r>
            <w:bookmarkEnd w:id="202"/>
          </w:p>
        </w:tc>
        <w:tc>
          <w:tcPr>
            <w:tcW w:w="0" w:type="auto"/>
            <w:hideMark/>
          </w:tcPr>
          <w:p w14:paraId="0C9C8773"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03" w:name="_Toc97232854"/>
            <w:r w:rsidRPr="001C3267">
              <w:rPr>
                <w:rFonts w:ascii="Times New Roman" w:hAnsi="Times New Roman"/>
                <w:bCs/>
                <w:kern w:val="36"/>
                <w:sz w:val="24"/>
                <w:szCs w:val="24"/>
                <w:lang w:eastAsia="ru-RU"/>
              </w:rPr>
              <w:t>35.71</w:t>
            </w:r>
            <w:bookmarkEnd w:id="203"/>
          </w:p>
        </w:tc>
        <w:tc>
          <w:tcPr>
            <w:tcW w:w="0" w:type="auto"/>
            <w:hideMark/>
          </w:tcPr>
          <w:p w14:paraId="6C04F48E"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04" w:name="_Toc97232855"/>
            <w:r w:rsidRPr="001C3267">
              <w:rPr>
                <w:rFonts w:ascii="Times New Roman" w:hAnsi="Times New Roman"/>
                <w:bCs/>
                <w:kern w:val="36"/>
                <w:sz w:val="24"/>
                <w:szCs w:val="24"/>
                <w:lang w:eastAsia="ru-RU"/>
              </w:rPr>
              <w:t>-13.9</w:t>
            </w:r>
            <w:bookmarkEnd w:id="204"/>
          </w:p>
        </w:tc>
        <w:tc>
          <w:tcPr>
            <w:tcW w:w="0" w:type="auto"/>
            <w:hideMark/>
          </w:tcPr>
          <w:p w14:paraId="1526EB1E"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05" w:name="_Toc97232856"/>
            <w:r w:rsidRPr="001C3267">
              <w:rPr>
                <w:rFonts w:ascii="Times New Roman" w:hAnsi="Times New Roman"/>
                <w:bCs/>
                <w:kern w:val="36"/>
                <w:sz w:val="24"/>
                <w:szCs w:val="24"/>
                <w:lang w:eastAsia="ru-RU"/>
              </w:rPr>
              <w:t>-5.23</w:t>
            </w:r>
            <w:bookmarkEnd w:id="205"/>
          </w:p>
        </w:tc>
      </w:tr>
      <w:tr w:rsidR="001C3267" w:rsidRPr="001C3267" w14:paraId="7BEEDBD9" w14:textId="77777777" w:rsidTr="006A191F">
        <w:tc>
          <w:tcPr>
            <w:tcW w:w="0" w:type="auto"/>
            <w:hideMark/>
          </w:tcPr>
          <w:p w14:paraId="2AB9D734"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06" w:name="_Toc97232857"/>
            <w:r w:rsidRPr="001C3267">
              <w:rPr>
                <w:rFonts w:ascii="Times New Roman" w:hAnsi="Times New Roman"/>
                <w:bCs/>
                <w:kern w:val="36"/>
                <w:sz w:val="24"/>
                <w:szCs w:val="24"/>
                <w:lang w:eastAsia="ru-RU"/>
              </w:rPr>
              <w:t>Финансовые вложения</w:t>
            </w:r>
            <w:bookmarkEnd w:id="206"/>
          </w:p>
        </w:tc>
        <w:tc>
          <w:tcPr>
            <w:tcW w:w="0" w:type="auto"/>
            <w:hideMark/>
          </w:tcPr>
          <w:p w14:paraId="3681A881"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07" w:name="_Toc97232858"/>
            <w:r w:rsidRPr="001C3267">
              <w:rPr>
                <w:rFonts w:ascii="Times New Roman" w:hAnsi="Times New Roman"/>
                <w:bCs/>
                <w:kern w:val="36"/>
                <w:sz w:val="24"/>
                <w:szCs w:val="24"/>
                <w:lang w:eastAsia="ru-RU"/>
              </w:rPr>
              <w:t>10</w:t>
            </w:r>
            <w:bookmarkEnd w:id="207"/>
          </w:p>
        </w:tc>
        <w:tc>
          <w:tcPr>
            <w:tcW w:w="0" w:type="auto"/>
            <w:hideMark/>
          </w:tcPr>
          <w:p w14:paraId="272A22B3"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08" w:name="_Toc97232859"/>
            <w:r w:rsidRPr="001C3267">
              <w:rPr>
                <w:rFonts w:ascii="Times New Roman" w:hAnsi="Times New Roman"/>
                <w:bCs/>
                <w:kern w:val="36"/>
                <w:sz w:val="24"/>
                <w:szCs w:val="24"/>
                <w:lang w:eastAsia="ru-RU"/>
              </w:rPr>
              <w:t>10</w:t>
            </w:r>
            <w:bookmarkEnd w:id="208"/>
          </w:p>
        </w:tc>
        <w:tc>
          <w:tcPr>
            <w:tcW w:w="0" w:type="auto"/>
            <w:hideMark/>
          </w:tcPr>
          <w:p w14:paraId="1681EB98"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09" w:name="_Toc97232860"/>
            <w:r w:rsidRPr="001C3267">
              <w:rPr>
                <w:rFonts w:ascii="Times New Roman" w:hAnsi="Times New Roman"/>
                <w:bCs/>
                <w:kern w:val="36"/>
                <w:sz w:val="24"/>
                <w:szCs w:val="24"/>
                <w:lang w:eastAsia="ru-RU"/>
              </w:rPr>
              <w:t>10</w:t>
            </w:r>
            <w:bookmarkEnd w:id="209"/>
          </w:p>
        </w:tc>
        <w:tc>
          <w:tcPr>
            <w:tcW w:w="0" w:type="auto"/>
            <w:hideMark/>
          </w:tcPr>
          <w:p w14:paraId="1137F366"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10" w:name="_Toc97232861"/>
            <w:r w:rsidRPr="001C3267">
              <w:rPr>
                <w:rFonts w:ascii="Times New Roman" w:hAnsi="Times New Roman"/>
                <w:bCs/>
                <w:kern w:val="36"/>
                <w:sz w:val="24"/>
                <w:szCs w:val="24"/>
                <w:lang w:eastAsia="ru-RU"/>
              </w:rPr>
              <w:t>0</w:t>
            </w:r>
            <w:bookmarkEnd w:id="210"/>
          </w:p>
        </w:tc>
        <w:tc>
          <w:tcPr>
            <w:tcW w:w="0" w:type="auto"/>
            <w:hideMark/>
          </w:tcPr>
          <w:p w14:paraId="2A8146FB"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11" w:name="_Toc97232862"/>
            <w:r w:rsidRPr="001C3267">
              <w:rPr>
                <w:rFonts w:ascii="Times New Roman" w:hAnsi="Times New Roman"/>
                <w:bCs/>
                <w:kern w:val="36"/>
                <w:sz w:val="24"/>
                <w:szCs w:val="24"/>
                <w:lang w:eastAsia="ru-RU"/>
              </w:rPr>
              <w:t>0</w:t>
            </w:r>
            <w:bookmarkEnd w:id="211"/>
          </w:p>
        </w:tc>
        <w:tc>
          <w:tcPr>
            <w:tcW w:w="0" w:type="auto"/>
            <w:hideMark/>
          </w:tcPr>
          <w:p w14:paraId="3C8CC421"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12" w:name="_Toc97232863"/>
            <w:r w:rsidRPr="001C3267">
              <w:rPr>
                <w:rFonts w:ascii="Times New Roman" w:hAnsi="Times New Roman"/>
                <w:bCs/>
                <w:kern w:val="36"/>
                <w:sz w:val="24"/>
                <w:szCs w:val="24"/>
                <w:lang w:eastAsia="ru-RU"/>
              </w:rPr>
              <w:t>0</w:t>
            </w:r>
            <w:bookmarkEnd w:id="212"/>
          </w:p>
        </w:tc>
        <w:tc>
          <w:tcPr>
            <w:tcW w:w="0" w:type="auto"/>
            <w:hideMark/>
          </w:tcPr>
          <w:p w14:paraId="7F4D019F"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13" w:name="_Toc97232864"/>
            <w:r w:rsidRPr="001C3267">
              <w:rPr>
                <w:rFonts w:ascii="Times New Roman" w:hAnsi="Times New Roman"/>
                <w:bCs/>
                <w:kern w:val="36"/>
                <w:sz w:val="24"/>
                <w:szCs w:val="24"/>
                <w:lang w:eastAsia="ru-RU"/>
              </w:rPr>
              <w:t>0</w:t>
            </w:r>
            <w:bookmarkEnd w:id="213"/>
          </w:p>
        </w:tc>
        <w:tc>
          <w:tcPr>
            <w:tcW w:w="0" w:type="auto"/>
            <w:hideMark/>
          </w:tcPr>
          <w:p w14:paraId="48443695"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14" w:name="_Toc97232865"/>
            <w:r w:rsidRPr="001C3267">
              <w:rPr>
                <w:rFonts w:ascii="Times New Roman" w:hAnsi="Times New Roman"/>
                <w:bCs/>
                <w:kern w:val="36"/>
                <w:sz w:val="24"/>
                <w:szCs w:val="24"/>
                <w:lang w:eastAsia="ru-RU"/>
              </w:rPr>
              <w:t>0</w:t>
            </w:r>
            <w:bookmarkEnd w:id="214"/>
          </w:p>
        </w:tc>
      </w:tr>
      <w:tr w:rsidR="001C3267" w:rsidRPr="001C3267" w14:paraId="67B0DC73" w14:textId="77777777" w:rsidTr="006A191F">
        <w:tc>
          <w:tcPr>
            <w:tcW w:w="0" w:type="auto"/>
            <w:hideMark/>
          </w:tcPr>
          <w:p w14:paraId="15751F5A"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15" w:name="_Toc97232866"/>
            <w:r w:rsidRPr="001C3267">
              <w:rPr>
                <w:rFonts w:ascii="Times New Roman" w:hAnsi="Times New Roman"/>
                <w:bCs/>
                <w:kern w:val="36"/>
                <w:sz w:val="24"/>
                <w:szCs w:val="24"/>
                <w:lang w:eastAsia="ru-RU"/>
              </w:rPr>
              <w:t>Отложенные налоговые активы</w:t>
            </w:r>
            <w:bookmarkEnd w:id="215"/>
          </w:p>
        </w:tc>
        <w:tc>
          <w:tcPr>
            <w:tcW w:w="0" w:type="auto"/>
            <w:hideMark/>
          </w:tcPr>
          <w:p w14:paraId="49407B90"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16" w:name="_Toc97232867"/>
            <w:r w:rsidRPr="001C3267">
              <w:rPr>
                <w:rFonts w:ascii="Times New Roman" w:hAnsi="Times New Roman"/>
                <w:bCs/>
                <w:kern w:val="36"/>
                <w:sz w:val="24"/>
                <w:szCs w:val="24"/>
                <w:lang w:eastAsia="ru-RU"/>
              </w:rPr>
              <w:t>105</w:t>
            </w:r>
            <w:bookmarkEnd w:id="216"/>
          </w:p>
        </w:tc>
        <w:tc>
          <w:tcPr>
            <w:tcW w:w="0" w:type="auto"/>
            <w:hideMark/>
          </w:tcPr>
          <w:p w14:paraId="49D1222C"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17" w:name="_Toc97232868"/>
            <w:r w:rsidRPr="001C3267">
              <w:rPr>
                <w:rFonts w:ascii="Times New Roman" w:hAnsi="Times New Roman"/>
                <w:bCs/>
                <w:kern w:val="36"/>
                <w:sz w:val="24"/>
                <w:szCs w:val="24"/>
                <w:lang w:eastAsia="ru-RU"/>
              </w:rPr>
              <w:t>134</w:t>
            </w:r>
            <w:bookmarkEnd w:id="217"/>
          </w:p>
        </w:tc>
        <w:tc>
          <w:tcPr>
            <w:tcW w:w="0" w:type="auto"/>
            <w:hideMark/>
          </w:tcPr>
          <w:p w14:paraId="7718CA2C"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18" w:name="_Toc97232869"/>
            <w:r w:rsidRPr="001C3267">
              <w:rPr>
                <w:rFonts w:ascii="Times New Roman" w:hAnsi="Times New Roman"/>
                <w:bCs/>
                <w:kern w:val="36"/>
                <w:sz w:val="24"/>
                <w:szCs w:val="24"/>
                <w:lang w:eastAsia="ru-RU"/>
              </w:rPr>
              <w:t>160</w:t>
            </w:r>
            <w:bookmarkEnd w:id="218"/>
          </w:p>
        </w:tc>
        <w:tc>
          <w:tcPr>
            <w:tcW w:w="0" w:type="auto"/>
            <w:hideMark/>
          </w:tcPr>
          <w:p w14:paraId="0D10F22C"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19" w:name="_Toc97232870"/>
            <w:r w:rsidRPr="001C3267">
              <w:rPr>
                <w:rFonts w:ascii="Times New Roman" w:hAnsi="Times New Roman"/>
                <w:bCs/>
                <w:kern w:val="36"/>
                <w:sz w:val="24"/>
                <w:szCs w:val="24"/>
                <w:lang w:eastAsia="ru-RU"/>
              </w:rPr>
              <w:t>0.05</w:t>
            </w:r>
            <w:bookmarkEnd w:id="219"/>
          </w:p>
        </w:tc>
        <w:tc>
          <w:tcPr>
            <w:tcW w:w="0" w:type="auto"/>
            <w:hideMark/>
          </w:tcPr>
          <w:p w14:paraId="5E2742F2"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20" w:name="_Toc97232871"/>
            <w:r w:rsidRPr="001C3267">
              <w:rPr>
                <w:rFonts w:ascii="Times New Roman" w:hAnsi="Times New Roman"/>
                <w:bCs/>
                <w:kern w:val="36"/>
                <w:sz w:val="24"/>
                <w:szCs w:val="24"/>
                <w:lang w:eastAsia="ru-RU"/>
              </w:rPr>
              <w:t>0.05</w:t>
            </w:r>
            <w:bookmarkEnd w:id="220"/>
          </w:p>
        </w:tc>
        <w:tc>
          <w:tcPr>
            <w:tcW w:w="0" w:type="auto"/>
            <w:hideMark/>
          </w:tcPr>
          <w:p w14:paraId="23402A43"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21" w:name="_Toc97232872"/>
            <w:r w:rsidRPr="001C3267">
              <w:rPr>
                <w:rFonts w:ascii="Times New Roman" w:hAnsi="Times New Roman"/>
                <w:bCs/>
                <w:kern w:val="36"/>
                <w:sz w:val="24"/>
                <w:szCs w:val="24"/>
                <w:lang w:eastAsia="ru-RU"/>
              </w:rPr>
              <w:t>0.06</w:t>
            </w:r>
            <w:bookmarkEnd w:id="221"/>
          </w:p>
        </w:tc>
        <w:tc>
          <w:tcPr>
            <w:tcW w:w="0" w:type="auto"/>
            <w:hideMark/>
          </w:tcPr>
          <w:p w14:paraId="6FA218D7"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22" w:name="_Toc97232873"/>
            <w:r w:rsidRPr="001C3267">
              <w:rPr>
                <w:rFonts w:ascii="Times New Roman" w:hAnsi="Times New Roman"/>
                <w:bCs/>
                <w:kern w:val="36"/>
                <w:sz w:val="24"/>
                <w:szCs w:val="24"/>
                <w:lang w:eastAsia="ru-RU"/>
              </w:rPr>
              <w:t>0</w:t>
            </w:r>
            <w:bookmarkEnd w:id="222"/>
          </w:p>
        </w:tc>
        <w:tc>
          <w:tcPr>
            <w:tcW w:w="0" w:type="auto"/>
            <w:hideMark/>
          </w:tcPr>
          <w:p w14:paraId="389FDB67"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23" w:name="_Toc97232874"/>
            <w:r w:rsidRPr="001C3267">
              <w:rPr>
                <w:rFonts w:ascii="Times New Roman" w:hAnsi="Times New Roman"/>
                <w:bCs/>
                <w:kern w:val="36"/>
                <w:sz w:val="24"/>
                <w:szCs w:val="24"/>
                <w:lang w:eastAsia="ru-RU"/>
              </w:rPr>
              <w:t>0.01</w:t>
            </w:r>
            <w:bookmarkEnd w:id="223"/>
          </w:p>
        </w:tc>
      </w:tr>
      <w:tr w:rsidR="001C3267" w:rsidRPr="001C3267" w14:paraId="69DE1C40" w14:textId="77777777" w:rsidTr="006A191F">
        <w:tc>
          <w:tcPr>
            <w:tcW w:w="0" w:type="auto"/>
            <w:hideMark/>
          </w:tcPr>
          <w:p w14:paraId="07062669"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24" w:name="_Toc97232875"/>
            <w:r w:rsidRPr="001C3267">
              <w:rPr>
                <w:rFonts w:ascii="Times New Roman" w:hAnsi="Times New Roman"/>
                <w:bCs/>
                <w:kern w:val="36"/>
                <w:sz w:val="24"/>
                <w:szCs w:val="24"/>
                <w:lang w:eastAsia="ru-RU"/>
              </w:rPr>
              <w:t>2. Оборотные (текущие) активы, в том числе:</w:t>
            </w:r>
            <w:bookmarkEnd w:id="224"/>
          </w:p>
        </w:tc>
        <w:tc>
          <w:tcPr>
            <w:tcW w:w="0" w:type="auto"/>
            <w:hideMark/>
          </w:tcPr>
          <w:p w14:paraId="11FC3C93"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25" w:name="_Toc97232876"/>
            <w:r w:rsidRPr="001C3267">
              <w:rPr>
                <w:rFonts w:ascii="Times New Roman" w:hAnsi="Times New Roman"/>
                <w:bCs/>
                <w:kern w:val="36"/>
                <w:sz w:val="24"/>
                <w:szCs w:val="24"/>
                <w:lang w:eastAsia="ru-RU"/>
              </w:rPr>
              <w:t>101060</w:t>
            </w:r>
            <w:bookmarkEnd w:id="225"/>
          </w:p>
        </w:tc>
        <w:tc>
          <w:tcPr>
            <w:tcW w:w="0" w:type="auto"/>
            <w:hideMark/>
          </w:tcPr>
          <w:p w14:paraId="14AC903F"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26" w:name="_Toc97232877"/>
            <w:r w:rsidRPr="001C3267">
              <w:rPr>
                <w:rFonts w:ascii="Times New Roman" w:hAnsi="Times New Roman"/>
                <w:bCs/>
                <w:kern w:val="36"/>
                <w:sz w:val="24"/>
                <w:szCs w:val="24"/>
                <w:lang w:eastAsia="ru-RU"/>
              </w:rPr>
              <w:t>158702</w:t>
            </w:r>
            <w:bookmarkEnd w:id="226"/>
          </w:p>
        </w:tc>
        <w:tc>
          <w:tcPr>
            <w:tcW w:w="0" w:type="auto"/>
            <w:hideMark/>
          </w:tcPr>
          <w:p w14:paraId="3B26873F"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27" w:name="_Toc97232878"/>
            <w:r w:rsidRPr="001C3267">
              <w:rPr>
                <w:rFonts w:ascii="Times New Roman" w:hAnsi="Times New Roman"/>
                <w:bCs/>
                <w:kern w:val="36"/>
                <w:sz w:val="24"/>
                <w:szCs w:val="24"/>
                <w:lang w:eastAsia="ru-RU"/>
              </w:rPr>
              <w:t>170395</w:t>
            </w:r>
            <w:bookmarkEnd w:id="227"/>
          </w:p>
        </w:tc>
        <w:tc>
          <w:tcPr>
            <w:tcW w:w="0" w:type="auto"/>
            <w:hideMark/>
          </w:tcPr>
          <w:p w14:paraId="501F44DE"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28" w:name="_Toc97232879"/>
            <w:r w:rsidRPr="001C3267">
              <w:rPr>
                <w:rFonts w:ascii="Times New Roman" w:hAnsi="Times New Roman"/>
                <w:bCs/>
                <w:kern w:val="36"/>
                <w:sz w:val="24"/>
                <w:szCs w:val="24"/>
                <w:lang w:eastAsia="ru-RU"/>
              </w:rPr>
              <w:t>45.06</w:t>
            </w:r>
            <w:bookmarkEnd w:id="228"/>
          </w:p>
        </w:tc>
        <w:tc>
          <w:tcPr>
            <w:tcW w:w="0" w:type="auto"/>
            <w:hideMark/>
          </w:tcPr>
          <w:p w14:paraId="5AA1CF57"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29" w:name="_Toc97232880"/>
            <w:r w:rsidRPr="001C3267">
              <w:rPr>
                <w:rFonts w:ascii="Times New Roman" w:hAnsi="Times New Roman"/>
                <w:bCs/>
                <w:kern w:val="36"/>
                <w:sz w:val="24"/>
                <w:szCs w:val="24"/>
                <w:lang w:eastAsia="ru-RU"/>
              </w:rPr>
              <w:t>58.98</w:t>
            </w:r>
            <w:bookmarkEnd w:id="229"/>
          </w:p>
        </w:tc>
        <w:tc>
          <w:tcPr>
            <w:tcW w:w="0" w:type="auto"/>
            <w:hideMark/>
          </w:tcPr>
          <w:p w14:paraId="0C9C1C84"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30" w:name="_Toc97232881"/>
            <w:r w:rsidRPr="001C3267">
              <w:rPr>
                <w:rFonts w:ascii="Times New Roman" w:hAnsi="Times New Roman"/>
                <w:bCs/>
                <w:kern w:val="36"/>
                <w:sz w:val="24"/>
                <w:szCs w:val="24"/>
                <w:lang w:eastAsia="ru-RU"/>
              </w:rPr>
              <w:t>64.21</w:t>
            </w:r>
            <w:bookmarkEnd w:id="230"/>
          </w:p>
        </w:tc>
        <w:tc>
          <w:tcPr>
            <w:tcW w:w="0" w:type="auto"/>
            <w:hideMark/>
          </w:tcPr>
          <w:p w14:paraId="5BFEBA9C"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31" w:name="_Toc97232882"/>
            <w:r w:rsidRPr="001C3267">
              <w:rPr>
                <w:rFonts w:ascii="Times New Roman" w:hAnsi="Times New Roman"/>
                <w:bCs/>
                <w:kern w:val="36"/>
                <w:sz w:val="24"/>
                <w:szCs w:val="24"/>
                <w:lang w:eastAsia="ru-RU"/>
              </w:rPr>
              <w:t>13.92</w:t>
            </w:r>
            <w:bookmarkEnd w:id="231"/>
          </w:p>
        </w:tc>
        <w:tc>
          <w:tcPr>
            <w:tcW w:w="0" w:type="auto"/>
            <w:hideMark/>
          </w:tcPr>
          <w:p w14:paraId="5649D786"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32" w:name="_Toc97232883"/>
            <w:r w:rsidRPr="001C3267">
              <w:rPr>
                <w:rFonts w:ascii="Times New Roman" w:hAnsi="Times New Roman"/>
                <w:bCs/>
                <w:kern w:val="36"/>
                <w:sz w:val="24"/>
                <w:szCs w:val="24"/>
                <w:lang w:eastAsia="ru-RU"/>
              </w:rPr>
              <w:t>5.23</w:t>
            </w:r>
            <w:bookmarkEnd w:id="232"/>
          </w:p>
        </w:tc>
      </w:tr>
      <w:tr w:rsidR="001C3267" w:rsidRPr="001C3267" w14:paraId="0DDE3CCC" w14:textId="77777777" w:rsidTr="006A191F">
        <w:tc>
          <w:tcPr>
            <w:tcW w:w="0" w:type="auto"/>
            <w:hideMark/>
          </w:tcPr>
          <w:p w14:paraId="08EEA4A9"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33" w:name="_Toc97232884"/>
            <w:r w:rsidRPr="001C3267">
              <w:rPr>
                <w:rFonts w:ascii="Times New Roman" w:hAnsi="Times New Roman"/>
                <w:bCs/>
                <w:kern w:val="36"/>
                <w:sz w:val="24"/>
                <w:szCs w:val="24"/>
                <w:lang w:eastAsia="ru-RU"/>
              </w:rPr>
              <w:t>Запасы</w:t>
            </w:r>
            <w:bookmarkEnd w:id="233"/>
          </w:p>
        </w:tc>
        <w:tc>
          <w:tcPr>
            <w:tcW w:w="0" w:type="auto"/>
            <w:hideMark/>
          </w:tcPr>
          <w:p w14:paraId="462F9FF7"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34" w:name="_Toc97232885"/>
            <w:r w:rsidRPr="001C3267">
              <w:rPr>
                <w:rFonts w:ascii="Times New Roman" w:hAnsi="Times New Roman"/>
                <w:bCs/>
                <w:kern w:val="36"/>
                <w:sz w:val="24"/>
                <w:szCs w:val="24"/>
                <w:lang w:eastAsia="ru-RU"/>
              </w:rPr>
              <w:t>31631</w:t>
            </w:r>
            <w:bookmarkEnd w:id="234"/>
          </w:p>
        </w:tc>
        <w:tc>
          <w:tcPr>
            <w:tcW w:w="0" w:type="auto"/>
            <w:hideMark/>
          </w:tcPr>
          <w:p w14:paraId="2C18A5E4"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35" w:name="_Toc97232886"/>
            <w:r w:rsidRPr="001C3267">
              <w:rPr>
                <w:rFonts w:ascii="Times New Roman" w:hAnsi="Times New Roman"/>
                <w:bCs/>
                <w:kern w:val="36"/>
                <w:sz w:val="24"/>
                <w:szCs w:val="24"/>
                <w:lang w:eastAsia="ru-RU"/>
              </w:rPr>
              <w:t>54148</w:t>
            </w:r>
            <w:bookmarkEnd w:id="235"/>
          </w:p>
        </w:tc>
        <w:tc>
          <w:tcPr>
            <w:tcW w:w="0" w:type="auto"/>
            <w:hideMark/>
          </w:tcPr>
          <w:p w14:paraId="48A0E987"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36" w:name="_Toc97232887"/>
            <w:r w:rsidRPr="001C3267">
              <w:rPr>
                <w:rFonts w:ascii="Times New Roman" w:hAnsi="Times New Roman"/>
                <w:bCs/>
                <w:kern w:val="36"/>
                <w:sz w:val="24"/>
                <w:szCs w:val="24"/>
                <w:lang w:eastAsia="ru-RU"/>
              </w:rPr>
              <w:t>70025</w:t>
            </w:r>
            <w:bookmarkEnd w:id="236"/>
          </w:p>
        </w:tc>
        <w:tc>
          <w:tcPr>
            <w:tcW w:w="0" w:type="auto"/>
            <w:hideMark/>
          </w:tcPr>
          <w:p w14:paraId="602BC7BE"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37" w:name="_Toc97232888"/>
            <w:r w:rsidRPr="001C3267">
              <w:rPr>
                <w:rFonts w:ascii="Times New Roman" w:hAnsi="Times New Roman"/>
                <w:bCs/>
                <w:kern w:val="36"/>
                <w:sz w:val="24"/>
                <w:szCs w:val="24"/>
                <w:lang w:eastAsia="ru-RU"/>
              </w:rPr>
              <w:t>14.1</w:t>
            </w:r>
            <w:bookmarkEnd w:id="237"/>
          </w:p>
        </w:tc>
        <w:tc>
          <w:tcPr>
            <w:tcW w:w="0" w:type="auto"/>
            <w:hideMark/>
          </w:tcPr>
          <w:p w14:paraId="0A9AACDA"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38" w:name="_Toc97232889"/>
            <w:r w:rsidRPr="001C3267">
              <w:rPr>
                <w:rFonts w:ascii="Times New Roman" w:hAnsi="Times New Roman"/>
                <w:bCs/>
                <w:kern w:val="36"/>
                <w:sz w:val="24"/>
                <w:szCs w:val="24"/>
                <w:lang w:eastAsia="ru-RU"/>
              </w:rPr>
              <w:t>20.12</w:t>
            </w:r>
            <w:bookmarkEnd w:id="238"/>
          </w:p>
        </w:tc>
        <w:tc>
          <w:tcPr>
            <w:tcW w:w="0" w:type="auto"/>
            <w:hideMark/>
          </w:tcPr>
          <w:p w14:paraId="6AE5DF17"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39" w:name="_Toc97232890"/>
            <w:r w:rsidRPr="001C3267">
              <w:rPr>
                <w:rFonts w:ascii="Times New Roman" w:hAnsi="Times New Roman"/>
                <w:bCs/>
                <w:kern w:val="36"/>
                <w:sz w:val="24"/>
                <w:szCs w:val="24"/>
                <w:lang w:eastAsia="ru-RU"/>
              </w:rPr>
              <w:t>26.39</w:t>
            </w:r>
            <w:bookmarkEnd w:id="239"/>
          </w:p>
        </w:tc>
        <w:tc>
          <w:tcPr>
            <w:tcW w:w="0" w:type="auto"/>
            <w:hideMark/>
          </w:tcPr>
          <w:p w14:paraId="0FAC6287"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40" w:name="_Toc97232891"/>
            <w:r w:rsidRPr="001C3267">
              <w:rPr>
                <w:rFonts w:ascii="Times New Roman" w:hAnsi="Times New Roman"/>
                <w:bCs/>
                <w:kern w:val="36"/>
                <w:sz w:val="24"/>
                <w:szCs w:val="24"/>
                <w:lang w:eastAsia="ru-RU"/>
              </w:rPr>
              <w:t>6.02</w:t>
            </w:r>
            <w:bookmarkEnd w:id="240"/>
          </w:p>
        </w:tc>
        <w:tc>
          <w:tcPr>
            <w:tcW w:w="0" w:type="auto"/>
            <w:hideMark/>
          </w:tcPr>
          <w:p w14:paraId="634CA18B"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41" w:name="_Toc97232892"/>
            <w:r w:rsidRPr="001C3267">
              <w:rPr>
                <w:rFonts w:ascii="Times New Roman" w:hAnsi="Times New Roman"/>
                <w:bCs/>
                <w:kern w:val="36"/>
                <w:sz w:val="24"/>
                <w:szCs w:val="24"/>
                <w:lang w:eastAsia="ru-RU"/>
              </w:rPr>
              <w:t>6.27</w:t>
            </w:r>
            <w:bookmarkEnd w:id="241"/>
          </w:p>
        </w:tc>
      </w:tr>
      <w:tr w:rsidR="001C3267" w:rsidRPr="001C3267" w14:paraId="52B1B58A" w14:textId="77777777" w:rsidTr="006A191F">
        <w:tc>
          <w:tcPr>
            <w:tcW w:w="0" w:type="auto"/>
            <w:hideMark/>
          </w:tcPr>
          <w:p w14:paraId="21CF15C9"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42" w:name="_Toc97232893"/>
            <w:r w:rsidRPr="001C3267">
              <w:rPr>
                <w:rFonts w:ascii="Times New Roman" w:hAnsi="Times New Roman"/>
                <w:bCs/>
                <w:kern w:val="36"/>
                <w:sz w:val="24"/>
                <w:szCs w:val="24"/>
                <w:lang w:eastAsia="ru-RU"/>
              </w:rPr>
              <w:t>НДС</w:t>
            </w:r>
            <w:bookmarkEnd w:id="242"/>
          </w:p>
        </w:tc>
        <w:tc>
          <w:tcPr>
            <w:tcW w:w="0" w:type="auto"/>
            <w:hideMark/>
          </w:tcPr>
          <w:p w14:paraId="208371ED"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43" w:name="_Toc97232894"/>
            <w:r w:rsidRPr="001C3267">
              <w:rPr>
                <w:rFonts w:ascii="Times New Roman" w:hAnsi="Times New Roman"/>
                <w:bCs/>
                <w:kern w:val="36"/>
                <w:sz w:val="24"/>
                <w:szCs w:val="24"/>
                <w:lang w:eastAsia="ru-RU"/>
              </w:rPr>
              <w:t>832</w:t>
            </w:r>
            <w:bookmarkEnd w:id="243"/>
          </w:p>
        </w:tc>
        <w:tc>
          <w:tcPr>
            <w:tcW w:w="0" w:type="auto"/>
            <w:hideMark/>
          </w:tcPr>
          <w:p w14:paraId="6DB64386"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44" w:name="_Toc97232895"/>
            <w:r w:rsidRPr="001C3267">
              <w:rPr>
                <w:rFonts w:ascii="Times New Roman" w:hAnsi="Times New Roman"/>
                <w:bCs/>
                <w:kern w:val="36"/>
                <w:sz w:val="24"/>
                <w:szCs w:val="24"/>
                <w:lang w:eastAsia="ru-RU"/>
              </w:rPr>
              <w:t>347</w:t>
            </w:r>
            <w:bookmarkEnd w:id="244"/>
          </w:p>
        </w:tc>
        <w:tc>
          <w:tcPr>
            <w:tcW w:w="0" w:type="auto"/>
            <w:hideMark/>
          </w:tcPr>
          <w:p w14:paraId="04494EE4"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45" w:name="_Toc97232896"/>
            <w:r w:rsidRPr="001C3267">
              <w:rPr>
                <w:rFonts w:ascii="Times New Roman" w:hAnsi="Times New Roman"/>
                <w:bCs/>
                <w:kern w:val="36"/>
                <w:sz w:val="24"/>
                <w:szCs w:val="24"/>
                <w:lang w:eastAsia="ru-RU"/>
              </w:rPr>
              <w:t>587</w:t>
            </w:r>
            <w:bookmarkEnd w:id="245"/>
          </w:p>
        </w:tc>
        <w:tc>
          <w:tcPr>
            <w:tcW w:w="0" w:type="auto"/>
            <w:hideMark/>
          </w:tcPr>
          <w:p w14:paraId="0B6420D3"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46" w:name="_Toc97232897"/>
            <w:r w:rsidRPr="001C3267">
              <w:rPr>
                <w:rFonts w:ascii="Times New Roman" w:hAnsi="Times New Roman"/>
                <w:bCs/>
                <w:kern w:val="36"/>
                <w:sz w:val="24"/>
                <w:szCs w:val="24"/>
                <w:lang w:eastAsia="ru-RU"/>
              </w:rPr>
              <w:t>0.37</w:t>
            </w:r>
            <w:bookmarkEnd w:id="246"/>
          </w:p>
        </w:tc>
        <w:tc>
          <w:tcPr>
            <w:tcW w:w="0" w:type="auto"/>
            <w:hideMark/>
          </w:tcPr>
          <w:p w14:paraId="1B4C07A3"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47" w:name="_Toc97232898"/>
            <w:r w:rsidRPr="001C3267">
              <w:rPr>
                <w:rFonts w:ascii="Times New Roman" w:hAnsi="Times New Roman"/>
                <w:bCs/>
                <w:kern w:val="36"/>
                <w:sz w:val="24"/>
                <w:szCs w:val="24"/>
                <w:lang w:eastAsia="ru-RU"/>
              </w:rPr>
              <w:t>0.13</w:t>
            </w:r>
            <w:bookmarkEnd w:id="247"/>
          </w:p>
        </w:tc>
        <w:tc>
          <w:tcPr>
            <w:tcW w:w="0" w:type="auto"/>
            <w:hideMark/>
          </w:tcPr>
          <w:p w14:paraId="4ECDA88B"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48" w:name="_Toc97232899"/>
            <w:r w:rsidRPr="001C3267">
              <w:rPr>
                <w:rFonts w:ascii="Times New Roman" w:hAnsi="Times New Roman"/>
                <w:bCs/>
                <w:kern w:val="36"/>
                <w:sz w:val="24"/>
                <w:szCs w:val="24"/>
                <w:lang w:eastAsia="ru-RU"/>
              </w:rPr>
              <w:t>0.22</w:t>
            </w:r>
            <w:bookmarkEnd w:id="248"/>
          </w:p>
        </w:tc>
        <w:tc>
          <w:tcPr>
            <w:tcW w:w="0" w:type="auto"/>
            <w:hideMark/>
          </w:tcPr>
          <w:p w14:paraId="42C7BC68"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49" w:name="_Toc97232900"/>
            <w:r w:rsidRPr="001C3267">
              <w:rPr>
                <w:rFonts w:ascii="Times New Roman" w:hAnsi="Times New Roman"/>
                <w:bCs/>
                <w:kern w:val="36"/>
                <w:sz w:val="24"/>
                <w:szCs w:val="24"/>
                <w:lang w:eastAsia="ru-RU"/>
              </w:rPr>
              <w:t>-0.24</w:t>
            </w:r>
            <w:bookmarkEnd w:id="249"/>
          </w:p>
        </w:tc>
        <w:tc>
          <w:tcPr>
            <w:tcW w:w="0" w:type="auto"/>
            <w:hideMark/>
          </w:tcPr>
          <w:p w14:paraId="0393A871"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50" w:name="_Toc97232901"/>
            <w:r w:rsidRPr="001C3267">
              <w:rPr>
                <w:rFonts w:ascii="Times New Roman" w:hAnsi="Times New Roman"/>
                <w:bCs/>
                <w:kern w:val="36"/>
                <w:sz w:val="24"/>
                <w:szCs w:val="24"/>
                <w:lang w:eastAsia="ru-RU"/>
              </w:rPr>
              <w:t>0.09</w:t>
            </w:r>
            <w:bookmarkEnd w:id="250"/>
          </w:p>
        </w:tc>
      </w:tr>
      <w:tr w:rsidR="001C3267" w:rsidRPr="001C3267" w14:paraId="1E4DC6F3" w14:textId="77777777" w:rsidTr="006A191F">
        <w:tc>
          <w:tcPr>
            <w:tcW w:w="0" w:type="auto"/>
            <w:hideMark/>
          </w:tcPr>
          <w:p w14:paraId="068E5BB5"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51" w:name="_Toc97232902"/>
            <w:r w:rsidRPr="001C3267">
              <w:rPr>
                <w:rFonts w:ascii="Times New Roman" w:hAnsi="Times New Roman"/>
                <w:bCs/>
                <w:kern w:val="36"/>
                <w:sz w:val="24"/>
                <w:szCs w:val="24"/>
                <w:lang w:eastAsia="ru-RU"/>
              </w:rPr>
              <w:t>Дебиторская задолженность</w:t>
            </w:r>
            <w:bookmarkEnd w:id="251"/>
          </w:p>
        </w:tc>
        <w:tc>
          <w:tcPr>
            <w:tcW w:w="0" w:type="auto"/>
            <w:hideMark/>
          </w:tcPr>
          <w:p w14:paraId="1E60E9CD"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52" w:name="_Toc97232903"/>
            <w:r w:rsidRPr="001C3267">
              <w:rPr>
                <w:rFonts w:ascii="Times New Roman" w:hAnsi="Times New Roman"/>
                <w:bCs/>
                <w:kern w:val="36"/>
                <w:sz w:val="24"/>
                <w:szCs w:val="24"/>
                <w:lang w:eastAsia="ru-RU"/>
              </w:rPr>
              <w:t>46068</w:t>
            </w:r>
            <w:bookmarkEnd w:id="252"/>
          </w:p>
        </w:tc>
        <w:tc>
          <w:tcPr>
            <w:tcW w:w="0" w:type="auto"/>
            <w:hideMark/>
          </w:tcPr>
          <w:p w14:paraId="06F6160C"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53" w:name="_Toc97232904"/>
            <w:r w:rsidRPr="001C3267">
              <w:rPr>
                <w:rFonts w:ascii="Times New Roman" w:hAnsi="Times New Roman"/>
                <w:bCs/>
                <w:kern w:val="36"/>
                <w:sz w:val="24"/>
                <w:szCs w:val="24"/>
                <w:lang w:eastAsia="ru-RU"/>
              </w:rPr>
              <w:t>101025</w:t>
            </w:r>
            <w:bookmarkEnd w:id="253"/>
          </w:p>
        </w:tc>
        <w:tc>
          <w:tcPr>
            <w:tcW w:w="0" w:type="auto"/>
            <w:hideMark/>
          </w:tcPr>
          <w:p w14:paraId="29B88328"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54" w:name="_Toc97232905"/>
            <w:r w:rsidRPr="001C3267">
              <w:rPr>
                <w:rFonts w:ascii="Times New Roman" w:hAnsi="Times New Roman"/>
                <w:bCs/>
                <w:kern w:val="36"/>
                <w:sz w:val="24"/>
                <w:szCs w:val="24"/>
                <w:lang w:eastAsia="ru-RU"/>
              </w:rPr>
              <w:t>92357</w:t>
            </w:r>
            <w:bookmarkEnd w:id="254"/>
          </w:p>
        </w:tc>
        <w:tc>
          <w:tcPr>
            <w:tcW w:w="0" w:type="auto"/>
            <w:hideMark/>
          </w:tcPr>
          <w:p w14:paraId="268C633C"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55" w:name="_Toc97232906"/>
            <w:r w:rsidRPr="001C3267">
              <w:rPr>
                <w:rFonts w:ascii="Times New Roman" w:hAnsi="Times New Roman"/>
                <w:bCs/>
                <w:kern w:val="36"/>
                <w:sz w:val="24"/>
                <w:szCs w:val="24"/>
                <w:lang w:eastAsia="ru-RU"/>
              </w:rPr>
              <w:t>20.54</w:t>
            </w:r>
            <w:bookmarkEnd w:id="255"/>
          </w:p>
        </w:tc>
        <w:tc>
          <w:tcPr>
            <w:tcW w:w="0" w:type="auto"/>
            <w:hideMark/>
          </w:tcPr>
          <w:p w14:paraId="72C7B622"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56" w:name="_Toc97232907"/>
            <w:r w:rsidRPr="001C3267">
              <w:rPr>
                <w:rFonts w:ascii="Times New Roman" w:hAnsi="Times New Roman"/>
                <w:bCs/>
                <w:kern w:val="36"/>
                <w:sz w:val="24"/>
                <w:szCs w:val="24"/>
                <w:lang w:eastAsia="ru-RU"/>
              </w:rPr>
              <w:t>37.55</w:t>
            </w:r>
            <w:bookmarkEnd w:id="256"/>
          </w:p>
        </w:tc>
        <w:tc>
          <w:tcPr>
            <w:tcW w:w="0" w:type="auto"/>
            <w:hideMark/>
          </w:tcPr>
          <w:p w14:paraId="72A31F2C"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57" w:name="_Toc97232908"/>
            <w:r w:rsidRPr="001C3267">
              <w:rPr>
                <w:rFonts w:ascii="Times New Roman" w:hAnsi="Times New Roman"/>
                <w:bCs/>
                <w:kern w:val="36"/>
                <w:sz w:val="24"/>
                <w:szCs w:val="24"/>
                <w:lang w:eastAsia="ru-RU"/>
              </w:rPr>
              <w:t>34.81</w:t>
            </w:r>
            <w:bookmarkEnd w:id="257"/>
          </w:p>
        </w:tc>
        <w:tc>
          <w:tcPr>
            <w:tcW w:w="0" w:type="auto"/>
            <w:hideMark/>
          </w:tcPr>
          <w:p w14:paraId="76EFDFAE"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58" w:name="_Toc97232909"/>
            <w:r w:rsidRPr="001C3267">
              <w:rPr>
                <w:rFonts w:ascii="Times New Roman" w:hAnsi="Times New Roman"/>
                <w:bCs/>
                <w:kern w:val="36"/>
                <w:sz w:val="24"/>
                <w:szCs w:val="24"/>
                <w:lang w:eastAsia="ru-RU"/>
              </w:rPr>
              <w:t>17.01</w:t>
            </w:r>
            <w:bookmarkEnd w:id="258"/>
          </w:p>
        </w:tc>
        <w:tc>
          <w:tcPr>
            <w:tcW w:w="0" w:type="auto"/>
            <w:hideMark/>
          </w:tcPr>
          <w:p w14:paraId="6B650A6C"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59" w:name="_Toc97232910"/>
            <w:r w:rsidRPr="001C3267">
              <w:rPr>
                <w:rFonts w:ascii="Times New Roman" w:hAnsi="Times New Roman"/>
                <w:bCs/>
                <w:kern w:val="36"/>
                <w:sz w:val="24"/>
                <w:szCs w:val="24"/>
                <w:lang w:eastAsia="ru-RU"/>
              </w:rPr>
              <w:t>-2.74</w:t>
            </w:r>
            <w:bookmarkEnd w:id="259"/>
          </w:p>
        </w:tc>
      </w:tr>
      <w:tr w:rsidR="001C3267" w:rsidRPr="001C3267" w14:paraId="4D4658B4" w14:textId="77777777" w:rsidTr="006A191F">
        <w:tc>
          <w:tcPr>
            <w:tcW w:w="0" w:type="auto"/>
            <w:hideMark/>
          </w:tcPr>
          <w:p w14:paraId="28D6198B"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60" w:name="_Toc97232911"/>
            <w:r w:rsidRPr="001C3267">
              <w:rPr>
                <w:rFonts w:ascii="Times New Roman" w:hAnsi="Times New Roman"/>
                <w:bCs/>
                <w:kern w:val="36"/>
                <w:sz w:val="24"/>
                <w:szCs w:val="24"/>
                <w:lang w:eastAsia="ru-RU"/>
              </w:rPr>
              <w:t>Краткосрочные финансовые вложения</w:t>
            </w:r>
            <w:bookmarkEnd w:id="260"/>
          </w:p>
        </w:tc>
        <w:tc>
          <w:tcPr>
            <w:tcW w:w="0" w:type="auto"/>
            <w:hideMark/>
          </w:tcPr>
          <w:p w14:paraId="389EA4FD"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61" w:name="_Toc97232912"/>
            <w:r w:rsidRPr="001C3267">
              <w:rPr>
                <w:rFonts w:ascii="Times New Roman" w:hAnsi="Times New Roman"/>
                <w:bCs/>
                <w:kern w:val="36"/>
                <w:sz w:val="24"/>
                <w:szCs w:val="24"/>
                <w:lang w:eastAsia="ru-RU"/>
              </w:rPr>
              <w:t>1275</w:t>
            </w:r>
            <w:bookmarkEnd w:id="261"/>
          </w:p>
        </w:tc>
        <w:tc>
          <w:tcPr>
            <w:tcW w:w="0" w:type="auto"/>
            <w:hideMark/>
          </w:tcPr>
          <w:p w14:paraId="392C604B"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62" w:name="_Toc97232913"/>
            <w:r w:rsidRPr="001C3267">
              <w:rPr>
                <w:rFonts w:ascii="Times New Roman" w:hAnsi="Times New Roman"/>
                <w:bCs/>
                <w:kern w:val="36"/>
                <w:sz w:val="24"/>
                <w:szCs w:val="24"/>
                <w:lang w:eastAsia="ru-RU"/>
              </w:rPr>
              <w:t>0</w:t>
            </w:r>
            <w:bookmarkEnd w:id="262"/>
          </w:p>
        </w:tc>
        <w:tc>
          <w:tcPr>
            <w:tcW w:w="0" w:type="auto"/>
            <w:hideMark/>
          </w:tcPr>
          <w:p w14:paraId="7676E3AD"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63" w:name="_Toc97232914"/>
            <w:r w:rsidRPr="001C3267">
              <w:rPr>
                <w:rFonts w:ascii="Times New Roman" w:hAnsi="Times New Roman"/>
                <w:bCs/>
                <w:kern w:val="36"/>
                <w:sz w:val="24"/>
                <w:szCs w:val="24"/>
                <w:lang w:eastAsia="ru-RU"/>
              </w:rPr>
              <w:t>0</w:t>
            </w:r>
            <w:bookmarkEnd w:id="263"/>
          </w:p>
        </w:tc>
        <w:tc>
          <w:tcPr>
            <w:tcW w:w="0" w:type="auto"/>
            <w:hideMark/>
          </w:tcPr>
          <w:p w14:paraId="4A095A29"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64" w:name="_Toc97232915"/>
            <w:r w:rsidRPr="001C3267">
              <w:rPr>
                <w:rFonts w:ascii="Times New Roman" w:hAnsi="Times New Roman"/>
                <w:bCs/>
                <w:kern w:val="36"/>
                <w:sz w:val="24"/>
                <w:szCs w:val="24"/>
                <w:lang w:eastAsia="ru-RU"/>
              </w:rPr>
              <w:t>0.57</w:t>
            </w:r>
            <w:bookmarkEnd w:id="264"/>
          </w:p>
        </w:tc>
        <w:tc>
          <w:tcPr>
            <w:tcW w:w="0" w:type="auto"/>
            <w:hideMark/>
          </w:tcPr>
          <w:p w14:paraId="63D4A98A"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65" w:name="_Toc97232916"/>
            <w:r w:rsidRPr="001C3267">
              <w:rPr>
                <w:rFonts w:ascii="Times New Roman" w:hAnsi="Times New Roman"/>
                <w:bCs/>
                <w:kern w:val="36"/>
                <w:sz w:val="24"/>
                <w:szCs w:val="24"/>
                <w:lang w:eastAsia="ru-RU"/>
              </w:rPr>
              <w:t>0</w:t>
            </w:r>
            <w:bookmarkEnd w:id="265"/>
          </w:p>
        </w:tc>
        <w:tc>
          <w:tcPr>
            <w:tcW w:w="0" w:type="auto"/>
            <w:hideMark/>
          </w:tcPr>
          <w:p w14:paraId="7078FA62"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66" w:name="_Toc97232917"/>
            <w:r w:rsidRPr="001C3267">
              <w:rPr>
                <w:rFonts w:ascii="Times New Roman" w:hAnsi="Times New Roman"/>
                <w:bCs/>
                <w:kern w:val="36"/>
                <w:sz w:val="24"/>
                <w:szCs w:val="24"/>
                <w:lang w:eastAsia="ru-RU"/>
              </w:rPr>
              <w:t>0</w:t>
            </w:r>
            <w:bookmarkEnd w:id="266"/>
          </w:p>
        </w:tc>
        <w:tc>
          <w:tcPr>
            <w:tcW w:w="0" w:type="auto"/>
            <w:hideMark/>
          </w:tcPr>
          <w:p w14:paraId="6C2A66FA"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67" w:name="_Toc97232918"/>
            <w:r w:rsidRPr="001C3267">
              <w:rPr>
                <w:rFonts w:ascii="Times New Roman" w:hAnsi="Times New Roman"/>
                <w:bCs/>
                <w:kern w:val="36"/>
                <w:sz w:val="24"/>
                <w:szCs w:val="24"/>
                <w:lang w:eastAsia="ru-RU"/>
              </w:rPr>
              <w:t>-0.57</w:t>
            </w:r>
            <w:bookmarkEnd w:id="267"/>
          </w:p>
        </w:tc>
        <w:tc>
          <w:tcPr>
            <w:tcW w:w="0" w:type="auto"/>
            <w:hideMark/>
          </w:tcPr>
          <w:p w14:paraId="31BD7BE2"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68" w:name="_Toc97232919"/>
            <w:r w:rsidRPr="001C3267">
              <w:rPr>
                <w:rFonts w:ascii="Times New Roman" w:hAnsi="Times New Roman"/>
                <w:bCs/>
                <w:kern w:val="36"/>
                <w:sz w:val="24"/>
                <w:szCs w:val="24"/>
                <w:lang w:eastAsia="ru-RU"/>
              </w:rPr>
              <w:t>0</w:t>
            </w:r>
            <w:bookmarkEnd w:id="268"/>
          </w:p>
        </w:tc>
      </w:tr>
      <w:tr w:rsidR="001C3267" w:rsidRPr="001C3267" w14:paraId="30363785" w14:textId="77777777" w:rsidTr="006A191F">
        <w:tc>
          <w:tcPr>
            <w:tcW w:w="0" w:type="auto"/>
            <w:hideMark/>
          </w:tcPr>
          <w:p w14:paraId="1EC5D5CC"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69" w:name="_Toc97232920"/>
            <w:r w:rsidRPr="001C3267">
              <w:rPr>
                <w:rFonts w:ascii="Times New Roman" w:hAnsi="Times New Roman"/>
                <w:bCs/>
                <w:kern w:val="36"/>
                <w:sz w:val="24"/>
                <w:szCs w:val="24"/>
                <w:lang w:eastAsia="ru-RU"/>
              </w:rPr>
              <w:t>Денежные средства</w:t>
            </w:r>
            <w:bookmarkEnd w:id="269"/>
          </w:p>
        </w:tc>
        <w:tc>
          <w:tcPr>
            <w:tcW w:w="0" w:type="auto"/>
            <w:hideMark/>
          </w:tcPr>
          <w:p w14:paraId="26A7B5DF"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70" w:name="_Toc97232921"/>
            <w:r w:rsidRPr="001C3267">
              <w:rPr>
                <w:rFonts w:ascii="Times New Roman" w:hAnsi="Times New Roman"/>
                <w:bCs/>
                <w:kern w:val="36"/>
                <w:sz w:val="24"/>
                <w:szCs w:val="24"/>
                <w:lang w:eastAsia="ru-RU"/>
              </w:rPr>
              <w:t>949</w:t>
            </w:r>
            <w:bookmarkEnd w:id="270"/>
          </w:p>
        </w:tc>
        <w:tc>
          <w:tcPr>
            <w:tcW w:w="0" w:type="auto"/>
            <w:hideMark/>
          </w:tcPr>
          <w:p w14:paraId="0AF8FFC9"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71" w:name="_Toc97232922"/>
            <w:r w:rsidRPr="001C3267">
              <w:rPr>
                <w:rFonts w:ascii="Times New Roman" w:hAnsi="Times New Roman"/>
                <w:bCs/>
                <w:kern w:val="36"/>
                <w:sz w:val="24"/>
                <w:szCs w:val="24"/>
                <w:lang w:eastAsia="ru-RU"/>
              </w:rPr>
              <w:t>3513</w:t>
            </w:r>
            <w:bookmarkEnd w:id="271"/>
          </w:p>
        </w:tc>
        <w:tc>
          <w:tcPr>
            <w:tcW w:w="0" w:type="auto"/>
            <w:hideMark/>
          </w:tcPr>
          <w:p w14:paraId="0D797859"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72" w:name="_Toc97232923"/>
            <w:r w:rsidRPr="001C3267">
              <w:rPr>
                <w:rFonts w:ascii="Times New Roman" w:hAnsi="Times New Roman"/>
                <w:bCs/>
                <w:kern w:val="36"/>
                <w:sz w:val="24"/>
                <w:szCs w:val="24"/>
                <w:lang w:eastAsia="ru-RU"/>
              </w:rPr>
              <w:t>7941</w:t>
            </w:r>
            <w:bookmarkEnd w:id="272"/>
          </w:p>
        </w:tc>
        <w:tc>
          <w:tcPr>
            <w:tcW w:w="0" w:type="auto"/>
            <w:hideMark/>
          </w:tcPr>
          <w:p w14:paraId="080A95E6"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73" w:name="_Toc97232924"/>
            <w:r w:rsidRPr="001C3267">
              <w:rPr>
                <w:rFonts w:ascii="Times New Roman" w:hAnsi="Times New Roman"/>
                <w:bCs/>
                <w:kern w:val="36"/>
                <w:sz w:val="24"/>
                <w:szCs w:val="24"/>
                <w:lang w:eastAsia="ru-RU"/>
              </w:rPr>
              <w:t>0.42</w:t>
            </w:r>
            <w:bookmarkEnd w:id="273"/>
          </w:p>
        </w:tc>
        <w:tc>
          <w:tcPr>
            <w:tcW w:w="0" w:type="auto"/>
            <w:hideMark/>
          </w:tcPr>
          <w:p w14:paraId="19254870"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74" w:name="_Toc97232925"/>
            <w:r w:rsidRPr="001C3267">
              <w:rPr>
                <w:rFonts w:ascii="Times New Roman" w:hAnsi="Times New Roman"/>
                <w:bCs/>
                <w:kern w:val="36"/>
                <w:sz w:val="24"/>
                <w:szCs w:val="24"/>
                <w:lang w:eastAsia="ru-RU"/>
              </w:rPr>
              <w:t>1.31</w:t>
            </w:r>
            <w:bookmarkEnd w:id="274"/>
          </w:p>
        </w:tc>
        <w:tc>
          <w:tcPr>
            <w:tcW w:w="0" w:type="auto"/>
            <w:hideMark/>
          </w:tcPr>
          <w:p w14:paraId="4658A6C9"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75" w:name="_Toc97232926"/>
            <w:r w:rsidRPr="001C3267">
              <w:rPr>
                <w:rFonts w:ascii="Times New Roman" w:hAnsi="Times New Roman"/>
                <w:bCs/>
                <w:kern w:val="36"/>
                <w:sz w:val="24"/>
                <w:szCs w:val="24"/>
                <w:lang w:eastAsia="ru-RU"/>
              </w:rPr>
              <w:t>2.99</w:t>
            </w:r>
            <w:bookmarkEnd w:id="275"/>
          </w:p>
        </w:tc>
        <w:tc>
          <w:tcPr>
            <w:tcW w:w="0" w:type="auto"/>
            <w:hideMark/>
          </w:tcPr>
          <w:p w14:paraId="52034C67"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76" w:name="_Toc97232927"/>
            <w:r w:rsidRPr="001C3267">
              <w:rPr>
                <w:rFonts w:ascii="Times New Roman" w:hAnsi="Times New Roman"/>
                <w:bCs/>
                <w:kern w:val="36"/>
                <w:sz w:val="24"/>
                <w:szCs w:val="24"/>
                <w:lang w:eastAsia="ru-RU"/>
              </w:rPr>
              <w:t>0.89</w:t>
            </w:r>
            <w:bookmarkEnd w:id="276"/>
          </w:p>
        </w:tc>
        <w:tc>
          <w:tcPr>
            <w:tcW w:w="0" w:type="auto"/>
            <w:hideMark/>
          </w:tcPr>
          <w:p w14:paraId="6396EE06"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77" w:name="_Toc97232928"/>
            <w:r w:rsidRPr="001C3267">
              <w:rPr>
                <w:rFonts w:ascii="Times New Roman" w:hAnsi="Times New Roman"/>
                <w:bCs/>
                <w:kern w:val="36"/>
                <w:sz w:val="24"/>
                <w:szCs w:val="24"/>
                <w:lang w:eastAsia="ru-RU"/>
              </w:rPr>
              <w:t>1.68</w:t>
            </w:r>
            <w:bookmarkEnd w:id="277"/>
          </w:p>
        </w:tc>
      </w:tr>
      <w:tr w:rsidR="001C3267" w:rsidRPr="001C3267" w14:paraId="516D7636" w14:textId="77777777" w:rsidTr="006A191F">
        <w:tc>
          <w:tcPr>
            <w:tcW w:w="0" w:type="auto"/>
            <w:hideMark/>
          </w:tcPr>
          <w:p w14:paraId="2AFCACE7"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78" w:name="_Toc97232929"/>
            <w:r w:rsidRPr="001C3267">
              <w:rPr>
                <w:rFonts w:ascii="Times New Roman" w:hAnsi="Times New Roman"/>
                <w:bCs/>
                <w:kern w:val="36"/>
                <w:sz w:val="24"/>
                <w:szCs w:val="24"/>
                <w:lang w:eastAsia="ru-RU"/>
              </w:rPr>
              <w:t>Прочие оборотные активы</w:t>
            </w:r>
            <w:bookmarkEnd w:id="278"/>
          </w:p>
        </w:tc>
        <w:tc>
          <w:tcPr>
            <w:tcW w:w="0" w:type="auto"/>
            <w:hideMark/>
          </w:tcPr>
          <w:p w14:paraId="3A81ED9D"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79" w:name="_Toc97232930"/>
            <w:r w:rsidRPr="001C3267">
              <w:rPr>
                <w:rFonts w:ascii="Times New Roman" w:hAnsi="Times New Roman"/>
                <w:bCs/>
                <w:kern w:val="36"/>
                <w:sz w:val="24"/>
                <w:szCs w:val="24"/>
                <w:lang w:eastAsia="ru-RU"/>
              </w:rPr>
              <w:t>21136</w:t>
            </w:r>
            <w:bookmarkEnd w:id="279"/>
          </w:p>
        </w:tc>
        <w:tc>
          <w:tcPr>
            <w:tcW w:w="0" w:type="auto"/>
            <w:hideMark/>
          </w:tcPr>
          <w:p w14:paraId="258575C1"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80" w:name="_Toc97232931"/>
            <w:r w:rsidRPr="001C3267">
              <w:rPr>
                <w:rFonts w:ascii="Times New Roman" w:hAnsi="Times New Roman"/>
                <w:bCs/>
                <w:kern w:val="36"/>
                <w:sz w:val="24"/>
                <w:szCs w:val="24"/>
                <w:lang w:eastAsia="ru-RU"/>
              </w:rPr>
              <w:t>16</w:t>
            </w:r>
            <w:bookmarkEnd w:id="280"/>
          </w:p>
        </w:tc>
        <w:tc>
          <w:tcPr>
            <w:tcW w:w="0" w:type="auto"/>
            <w:hideMark/>
          </w:tcPr>
          <w:p w14:paraId="0C033F2A"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81" w:name="_Toc97232932"/>
            <w:r w:rsidRPr="001C3267">
              <w:rPr>
                <w:rFonts w:ascii="Times New Roman" w:hAnsi="Times New Roman"/>
                <w:bCs/>
                <w:kern w:val="36"/>
                <w:sz w:val="24"/>
                <w:szCs w:val="24"/>
                <w:lang w:eastAsia="ru-RU"/>
              </w:rPr>
              <w:t>72</w:t>
            </w:r>
            <w:bookmarkEnd w:id="281"/>
          </w:p>
        </w:tc>
        <w:tc>
          <w:tcPr>
            <w:tcW w:w="0" w:type="auto"/>
            <w:hideMark/>
          </w:tcPr>
          <w:p w14:paraId="739ADDC2"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82" w:name="_Toc97232933"/>
            <w:r w:rsidRPr="001C3267">
              <w:rPr>
                <w:rFonts w:ascii="Times New Roman" w:hAnsi="Times New Roman"/>
                <w:bCs/>
                <w:kern w:val="36"/>
                <w:sz w:val="24"/>
                <w:szCs w:val="24"/>
                <w:lang w:eastAsia="ru-RU"/>
              </w:rPr>
              <w:t>9.42</w:t>
            </w:r>
            <w:bookmarkEnd w:id="282"/>
          </w:p>
        </w:tc>
        <w:tc>
          <w:tcPr>
            <w:tcW w:w="0" w:type="auto"/>
            <w:hideMark/>
          </w:tcPr>
          <w:p w14:paraId="173A61D3"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83" w:name="_Toc97232934"/>
            <w:r w:rsidRPr="001C3267">
              <w:rPr>
                <w:rFonts w:ascii="Times New Roman" w:hAnsi="Times New Roman"/>
                <w:bCs/>
                <w:kern w:val="36"/>
                <w:sz w:val="24"/>
                <w:szCs w:val="24"/>
                <w:lang w:eastAsia="ru-RU"/>
              </w:rPr>
              <w:t>0.01</w:t>
            </w:r>
            <w:bookmarkEnd w:id="283"/>
          </w:p>
        </w:tc>
        <w:tc>
          <w:tcPr>
            <w:tcW w:w="0" w:type="auto"/>
            <w:hideMark/>
          </w:tcPr>
          <w:p w14:paraId="35C7A95B"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84" w:name="_Toc97232935"/>
            <w:r w:rsidRPr="001C3267">
              <w:rPr>
                <w:rFonts w:ascii="Times New Roman" w:hAnsi="Times New Roman"/>
                <w:bCs/>
                <w:kern w:val="36"/>
                <w:sz w:val="24"/>
                <w:szCs w:val="24"/>
                <w:lang w:eastAsia="ru-RU"/>
              </w:rPr>
              <w:t>0.03</w:t>
            </w:r>
            <w:bookmarkEnd w:id="284"/>
          </w:p>
        </w:tc>
        <w:tc>
          <w:tcPr>
            <w:tcW w:w="0" w:type="auto"/>
            <w:hideMark/>
          </w:tcPr>
          <w:p w14:paraId="47B8C965"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85" w:name="_Toc97232936"/>
            <w:r w:rsidRPr="001C3267">
              <w:rPr>
                <w:rFonts w:ascii="Times New Roman" w:hAnsi="Times New Roman"/>
                <w:bCs/>
                <w:kern w:val="36"/>
                <w:sz w:val="24"/>
                <w:szCs w:val="24"/>
                <w:lang w:eastAsia="ru-RU"/>
              </w:rPr>
              <w:t>-9.41</w:t>
            </w:r>
            <w:bookmarkEnd w:id="285"/>
          </w:p>
        </w:tc>
        <w:tc>
          <w:tcPr>
            <w:tcW w:w="0" w:type="auto"/>
            <w:hideMark/>
          </w:tcPr>
          <w:p w14:paraId="17131085"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86" w:name="_Toc97232937"/>
            <w:r w:rsidRPr="001C3267">
              <w:rPr>
                <w:rFonts w:ascii="Times New Roman" w:hAnsi="Times New Roman"/>
                <w:bCs/>
                <w:kern w:val="36"/>
                <w:sz w:val="24"/>
                <w:szCs w:val="24"/>
                <w:lang w:eastAsia="ru-RU"/>
              </w:rPr>
              <w:t>0.02</w:t>
            </w:r>
            <w:bookmarkEnd w:id="286"/>
          </w:p>
        </w:tc>
      </w:tr>
      <w:tr w:rsidR="001C3267" w:rsidRPr="001C3267" w14:paraId="6CB4B145" w14:textId="77777777" w:rsidTr="006A191F">
        <w:tc>
          <w:tcPr>
            <w:tcW w:w="0" w:type="auto"/>
            <w:hideMark/>
          </w:tcPr>
          <w:p w14:paraId="6F5CE2C9"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87" w:name="_Toc97232938"/>
            <w:r w:rsidRPr="001C3267">
              <w:rPr>
                <w:rFonts w:ascii="Times New Roman" w:hAnsi="Times New Roman"/>
                <w:bCs/>
                <w:kern w:val="36"/>
                <w:sz w:val="24"/>
                <w:szCs w:val="24"/>
                <w:lang w:eastAsia="ru-RU"/>
              </w:rPr>
              <w:t>Баланс</w:t>
            </w:r>
            <w:bookmarkEnd w:id="287"/>
          </w:p>
        </w:tc>
        <w:tc>
          <w:tcPr>
            <w:tcW w:w="0" w:type="auto"/>
            <w:hideMark/>
          </w:tcPr>
          <w:p w14:paraId="59752BCF"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88" w:name="_Toc97232939"/>
            <w:r w:rsidRPr="001C3267">
              <w:rPr>
                <w:rFonts w:ascii="Times New Roman" w:hAnsi="Times New Roman"/>
                <w:bCs/>
                <w:kern w:val="36"/>
                <w:sz w:val="24"/>
                <w:szCs w:val="24"/>
                <w:lang w:eastAsia="ru-RU"/>
              </w:rPr>
              <w:t>224263</w:t>
            </w:r>
            <w:bookmarkEnd w:id="288"/>
          </w:p>
        </w:tc>
        <w:tc>
          <w:tcPr>
            <w:tcW w:w="0" w:type="auto"/>
            <w:hideMark/>
          </w:tcPr>
          <w:p w14:paraId="7F1E8886"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89" w:name="_Toc97232940"/>
            <w:r w:rsidRPr="001C3267">
              <w:rPr>
                <w:rFonts w:ascii="Times New Roman" w:hAnsi="Times New Roman"/>
                <w:bCs/>
                <w:kern w:val="36"/>
                <w:sz w:val="24"/>
                <w:szCs w:val="24"/>
                <w:lang w:eastAsia="ru-RU"/>
              </w:rPr>
              <w:t>269072</w:t>
            </w:r>
            <w:bookmarkEnd w:id="289"/>
          </w:p>
        </w:tc>
        <w:tc>
          <w:tcPr>
            <w:tcW w:w="0" w:type="auto"/>
            <w:hideMark/>
          </w:tcPr>
          <w:p w14:paraId="51688533"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90" w:name="_Toc97232941"/>
            <w:r w:rsidRPr="001C3267">
              <w:rPr>
                <w:rFonts w:ascii="Times New Roman" w:hAnsi="Times New Roman"/>
                <w:bCs/>
                <w:kern w:val="36"/>
                <w:sz w:val="24"/>
                <w:szCs w:val="24"/>
                <w:lang w:eastAsia="ru-RU"/>
              </w:rPr>
              <w:t>265351</w:t>
            </w:r>
            <w:bookmarkEnd w:id="290"/>
          </w:p>
        </w:tc>
        <w:tc>
          <w:tcPr>
            <w:tcW w:w="0" w:type="auto"/>
            <w:hideMark/>
          </w:tcPr>
          <w:p w14:paraId="31CACD92"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91" w:name="_Toc97232942"/>
            <w:r w:rsidRPr="001C3267">
              <w:rPr>
                <w:rFonts w:ascii="Times New Roman" w:hAnsi="Times New Roman"/>
                <w:bCs/>
                <w:kern w:val="36"/>
                <w:sz w:val="24"/>
                <w:szCs w:val="24"/>
                <w:lang w:eastAsia="ru-RU"/>
              </w:rPr>
              <w:t>100</w:t>
            </w:r>
            <w:bookmarkEnd w:id="291"/>
          </w:p>
        </w:tc>
        <w:tc>
          <w:tcPr>
            <w:tcW w:w="0" w:type="auto"/>
            <w:hideMark/>
          </w:tcPr>
          <w:p w14:paraId="4C3D1DEC"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92" w:name="_Toc97232943"/>
            <w:r w:rsidRPr="001C3267">
              <w:rPr>
                <w:rFonts w:ascii="Times New Roman" w:hAnsi="Times New Roman"/>
                <w:bCs/>
                <w:kern w:val="36"/>
                <w:sz w:val="24"/>
                <w:szCs w:val="24"/>
                <w:lang w:eastAsia="ru-RU"/>
              </w:rPr>
              <w:t>100</w:t>
            </w:r>
            <w:bookmarkEnd w:id="292"/>
          </w:p>
        </w:tc>
        <w:tc>
          <w:tcPr>
            <w:tcW w:w="0" w:type="auto"/>
            <w:hideMark/>
          </w:tcPr>
          <w:p w14:paraId="5FB1D64D"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93" w:name="_Toc97232944"/>
            <w:r w:rsidRPr="001C3267">
              <w:rPr>
                <w:rFonts w:ascii="Times New Roman" w:hAnsi="Times New Roman"/>
                <w:bCs/>
                <w:kern w:val="36"/>
                <w:sz w:val="24"/>
                <w:szCs w:val="24"/>
                <w:lang w:eastAsia="ru-RU"/>
              </w:rPr>
              <w:t>100</w:t>
            </w:r>
            <w:bookmarkEnd w:id="293"/>
          </w:p>
        </w:tc>
        <w:tc>
          <w:tcPr>
            <w:tcW w:w="0" w:type="auto"/>
            <w:hideMark/>
          </w:tcPr>
          <w:p w14:paraId="44773392"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94" w:name="_Toc97232945"/>
            <w:r w:rsidRPr="001C3267">
              <w:rPr>
                <w:rFonts w:ascii="Times New Roman" w:hAnsi="Times New Roman"/>
                <w:bCs/>
                <w:kern w:val="36"/>
                <w:sz w:val="24"/>
                <w:szCs w:val="24"/>
                <w:lang w:eastAsia="ru-RU"/>
              </w:rPr>
              <w:t>0</w:t>
            </w:r>
            <w:bookmarkEnd w:id="294"/>
          </w:p>
        </w:tc>
        <w:tc>
          <w:tcPr>
            <w:tcW w:w="0" w:type="auto"/>
            <w:hideMark/>
          </w:tcPr>
          <w:p w14:paraId="2C023B96"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95" w:name="_Toc97232946"/>
            <w:r w:rsidRPr="001C3267">
              <w:rPr>
                <w:rFonts w:ascii="Times New Roman" w:hAnsi="Times New Roman"/>
                <w:bCs/>
                <w:kern w:val="36"/>
                <w:sz w:val="24"/>
                <w:szCs w:val="24"/>
                <w:lang w:eastAsia="ru-RU"/>
              </w:rPr>
              <w:t>0</w:t>
            </w:r>
            <w:bookmarkEnd w:id="295"/>
          </w:p>
        </w:tc>
      </w:tr>
    </w:tbl>
    <w:p w14:paraId="6B01A4B7" w14:textId="77777777" w:rsidR="001C3267" w:rsidRPr="001C3267" w:rsidRDefault="001C3267" w:rsidP="001C3267">
      <w:pPr>
        <w:spacing w:after="0" w:line="360" w:lineRule="auto"/>
        <w:ind w:firstLine="709"/>
        <w:jc w:val="both"/>
        <w:rPr>
          <w:rFonts w:ascii="Arial" w:eastAsia="Times New Roman" w:hAnsi="Arial" w:cs="Arial"/>
          <w:color w:val="333333"/>
          <w:sz w:val="21"/>
          <w:szCs w:val="21"/>
          <w:lang w:eastAsia="ru-RU"/>
        </w:rPr>
      </w:pPr>
    </w:p>
    <w:p w14:paraId="3918FC0A" w14:textId="77777777" w:rsidR="001C3267" w:rsidRPr="001C3267" w:rsidRDefault="001C3267" w:rsidP="001C3267">
      <w:pPr>
        <w:spacing w:after="0" w:line="360" w:lineRule="auto"/>
        <w:ind w:firstLine="709"/>
        <w:jc w:val="both"/>
        <w:rPr>
          <w:rFonts w:ascii="Times New Roman" w:eastAsia="Times New Roman" w:hAnsi="Times New Roman"/>
          <w:bCs/>
          <w:kern w:val="36"/>
          <w:sz w:val="28"/>
          <w:szCs w:val="28"/>
          <w:lang w:eastAsia="ru-RU"/>
        </w:rPr>
      </w:pPr>
      <w:r w:rsidRPr="001C3267">
        <w:rPr>
          <w:rFonts w:ascii="Times New Roman" w:eastAsia="Times New Roman" w:hAnsi="Times New Roman"/>
          <w:bCs/>
          <w:kern w:val="36"/>
          <w:sz w:val="28"/>
          <w:szCs w:val="28"/>
          <w:lang w:eastAsia="ru-RU"/>
        </w:rPr>
        <w:t>За отчетный период оборотные средства выросли на 11693 тыс.руб. или на 7.37%. Это обусловлено опережением темпов прироста текущих активов по сравнению с темпами прироста всех совокупных активов. Произошло это главным образом за счет увеличения стоимости запасов и денежных средств на 20305 тыс.руб.</w:t>
      </w:r>
      <w:r w:rsidRPr="001C3267">
        <w:rPr>
          <w:rFonts w:eastAsia="Times New Roman"/>
          <w:lang w:eastAsia="ru-RU"/>
        </w:rPr>
        <w:t xml:space="preserve"> </w:t>
      </w:r>
      <w:r w:rsidRPr="001C3267">
        <w:rPr>
          <w:rFonts w:ascii="Times New Roman" w:eastAsia="Times New Roman" w:hAnsi="Times New Roman"/>
          <w:bCs/>
          <w:kern w:val="36"/>
          <w:sz w:val="28"/>
          <w:szCs w:val="28"/>
          <w:lang w:eastAsia="ru-RU"/>
        </w:rPr>
        <w:t>Как видно из таблицы, общая стоимость имущества в отчетном периоде составляла 265351 тыс.руб.</w:t>
      </w:r>
    </w:p>
    <w:p w14:paraId="0E89D358" w14:textId="77777777" w:rsidR="001C3267" w:rsidRPr="001C3267" w:rsidRDefault="001C3267" w:rsidP="001C3267">
      <w:pPr>
        <w:spacing w:after="0" w:line="360" w:lineRule="auto"/>
        <w:ind w:firstLine="709"/>
        <w:jc w:val="both"/>
        <w:rPr>
          <w:rFonts w:ascii="Times New Roman" w:eastAsia="Times New Roman" w:hAnsi="Times New Roman"/>
          <w:bCs/>
          <w:kern w:val="36"/>
          <w:sz w:val="28"/>
          <w:szCs w:val="28"/>
          <w:lang w:eastAsia="ru-RU"/>
        </w:rPr>
      </w:pPr>
      <w:r w:rsidRPr="001C3267">
        <w:rPr>
          <w:rFonts w:ascii="Times New Roman" w:eastAsia="Times New Roman" w:hAnsi="Times New Roman"/>
          <w:bCs/>
          <w:kern w:val="36"/>
          <w:sz w:val="28"/>
          <w:szCs w:val="28"/>
          <w:lang w:eastAsia="ru-RU"/>
        </w:rPr>
        <w:t>В активах организации доля текущих активов составляет 64.21%, а внеоборотных средств 35.79%. Таким образом, наибольший удельный вес в структуре совокупных активов приходится на оборотные активы, что способствует ускорению оборачиваемости средств предприятия, т.е. предприятие использует умеренную политику управления активами.</w:t>
      </w:r>
    </w:p>
    <w:p w14:paraId="587D83ED" w14:textId="77777777" w:rsidR="001C3267" w:rsidRPr="001C3267" w:rsidRDefault="001C3267" w:rsidP="001C3267">
      <w:pPr>
        <w:spacing w:after="0" w:line="360" w:lineRule="auto"/>
        <w:ind w:firstLine="709"/>
        <w:jc w:val="both"/>
        <w:rPr>
          <w:rFonts w:ascii="Times New Roman" w:eastAsia="Times New Roman" w:hAnsi="Times New Roman"/>
          <w:bCs/>
          <w:kern w:val="36"/>
          <w:sz w:val="28"/>
          <w:szCs w:val="28"/>
          <w:lang w:eastAsia="ru-RU"/>
        </w:rPr>
      </w:pPr>
      <w:r w:rsidRPr="001C3267">
        <w:rPr>
          <w:rFonts w:ascii="Times New Roman" w:eastAsia="Times New Roman" w:hAnsi="Times New Roman"/>
          <w:bCs/>
          <w:kern w:val="36"/>
          <w:sz w:val="28"/>
          <w:szCs w:val="28"/>
          <w:lang w:eastAsia="ru-RU"/>
        </w:rPr>
        <w:t>Доля основных средств в общей структуре активов за отчетный год составила 35.71%, что говорит о том, что предприятие имеет легкую структуру активов, что свидетельствует о мобильности имущества.</w:t>
      </w:r>
      <w:r w:rsidRPr="001C3267">
        <w:rPr>
          <w:rFonts w:eastAsia="Times New Roman"/>
          <w:lang w:eastAsia="ru-RU"/>
        </w:rPr>
        <w:t xml:space="preserve"> </w:t>
      </w:r>
      <w:r w:rsidRPr="001C3267">
        <w:rPr>
          <w:rFonts w:ascii="Times New Roman" w:eastAsia="Times New Roman" w:hAnsi="Times New Roman"/>
          <w:bCs/>
          <w:kern w:val="36"/>
          <w:sz w:val="28"/>
          <w:szCs w:val="28"/>
          <w:lang w:eastAsia="ru-RU"/>
        </w:rPr>
        <w:t>Нематериальные активы в общей структуре активов снизились. Это может говорить о сворачивании инновационной политики развития предприятия.</w:t>
      </w:r>
    </w:p>
    <w:p w14:paraId="623AF456" w14:textId="391829D2" w:rsidR="001C3267" w:rsidRPr="001C3267" w:rsidRDefault="001C3267" w:rsidP="001C3267">
      <w:pPr>
        <w:spacing w:after="0" w:line="360" w:lineRule="auto"/>
        <w:ind w:firstLine="709"/>
        <w:jc w:val="both"/>
        <w:rPr>
          <w:rFonts w:ascii="Times New Roman" w:eastAsia="Times New Roman" w:hAnsi="Times New Roman"/>
          <w:bCs/>
          <w:kern w:val="36"/>
          <w:sz w:val="28"/>
          <w:szCs w:val="28"/>
          <w:lang w:eastAsia="ru-RU"/>
        </w:rPr>
      </w:pPr>
      <w:r w:rsidRPr="001C3267">
        <w:rPr>
          <w:rFonts w:ascii="Times New Roman" w:eastAsia="Times New Roman" w:hAnsi="Times New Roman"/>
          <w:bCs/>
          <w:kern w:val="36"/>
          <w:sz w:val="28"/>
          <w:szCs w:val="28"/>
          <w:lang w:eastAsia="ru-RU"/>
        </w:rPr>
        <w:t xml:space="preserve">Таблица </w:t>
      </w:r>
      <w:r>
        <w:rPr>
          <w:rFonts w:ascii="Times New Roman" w:eastAsia="Times New Roman" w:hAnsi="Times New Roman"/>
          <w:bCs/>
          <w:kern w:val="36"/>
          <w:sz w:val="28"/>
          <w:szCs w:val="28"/>
          <w:lang w:eastAsia="ru-RU"/>
        </w:rPr>
        <w:t xml:space="preserve">6 </w:t>
      </w:r>
      <w:r w:rsidRPr="001C3267">
        <w:rPr>
          <w:rFonts w:ascii="Times New Roman" w:eastAsia="Times New Roman" w:hAnsi="Times New Roman"/>
          <w:bCs/>
          <w:kern w:val="36"/>
          <w:sz w:val="28"/>
          <w:szCs w:val="28"/>
          <w:lang w:eastAsia="ru-RU"/>
        </w:rPr>
        <w:t>– Горизонтальный анализ источников предприятия</w:t>
      </w:r>
    </w:p>
    <w:tbl>
      <w:tblPr>
        <w:tblStyle w:val="17"/>
        <w:tblW w:w="0" w:type="auto"/>
        <w:tblLook w:val="04A0" w:firstRow="1" w:lastRow="0" w:firstColumn="1" w:lastColumn="0" w:noHBand="0" w:noVBand="1"/>
      </w:tblPr>
      <w:tblGrid>
        <w:gridCol w:w="2874"/>
        <w:gridCol w:w="968"/>
        <w:gridCol w:w="967"/>
        <w:gridCol w:w="967"/>
        <w:gridCol w:w="1047"/>
        <w:gridCol w:w="1047"/>
        <w:gridCol w:w="876"/>
        <w:gridCol w:w="876"/>
      </w:tblGrid>
      <w:tr w:rsidR="001C3267" w:rsidRPr="001C3267" w14:paraId="41BEDFF1" w14:textId="77777777" w:rsidTr="006A191F">
        <w:tc>
          <w:tcPr>
            <w:tcW w:w="0" w:type="auto"/>
            <w:vMerge w:val="restart"/>
            <w:hideMark/>
          </w:tcPr>
          <w:p w14:paraId="0ABC6DE6"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96" w:name="_Toc97232947"/>
            <w:r w:rsidRPr="001C3267">
              <w:rPr>
                <w:rFonts w:ascii="Times New Roman" w:hAnsi="Times New Roman"/>
                <w:bCs/>
                <w:kern w:val="36"/>
                <w:sz w:val="24"/>
                <w:szCs w:val="24"/>
                <w:lang w:eastAsia="ru-RU"/>
              </w:rPr>
              <w:t>Пассив</w:t>
            </w:r>
            <w:bookmarkEnd w:id="296"/>
          </w:p>
        </w:tc>
        <w:tc>
          <w:tcPr>
            <w:tcW w:w="0" w:type="auto"/>
            <w:gridSpan w:val="3"/>
            <w:hideMark/>
          </w:tcPr>
          <w:p w14:paraId="79D0BE2F"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97" w:name="_Toc97232948"/>
            <w:r w:rsidRPr="001C3267">
              <w:rPr>
                <w:rFonts w:ascii="Times New Roman" w:hAnsi="Times New Roman"/>
                <w:bCs/>
                <w:kern w:val="36"/>
                <w:sz w:val="24"/>
                <w:szCs w:val="24"/>
                <w:lang w:eastAsia="ru-RU"/>
              </w:rPr>
              <w:t>Остатки по балансу, тыс.руб.</w:t>
            </w:r>
            <w:bookmarkEnd w:id="297"/>
          </w:p>
        </w:tc>
        <w:tc>
          <w:tcPr>
            <w:tcW w:w="0" w:type="auto"/>
            <w:gridSpan w:val="2"/>
            <w:hideMark/>
          </w:tcPr>
          <w:p w14:paraId="581D02AA"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98" w:name="_Toc97232949"/>
            <w:r w:rsidRPr="001C3267">
              <w:rPr>
                <w:rFonts w:ascii="Times New Roman" w:hAnsi="Times New Roman"/>
                <w:bCs/>
                <w:kern w:val="36"/>
                <w:sz w:val="24"/>
                <w:szCs w:val="24"/>
                <w:lang w:eastAsia="ru-RU"/>
              </w:rPr>
              <w:t>Абсолютное изменение, тыс.руб.</w:t>
            </w:r>
            <w:bookmarkEnd w:id="298"/>
          </w:p>
        </w:tc>
        <w:tc>
          <w:tcPr>
            <w:tcW w:w="0" w:type="auto"/>
            <w:gridSpan w:val="2"/>
            <w:hideMark/>
          </w:tcPr>
          <w:p w14:paraId="6BFC1BAE"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299" w:name="_Toc97232950"/>
            <w:r w:rsidRPr="001C3267">
              <w:rPr>
                <w:rFonts w:ascii="Times New Roman" w:hAnsi="Times New Roman"/>
                <w:bCs/>
                <w:kern w:val="36"/>
                <w:sz w:val="24"/>
                <w:szCs w:val="24"/>
                <w:lang w:eastAsia="ru-RU"/>
              </w:rPr>
              <w:t>Темп роста, %</w:t>
            </w:r>
            <w:bookmarkEnd w:id="299"/>
          </w:p>
        </w:tc>
      </w:tr>
      <w:tr w:rsidR="001C3267" w:rsidRPr="001C3267" w14:paraId="30C3F5FE" w14:textId="77777777" w:rsidTr="006A191F">
        <w:tc>
          <w:tcPr>
            <w:tcW w:w="0" w:type="auto"/>
            <w:vMerge/>
            <w:hideMark/>
          </w:tcPr>
          <w:p w14:paraId="52A1F299"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p>
        </w:tc>
        <w:tc>
          <w:tcPr>
            <w:tcW w:w="0" w:type="auto"/>
            <w:hideMark/>
          </w:tcPr>
          <w:p w14:paraId="29E4AD74"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00" w:name="_Toc97232951"/>
            <w:r w:rsidRPr="001C3267">
              <w:rPr>
                <w:rFonts w:ascii="Times New Roman" w:hAnsi="Times New Roman"/>
                <w:bCs/>
                <w:kern w:val="36"/>
                <w:sz w:val="24"/>
                <w:szCs w:val="24"/>
                <w:lang w:eastAsia="ru-RU"/>
              </w:rPr>
              <w:t>2018</w:t>
            </w:r>
            <w:bookmarkEnd w:id="300"/>
          </w:p>
        </w:tc>
        <w:tc>
          <w:tcPr>
            <w:tcW w:w="0" w:type="auto"/>
            <w:hideMark/>
          </w:tcPr>
          <w:p w14:paraId="44DEF4C3"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01" w:name="_Toc97232952"/>
            <w:r w:rsidRPr="001C3267">
              <w:rPr>
                <w:rFonts w:ascii="Times New Roman" w:hAnsi="Times New Roman"/>
                <w:bCs/>
                <w:kern w:val="36"/>
                <w:sz w:val="24"/>
                <w:szCs w:val="24"/>
                <w:lang w:eastAsia="ru-RU"/>
              </w:rPr>
              <w:t>2019</w:t>
            </w:r>
            <w:bookmarkEnd w:id="301"/>
          </w:p>
        </w:tc>
        <w:tc>
          <w:tcPr>
            <w:tcW w:w="0" w:type="auto"/>
            <w:hideMark/>
          </w:tcPr>
          <w:p w14:paraId="3860AA77"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02" w:name="_Toc97232953"/>
            <w:r w:rsidRPr="001C3267">
              <w:rPr>
                <w:rFonts w:ascii="Times New Roman" w:hAnsi="Times New Roman"/>
                <w:bCs/>
                <w:kern w:val="36"/>
                <w:sz w:val="24"/>
                <w:szCs w:val="24"/>
                <w:lang w:eastAsia="ru-RU"/>
              </w:rPr>
              <w:t>2020</w:t>
            </w:r>
            <w:bookmarkEnd w:id="302"/>
          </w:p>
        </w:tc>
        <w:tc>
          <w:tcPr>
            <w:tcW w:w="0" w:type="auto"/>
            <w:hideMark/>
          </w:tcPr>
          <w:p w14:paraId="6F7877F6"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03" w:name="_Toc97232954"/>
            <w:r w:rsidRPr="001C3267">
              <w:rPr>
                <w:rFonts w:ascii="Times New Roman" w:hAnsi="Times New Roman"/>
                <w:bCs/>
                <w:kern w:val="36"/>
                <w:sz w:val="24"/>
                <w:szCs w:val="24"/>
                <w:lang w:eastAsia="ru-RU"/>
              </w:rPr>
              <w:t>2019</w:t>
            </w:r>
            <w:bookmarkEnd w:id="303"/>
          </w:p>
        </w:tc>
        <w:tc>
          <w:tcPr>
            <w:tcW w:w="0" w:type="auto"/>
            <w:hideMark/>
          </w:tcPr>
          <w:p w14:paraId="7B9F054F"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04" w:name="_Toc97232955"/>
            <w:r w:rsidRPr="001C3267">
              <w:rPr>
                <w:rFonts w:ascii="Times New Roman" w:hAnsi="Times New Roman"/>
                <w:bCs/>
                <w:kern w:val="36"/>
                <w:sz w:val="24"/>
                <w:szCs w:val="24"/>
                <w:lang w:eastAsia="ru-RU"/>
              </w:rPr>
              <w:t>2020</w:t>
            </w:r>
            <w:bookmarkEnd w:id="304"/>
          </w:p>
        </w:tc>
        <w:tc>
          <w:tcPr>
            <w:tcW w:w="0" w:type="auto"/>
            <w:hideMark/>
          </w:tcPr>
          <w:p w14:paraId="1E9BAC1A"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05" w:name="_Toc97232956"/>
            <w:r w:rsidRPr="001C3267">
              <w:rPr>
                <w:rFonts w:ascii="Times New Roman" w:hAnsi="Times New Roman"/>
                <w:bCs/>
                <w:kern w:val="36"/>
                <w:sz w:val="24"/>
                <w:szCs w:val="24"/>
                <w:lang w:eastAsia="ru-RU"/>
              </w:rPr>
              <w:t>2019</w:t>
            </w:r>
            <w:bookmarkEnd w:id="305"/>
          </w:p>
        </w:tc>
        <w:tc>
          <w:tcPr>
            <w:tcW w:w="0" w:type="auto"/>
            <w:hideMark/>
          </w:tcPr>
          <w:p w14:paraId="5526136C"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06" w:name="_Toc97232957"/>
            <w:r w:rsidRPr="001C3267">
              <w:rPr>
                <w:rFonts w:ascii="Times New Roman" w:hAnsi="Times New Roman"/>
                <w:bCs/>
                <w:kern w:val="36"/>
                <w:sz w:val="24"/>
                <w:szCs w:val="24"/>
                <w:lang w:eastAsia="ru-RU"/>
              </w:rPr>
              <w:t>2020</w:t>
            </w:r>
            <w:bookmarkEnd w:id="306"/>
          </w:p>
        </w:tc>
      </w:tr>
      <w:tr w:rsidR="001C3267" w:rsidRPr="001C3267" w14:paraId="7F3DCF61" w14:textId="77777777" w:rsidTr="006A191F">
        <w:tc>
          <w:tcPr>
            <w:tcW w:w="0" w:type="auto"/>
            <w:hideMark/>
          </w:tcPr>
          <w:p w14:paraId="68C0F05B"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07" w:name="_Toc97232958"/>
            <w:r w:rsidRPr="001C3267">
              <w:rPr>
                <w:rFonts w:ascii="Times New Roman" w:hAnsi="Times New Roman"/>
                <w:bCs/>
                <w:kern w:val="36"/>
                <w:sz w:val="24"/>
                <w:szCs w:val="24"/>
                <w:lang w:eastAsia="ru-RU"/>
              </w:rPr>
              <w:t>1. Собственный капитал, в том числе:</w:t>
            </w:r>
            <w:bookmarkEnd w:id="307"/>
          </w:p>
        </w:tc>
        <w:tc>
          <w:tcPr>
            <w:tcW w:w="0" w:type="auto"/>
            <w:hideMark/>
          </w:tcPr>
          <w:p w14:paraId="4CD1C027"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08" w:name="_Toc97232959"/>
            <w:r w:rsidRPr="001C3267">
              <w:rPr>
                <w:rFonts w:ascii="Times New Roman" w:hAnsi="Times New Roman"/>
                <w:bCs/>
                <w:kern w:val="36"/>
                <w:sz w:val="24"/>
                <w:szCs w:val="24"/>
                <w:lang w:eastAsia="ru-RU"/>
              </w:rPr>
              <w:t>56638</w:t>
            </w:r>
            <w:bookmarkEnd w:id="308"/>
          </w:p>
        </w:tc>
        <w:tc>
          <w:tcPr>
            <w:tcW w:w="0" w:type="auto"/>
            <w:hideMark/>
          </w:tcPr>
          <w:p w14:paraId="25C583FE"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09" w:name="_Toc97232960"/>
            <w:r w:rsidRPr="001C3267">
              <w:rPr>
                <w:rFonts w:ascii="Times New Roman" w:hAnsi="Times New Roman"/>
                <w:bCs/>
                <w:kern w:val="36"/>
                <w:sz w:val="24"/>
                <w:szCs w:val="24"/>
                <w:lang w:eastAsia="ru-RU"/>
              </w:rPr>
              <w:t>68361</w:t>
            </w:r>
            <w:bookmarkEnd w:id="309"/>
          </w:p>
        </w:tc>
        <w:tc>
          <w:tcPr>
            <w:tcW w:w="0" w:type="auto"/>
            <w:hideMark/>
          </w:tcPr>
          <w:p w14:paraId="2565695D"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10" w:name="_Toc97232961"/>
            <w:r w:rsidRPr="001C3267">
              <w:rPr>
                <w:rFonts w:ascii="Times New Roman" w:hAnsi="Times New Roman"/>
                <w:bCs/>
                <w:kern w:val="36"/>
                <w:sz w:val="24"/>
                <w:szCs w:val="24"/>
                <w:lang w:eastAsia="ru-RU"/>
              </w:rPr>
              <w:t>82905</w:t>
            </w:r>
            <w:bookmarkEnd w:id="310"/>
          </w:p>
        </w:tc>
        <w:tc>
          <w:tcPr>
            <w:tcW w:w="0" w:type="auto"/>
            <w:hideMark/>
          </w:tcPr>
          <w:p w14:paraId="3E87D034"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11" w:name="_Toc97232962"/>
            <w:r w:rsidRPr="001C3267">
              <w:rPr>
                <w:rFonts w:ascii="Times New Roman" w:hAnsi="Times New Roman"/>
                <w:bCs/>
                <w:kern w:val="36"/>
                <w:sz w:val="24"/>
                <w:szCs w:val="24"/>
                <w:lang w:eastAsia="ru-RU"/>
              </w:rPr>
              <w:t>11723</w:t>
            </w:r>
            <w:bookmarkEnd w:id="311"/>
          </w:p>
        </w:tc>
        <w:tc>
          <w:tcPr>
            <w:tcW w:w="0" w:type="auto"/>
            <w:hideMark/>
          </w:tcPr>
          <w:p w14:paraId="7B4B364D"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12" w:name="_Toc97232963"/>
            <w:r w:rsidRPr="001C3267">
              <w:rPr>
                <w:rFonts w:ascii="Times New Roman" w:hAnsi="Times New Roman"/>
                <w:bCs/>
                <w:kern w:val="36"/>
                <w:sz w:val="24"/>
                <w:szCs w:val="24"/>
                <w:lang w:eastAsia="ru-RU"/>
              </w:rPr>
              <w:t>14544</w:t>
            </w:r>
            <w:bookmarkEnd w:id="312"/>
          </w:p>
        </w:tc>
        <w:tc>
          <w:tcPr>
            <w:tcW w:w="0" w:type="auto"/>
            <w:hideMark/>
          </w:tcPr>
          <w:p w14:paraId="0F6F18E5"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13" w:name="_Toc97232964"/>
            <w:r w:rsidRPr="001C3267">
              <w:rPr>
                <w:rFonts w:ascii="Times New Roman" w:hAnsi="Times New Roman"/>
                <w:bCs/>
                <w:kern w:val="36"/>
                <w:sz w:val="24"/>
                <w:szCs w:val="24"/>
                <w:lang w:eastAsia="ru-RU"/>
              </w:rPr>
              <w:t>120.7</w:t>
            </w:r>
            <w:bookmarkEnd w:id="313"/>
          </w:p>
        </w:tc>
        <w:tc>
          <w:tcPr>
            <w:tcW w:w="0" w:type="auto"/>
            <w:hideMark/>
          </w:tcPr>
          <w:p w14:paraId="341AB27A"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14" w:name="_Toc97232965"/>
            <w:r w:rsidRPr="001C3267">
              <w:rPr>
                <w:rFonts w:ascii="Times New Roman" w:hAnsi="Times New Roman"/>
                <w:bCs/>
                <w:kern w:val="36"/>
                <w:sz w:val="24"/>
                <w:szCs w:val="24"/>
                <w:lang w:eastAsia="ru-RU"/>
              </w:rPr>
              <w:t>121.28</w:t>
            </w:r>
            <w:bookmarkEnd w:id="314"/>
          </w:p>
        </w:tc>
      </w:tr>
      <w:tr w:rsidR="001C3267" w:rsidRPr="001C3267" w14:paraId="50C0A59A" w14:textId="77777777" w:rsidTr="006A191F">
        <w:tc>
          <w:tcPr>
            <w:tcW w:w="0" w:type="auto"/>
            <w:hideMark/>
          </w:tcPr>
          <w:p w14:paraId="0149AD02"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15" w:name="_Toc97232966"/>
            <w:r w:rsidRPr="001C3267">
              <w:rPr>
                <w:rFonts w:ascii="Times New Roman" w:hAnsi="Times New Roman"/>
                <w:bCs/>
                <w:kern w:val="36"/>
                <w:sz w:val="24"/>
                <w:szCs w:val="24"/>
                <w:lang w:eastAsia="ru-RU"/>
              </w:rPr>
              <w:t>Уставный капитал</w:t>
            </w:r>
            <w:bookmarkEnd w:id="315"/>
          </w:p>
        </w:tc>
        <w:tc>
          <w:tcPr>
            <w:tcW w:w="0" w:type="auto"/>
            <w:hideMark/>
          </w:tcPr>
          <w:p w14:paraId="027EE771"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16" w:name="_Toc97232967"/>
            <w:r w:rsidRPr="001C3267">
              <w:rPr>
                <w:rFonts w:ascii="Times New Roman" w:hAnsi="Times New Roman"/>
                <w:bCs/>
                <w:kern w:val="36"/>
                <w:sz w:val="24"/>
                <w:szCs w:val="24"/>
                <w:lang w:eastAsia="ru-RU"/>
              </w:rPr>
              <w:t>10</w:t>
            </w:r>
            <w:bookmarkEnd w:id="316"/>
          </w:p>
        </w:tc>
        <w:tc>
          <w:tcPr>
            <w:tcW w:w="0" w:type="auto"/>
            <w:hideMark/>
          </w:tcPr>
          <w:p w14:paraId="598198FE"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17" w:name="_Toc97232968"/>
            <w:r w:rsidRPr="001C3267">
              <w:rPr>
                <w:rFonts w:ascii="Times New Roman" w:hAnsi="Times New Roman"/>
                <w:bCs/>
                <w:kern w:val="36"/>
                <w:sz w:val="24"/>
                <w:szCs w:val="24"/>
                <w:lang w:eastAsia="ru-RU"/>
              </w:rPr>
              <w:t>10</w:t>
            </w:r>
            <w:bookmarkEnd w:id="317"/>
          </w:p>
        </w:tc>
        <w:tc>
          <w:tcPr>
            <w:tcW w:w="0" w:type="auto"/>
            <w:hideMark/>
          </w:tcPr>
          <w:p w14:paraId="5BD71D6D"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18" w:name="_Toc97232969"/>
            <w:r w:rsidRPr="001C3267">
              <w:rPr>
                <w:rFonts w:ascii="Times New Roman" w:hAnsi="Times New Roman"/>
                <w:bCs/>
                <w:kern w:val="36"/>
                <w:sz w:val="24"/>
                <w:szCs w:val="24"/>
                <w:lang w:eastAsia="ru-RU"/>
              </w:rPr>
              <w:t>20</w:t>
            </w:r>
            <w:bookmarkEnd w:id="318"/>
          </w:p>
        </w:tc>
        <w:tc>
          <w:tcPr>
            <w:tcW w:w="0" w:type="auto"/>
            <w:hideMark/>
          </w:tcPr>
          <w:p w14:paraId="6690C553"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19" w:name="_Toc97232970"/>
            <w:r w:rsidRPr="001C3267">
              <w:rPr>
                <w:rFonts w:ascii="Times New Roman" w:hAnsi="Times New Roman"/>
                <w:bCs/>
                <w:kern w:val="36"/>
                <w:sz w:val="24"/>
                <w:szCs w:val="24"/>
                <w:lang w:eastAsia="ru-RU"/>
              </w:rPr>
              <w:t>0</w:t>
            </w:r>
            <w:bookmarkEnd w:id="319"/>
          </w:p>
        </w:tc>
        <w:tc>
          <w:tcPr>
            <w:tcW w:w="0" w:type="auto"/>
            <w:hideMark/>
          </w:tcPr>
          <w:p w14:paraId="5AEEDC1D"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20" w:name="_Toc97232971"/>
            <w:r w:rsidRPr="001C3267">
              <w:rPr>
                <w:rFonts w:ascii="Times New Roman" w:hAnsi="Times New Roman"/>
                <w:bCs/>
                <w:kern w:val="36"/>
                <w:sz w:val="24"/>
                <w:szCs w:val="24"/>
                <w:lang w:eastAsia="ru-RU"/>
              </w:rPr>
              <w:t>10</w:t>
            </w:r>
            <w:bookmarkEnd w:id="320"/>
          </w:p>
        </w:tc>
        <w:tc>
          <w:tcPr>
            <w:tcW w:w="0" w:type="auto"/>
            <w:hideMark/>
          </w:tcPr>
          <w:p w14:paraId="187F3202"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21" w:name="_Toc97232972"/>
            <w:r w:rsidRPr="001C3267">
              <w:rPr>
                <w:rFonts w:ascii="Times New Roman" w:hAnsi="Times New Roman"/>
                <w:bCs/>
                <w:kern w:val="36"/>
                <w:sz w:val="24"/>
                <w:szCs w:val="24"/>
                <w:lang w:eastAsia="ru-RU"/>
              </w:rPr>
              <w:t>100</w:t>
            </w:r>
            <w:bookmarkEnd w:id="321"/>
          </w:p>
        </w:tc>
        <w:tc>
          <w:tcPr>
            <w:tcW w:w="0" w:type="auto"/>
            <w:hideMark/>
          </w:tcPr>
          <w:p w14:paraId="62AE38A9"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22" w:name="_Toc97232973"/>
            <w:r w:rsidRPr="001C3267">
              <w:rPr>
                <w:rFonts w:ascii="Times New Roman" w:hAnsi="Times New Roman"/>
                <w:bCs/>
                <w:kern w:val="36"/>
                <w:sz w:val="24"/>
                <w:szCs w:val="24"/>
                <w:lang w:eastAsia="ru-RU"/>
              </w:rPr>
              <w:t>200</w:t>
            </w:r>
            <w:bookmarkEnd w:id="322"/>
          </w:p>
        </w:tc>
      </w:tr>
      <w:tr w:rsidR="001C3267" w:rsidRPr="001C3267" w14:paraId="653C3E99" w14:textId="77777777" w:rsidTr="006A191F">
        <w:tc>
          <w:tcPr>
            <w:tcW w:w="0" w:type="auto"/>
            <w:hideMark/>
          </w:tcPr>
          <w:p w14:paraId="099DE89B"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23" w:name="_Toc97232974"/>
            <w:r w:rsidRPr="001C3267">
              <w:rPr>
                <w:rFonts w:ascii="Times New Roman" w:hAnsi="Times New Roman"/>
                <w:bCs/>
                <w:kern w:val="36"/>
                <w:sz w:val="24"/>
                <w:szCs w:val="24"/>
                <w:lang w:eastAsia="ru-RU"/>
              </w:rPr>
              <w:t>Добавочный капитал</w:t>
            </w:r>
            <w:bookmarkEnd w:id="323"/>
          </w:p>
        </w:tc>
        <w:tc>
          <w:tcPr>
            <w:tcW w:w="0" w:type="auto"/>
            <w:hideMark/>
          </w:tcPr>
          <w:p w14:paraId="09F125C1"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24" w:name="_Toc97232975"/>
            <w:r w:rsidRPr="001C3267">
              <w:rPr>
                <w:rFonts w:ascii="Times New Roman" w:hAnsi="Times New Roman"/>
                <w:bCs/>
                <w:kern w:val="36"/>
                <w:sz w:val="24"/>
                <w:szCs w:val="24"/>
                <w:lang w:eastAsia="ru-RU"/>
              </w:rPr>
              <w:t>37716</w:t>
            </w:r>
            <w:bookmarkEnd w:id="324"/>
          </w:p>
        </w:tc>
        <w:tc>
          <w:tcPr>
            <w:tcW w:w="0" w:type="auto"/>
            <w:hideMark/>
          </w:tcPr>
          <w:p w14:paraId="03420D5F"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25" w:name="_Toc97232976"/>
            <w:r w:rsidRPr="001C3267">
              <w:rPr>
                <w:rFonts w:ascii="Times New Roman" w:hAnsi="Times New Roman"/>
                <w:bCs/>
                <w:kern w:val="36"/>
                <w:sz w:val="24"/>
                <w:szCs w:val="24"/>
                <w:lang w:eastAsia="ru-RU"/>
              </w:rPr>
              <w:t>39916</w:t>
            </w:r>
            <w:bookmarkEnd w:id="325"/>
          </w:p>
        </w:tc>
        <w:tc>
          <w:tcPr>
            <w:tcW w:w="0" w:type="auto"/>
            <w:hideMark/>
          </w:tcPr>
          <w:p w14:paraId="1807A817"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26" w:name="_Toc97232977"/>
            <w:r w:rsidRPr="001C3267">
              <w:rPr>
                <w:rFonts w:ascii="Times New Roman" w:hAnsi="Times New Roman"/>
                <w:bCs/>
                <w:kern w:val="36"/>
                <w:sz w:val="24"/>
                <w:szCs w:val="24"/>
                <w:lang w:eastAsia="ru-RU"/>
              </w:rPr>
              <w:t>39916</w:t>
            </w:r>
            <w:bookmarkEnd w:id="326"/>
          </w:p>
        </w:tc>
        <w:tc>
          <w:tcPr>
            <w:tcW w:w="0" w:type="auto"/>
            <w:hideMark/>
          </w:tcPr>
          <w:p w14:paraId="78C84522"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27" w:name="_Toc97232978"/>
            <w:r w:rsidRPr="001C3267">
              <w:rPr>
                <w:rFonts w:ascii="Times New Roman" w:hAnsi="Times New Roman"/>
                <w:bCs/>
                <w:kern w:val="36"/>
                <w:sz w:val="24"/>
                <w:szCs w:val="24"/>
                <w:lang w:eastAsia="ru-RU"/>
              </w:rPr>
              <w:t>2200</w:t>
            </w:r>
            <w:bookmarkEnd w:id="327"/>
          </w:p>
        </w:tc>
        <w:tc>
          <w:tcPr>
            <w:tcW w:w="0" w:type="auto"/>
            <w:hideMark/>
          </w:tcPr>
          <w:p w14:paraId="361124D6"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28" w:name="_Toc97232979"/>
            <w:r w:rsidRPr="001C3267">
              <w:rPr>
                <w:rFonts w:ascii="Times New Roman" w:hAnsi="Times New Roman"/>
                <w:bCs/>
                <w:kern w:val="36"/>
                <w:sz w:val="24"/>
                <w:szCs w:val="24"/>
                <w:lang w:eastAsia="ru-RU"/>
              </w:rPr>
              <w:t>0</w:t>
            </w:r>
            <w:bookmarkEnd w:id="328"/>
          </w:p>
        </w:tc>
        <w:tc>
          <w:tcPr>
            <w:tcW w:w="0" w:type="auto"/>
            <w:hideMark/>
          </w:tcPr>
          <w:p w14:paraId="4ABEE668"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29" w:name="_Toc97232980"/>
            <w:r w:rsidRPr="001C3267">
              <w:rPr>
                <w:rFonts w:ascii="Times New Roman" w:hAnsi="Times New Roman"/>
                <w:bCs/>
                <w:kern w:val="36"/>
                <w:sz w:val="24"/>
                <w:szCs w:val="24"/>
                <w:lang w:eastAsia="ru-RU"/>
              </w:rPr>
              <w:t>105.83</w:t>
            </w:r>
            <w:bookmarkEnd w:id="329"/>
          </w:p>
        </w:tc>
        <w:tc>
          <w:tcPr>
            <w:tcW w:w="0" w:type="auto"/>
            <w:hideMark/>
          </w:tcPr>
          <w:p w14:paraId="1899F442"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30" w:name="_Toc97232981"/>
            <w:r w:rsidRPr="001C3267">
              <w:rPr>
                <w:rFonts w:ascii="Times New Roman" w:hAnsi="Times New Roman"/>
                <w:bCs/>
                <w:kern w:val="36"/>
                <w:sz w:val="24"/>
                <w:szCs w:val="24"/>
                <w:lang w:eastAsia="ru-RU"/>
              </w:rPr>
              <w:t>100</w:t>
            </w:r>
            <w:bookmarkEnd w:id="330"/>
          </w:p>
        </w:tc>
      </w:tr>
      <w:tr w:rsidR="001C3267" w:rsidRPr="001C3267" w14:paraId="31007FBE" w14:textId="77777777" w:rsidTr="006A191F">
        <w:tc>
          <w:tcPr>
            <w:tcW w:w="0" w:type="auto"/>
            <w:hideMark/>
          </w:tcPr>
          <w:p w14:paraId="533A5D61"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31" w:name="_Toc97232982"/>
            <w:r w:rsidRPr="001C3267">
              <w:rPr>
                <w:rFonts w:ascii="Times New Roman" w:hAnsi="Times New Roman"/>
                <w:bCs/>
                <w:kern w:val="36"/>
                <w:sz w:val="24"/>
                <w:szCs w:val="24"/>
                <w:lang w:eastAsia="ru-RU"/>
              </w:rPr>
              <w:t>Нераспределенная прибыль (непокрытый убыток)</w:t>
            </w:r>
            <w:bookmarkEnd w:id="331"/>
          </w:p>
        </w:tc>
        <w:tc>
          <w:tcPr>
            <w:tcW w:w="0" w:type="auto"/>
            <w:hideMark/>
          </w:tcPr>
          <w:p w14:paraId="011D3E5D"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32" w:name="_Toc97232983"/>
            <w:r w:rsidRPr="001C3267">
              <w:rPr>
                <w:rFonts w:ascii="Times New Roman" w:hAnsi="Times New Roman"/>
                <w:bCs/>
                <w:kern w:val="36"/>
                <w:sz w:val="24"/>
                <w:szCs w:val="24"/>
                <w:lang w:eastAsia="ru-RU"/>
              </w:rPr>
              <w:t>18912</w:t>
            </w:r>
            <w:bookmarkEnd w:id="332"/>
          </w:p>
        </w:tc>
        <w:tc>
          <w:tcPr>
            <w:tcW w:w="0" w:type="auto"/>
            <w:hideMark/>
          </w:tcPr>
          <w:p w14:paraId="59EE2D61"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33" w:name="_Toc97232984"/>
            <w:r w:rsidRPr="001C3267">
              <w:rPr>
                <w:rFonts w:ascii="Times New Roman" w:hAnsi="Times New Roman"/>
                <w:bCs/>
                <w:kern w:val="36"/>
                <w:sz w:val="24"/>
                <w:szCs w:val="24"/>
                <w:lang w:eastAsia="ru-RU"/>
              </w:rPr>
              <w:t>28435</w:t>
            </w:r>
            <w:bookmarkEnd w:id="333"/>
          </w:p>
        </w:tc>
        <w:tc>
          <w:tcPr>
            <w:tcW w:w="0" w:type="auto"/>
            <w:hideMark/>
          </w:tcPr>
          <w:p w14:paraId="214FD9E7"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34" w:name="_Toc97232985"/>
            <w:r w:rsidRPr="001C3267">
              <w:rPr>
                <w:rFonts w:ascii="Times New Roman" w:hAnsi="Times New Roman"/>
                <w:bCs/>
                <w:kern w:val="36"/>
                <w:sz w:val="24"/>
                <w:szCs w:val="24"/>
                <w:lang w:eastAsia="ru-RU"/>
              </w:rPr>
              <w:t>42969</w:t>
            </w:r>
            <w:bookmarkEnd w:id="334"/>
          </w:p>
        </w:tc>
        <w:tc>
          <w:tcPr>
            <w:tcW w:w="0" w:type="auto"/>
            <w:hideMark/>
          </w:tcPr>
          <w:p w14:paraId="0F6734EF"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35" w:name="_Toc97232986"/>
            <w:r w:rsidRPr="001C3267">
              <w:rPr>
                <w:rFonts w:ascii="Times New Roman" w:hAnsi="Times New Roman"/>
                <w:bCs/>
                <w:kern w:val="36"/>
                <w:sz w:val="24"/>
                <w:szCs w:val="24"/>
                <w:lang w:eastAsia="ru-RU"/>
              </w:rPr>
              <w:t>9523</w:t>
            </w:r>
            <w:bookmarkEnd w:id="335"/>
          </w:p>
        </w:tc>
        <w:tc>
          <w:tcPr>
            <w:tcW w:w="0" w:type="auto"/>
            <w:hideMark/>
          </w:tcPr>
          <w:p w14:paraId="05666947"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36" w:name="_Toc97232987"/>
            <w:r w:rsidRPr="001C3267">
              <w:rPr>
                <w:rFonts w:ascii="Times New Roman" w:hAnsi="Times New Roman"/>
                <w:bCs/>
                <w:kern w:val="36"/>
                <w:sz w:val="24"/>
                <w:szCs w:val="24"/>
                <w:lang w:eastAsia="ru-RU"/>
              </w:rPr>
              <w:t>14534</w:t>
            </w:r>
            <w:bookmarkEnd w:id="336"/>
          </w:p>
        </w:tc>
        <w:tc>
          <w:tcPr>
            <w:tcW w:w="0" w:type="auto"/>
            <w:hideMark/>
          </w:tcPr>
          <w:p w14:paraId="44E181F7"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37" w:name="_Toc97232988"/>
            <w:r w:rsidRPr="001C3267">
              <w:rPr>
                <w:rFonts w:ascii="Times New Roman" w:hAnsi="Times New Roman"/>
                <w:bCs/>
                <w:kern w:val="36"/>
                <w:sz w:val="24"/>
                <w:szCs w:val="24"/>
                <w:lang w:eastAsia="ru-RU"/>
              </w:rPr>
              <w:t>150.35</w:t>
            </w:r>
            <w:bookmarkEnd w:id="337"/>
          </w:p>
        </w:tc>
        <w:tc>
          <w:tcPr>
            <w:tcW w:w="0" w:type="auto"/>
            <w:hideMark/>
          </w:tcPr>
          <w:p w14:paraId="1A43AAE9"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38" w:name="_Toc97232989"/>
            <w:r w:rsidRPr="001C3267">
              <w:rPr>
                <w:rFonts w:ascii="Times New Roman" w:hAnsi="Times New Roman"/>
                <w:bCs/>
                <w:kern w:val="36"/>
                <w:sz w:val="24"/>
                <w:szCs w:val="24"/>
                <w:lang w:eastAsia="ru-RU"/>
              </w:rPr>
              <w:t>151.11</w:t>
            </w:r>
            <w:bookmarkEnd w:id="338"/>
          </w:p>
        </w:tc>
      </w:tr>
      <w:tr w:rsidR="001C3267" w:rsidRPr="001C3267" w14:paraId="0B5C7C98" w14:textId="77777777" w:rsidTr="006A191F">
        <w:tc>
          <w:tcPr>
            <w:tcW w:w="0" w:type="auto"/>
            <w:hideMark/>
          </w:tcPr>
          <w:p w14:paraId="7B31605B"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39" w:name="_Toc97232990"/>
            <w:r w:rsidRPr="001C3267">
              <w:rPr>
                <w:rFonts w:ascii="Times New Roman" w:hAnsi="Times New Roman"/>
                <w:bCs/>
                <w:kern w:val="36"/>
                <w:sz w:val="24"/>
                <w:szCs w:val="24"/>
                <w:lang w:eastAsia="ru-RU"/>
              </w:rPr>
              <w:t>2. Долгосрочные обязательства, в том числе:</w:t>
            </w:r>
            <w:bookmarkEnd w:id="339"/>
          </w:p>
        </w:tc>
        <w:tc>
          <w:tcPr>
            <w:tcW w:w="0" w:type="auto"/>
            <w:hideMark/>
          </w:tcPr>
          <w:p w14:paraId="304A7613"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40" w:name="_Toc97232991"/>
            <w:r w:rsidRPr="001C3267">
              <w:rPr>
                <w:rFonts w:ascii="Times New Roman" w:hAnsi="Times New Roman"/>
                <w:bCs/>
                <w:kern w:val="36"/>
                <w:sz w:val="24"/>
                <w:szCs w:val="24"/>
                <w:lang w:eastAsia="ru-RU"/>
              </w:rPr>
              <w:t>32746</w:t>
            </w:r>
            <w:bookmarkEnd w:id="340"/>
          </w:p>
        </w:tc>
        <w:tc>
          <w:tcPr>
            <w:tcW w:w="0" w:type="auto"/>
            <w:hideMark/>
          </w:tcPr>
          <w:p w14:paraId="33A089D9"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41" w:name="_Toc97232992"/>
            <w:r w:rsidRPr="001C3267">
              <w:rPr>
                <w:rFonts w:ascii="Times New Roman" w:hAnsi="Times New Roman"/>
                <w:bCs/>
                <w:kern w:val="36"/>
                <w:sz w:val="24"/>
                <w:szCs w:val="24"/>
                <w:lang w:eastAsia="ru-RU"/>
              </w:rPr>
              <w:t>76886</w:t>
            </w:r>
            <w:bookmarkEnd w:id="341"/>
          </w:p>
        </w:tc>
        <w:tc>
          <w:tcPr>
            <w:tcW w:w="0" w:type="auto"/>
            <w:hideMark/>
          </w:tcPr>
          <w:p w14:paraId="30D52698"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42" w:name="_Toc97232993"/>
            <w:r w:rsidRPr="001C3267">
              <w:rPr>
                <w:rFonts w:ascii="Times New Roman" w:hAnsi="Times New Roman"/>
                <w:bCs/>
                <w:kern w:val="36"/>
                <w:sz w:val="24"/>
                <w:szCs w:val="24"/>
                <w:lang w:eastAsia="ru-RU"/>
              </w:rPr>
              <w:t>70547</w:t>
            </w:r>
            <w:bookmarkEnd w:id="342"/>
          </w:p>
        </w:tc>
        <w:tc>
          <w:tcPr>
            <w:tcW w:w="0" w:type="auto"/>
            <w:hideMark/>
          </w:tcPr>
          <w:p w14:paraId="7C366A1C"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43" w:name="_Toc97232994"/>
            <w:r w:rsidRPr="001C3267">
              <w:rPr>
                <w:rFonts w:ascii="Times New Roman" w:hAnsi="Times New Roman"/>
                <w:bCs/>
                <w:kern w:val="36"/>
                <w:sz w:val="24"/>
                <w:szCs w:val="24"/>
                <w:lang w:eastAsia="ru-RU"/>
              </w:rPr>
              <w:t>44140</w:t>
            </w:r>
            <w:bookmarkEnd w:id="343"/>
          </w:p>
        </w:tc>
        <w:tc>
          <w:tcPr>
            <w:tcW w:w="0" w:type="auto"/>
            <w:hideMark/>
          </w:tcPr>
          <w:p w14:paraId="4E91ACA8"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44" w:name="_Toc97232995"/>
            <w:r w:rsidRPr="001C3267">
              <w:rPr>
                <w:rFonts w:ascii="Times New Roman" w:hAnsi="Times New Roman"/>
                <w:bCs/>
                <w:kern w:val="36"/>
                <w:sz w:val="24"/>
                <w:szCs w:val="24"/>
                <w:lang w:eastAsia="ru-RU"/>
              </w:rPr>
              <w:t>-6339</w:t>
            </w:r>
            <w:bookmarkEnd w:id="344"/>
          </w:p>
        </w:tc>
        <w:tc>
          <w:tcPr>
            <w:tcW w:w="0" w:type="auto"/>
            <w:hideMark/>
          </w:tcPr>
          <w:p w14:paraId="459985DE"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45" w:name="_Toc97232996"/>
            <w:r w:rsidRPr="001C3267">
              <w:rPr>
                <w:rFonts w:ascii="Times New Roman" w:hAnsi="Times New Roman"/>
                <w:bCs/>
                <w:kern w:val="36"/>
                <w:sz w:val="24"/>
                <w:szCs w:val="24"/>
                <w:lang w:eastAsia="ru-RU"/>
              </w:rPr>
              <w:t>234.8</w:t>
            </w:r>
            <w:bookmarkEnd w:id="345"/>
          </w:p>
        </w:tc>
        <w:tc>
          <w:tcPr>
            <w:tcW w:w="0" w:type="auto"/>
            <w:hideMark/>
          </w:tcPr>
          <w:p w14:paraId="2DB17183"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46" w:name="_Toc97232997"/>
            <w:r w:rsidRPr="001C3267">
              <w:rPr>
                <w:rFonts w:ascii="Times New Roman" w:hAnsi="Times New Roman"/>
                <w:bCs/>
                <w:kern w:val="36"/>
                <w:sz w:val="24"/>
                <w:szCs w:val="24"/>
                <w:lang w:eastAsia="ru-RU"/>
              </w:rPr>
              <w:t>91.76</w:t>
            </w:r>
            <w:bookmarkEnd w:id="346"/>
          </w:p>
        </w:tc>
      </w:tr>
      <w:tr w:rsidR="001C3267" w:rsidRPr="001C3267" w14:paraId="00FEC994" w14:textId="77777777" w:rsidTr="006A191F">
        <w:tc>
          <w:tcPr>
            <w:tcW w:w="0" w:type="auto"/>
            <w:hideMark/>
          </w:tcPr>
          <w:p w14:paraId="76248A10"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47" w:name="_Toc97232998"/>
            <w:r w:rsidRPr="001C3267">
              <w:rPr>
                <w:rFonts w:ascii="Times New Roman" w:hAnsi="Times New Roman"/>
                <w:bCs/>
                <w:kern w:val="36"/>
                <w:sz w:val="24"/>
                <w:szCs w:val="24"/>
                <w:lang w:eastAsia="ru-RU"/>
              </w:rPr>
              <w:t>заемные средства</w:t>
            </w:r>
            <w:bookmarkEnd w:id="347"/>
          </w:p>
        </w:tc>
        <w:tc>
          <w:tcPr>
            <w:tcW w:w="0" w:type="auto"/>
            <w:hideMark/>
          </w:tcPr>
          <w:p w14:paraId="72D18683"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48" w:name="_Toc97232999"/>
            <w:r w:rsidRPr="001C3267">
              <w:rPr>
                <w:rFonts w:ascii="Times New Roman" w:hAnsi="Times New Roman"/>
                <w:bCs/>
                <w:kern w:val="36"/>
                <w:sz w:val="24"/>
                <w:szCs w:val="24"/>
                <w:lang w:eastAsia="ru-RU"/>
              </w:rPr>
              <w:t>32250</w:t>
            </w:r>
            <w:bookmarkEnd w:id="348"/>
          </w:p>
        </w:tc>
        <w:tc>
          <w:tcPr>
            <w:tcW w:w="0" w:type="auto"/>
            <w:hideMark/>
          </w:tcPr>
          <w:p w14:paraId="6B2255C9"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49" w:name="_Toc97233000"/>
            <w:r w:rsidRPr="001C3267">
              <w:rPr>
                <w:rFonts w:ascii="Times New Roman" w:hAnsi="Times New Roman"/>
                <w:bCs/>
                <w:kern w:val="36"/>
                <w:sz w:val="24"/>
                <w:szCs w:val="24"/>
                <w:lang w:eastAsia="ru-RU"/>
              </w:rPr>
              <w:t>76805</w:t>
            </w:r>
            <w:bookmarkEnd w:id="349"/>
          </w:p>
        </w:tc>
        <w:tc>
          <w:tcPr>
            <w:tcW w:w="0" w:type="auto"/>
            <w:hideMark/>
          </w:tcPr>
          <w:p w14:paraId="1F41E626"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50" w:name="_Toc97233001"/>
            <w:r w:rsidRPr="001C3267">
              <w:rPr>
                <w:rFonts w:ascii="Times New Roman" w:hAnsi="Times New Roman"/>
                <w:bCs/>
                <w:kern w:val="36"/>
                <w:sz w:val="24"/>
                <w:szCs w:val="24"/>
                <w:lang w:eastAsia="ru-RU"/>
              </w:rPr>
              <w:t>70616</w:t>
            </w:r>
            <w:bookmarkEnd w:id="350"/>
          </w:p>
        </w:tc>
        <w:tc>
          <w:tcPr>
            <w:tcW w:w="0" w:type="auto"/>
            <w:hideMark/>
          </w:tcPr>
          <w:p w14:paraId="3E270976"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51" w:name="_Toc97233002"/>
            <w:r w:rsidRPr="001C3267">
              <w:rPr>
                <w:rFonts w:ascii="Times New Roman" w:hAnsi="Times New Roman"/>
                <w:bCs/>
                <w:kern w:val="36"/>
                <w:sz w:val="24"/>
                <w:szCs w:val="24"/>
                <w:lang w:eastAsia="ru-RU"/>
              </w:rPr>
              <w:t>44555</w:t>
            </w:r>
            <w:bookmarkEnd w:id="351"/>
          </w:p>
        </w:tc>
        <w:tc>
          <w:tcPr>
            <w:tcW w:w="0" w:type="auto"/>
            <w:hideMark/>
          </w:tcPr>
          <w:p w14:paraId="7AA2BC8B"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52" w:name="_Toc97233003"/>
            <w:r w:rsidRPr="001C3267">
              <w:rPr>
                <w:rFonts w:ascii="Times New Roman" w:hAnsi="Times New Roman"/>
                <w:bCs/>
                <w:kern w:val="36"/>
                <w:sz w:val="24"/>
                <w:szCs w:val="24"/>
                <w:lang w:eastAsia="ru-RU"/>
              </w:rPr>
              <w:t>-6189</w:t>
            </w:r>
            <w:bookmarkEnd w:id="352"/>
          </w:p>
        </w:tc>
        <w:tc>
          <w:tcPr>
            <w:tcW w:w="0" w:type="auto"/>
            <w:hideMark/>
          </w:tcPr>
          <w:p w14:paraId="5028280A"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53" w:name="_Toc97233004"/>
            <w:r w:rsidRPr="001C3267">
              <w:rPr>
                <w:rFonts w:ascii="Times New Roman" w:hAnsi="Times New Roman"/>
                <w:bCs/>
                <w:kern w:val="36"/>
                <w:sz w:val="24"/>
                <w:szCs w:val="24"/>
                <w:lang w:eastAsia="ru-RU"/>
              </w:rPr>
              <w:t>238.16</w:t>
            </w:r>
            <w:bookmarkEnd w:id="353"/>
          </w:p>
        </w:tc>
        <w:tc>
          <w:tcPr>
            <w:tcW w:w="0" w:type="auto"/>
            <w:hideMark/>
          </w:tcPr>
          <w:p w14:paraId="2F94F81A"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54" w:name="_Toc97233005"/>
            <w:r w:rsidRPr="001C3267">
              <w:rPr>
                <w:rFonts w:ascii="Times New Roman" w:hAnsi="Times New Roman"/>
                <w:bCs/>
                <w:kern w:val="36"/>
                <w:sz w:val="24"/>
                <w:szCs w:val="24"/>
                <w:lang w:eastAsia="ru-RU"/>
              </w:rPr>
              <w:t>91.94</w:t>
            </w:r>
            <w:bookmarkEnd w:id="354"/>
          </w:p>
        </w:tc>
      </w:tr>
      <w:tr w:rsidR="001C3267" w:rsidRPr="001C3267" w14:paraId="5385A8EA" w14:textId="77777777" w:rsidTr="006A191F">
        <w:tc>
          <w:tcPr>
            <w:tcW w:w="0" w:type="auto"/>
            <w:hideMark/>
          </w:tcPr>
          <w:p w14:paraId="4987D4DC"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55" w:name="_Toc97233006"/>
            <w:r w:rsidRPr="001C3267">
              <w:rPr>
                <w:rFonts w:ascii="Times New Roman" w:hAnsi="Times New Roman"/>
                <w:bCs/>
                <w:kern w:val="36"/>
                <w:sz w:val="24"/>
                <w:szCs w:val="24"/>
                <w:lang w:eastAsia="ru-RU"/>
              </w:rPr>
              <w:t>прочие долгосрочные обязательства</w:t>
            </w:r>
            <w:bookmarkEnd w:id="355"/>
          </w:p>
        </w:tc>
        <w:tc>
          <w:tcPr>
            <w:tcW w:w="0" w:type="auto"/>
            <w:hideMark/>
          </w:tcPr>
          <w:p w14:paraId="7AFDC832"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56" w:name="_Toc97233007"/>
            <w:r w:rsidRPr="001C3267">
              <w:rPr>
                <w:rFonts w:ascii="Times New Roman" w:hAnsi="Times New Roman"/>
                <w:bCs/>
                <w:kern w:val="36"/>
                <w:sz w:val="24"/>
                <w:szCs w:val="24"/>
                <w:lang w:eastAsia="ru-RU"/>
              </w:rPr>
              <w:t>496</w:t>
            </w:r>
            <w:bookmarkEnd w:id="356"/>
          </w:p>
        </w:tc>
        <w:tc>
          <w:tcPr>
            <w:tcW w:w="0" w:type="auto"/>
            <w:hideMark/>
          </w:tcPr>
          <w:p w14:paraId="74F62E61"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57" w:name="_Toc97233008"/>
            <w:r w:rsidRPr="001C3267">
              <w:rPr>
                <w:rFonts w:ascii="Times New Roman" w:hAnsi="Times New Roman"/>
                <w:bCs/>
                <w:kern w:val="36"/>
                <w:sz w:val="24"/>
                <w:szCs w:val="24"/>
                <w:lang w:eastAsia="ru-RU"/>
              </w:rPr>
              <w:t>81</w:t>
            </w:r>
            <w:bookmarkEnd w:id="357"/>
          </w:p>
        </w:tc>
        <w:tc>
          <w:tcPr>
            <w:tcW w:w="0" w:type="auto"/>
            <w:hideMark/>
          </w:tcPr>
          <w:p w14:paraId="235E4822"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58" w:name="_Toc97233009"/>
            <w:r w:rsidRPr="001C3267">
              <w:rPr>
                <w:rFonts w:ascii="Times New Roman" w:hAnsi="Times New Roman"/>
                <w:bCs/>
                <w:kern w:val="36"/>
                <w:sz w:val="24"/>
                <w:szCs w:val="24"/>
                <w:lang w:eastAsia="ru-RU"/>
              </w:rPr>
              <w:t>-69</w:t>
            </w:r>
            <w:bookmarkEnd w:id="358"/>
          </w:p>
        </w:tc>
        <w:tc>
          <w:tcPr>
            <w:tcW w:w="0" w:type="auto"/>
            <w:hideMark/>
          </w:tcPr>
          <w:p w14:paraId="730214CB"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59" w:name="_Toc97233010"/>
            <w:r w:rsidRPr="001C3267">
              <w:rPr>
                <w:rFonts w:ascii="Times New Roman" w:hAnsi="Times New Roman"/>
                <w:bCs/>
                <w:kern w:val="36"/>
                <w:sz w:val="24"/>
                <w:szCs w:val="24"/>
                <w:lang w:eastAsia="ru-RU"/>
              </w:rPr>
              <w:t>-415</w:t>
            </w:r>
            <w:bookmarkEnd w:id="359"/>
          </w:p>
        </w:tc>
        <w:tc>
          <w:tcPr>
            <w:tcW w:w="0" w:type="auto"/>
            <w:hideMark/>
          </w:tcPr>
          <w:p w14:paraId="31E4A4C9"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60" w:name="_Toc97233011"/>
            <w:r w:rsidRPr="001C3267">
              <w:rPr>
                <w:rFonts w:ascii="Times New Roman" w:hAnsi="Times New Roman"/>
                <w:bCs/>
                <w:kern w:val="36"/>
                <w:sz w:val="24"/>
                <w:szCs w:val="24"/>
                <w:lang w:eastAsia="ru-RU"/>
              </w:rPr>
              <w:t>-150</w:t>
            </w:r>
            <w:bookmarkEnd w:id="360"/>
          </w:p>
        </w:tc>
        <w:tc>
          <w:tcPr>
            <w:tcW w:w="0" w:type="auto"/>
            <w:hideMark/>
          </w:tcPr>
          <w:p w14:paraId="2B92825F"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61" w:name="_Toc97233012"/>
            <w:r w:rsidRPr="001C3267">
              <w:rPr>
                <w:rFonts w:ascii="Times New Roman" w:hAnsi="Times New Roman"/>
                <w:bCs/>
                <w:kern w:val="36"/>
                <w:sz w:val="24"/>
                <w:szCs w:val="24"/>
                <w:lang w:eastAsia="ru-RU"/>
              </w:rPr>
              <w:t>16.33</w:t>
            </w:r>
            <w:bookmarkEnd w:id="361"/>
          </w:p>
        </w:tc>
        <w:tc>
          <w:tcPr>
            <w:tcW w:w="0" w:type="auto"/>
            <w:hideMark/>
          </w:tcPr>
          <w:p w14:paraId="2EA037B3"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62" w:name="_Toc97233013"/>
            <w:r w:rsidRPr="001C3267">
              <w:rPr>
                <w:rFonts w:ascii="Times New Roman" w:hAnsi="Times New Roman"/>
                <w:bCs/>
                <w:kern w:val="36"/>
                <w:sz w:val="24"/>
                <w:szCs w:val="24"/>
                <w:lang w:eastAsia="ru-RU"/>
              </w:rPr>
              <w:t>-85.19</w:t>
            </w:r>
            <w:bookmarkEnd w:id="362"/>
          </w:p>
        </w:tc>
      </w:tr>
      <w:tr w:rsidR="001C3267" w:rsidRPr="001C3267" w14:paraId="531C4ABB" w14:textId="77777777" w:rsidTr="006A191F">
        <w:tc>
          <w:tcPr>
            <w:tcW w:w="0" w:type="auto"/>
            <w:hideMark/>
          </w:tcPr>
          <w:p w14:paraId="49ADFF82"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63" w:name="_Toc97233014"/>
            <w:r w:rsidRPr="001C3267">
              <w:rPr>
                <w:rFonts w:ascii="Times New Roman" w:hAnsi="Times New Roman"/>
                <w:bCs/>
                <w:kern w:val="36"/>
                <w:sz w:val="24"/>
                <w:szCs w:val="24"/>
                <w:lang w:eastAsia="ru-RU"/>
              </w:rPr>
              <w:t>3. Краткосрочные обязательства, в том числе:</w:t>
            </w:r>
            <w:bookmarkEnd w:id="363"/>
          </w:p>
        </w:tc>
        <w:tc>
          <w:tcPr>
            <w:tcW w:w="0" w:type="auto"/>
            <w:hideMark/>
          </w:tcPr>
          <w:p w14:paraId="33300AA6"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64" w:name="_Toc97233015"/>
            <w:r w:rsidRPr="001C3267">
              <w:rPr>
                <w:rFonts w:ascii="Times New Roman" w:hAnsi="Times New Roman"/>
                <w:bCs/>
                <w:kern w:val="36"/>
                <w:sz w:val="24"/>
                <w:szCs w:val="24"/>
                <w:lang w:eastAsia="ru-RU"/>
              </w:rPr>
              <w:t>134879</w:t>
            </w:r>
            <w:bookmarkEnd w:id="364"/>
          </w:p>
        </w:tc>
        <w:tc>
          <w:tcPr>
            <w:tcW w:w="0" w:type="auto"/>
            <w:hideMark/>
          </w:tcPr>
          <w:p w14:paraId="551555C6"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65" w:name="_Toc97233016"/>
            <w:r w:rsidRPr="001C3267">
              <w:rPr>
                <w:rFonts w:ascii="Times New Roman" w:hAnsi="Times New Roman"/>
                <w:bCs/>
                <w:kern w:val="36"/>
                <w:sz w:val="24"/>
                <w:szCs w:val="24"/>
                <w:lang w:eastAsia="ru-RU"/>
              </w:rPr>
              <w:t>123825</w:t>
            </w:r>
            <w:bookmarkEnd w:id="365"/>
          </w:p>
        </w:tc>
        <w:tc>
          <w:tcPr>
            <w:tcW w:w="0" w:type="auto"/>
            <w:hideMark/>
          </w:tcPr>
          <w:p w14:paraId="2E88741B"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66" w:name="_Toc97233017"/>
            <w:r w:rsidRPr="001C3267">
              <w:rPr>
                <w:rFonts w:ascii="Times New Roman" w:hAnsi="Times New Roman"/>
                <w:bCs/>
                <w:kern w:val="36"/>
                <w:sz w:val="24"/>
                <w:szCs w:val="24"/>
                <w:lang w:eastAsia="ru-RU"/>
              </w:rPr>
              <w:t>111899</w:t>
            </w:r>
            <w:bookmarkEnd w:id="366"/>
          </w:p>
        </w:tc>
        <w:tc>
          <w:tcPr>
            <w:tcW w:w="0" w:type="auto"/>
            <w:hideMark/>
          </w:tcPr>
          <w:p w14:paraId="43DB0E38"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67" w:name="_Toc97233018"/>
            <w:r w:rsidRPr="001C3267">
              <w:rPr>
                <w:rFonts w:ascii="Times New Roman" w:hAnsi="Times New Roman"/>
                <w:bCs/>
                <w:kern w:val="36"/>
                <w:sz w:val="24"/>
                <w:szCs w:val="24"/>
                <w:lang w:eastAsia="ru-RU"/>
              </w:rPr>
              <w:t>-11054</w:t>
            </w:r>
            <w:bookmarkEnd w:id="367"/>
          </w:p>
        </w:tc>
        <w:tc>
          <w:tcPr>
            <w:tcW w:w="0" w:type="auto"/>
            <w:hideMark/>
          </w:tcPr>
          <w:p w14:paraId="45BD4F16"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68" w:name="_Toc97233019"/>
            <w:r w:rsidRPr="001C3267">
              <w:rPr>
                <w:rFonts w:ascii="Times New Roman" w:hAnsi="Times New Roman"/>
                <w:bCs/>
                <w:kern w:val="36"/>
                <w:sz w:val="24"/>
                <w:szCs w:val="24"/>
                <w:lang w:eastAsia="ru-RU"/>
              </w:rPr>
              <w:t>-11926</w:t>
            </w:r>
            <w:bookmarkEnd w:id="368"/>
          </w:p>
        </w:tc>
        <w:tc>
          <w:tcPr>
            <w:tcW w:w="0" w:type="auto"/>
            <w:hideMark/>
          </w:tcPr>
          <w:p w14:paraId="0A8FE98B"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69" w:name="_Toc97233020"/>
            <w:r w:rsidRPr="001C3267">
              <w:rPr>
                <w:rFonts w:ascii="Times New Roman" w:hAnsi="Times New Roman"/>
                <w:bCs/>
                <w:kern w:val="36"/>
                <w:sz w:val="24"/>
                <w:szCs w:val="24"/>
                <w:lang w:eastAsia="ru-RU"/>
              </w:rPr>
              <w:t>91.8</w:t>
            </w:r>
            <w:bookmarkEnd w:id="369"/>
          </w:p>
        </w:tc>
        <w:tc>
          <w:tcPr>
            <w:tcW w:w="0" w:type="auto"/>
            <w:hideMark/>
          </w:tcPr>
          <w:p w14:paraId="4DFF3836"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70" w:name="_Toc97233021"/>
            <w:r w:rsidRPr="001C3267">
              <w:rPr>
                <w:rFonts w:ascii="Times New Roman" w:hAnsi="Times New Roman"/>
                <w:bCs/>
                <w:kern w:val="36"/>
                <w:sz w:val="24"/>
                <w:szCs w:val="24"/>
                <w:lang w:eastAsia="ru-RU"/>
              </w:rPr>
              <w:t>90.37</w:t>
            </w:r>
            <w:bookmarkEnd w:id="370"/>
          </w:p>
        </w:tc>
      </w:tr>
      <w:tr w:rsidR="001C3267" w:rsidRPr="001C3267" w14:paraId="3314BF32" w14:textId="77777777" w:rsidTr="006A191F">
        <w:tc>
          <w:tcPr>
            <w:tcW w:w="0" w:type="auto"/>
            <w:hideMark/>
          </w:tcPr>
          <w:p w14:paraId="7F6BBCF9"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71" w:name="_Toc97233022"/>
            <w:r w:rsidRPr="001C3267">
              <w:rPr>
                <w:rFonts w:ascii="Times New Roman" w:hAnsi="Times New Roman"/>
                <w:bCs/>
                <w:kern w:val="36"/>
                <w:sz w:val="24"/>
                <w:szCs w:val="24"/>
                <w:lang w:eastAsia="ru-RU"/>
              </w:rPr>
              <w:t>заемные средства</w:t>
            </w:r>
            <w:bookmarkEnd w:id="371"/>
          </w:p>
        </w:tc>
        <w:tc>
          <w:tcPr>
            <w:tcW w:w="0" w:type="auto"/>
            <w:hideMark/>
          </w:tcPr>
          <w:p w14:paraId="633DA2E0"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72" w:name="_Toc97233023"/>
            <w:r w:rsidRPr="001C3267">
              <w:rPr>
                <w:rFonts w:ascii="Times New Roman" w:hAnsi="Times New Roman"/>
                <w:bCs/>
                <w:kern w:val="36"/>
                <w:sz w:val="24"/>
                <w:szCs w:val="24"/>
                <w:lang w:eastAsia="ru-RU"/>
              </w:rPr>
              <w:t>7851</w:t>
            </w:r>
            <w:bookmarkEnd w:id="372"/>
          </w:p>
        </w:tc>
        <w:tc>
          <w:tcPr>
            <w:tcW w:w="0" w:type="auto"/>
            <w:hideMark/>
          </w:tcPr>
          <w:p w14:paraId="4E9E667B"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73" w:name="_Toc97233024"/>
            <w:r w:rsidRPr="001C3267">
              <w:rPr>
                <w:rFonts w:ascii="Times New Roman" w:hAnsi="Times New Roman"/>
                <w:bCs/>
                <w:kern w:val="36"/>
                <w:sz w:val="24"/>
                <w:szCs w:val="24"/>
                <w:lang w:eastAsia="ru-RU"/>
              </w:rPr>
              <w:t>7563</w:t>
            </w:r>
            <w:bookmarkEnd w:id="373"/>
          </w:p>
        </w:tc>
        <w:tc>
          <w:tcPr>
            <w:tcW w:w="0" w:type="auto"/>
            <w:hideMark/>
          </w:tcPr>
          <w:p w14:paraId="2DCE673C"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74" w:name="_Toc97233025"/>
            <w:r w:rsidRPr="001C3267">
              <w:rPr>
                <w:rFonts w:ascii="Times New Roman" w:hAnsi="Times New Roman"/>
                <w:bCs/>
                <w:kern w:val="36"/>
                <w:sz w:val="24"/>
                <w:szCs w:val="24"/>
                <w:lang w:eastAsia="ru-RU"/>
              </w:rPr>
              <w:t>4436</w:t>
            </w:r>
            <w:bookmarkEnd w:id="374"/>
          </w:p>
        </w:tc>
        <w:tc>
          <w:tcPr>
            <w:tcW w:w="0" w:type="auto"/>
            <w:hideMark/>
          </w:tcPr>
          <w:p w14:paraId="625B2783"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75" w:name="_Toc97233026"/>
            <w:r w:rsidRPr="001C3267">
              <w:rPr>
                <w:rFonts w:ascii="Times New Roman" w:hAnsi="Times New Roman"/>
                <w:bCs/>
                <w:kern w:val="36"/>
                <w:sz w:val="24"/>
                <w:szCs w:val="24"/>
                <w:lang w:eastAsia="ru-RU"/>
              </w:rPr>
              <w:t>-288</w:t>
            </w:r>
            <w:bookmarkEnd w:id="375"/>
          </w:p>
        </w:tc>
        <w:tc>
          <w:tcPr>
            <w:tcW w:w="0" w:type="auto"/>
            <w:hideMark/>
          </w:tcPr>
          <w:p w14:paraId="5E07A7B3"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76" w:name="_Toc97233027"/>
            <w:r w:rsidRPr="001C3267">
              <w:rPr>
                <w:rFonts w:ascii="Times New Roman" w:hAnsi="Times New Roman"/>
                <w:bCs/>
                <w:kern w:val="36"/>
                <w:sz w:val="24"/>
                <w:szCs w:val="24"/>
                <w:lang w:eastAsia="ru-RU"/>
              </w:rPr>
              <w:t>-3127</w:t>
            </w:r>
            <w:bookmarkEnd w:id="376"/>
          </w:p>
        </w:tc>
        <w:tc>
          <w:tcPr>
            <w:tcW w:w="0" w:type="auto"/>
            <w:hideMark/>
          </w:tcPr>
          <w:p w14:paraId="66B9796F"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77" w:name="_Toc97233028"/>
            <w:r w:rsidRPr="001C3267">
              <w:rPr>
                <w:rFonts w:ascii="Times New Roman" w:hAnsi="Times New Roman"/>
                <w:bCs/>
                <w:kern w:val="36"/>
                <w:sz w:val="24"/>
                <w:szCs w:val="24"/>
                <w:lang w:eastAsia="ru-RU"/>
              </w:rPr>
              <w:t>96.33</w:t>
            </w:r>
            <w:bookmarkEnd w:id="377"/>
          </w:p>
        </w:tc>
        <w:tc>
          <w:tcPr>
            <w:tcW w:w="0" w:type="auto"/>
            <w:hideMark/>
          </w:tcPr>
          <w:p w14:paraId="74747761"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78" w:name="_Toc97233029"/>
            <w:r w:rsidRPr="001C3267">
              <w:rPr>
                <w:rFonts w:ascii="Times New Roman" w:hAnsi="Times New Roman"/>
                <w:bCs/>
                <w:kern w:val="36"/>
                <w:sz w:val="24"/>
                <w:szCs w:val="24"/>
                <w:lang w:eastAsia="ru-RU"/>
              </w:rPr>
              <w:t>58.65</w:t>
            </w:r>
            <w:bookmarkEnd w:id="378"/>
          </w:p>
        </w:tc>
      </w:tr>
      <w:tr w:rsidR="001C3267" w:rsidRPr="001C3267" w14:paraId="2CC3545F" w14:textId="77777777" w:rsidTr="006A191F">
        <w:tc>
          <w:tcPr>
            <w:tcW w:w="0" w:type="auto"/>
            <w:hideMark/>
          </w:tcPr>
          <w:p w14:paraId="3DF7BDDA"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79" w:name="_Toc97233030"/>
            <w:r w:rsidRPr="001C3267">
              <w:rPr>
                <w:rFonts w:ascii="Times New Roman" w:hAnsi="Times New Roman"/>
                <w:bCs/>
                <w:kern w:val="36"/>
                <w:sz w:val="24"/>
                <w:szCs w:val="24"/>
                <w:lang w:eastAsia="ru-RU"/>
              </w:rPr>
              <w:t>кредиторская задолженность</w:t>
            </w:r>
            <w:bookmarkEnd w:id="379"/>
          </w:p>
        </w:tc>
        <w:tc>
          <w:tcPr>
            <w:tcW w:w="0" w:type="auto"/>
            <w:hideMark/>
          </w:tcPr>
          <w:p w14:paraId="643B221E"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80" w:name="_Toc97233031"/>
            <w:r w:rsidRPr="001C3267">
              <w:rPr>
                <w:rFonts w:ascii="Times New Roman" w:hAnsi="Times New Roman"/>
                <w:bCs/>
                <w:kern w:val="36"/>
                <w:sz w:val="24"/>
                <w:szCs w:val="24"/>
                <w:lang w:eastAsia="ru-RU"/>
              </w:rPr>
              <w:t>125788</w:t>
            </w:r>
            <w:bookmarkEnd w:id="380"/>
          </w:p>
        </w:tc>
        <w:tc>
          <w:tcPr>
            <w:tcW w:w="0" w:type="auto"/>
            <w:hideMark/>
          </w:tcPr>
          <w:p w14:paraId="4B98D581"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81" w:name="_Toc97233032"/>
            <w:r w:rsidRPr="001C3267">
              <w:rPr>
                <w:rFonts w:ascii="Times New Roman" w:hAnsi="Times New Roman"/>
                <w:bCs/>
                <w:kern w:val="36"/>
                <w:sz w:val="24"/>
                <w:szCs w:val="24"/>
                <w:lang w:eastAsia="ru-RU"/>
              </w:rPr>
              <w:t>112058</w:t>
            </w:r>
            <w:bookmarkEnd w:id="381"/>
          </w:p>
        </w:tc>
        <w:tc>
          <w:tcPr>
            <w:tcW w:w="0" w:type="auto"/>
            <w:hideMark/>
          </w:tcPr>
          <w:p w14:paraId="41439253"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82" w:name="_Toc97233033"/>
            <w:r w:rsidRPr="001C3267">
              <w:rPr>
                <w:rFonts w:ascii="Times New Roman" w:hAnsi="Times New Roman"/>
                <w:bCs/>
                <w:kern w:val="36"/>
                <w:sz w:val="24"/>
                <w:szCs w:val="24"/>
                <w:lang w:eastAsia="ru-RU"/>
              </w:rPr>
              <w:t>103259</w:t>
            </w:r>
            <w:bookmarkEnd w:id="382"/>
          </w:p>
        </w:tc>
        <w:tc>
          <w:tcPr>
            <w:tcW w:w="0" w:type="auto"/>
            <w:hideMark/>
          </w:tcPr>
          <w:p w14:paraId="58515989"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83" w:name="_Toc97233034"/>
            <w:r w:rsidRPr="001C3267">
              <w:rPr>
                <w:rFonts w:ascii="Times New Roman" w:hAnsi="Times New Roman"/>
                <w:bCs/>
                <w:kern w:val="36"/>
                <w:sz w:val="24"/>
                <w:szCs w:val="24"/>
                <w:lang w:eastAsia="ru-RU"/>
              </w:rPr>
              <w:t>-13730</w:t>
            </w:r>
            <w:bookmarkEnd w:id="383"/>
          </w:p>
        </w:tc>
        <w:tc>
          <w:tcPr>
            <w:tcW w:w="0" w:type="auto"/>
            <w:hideMark/>
          </w:tcPr>
          <w:p w14:paraId="43E4BF60"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84" w:name="_Toc97233035"/>
            <w:r w:rsidRPr="001C3267">
              <w:rPr>
                <w:rFonts w:ascii="Times New Roman" w:hAnsi="Times New Roman"/>
                <w:bCs/>
                <w:kern w:val="36"/>
                <w:sz w:val="24"/>
                <w:szCs w:val="24"/>
                <w:lang w:eastAsia="ru-RU"/>
              </w:rPr>
              <w:t>-8799</w:t>
            </w:r>
            <w:bookmarkEnd w:id="384"/>
          </w:p>
        </w:tc>
        <w:tc>
          <w:tcPr>
            <w:tcW w:w="0" w:type="auto"/>
            <w:hideMark/>
          </w:tcPr>
          <w:p w14:paraId="398EA137"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85" w:name="_Toc97233036"/>
            <w:r w:rsidRPr="001C3267">
              <w:rPr>
                <w:rFonts w:ascii="Times New Roman" w:hAnsi="Times New Roman"/>
                <w:bCs/>
                <w:kern w:val="36"/>
                <w:sz w:val="24"/>
                <w:szCs w:val="24"/>
                <w:lang w:eastAsia="ru-RU"/>
              </w:rPr>
              <w:t>89.08</w:t>
            </w:r>
            <w:bookmarkEnd w:id="385"/>
          </w:p>
        </w:tc>
        <w:tc>
          <w:tcPr>
            <w:tcW w:w="0" w:type="auto"/>
            <w:hideMark/>
          </w:tcPr>
          <w:p w14:paraId="2FCB7E91"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86" w:name="_Toc97233037"/>
            <w:r w:rsidRPr="001C3267">
              <w:rPr>
                <w:rFonts w:ascii="Times New Roman" w:hAnsi="Times New Roman"/>
                <w:bCs/>
                <w:kern w:val="36"/>
                <w:sz w:val="24"/>
                <w:szCs w:val="24"/>
                <w:lang w:eastAsia="ru-RU"/>
              </w:rPr>
              <w:t>92.15</w:t>
            </w:r>
            <w:bookmarkEnd w:id="386"/>
          </w:p>
        </w:tc>
      </w:tr>
      <w:tr w:rsidR="001C3267" w:rsidRPr="001C3267" w14:paraId="4650EDF5" w14:textId="77777777" w:rsidTr="006A191F">
        <w:tc>
          <w:tcPr>
            <w:tcW w:w="0" w:type="auto"/>
            <w:hideMark/>
          </w:tcPr>
          <w:p w14:paraId="5C88963A"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87" w:name="_Toc97233038"/>
            <w:r w:rsidRPr="001C3267">
              <w:rPr>
                <w:rFonts w:ascii="Times New Roman" w:hAnsi="Times New Roman"/>
                <w:bCs/>
                <w:kern w:val="36"/>
                <w:sz w:val="24"/>
                <w:szCs w:val="24"/>
                <w:lang w:eastAsia="ru-RU"/>
              </w:rPr>
              <w:t>прочие обязательства</w:t>
            </w:r>
            <w:bookmarkEnd w:id="387"/>
          </w:p>
        </w:tc>
        <w:tc>
          <w:tcPr>
            <w:tcW w:w="0" w:type="auto"/>
            <w:hideMark/>
          </w:tcPr>
          <w:p w14:paraId="7EF8277A"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88" w:name="_Toc97233039"/>
            <w:r w:rsidRPr="001C3267">
              <w:rPr>
                <w:rFonts w:ascii="Times New Roman" w:hAnsi="Times New Roman"/>
                <w:bCs/>
                <w:kern w:val="36"/>
                <w:sz w:val="24"/>
                <w:szCs w:val="24"/>
                <w:lang w:eastAsia="ru-RU"/>
              </w:rPr>
              <w:t>1240</w:t>
            </w:r>
            <w:bookmarkEnd w:id="388"/>
          </w:p>
        </w:tc>
        <w:tc>
          <w:tcPr>
            <w:tcW w:w="0" w:type="auto"/>
            <w:hideMark/>
          </w:tcPr>
          <w:p w14:paraId="110F6F8E"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89" w:name="_Toc97233040"/>
            <w:r w:rsidRPr="001C3267">
              <w:rPr>
                <w:rFonts w:ascii="Times New Roman" w:hAnsi="Times New Roman"/>
                <w:bCs/>
                <w:kern w:val="36"/>
                <w:sz w:val="24"/>
                <w:szCs w:val="24"/>
                <w:lang w:eastAsia="ru-RU"/>
              </w:rPr>
              <w:t>4204</w:t>
            </w:r>
            <w:bookmarkEnd w:id="389"/>
          </w:p>
        </w:tc>
        <w:tc>
          <w:tcPr>
            <w:tcW w:w="0" w:type="auto"/>
            <w:hideMark/>
          </w:tcPr>
          <w:p w14:paraId="1837545C"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90" w:name="_Toc97233041"/>
            <w:r w:rsidRPr="001C3267">
              <w:rPr>
                <w:rFonts w:ascii="Times New Roman" w:hAnsi="Times New Roman"/>
                <w:bCs/>
                <w:kern w:val="36"/>
                <w:sz w:val="24"/>
                <w:szCs w:val="24"/>
                <w:lang w:eastAsia="ru-RU"/>
              </w:rPr>
              <w:t>4204</w:t>
            </w:r>
            <w:bookmarkEnd w:id="390"/>
          </w:p>
        </w:tc>
        <w:tc>
          <w:tcPr>
            <w:tcW w:w="0" w:type="auto"/>
            <w:hideMark/>
          </w:tcPr>
          <w:p w14:paraId="1DAC02A0"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91" w:name="_Toc97233042"/>
            <w:r w:rsidRPr="001C3267">
              <w:rPr>
                <w:rFonts w:ascii="Times New Roman" w:hAnsi="Times New Roman"/>
                <w:bCs/>
                <w:kern w:val="36"/>
                <w:sz w:val="24"/>
                <w:szCs w:val="24"/>
                <w:lang w:eastAsia="ru-RU"/>
              </w:rPr>
              <w:t>2964</w:t>
            </w:r>
            <w:bookmarkEnd w:id="391"/>
          </w:p>
        </w:tc>
        <w:tc>
          <w:tcPr>
            <w:tcW w:w="0" w:type="auto"/>
            <w:hideMark/>
          </w:tcPr>
          <w:p w14:paraId="6AED6640"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92" w:name="_Toc97233043"/>
            <w:r w:rsidRPr="001C3267">
              <w:rPr>
                <w:rFonts w:ascii="Times New Roman" w:hAnsi="Times New Roman"/>
                <w:bCs/>
                <w:kern w:val="36"/>
                <w:sz w:val="24"/>
                <w:szCs w:val="24"/>
                <w:lang w:eastAsia="ru-RU"/>
              </w:rPr>
              <w:t>0</w:t>
            </w:r>
            <w:bookmarkEnd w:id="392"/>
          </w:p>
        </w:tc>
        <w:tc>
          <w:tcPr>
            <w:tcW w:w="0" w:type="auto"/>
            <w:hideMark/>
          </w:tcPr>
          <w:p w14:paraId="307892F2"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93" w:name="_Toc97233044"/>
            <w:r w:rsidRPr="001C3267">
              <w:rPr>
                <w:rFonts w:ascii="Times New Roman" w:hAnsi="Times New Roman"/>
                <w:bCs/>
                <w:kern w:val="36"/>
                <w:sz w:val="24"/>
                <w:szCs w:val="24"/>
                <w:lang w:eastAsia="ru-RU"/>
              </w:rPr>
              <w:t>339.03</w:t>
            </w:r>
            <w:bookmarkEnd w:id="393"/>
          </w:p>
        </w:tc>
        <w:tc>
          <w:tcPr>
            <w:tcW w:w="0" w:type="auto"/>
            <w:hideMark/>
          </w:tcPr>
          <w:p w14:paraId="1CAA24C2"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94" w:name="_Toc97233045"/>
            <w:r w:rsidRPr="001C3267">
              <w:rPr>
                <w:rFonts w:ascii="Times New Roman" w:hAnsi="Times New Roman"/>
                <w:bCs/>
                <w:kern w:val="36"/>
                <w:sz w:val="24"/>
                <w:szCs w:val="24"/>
                <w:lang w:eastAsia="ru-RU"/>
              </w:rPr>
              <w:t>100</w:t>
            </w:r>
            <w:bookmarkEnd w:id="394"/>
          </w:p>
        </w:tc>
      </w:tr>
      <w:tr w:rsidR="001C3267" w:rsidRPr="001C3267" w14:paraId="13BBE3C1" w14:textId="77777777" w:rsidTr="006A191F">
        <w:tc>
          <w:tcPr>
            <w:tcW w:w="0" w:type="auto"/>
            <w:hideMark/>
          </w:tcPr>
          <w:p w14:paraId="29C5B4C9"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95" w:name="_Toc97233046"/>
            <w:r w:rsidRPr="001C3267">
              <w:rPr>
                <w:rFonts w:ascii="Times New Roman" w:hAnsi="Times New Roman"/>
                <w:bCs/>
                <w:kern w:val="36"/>
                <w:sz w:val="24"/>
                <w:szCs w:val="24"/>
                <w:lang w:eastAsia="ru-RU"/>
              </w:rPr>
              <w:t>Валюта баланса</w:t>
            </w:r>
            <w:bookmarkEnd w:id="395"/>
          </w:p>
        </w:tc>
        <w:tc>
          <w:tcPr>
            <w:tcW w:w="0" w:type="auto"/>
            <w:hideMark/>
          </w:tcPr>
          <w:p w14:paraId="20B54243"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96" w:name="_Toc97233047"/>
            <w:r w:rsidRPr="001C3267">
              <w:rPr>
                <w:rFonts w:ascii="Times New Roman" w:hAnsi="Times New Roman"/>
                <w:bCs/>
                <w:kern w:val="36"/>
                <w:sz w:val="24"/>
                <w:szCs w:val="24"/>
                <w:lang w:eastAsia="ru-RU"/>
              </w:rPr>
              <w:t>224263</w:t>
            </w:r>
            <w:bookmarkEnd w:id="396"/>
          </w:p>
        </w:tc>
        <w:tc>
          <w:tcPr>
            <w:tcW w:w="0" w:type="auto"/>
            <w:hideMark/>
          </w:tcPr>
          <w:p w14:paraId="64BBC381"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97" w:name="_Toc97233048"/>
            <w:r w:rsidRPr="001C3267">
              <w:rPr>
                <w:rFonts w:ascii="Times New Roman" w:hAnsi="Times New Roman"/>
                <w:bCs/>
                <w:kern w:val="36"/>
                <w:sz w:val="24"/>
                <w:szCs w:val="24"/>
                <w:lang w:eastAsia="ru-RU"/>
              </w:rPr>
              <w:t>269072</w:t>
            </w:r>
            <w:bookmarkEnd w:id="397"/>
          </w:p>
        </w:tc>
        <w:tc>
          <w:tcPr>
            <w:tcW w:w="0" w:type="auto"/>
            <w:hideMark/>
          </w:tcPr>
          <w:p w14:paraId="12480A6D"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98" w:name="_Toc97233049"/>
            <w:r w:rsidRPr="001C3267">
              <w:rPr>
                <w:rFonts w:ascii="Times New Roman" w:hAnsi="Times New Roman"/>
                <w:bCs/>
                <w:kern w:val="36"/>
                <w:sz w:val="24"/>
                <w:szCs w:val="24"/>
                <w:lang w:eastAsia="ru-RU"/>
              </w:rPr>
              <w:t>265351</w:t>
            </w:r>
            <w:bookmarkEnd w:id="398"/>
          </w:p>
        </w:tc>
        <w:tc>
          <w:tcPr>
            <w:tcW w:w="0" w:type="auto"/>
            <w:hideMark/>
          </w:tcPr>
          <w:p w14:paraId="70C4B3EA"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399" w:name="_Toc97233050"/>
            <w:r w:rsidRPr="001C3267">
              <w:rPr>
                <w:rFonts w:ascii="Times New Roman" w:hAnsi="Times New Roman"/>
                <w:bCs/>
                <w:kern w:val="36"/>
                <w:sz w:val="24"/>
                <w:szCs w:val="24"/>
                <w:lang w:eastAsia="ru-RU"/>
              </w:rPr>
              <w:t>44809</w:t>
            </w:r>
            <w:bookmarkEnd w:id="399"/>
          </w:p>
        </w:tc>
        <w:tc>
          <w:tcPr>
            <w:tcW w:w="0" w:type="auto"/>
            <w:hideMark/>
          </w:tcPr>
          <w:p w14:paraId="4536FA50"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00" w:name="_Toc97233051"/>
            <w:r w:rsidRPr="001C3267">
              <w:rPr>
                <w:rFonts w:ascii="Times New Roman" w:hAnsi="Times New Roman"/>
                <w:bCs/>
                <w:kern w:val="36"/>
                <w:sz w:val="24"/>
                <w:szCs w:val="24"/>
                <w:lang w:eastAsia="ru-RU"/>
              </w:rPr>
              <w:t>-3721</w:t>
            </w:r>
            <w:bookmarkEnd w:id="400"/>
          </w:p>
        </w:tc>
        <w:tc>
          <w:tcPr>
            <w:tcW w:w="0" w:type="auto"/>
            <w:hideMark/>
          </w:tcPr>
          <w:p w14:paraId="692DB4E3"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01" w:name="_Toc97233052"/>
            <w:r w:rsidRPr="001C3267">
              <w:rPr>
                <w:rFonts w:ascii="Times New Roman" w:hAnsi="Times New Roman"/>
                <w:bCs/>
                <w:kern w:val="36"/>
                <w:sz w:val="24"/>
                <w:szCs w:val="24"/>
                <w:lang w:eastAsia="ru-RU"/>
              </w:rPr>
              <w:t>119.98</w:t>
            </w:r>
            <w:bookmarkEnd w:id="401"/>
          </w:p>
        </w:tc>
        <w:tc>
          <w:tcPr>
            <w:tcW w:w="0" w:type="auto"/>
            <w:hideMark/>
          </w:tcPr>
          <w:p w14:paraId="198162E6"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02" w:name="_Toc97233053"/>
            <w:r w:rsidRPr="001C3267">
              <w:rPr>
                <w:rFonts w:ascii="Times New Roman" w:hAnsi="Times New Roman"/>
                <w:bCs/>
                <w:kern w:val="36"/>
                <w:sz w:val="24"/>
                <w:szCs w:val="24"/>
                <w:lang w:eastAsia="ru-RU"/>
              </w:rPr>
              <w:t>98.62</w:t>
            </w:r>
            <w:bookmarkEnd w:id="402"/>
          </w:p>
        </w:tc>
      </w:tr>
    </w:tbl>
    <w:p w14:paraId="2A1D208E" w14:textId="77777777" w:rsidR="001C3267" w:rsidRPr="001C3267" w:rsidRDefault="001C3267" w:rsidP="001C3267">
      <w:pPr>
        <w:spacing w:after="0" w:line="240" w:lineRule="auto"/>
        <w:rPr>
          <w:rFonts w:ascii="Arial" w:eastAsia="Times New Roman" w:hAnsi="Arial" w:cs="Arial"/>
          <w:color w:val="333333"/>
          <w:sz w:val="21"/>
          <w:szCs w:val="21"/>
          <w:shd w:val="clear" w:color="auto" w:fill="FFFFFF"/>
          <w:lang w:eastAsia="ru-RU"/>
        </w:rPr>
      </w:pPr>
      <w:r w:rsidRPr="001C3267">
        <w:rPr>
          <w:rFonts w:ascii="Arial" w:eastAsia="Times New Roman" w:hAnsi="Arial" w:cs="Arial"/>
          <w:color w:val="333333"/>
          <w:sz w:val="21"/>
          <w:szCs w:val="21"/>
          <w:lang w:eastAsia="ru-RU"/>
        </w:rPr>
        <w:br/>
      </w:r>
    </w:p>
    <w:p w14:paraId="3A76BF54" w14:textId="77777777" w:rsidR="001C3267" w:rsidRPr="001C3267" w:rsidRDefault="001C3267" w:rsidP="001C3267">
      <w:pPr>
        <w:spacing w:after="0" w:line="360" w:lineRule="auto"/>
        <w:ind w:firstLine="709"/>
        <w:jc w:val="both"/>
        <w:rPr>
          <w:rFonts w:ascii="Times New Roman" w:eastAsia="Times New Roman" w:hAnsi="Times New Roman"/>
          <w:bCs/>
          <w:kern w:val="36"/>
          <w:sz w:val="28"/>
          <w:szCs w:val="28"/>
          <w:lang w:eastAsia="ru-RU"/>
        </w:rPr>
      </w:pPr>
      <w:r w:rsidRPr="001C3267">
        <w:rPr>
          <w:rFonts w:ascii="Times New Roman" w:eastAsia="Times New Roman" w:hAnsi="Times New Roman"/>
          <w:bCs/>
          <w:kern w:val="36"/>
          <w:sz w:val="28"/>
          <w:szCs w:val="28"/>
          <w:lang w:eastAsia="ru-RU"/>
        </w:rPr>
        <w:t>Собственный капитал вырос на 14544 тыс.руб. или на 21.28%, что положительно характеризует динамику изменения имущественного положения организации. Произошло это главным образом за счет увеличения стоимости нераспределенной прибыли и уставного капитала на 14544 тыс.руб.</w:t>
      </w:r>
    </w:p>
    <w:p w14:paraId="7896C7E3" w14:textId="77777777" w:rsidR="001C3267" w:rsidRPr="001C3267" w:rsidRDefault="001C3267" w:rsidP="001C3267">
      <w:pPr>
        <w:spacing w:after="0" w:line="360" w:lineRule="auto"/>
        <w:ind w:firstLine="709"/>
        <w:jc w:val="both"/>
        <w:rPr>
          <w:rFonts w:ascii="Times New Roman" w:eastAsia="Times New Roman" w:hAnsi="Times New Roman"/>
          <w:bCs/>
          <w:kern w:val="36"/>
          <w:sz w:val="28"/>
          <w:szCs w:val="28"/>
          <w:lang w:eastAsia="ru-RU"/>
        </w:rPr>
      </w:pPr>
      <w:r w:rsidRPr="001C3267">
        <w:rPr>
          <w:rFonts w:ascii="Times New Roman" w:eastAsia="Times New Roman" w:hAnsi="Times New Roman"/>
          <w:bCs/>
          <w:kern w:val="36"/>
          <w:sz w:val="28"/>
          <w:szCs w:val="28"/>
          <w:lang w:eastAsia="ru-RU"/>
        </w:rPr>
        <w:t>Задолженность по краткосрочным заемным средствам снизилась на 3127 тыс.руб. или на 41.35%. Величина кредиторской задолженности снизилась в анализируемом периоде на 8799 или на 7.85%.</w:t>
      </w:r>
    </w:p>
    <w:p w14:paraId="4B7F4F84" w14:textId="77777777" w:rsidR="001C3267" w:rsidRPr="001C3267" w:rsidRDefault="001C3267" w:rsidP="001C3267">
      <w:pPr>
        <w:spacing w:after="0" w:line="360" w:lineRule="auto"/>
        <w:ind w:firstLine="709"/>
        <w:jc w:val="both"/>
        <w:rPr>
          <w:rFonts w:ascii="Times New Roman" w:eastAsia="Times New Roman" w:hAnsi="Times New Roman"/>
          <w:bCs/>
          <w:kern w:val="36"/>
          <w:sz w:val="28"/>
          <w:szCs w:val="28"/>
          <w:lang w:eastAsia="ru-RU"/>
        </w:rPr>
      </w:pPr>
      <w:r w:rsidRPr="001C3267">
        <w:rPr>
          <w:rFonts w:ascii="Times New Roman" w:eastAsia="Times New Roman" w:hAnsi="Times New Roman"/>
          <w:bCs/>
          <w:kern w:val="36"/>
          <w:sz w:val="28"/>
          <w:szCs w:val="28"/>
          <w:lang w:eastAsia="ru-RU"/>
        </w:rPr>
        <w:t>Кроме того, рассматривая кредиторскую задолженность следует отметить, что предприятие в отчетном году имеет пассивное сальдо (кредиторская задолженность больше дебиторской). Таким образом, предприятие финансирует свою текущую деятельность за счет кредиторов. Размер дополнительного финансирования составляет 103259 тыс.руб..</w:t>
      </w:r>
    </w:p>
    <w:p w14:paraId="6E1A6520" w14:textId="77777777" w:rsidR="001C3267" w:rsidRPr="001C3267" w:rsidRDefault="001C3267" w:rsidP="001C3267">
      <w:pPr>
        <w:spacing w:after="0" w:line="360" w:lineRule="auto"/>
        <w:ind w:firstLine="709"/>
        <w:jc w:val="both"/>
        <w:rPr>
          <w:rFonts w:ascii="Times New Roman" w:eastAsia="Times New Roman" w:hAnsi="Times New Roman"/>
          <w:bCs/>
          <w:kern w:val="36"/>
          <w:sz w:val="28"/>
          <w:szCs w:val="28"/>
          <w:lang w:eastAsia="ru-RU"/>
        </w:rPr>
      </w:pPr>
      <w:r w:rsidRPr="001C3267">
        <w:rPr>
          <w:rFonts w:ascii="Times New Roman" w:eastAsia="Times New Roman" w:hAnsi="Times New Roman"/>
          <w:bCs/>
          <w:kern w:val="36"/>
          <w:sz w:val="28"/>
          <w:szCs w:val="28"/>
          <w:lang w:eastAsia="ru-RU"/>
        </w:rPr>
        <w:t>Таким образом, при росте собственного капитала предприятия, отмечено снижение кредиторской задолженности, что положительно характеризует деятельность предприятия. Обращая внимание на совокупное изменение резервов предприятия и нераспределенной прибыли можно отметить, что за анализируемый период их совокупная величина возросла на 14534 тыс.руб. и составила 42969 тыс.руб., что в целом можно назвать положительной тенденцией так как увеличение резервов, фондов и нераспределенной прибыли может говорить о эффективной работе предприятия.</w:t>
      </w:r>
    </w:p>
    <w:p w14:paraId="05A6653B" w14:textId="4E6F8BDA" w:rsidR="001C3267" w:rsidRPr="001C3267" w:rsidRDefault="001C3267" w:rsidP="001C3267">
      <w:pPr>
        <w:spacing w:after="0" w:line="360" w:lineRule="auto"/>
        <w:ind w:firstLine="709"/>
        <w:jc w:val="both"/>
        <w:rPr>
          <w:rFonts w:ascii="Times New Roman" w:eastAsia="Times New Roman" w:hAnsi="Times New Roman"/>
          <w:bCs/>
          <w:kern w:val="36"/>
          <w:sz w:val="28"/>
          <w:szCs w:val="28"/>
          <w:lang w:eastAsia="ru-RU"/>
        </w:rPr>
      </w:pPr>
      <w:r w:rsidRPr="001C3267">
        <w:rPr>
          <w:rFonts w:ascii="Times New Roman" w:eastAsia="Times New Roman" w:hAnsi="Times New Roman"/>
          <w:bCs/>
          <w:kern w:val="36"/>
          <w:sz w:val="28"/>
          <w:szCs w:val="28"/>
          <w:lang w:eastAsia="ru-RU"/>
        </w:rPr>
        <w:t xml:space="preserve">Таблица </w:t>
      </w:r>
      <w:r>
        <w:rPr>
          <w:rFonts w:ascii="Times New Roman" w:eastAsia="Times New Roman" w:hAnsi="Times New Roman"/>
          <w:bCs/>
          <w:kern w:val="36"/>
          <w:sz w:val="28"/>
          <w:szCs w:val="28"/>
          <w:lang w:eastAsia="ru-RU"/>
        </w:rPr>
        <w:t>7</w:t>
      </w:r>
      <w:r w:rsidRPr="001C3267">
        <w:rPr>
          <w:rFonts w:ascii="Times New Roman" w:eastAsia="Times New Roman" w:hAnsi="Times New Roman"/>
          <w:bCs/>
          <w:kern w:val="36"/>
          <w:sz w:val="28"/>
          <w:szCs w:val="28"/>
          <w:lang w:eastAsia="ru-RU"/>
        </w:rPr>
        <w:t xml:space="preserve"> – Вертикальный анализ источников предприятия</w:t>
      </w:r>
    </w:p>
    <w:tbl>
      <w:tblPr>
        <w:tblStyle w:val="17"/>
        <w:tblW w:w="0" w:type="auto"/>
        <w:tblLook w:val="04A0" w:firstRow="1" w:lastRow="0" w:firstColumn="1" w:lastColumn="0" w:noHBand="0" w:noVBand="1"/>
      </w:tblPr>
      <w:tblGrid>
        <w:gridCol w:w="2835"/>
        <w:gridCol w:w="966"/>
        <w:gridCol w:w="966"/>
        <w:gridCol w:w="966"/>
        <w:gridCol w:w="756"/>
        <w:gridCol w:w="756"/>
        <w:gridCol w:w="756"/>
        <w:gridCol w:w="853"/>
        <w:gridCol w:w="768"/>
      </w:tblGrid>
      <w:tr w:rsidR="001C3267" w:rsidRPr="001C3267" w14:paraId="726CE1BD" w14:textId="77777777" w:rsidTr="006A191F">
        <w:tc>
          <w:tcPr>
            <w:tcW w:w="0" w:type="auto"/>
            <w:vMerge w:val="restart"/>
            <w:hideMark/>
          </w:tcPr>
          <w:p w14:paraId="5B862B6C"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03" w:name="_Toc97233054"/>
            <w:r w:rsidRPr="001C3267">
              <w:rPr>
                <w:rFonts w:ascii="Times New Roman" w:hAnsi="Times New Roman"/>
                <w:bCs/>
                <w:kern w:val="36"/>
                <w:sz w:val="24"/>
                <w:szCs w:val="24"/>
                <w:lang w:eastAsia="ru-RU"/>
              </w:rPr>
              <w:t>Пассив</w:t>
            </w:r>
            <w:bookmarkEnd w:id="403"/>
          </w:p>
        </w:tc>
        <w:tc>
          <w:tcPr>
            <w:tcW w:w="0" w:type="auto"/>
            <w:gridSpan w:val="3"/>
            <w:hideMark/>
          </w:tcPr>
          <w:p w14:paraId="453CC7C5"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04" w:name="_Toc97233055"/>
            <w:r w:rsidRPr="001C3267">
              <w:rPr>
                <w:rFonts w:ascii="Times New Roman" w:hAnsi="Times New Roman"/>
                <w:bCs/>
                <w:kern w:val="36"/>
                <w:sz w:val="24"/>
                <w:szCs w:val="24"/>
                <w:lang w:eastAsia="ru-RU"/>
              </w:rPr>
              <w:t>Остатки по балансу, тыс.руб.</w:t>
            </w:r>
            <w:bookmarkEnd w:id="404"/>
          </w:p>
        </w:tc>
        <w:tc>
          <w:tcPr>
            <w:tcW w:w="0" w:type="auto"/>
            <w:gridSpan w:val="3"/>
            <w:hideMark/>
          </w:tcPr>
          <w:p w14:paraId="47C89BDF"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05" w:name="_Toc97233056"/>
            <w:r w:rsidRPr="001C3267">
              <w:rPr>
                <w:rFonts w:ascii="Times New Roman" w:hAnsi="Times New Roman"/>
                <w:bCs/>
                <w:kern w:val="36"/>
                <w:sz w:val="24"/>
                <w:szCs w:val="24"/>
                <w:lang w:eastAsia="ru-RU"/>
              </w:rPr>
              <w:t>Удельный вес, %</w:t>
            </w:r>
            <w:bookmarkEnd w:id="405"/>
          </w:p>
        </w:tc>
        <w:tc>
          <w:tcPr>
            <w:tcW w:w="0" w:type="auto"/>
            <w:gridSpan w:val="2"/>
            <w:hideMark/>
          </w:tcPr>
          <w:p w14:paraId="7610828A"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06" w:name="_Toc97233057"/>
            <w:r w:rsidRPr="001C3267">
              <w:rPr>
                <w:rFonts w:ascii="Times New Roman" w:hAnsi="Times New Roman"/>
                <w:bCs/>
                <w:kern w:val="36"/>
                <w:sz w:val="24"/>
                <w:szCs w:val="24"/>
                <w:lang w:eastAsia="ru-RU"/>
              </w:rPr>
              <w:t>Изменение доли, %</w:t>
            </w:r>
            <w:bookmarkEnd w:id="406"/>
          </w:p>
        </w:tc>
      </w:tr>
      <w:tr w:rsidR="001C3267" w:rsidRPr="001C3267" w14:paraId="23E094C0" w14:textId="77777777" w:rsidTr="006A191F">
        <w:tc>
          <w:tcPr>
            <w:tcW w:w="0" w:type="auto"/>
            <w:vMerge/>
            <w:hideMark/>
          </w:tcPr>
          <w:p w14:paraId="561D085E"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p>
        </w:tc>
        <w:tc>
          <w:tcPr>
            <w:tcW w:w="0" w:type="auto"/>
            <w:hideMark/>
          </w:tcPr>
          <w:p w14:paraId="32D6EFF7"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07" w:name="_Toc97233058"/>
            <w:r w:rsidRPr="001C3267">
              <w:rPr>
                <w:rFonts w:ascii="Times New Roman" w:hAnsi="Times New Roman"/>
                <w:bCs/>
                <w:kern w:val="36"/>
                <w:sz w:val="24"/>
                <w:szCs w:val="24"/>
                <w:lang w:eastAsia="ru-RU"/>
              </w:rPr>
              <w:t>2018</w:t>
            </w:r>
            <w:bookmarkEnd w:id="407"/>
          </w:p>
        </w:tc>
        <w:tc>
          <w:tcPr>
            <w:tcW w:w="0" w:type="auto"/>
            <w:hideMark/>
          </w:tcPr>
          <w:p w14:paraId="7AC0AD32"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08" w:name="_Toc97233059"/>
            <w:r w:rsidRPr="001C3267">
              <w:rPr>
                <w:rFonts w:ascii="Times New Roman" w:hAnsi="Times New Roman"/>
                <w:bCs/>
                <w:kern w:val="36"/>
                <w:sz w:val="24"/>
                <w:szCs w:val="24"/>
                <w:lang w:eastAsia="ru-RU"/>
              </w:rPr>
              <w:t>2019</w:t>
            </w:r>
            <w:bookmarkEnd w:id="408"/>
          </w:p>
        </w:tc>
        <w:tc>
          <w:tcPr>
            <w:tcW w:w="0" w:type="auto"/>
            <w:hideMark/>
          </w:tcPr>
          <w:p w14:paraId="4CC14888"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09" w:name="_Toc97233060"/>
            <w:r w:rsidRPr="001C3267">
              <w:rPr>
                <w:rFonts w:ascii="Times New Roman" w:hAnsi="Times New Roman"/>
                <w:bCs/>
                <w:kern w:val="36"/>
                <w:sz w:val="24"/>
                <w:szCs w:val="24"/>
                <w:lang w:eastAsia="ru-RU"/>
              </w:rPr>
              <w:t>2020</w:t>
            </w:r>
            <w:bookmarkEnd w:id="409"/>
          </w:p>
        </w:tc>
        <w:tc>
          <w:tcPr>
            <w:tcW w:w="0" w:type="auto"/>
            <w:hideMark/>
          </w:tcPr>
          <w:p w14:paraId="2E085C81"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10" w:name="_Toc97233061"/>
            <w:r w:rsidRPr="001C3267">
              <w:rPr>
                <w:rFonts w:ascii="Times New Roman" w:hAnsi="Times New Roman"/>
                <w:bCs/>
                <w:kern w:val="36"/>
                <w:sz w:val="24"/>
                <w:szCs w:val="24"/>
                <w:lang w:eastAsia="ru-RU"/>
              </w:rPr>
              <w:t>2018</w:t>
            </w:r>
            <w:bookmarkEnd w:id="410"/>
          </w:p>
        </w:tc>
        <w:tc>
          <w:tcPr>
            <w:tcW w:w="0" w:type="auto"/>
            <w:hideMark/>
          </w:tcPr>
          <w:p w14:paraId="11D18533"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11" w:name="_Toc97233062"/>
            <w:r w:rsidRPr="001C3267">
              <w:rPr>
                <w:rFonts w:ascii="Times New Roman" w:hAnsi="Times New Roman"/>
                <w:bCs/>
                <w:kern w:val="36"/>
                <w:sz w:val="24"/>
                <w:szCs w:val="24"/>
                <w:lang w:eastAsia="ru-RU"/>
              </w:rPr>
              <w:t>2019</w:t>
            </w:r>
            <w:bookmarkEnd w:id="411"/>
          </w:p>
        </w:tc>
        <w:tc>
          <w:tcPr>
            <w:tcW w:w="0" w:type="auto"/>
            <w:hideMark/>
          </w:tcPr>
          <w:p w14:paraId="2DEFC22E"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12" w:name="_Toc97233063"/>
            <w:r w:rsidRPr="001C3267">
              <w:rPr>
                <w:rFonts w:ascii="Times New Roman" w:hAnsi="Times New Roman"/>
                <w:bCs/>
                <w:kern w:val="36"/>
                <w:sz w:val="24"/>
                <w:szCs w:val="24"/>
                <w:lang w:eastAsia="ru-RU"/>
              </w:rPr>
              <w:t>2020</w:t>
            </w:r>
            <w:bookmarkEnd w:id="412"/>
          </w:p>
        </w:tc>
        <w:tc>
          <w:tcPr>
            <w:tcW w:w="0" w:type="auto"/>
            <w:hideMark/>
          </w:tcPr>
          <w:p w14:paraId="61F93194"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13" w:name="_Toc97233064"/>
            <w:r w:rsidRPr="001C3267">
              <w:rPr>
                <w:rFonts w:ascii="Times New Roman" w:hAnsi="Times New Roman"/>
                <w:bCs/>
                <w:kern w:val="36"/>
                <w:sz w:val="24"/>
                <w:szCs w:val="24"/>
                <w:lang w:eastAsia="ru-RU"/>
              </w:rPr>
              <w:t>2019</w:t>
            </w:r>
            <w:bookmarkEnd w:id="413"/>
          </w:p>
        </w:tc>
        <w:tc>
          <w:tcPr>
            <w:tcW w:w="0" w:type="auto"/>
            <w:hideMark/>
          </w:tcPr>
          <w:p w14:paraId="2FEFF6EC"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14" w:name="_Toc97233065"/>
            <w:r w:rsidRPr="001C3267">
              <w:rPr>
                <w:rFonts w:ascii="Times New Roman" w:hAnsi="Times New Roman"/>
                <w:bCs/>
                <w:kern w:val="36"/>
                <w:sz w:val="24"/>
                <w:szCs w:val="24"/>
                <w:lang w:eastAsia="ru-RU"/>
              </w:rPr>
              <w:t>2020</w:t>
            </w:r>
            <w:bookmarkEnd w:id="414"/>
          </w:p>
        </w:tc>
      </w:tr>
      <w:tr w:rsidR="001C3267" w:rsidRPr="001C3267" w14:paraId="0CEDB3E9" w14:textId="77777777" w:rsidTr="006A191F">
        <w:tc>
          <w:tcPr>
            <w:tcW w:w="0" w:type="auto"/>
            <w:hideMark/>
          </w:tcPr>
          <w:p w14:paraId="79B75B7E"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15" w:name="_Toc97233066"/>
            <w:r w:rsidRPr="001C3267">
              <w:rPr>
                <w:rFonts w:ascii="Times New Roman" w:hAnsi="Times New Roman"/>
                <w:bCs/>
                <w:kern w:val="36"/>
                <w:sz w:val="24"/>
                <w:szCs w:val="24"/>
                <w:lang w:eastAsia="ru-RU"/>
              </w:rPr>
              <w:t>1. Собственный капитал, в том числе:</w:t>
            </w:r>
            <w:bookmarkEnd w:id="415"/>
          </w:p>
        </w:tc>
        <w:tc>
          <w:tcPr>
            <w:tcW w:w="0" w:type="auto"/>
            <w:hideMark/>
          </w:tcPr>
          <w:p w14:paraId="0A3DF780"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16" w:name="_Toc97233067"/>
            <w:r w:rsidRPr="001C3267">
              <w:rPr>
                <w:rFonts w:ascii="Times New Roman" w:hAnsi="Times New Roman"/>
                <w:bCs/>
                <w:kern w:val="36"/>
                <w:sz w:val="24"/>
                <w:szCs w:val="24"/>
                <w:lang w:eastAsia="ru-RU"/>
              </w:rPr>
              <w:t>56638</w:t>
            </w:r>
            <w:bookmarkEnd w:id="416"/>
          </w:p>
        </w:tc>
        <w:tc>
          <w:tcPr>
            <w:tcW w:w="0" w:type="auto"/>
            <w:hideMark/>
          </w:tcPr>
          <w:p w14:paraId="064C8D65"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17" w:name="_Toc97233068"/>
            <w:r w:rsidRPr="001C3267">
              <w:rPr>
                <w:rFonts w:ascii="Times New Roman" w:hAnsi="Times New Roman"/>
                <w:bCs/>
                <w:kern w:val="36"/>
                <w:sz w:val="24"/>
                <w:szCs w:val="24"/>
                <w:lang w:eastAsia="ru-RU"/>
              </w:rPr>
              <w:t>68361</w:t>
            </w:r>
            <w:bookmarkEnd w:id="417"/>
          </w:p>
        </w:tc>
        <w:tc>
          <w:tcPr>
            <w:tcW w:w="0" w:type="auto"/>
            <w:hideMark/>
          </w:tcPr>
          <w:p w14:paraId="41D90F64"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18" w:name="_Toc97233069"/>
            <w:r w:rsidRPr="001C3267">
              <w:rPr>
                <w:rFonts w:ascii="Times New Roman" w:hAnsi="Times New Roman"/>
                <w:bCs/>
                <w:kern w:val="36"/>
                <w:sz w:val="24"/>
                <w:szCs w:val="24"/>
                <w:lang w:eastAsia="ru-RU"/>
              </w:rPr>
              <w:t>82905</w:t>
            </w:r>
            <w:bookmarkEnd w:id="418"/>
          </w:p>
        </w:tc>
        <w:tc>
          <w:tcPr>
            <w:tcW w:w="0" w:type="auto"/>
            <w:hideMark/>
          </w:tcPr>
          <w:p w14:paraId="3F3055E8"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19" w:name="_Toc97233070"/>
            <w:r w:rsidRPr="001C3267">
              <w:rPr>
                <w:rFonts w:ascii="Times New Roman" w:hAnsi="Times New Roman"/>
                <w:bCs/>
                <w:kern w:val="36"/>
                <w:sz w:val="24"/>
                <w:szCs w:val="24"/>
                <w:lang w:eastAsia="ru-RU"/>
              </w:rPr>
              <w:t>25.26</w:t>
            </w:r>
            <w:bookmarkEnd w:id="419"/>
          </w:p>
        </w:tc>
        <w:tc>
          <w:tcPr>
            <w:tcW w:w="0" w:type="auto"/>
            <w:hideMark/>
          </w:tcPr>
          <w:p w14:paraId="3C5C724F"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20" w:name="_Toc97233071"/>
            <w:r w:rsidRPr="001C3267">
              <w:rPr>
                <w:rFonts w:ascii="Times New Roman" w:hAnsi="Times New Roman"/>
                <w:bCs/>
                <w:kern w:val="36"/>
                <w:sz w:val="24"/>
                <w:szCs w:val="24"/>
                <w:lang w:eastAsia="ru-RU"/>
              </w:rPr>
              <w:t>25.41</w:t>
            </w:r>
            <w:bookmarkEnd w:id="420"/>
          </w:p>
        </w:tc>
        <w:tc>
          <w:tcPr>
            <w:tcW w:w="0" w:type="auto"/>
            <w:hideMark/>
          </w:tcPr>
          <w:p w14:paraId="419A100C"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21" w:name="_Toc97233072"/>
            <w:r w:rsidRPr="001C3267">
              <w:rPr>
                <w:rFonts w:ascii="Times New Roman" w:hAnsi="Times New Roman"/>
                <w:bCs/>
                <w:kern w:val="36"/>
                <w:sz w:val="24"/>
                <w:szCs w:val="24"/>
                <w:lang w:eastAsia="ru-RU"/>
              </w:rPr>
              <w:t>31.24</w:t>
            </w:r>
            <w:bookmarkEnd w:id="421"/>
          </w:p>
        </w:tc>
        <w:tc>
          <w:tcPr>
            <w:tcW w:w="0" w:type="auto"/>
            <w:hideMark/>
          </w:tcPr>
          <w:p w14:paraId="4E6683E9"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22" w:name="_Toc97233073"/>
            <w:r w:rsidRPr="001C3267">
              <w:rPr>
                <w:rFonts w:ascii="Times New Roman" w:hAnsi="Times New Roman"/>
                <w:bCs/>
                <w:kern w:val="36"/>
                <w:sz w:val="24"/>
                <w:szCs w:val="24"/>
                <w:lang w:eastAsia="ru-RU"/>
              </w:rPr>
              <w:t>0.15</w:t>
            </w:r>
            <w:bookmarkEnd w:id="422"/>
          </w:p>
        </w:tc>
        <w:tc>
          <w:tcPr>
            <w:tcW w:w="0" w:type="auto"/>
            <w:hideMark/>
          </w:tcPr>
          <w:p w14:paraId="4DDF5C88"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23" w:name="_Toc97233074"/>
            <w:r w:rsidRPr="001C3267">
              <w:rPr>
                <w:rFonts w:ascii="Times New Roman" w:hAnsi="Times New Roman"/>
                <w:bCs/>
                <w:kern w:val="36"/>
                <w:sz w:val="24"/>
                <w:szCs w:val="24"/>
                <w:lang w:eastAsia="ru-RU"/>
              </w:rPr>
              <w:t>5.83</w:t>
            </w:r>
            <w:bookmarkEnd w:id="423"/>
          </w:p>
        </w:tc>
      </w:tr>
      <w:tr w:rsidR="001C3267" w:rsidRPr="001C3267" w14:paraId="772B72C9" w14:textId="77777777" w:rsidTr="006A191F">
        <w:tc>
          <w:tcPr>
            <w:tcW w:w="0" w:type="auto"/>
            <w:hideMark/>
          </w:tcPr>
          <w:p w14:paraId="161BB7B5"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24" w:name="_Toc97233075"/>
            <w:r w:rsidRPr="001C3267">
              <w:rPr>
                <w:rFonts w:ascii="Times New Roman" w:hAnsi="Times New Roman"/>
                <w:bCs/>
                <w:kern w:val="36"/>
                <w:sz w:val="24"/>
                <w:szCs w:val="24"/>
                <w:lang w:eastAsia="ru-RU"/>
              </w:rPr>
              <w:t>Уставный капитал</w:t>
            </w:r>
            <w:bookmarkEnd w:id="424"/>
          </w:p>
        </w:tc>
        <w:tc>
          <w:tcPr>
            <w:tcW w:w="0" w:type="auto"/>
            <w:hideMark/>
          </w:tcPr>
          <w:p w14:paraId="406347DC"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25" w:name="_Toc97233076"/>
            <w:r w:rsidRPr="001C3267">
              <w:rPr>
                <w:rFonts w:ascii="Times New Roman" w:hAnsi="Times New Roman"/>
                <w:bCs/>
                <w:kern w:val="36"/>
                <w:sz w:val="24"/>
                <w:szCs w:val="24"/>
                <w:lang w:eastAsia="ru-RU"/>
              </w:rPr>
              <w:t>10</w:t>
            </w:r>
            <w:bookmarkEnd w:id="425"/>
          </w:p>
        </w:tc>
        <w:tc>
          <w:tcPr>
            <w:tcW w:w="0" w:type="auto"/>
            <w:hideMark/>
          </w:tcPr>
          <w:p w14:paraId="3BC8AA19"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26" w:name="_Toc97233077"/>
            <w:r w:rsidRPr="001C3267">
              <w:rPr>
                <w:rFonts w:ascii="Times New Roman" w:hAnsi="Times New Roman"/>
                <w:bCs/>
                <w:kern w:val="36"/>
                <w:sz w:val="24"/>
                <w:szCs w:val="24"/>
                <w:lang w:eastAsia="ru-RU"/>
              </w:rPr>
              <w:t>10</w:t>
            </w:r>
            <w:bookmarkEnd w:id="426"/>
          </w:p>
        </w:tc>
        <w:tc>
          <w:tcPr>
            <w:tcW w:w="0" w:type="auto"/>
            <w:hideMark/>
          </w:tcPr>
          <w:p w14:paraId="1C325F7F"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27" w:name="_Toc97233078"/>
            <w:r w:rsidRPr="001C3267">
              <w:rPr>
                <w:rFonts w:ascii="Times New Roman" w:hAnsi="Times New Roman"/>
                <w:bCs/>
                <w:kern w:val="36"/>
                <w:sz w:val="24"/>
                <w:szCs w:val="24"/>
                <w:lang w:eastAsia="ru-RU"/>
              </w:rPr>
              <w:t>20</w:t>
            </w:r>
            <w:bookmarkEnd w:id="427"/>
          </w:p>
        </w:tc>
        <w:tc>
          <w:tcPr>
            <w:tcW w:w="0" w:type="auto"/>
            <w:hideMark/>
          </w:tcPr>
          <w:p w14:paraId="53863984"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28" w:name="_Toc97233079"/>
            <w:r w:rsidRPr="001C3267">
              <w:rPr>
                <w:rFonts w:ascii="Times New Roman" w:hAnsi="Times New Roman"/>
                <w:bCs/>
                <w:kern w:val="36"/>
                <w:sz w:val="24"/>
                <w:szCs w:val="24"/>
                <w:lang w:eastAsia="ru-RU"/>
              </w:rPr>
              <w:t>0</w:t>
            </w:r>
            <w:bookmarkEnd w:id="428"/>
          </w:p>
        </w:tc>
        <w:tc>
          <w:tcPr>
            <w:tcW w:w="0" w:type="auto"/>
            <w:hideMark/>
          </w:tcPr>
          <w:p w14:paraId="5F596780"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29" w:name="_Toc97233080"/>
            <w:r w:rsidRPr="001C3267">
              <w:rPr>
                <w:rFonts w:ascii="Times New Roman" w:hAnsi="Times New Roman"/>
                <w:bCs/>
                <w:kern w:val="36"/>
                <w:sz w:val="24"/>
                <w:szCs w:val="24"/>
                <w:lang w:eastAsia="ru-RU"/>
              </w:rPr>
              <w:t>0</w:t>
            </w:r>
            <w:bookmarkEnd w:id="429"/>
          </w:p>
        </w:tc>
        <w:tc>
          <w:tcPr>
            <w:tcW w:w="0" w:type="auto"/>
            <w:hideMark/>
          </w:tcPr>
          <w:p w14:paraId="03E47E95"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30" w:name="_Toc97233081"/>
            <w:r w:rsidRPr="001C3267">
              <w:rPr>
                <w:rFonts w:ascii="Times New Roman" w:hAnsi="Times New Roman"/>
                <w:bCs/>
                <w:kern w:val="36"/>
                <w:sz w:val="24"/>
                <w:szCs w:val="24"/>
                <w:lang w:eastAsia="ru-RU"/>
              </w:rPr>
              <w:t>0.01</w:t>
            </w:r>
            <w:bookmarkEnd w:id="430"/>
          </w:p>
        </w:tc>
        <w:tc>
          <w:tcPr>
            <w:tcW w:w="0" w:type="auto"/>
            <w:hideMark/>
          </w:tcPr>
          <w:p w14:paraId="6FD8CEE0"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31" w:name="_Toc97233082"/>
            <w:r w:rsidRPr="001C3267">
              <w:rPr>
                <w:rFonts w:ascii="Times New Roman" w:hAnsi="Times New Roman"/>
                <w:bCs/>
                <w:kern w:val="36"/>
                <w:sz w:val="24"/>
                <w:szCs w:val="24"/>
                <w:lang w:eastAsia="ru-RU"/>
              </w:rPr>
              <w:t>0</w:t>
            </w:r>
            <w:bookmarkEnd w:id="431"/>
          </w:p>
        </w:tc>
        <w:tc>
          <w:tcPr>
            <w:tcW w:w="0" w:type="auto"/>
            <w:hideMark/>
          </w:tcPr>
          <w:p w14:paraId="6B8562C8"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32" w:name="_Toc97233083"/>
            <w:r w:rsidRPr="001C3267">
              <w:rPr>
                <w:rFonts w:ascii="Times New Roman" w:hAnsi="Times New Roman"/>
                <w:bCs/>
                <w:kern w:val="36"/>
                <w:sz w:val="24"/>
                <w:szCs w:val="24"/>
                <w:lang w:eastAsia="ru-RU"/>
              </w:rPr>
              <w:t>0.01</w:t>
            </w:r>
            <w:bookmarkEnd w:id="432"/>
          </w:p>
        </w:tc>
      </w:tr>
      <w:tr w:rsidR="001C3267" w:rsidRPr="001C3267" w14:paraId="0B55415E" w14:textId="77777777" w:rsidTr="006A191F">
        <w:tc>
          <w:tcPr>
            <w:tcW w:w="0" w:type="auto"/>
            <w:hideMark/>
          </w:tcPr>
          <w:p w14:paraId="58DF8B05"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33" w:name="_Toc97233084"/>
            <w:r w:rsidRPr="001C3267">
              <w:rPr>
                <w:rFonts w:ascii="Times New Roman" w:hAnsi="Times New Roman"/>
                <w:bCs/>
                <w:kern w:val="36"/>
                <w:sz w:val="24"/>
                <w:szCs w:val="24"/>
                <w:lang w:eastAsia="ru-RU"/>
              </w:rPr>
              <w:t>Добавочный капитал</w:t>
            </w:r>
            <w:bookmarkEnd w:id="433"/>
          </w:p>
        </w:tc>
        <w:tc>
          <w:tcPr>
            <w:tcW w:w="0" w:type="auto"/>
            <w:hideMark/>
          </w:tcPr>
          <w:p w14:paraId="12E51E5A"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34" w:name="_Toc97233085"/>
            <w:r w:rsidRPr="001C3267">
              <w:rPr>
                <w:rFonts w:ascii="Times New Roman" w:hAnsi="Times New Roman"/>
                <w:bCs/>
                <w:kern w:val="36"/>
                <w:sz w:val="24"/>
                <w:szCs w:val="24"/>
                <w:lang w:eastAsia="ru-RU"/>
              </w:rPr>
              <w:t>37716</w:t>
            </w:r>
            <w:bookmarkEnd w:id="434"/>
          </w:p>
        </w:tc>
        <w:tc>
          <w:tcPr>
            <w:tcW w:w="0" w:type="auto"/>
            <w:hideMark/>
          </w:tcPr>
          <w:p w14:paraId="7ACA2CDF"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35" w:name="_Toc97233086"/>
            <w:r w:rsidRPr="001C3267">
              <w:rPr>
                <w:rFonts w:ascii="Times New Roman" w:hAnsi="Times New Roman"/>
                <w:bCs/>
                <w:kern w:val="36"/>
                <w:sz w:val="24"/>
                <w:szCs w:val="24"/>
                <w:lang w:eastAsia="ru-RU"/>
              </w:rPr>
              <w:t>39916</w:t>
            </w:r>
            <w:bookmarkEnd w:id="435"/>
          </w:p>
        </w:tc>
        <w:tc>
          <w:tcPr>
            <w:tcW w:w="0" w:type="auto"/>
            <w:hideMark/>
          </w:tcPr>
          <w:p w14:paraId="39286079"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36" w:name="_Toc97233087"/>
            <w:r w:rsidRPr="001C3267">
              <w:rPr>
                <w:rFonts w:ascii="Times New Roman" w:hAnsi="Times New Roman"/>
                <w:bCs/>
                <w:kern w:val="36"/>
                <w:sz w:val="24"/>
                <w:szCs w:val="24"/>
                <w:lang w:eastAsia="ru-RU"/>
              </w:rPr>
              <w:t>39916</w:t>
            </w:r>
            <w:bookmarkEnd w:id="436"/>
          </w:p>
        </w:tc>
        <w:tc>
          <w:tcPr>
            <w:tcW w:w="0" w:type="auto"/>
            <w:hideMark/>
          </w:tcPr>
          <w:p w14:paraId="5D09C65D"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37" w:name="_Toc97233088"/>
            <w:r w:rsidRPr="001C3267">
              <w:rPr>
                <w:rFonts w:ascii="Times New Roman" w:hAnsi="Times New Roman"/>
                <w:bCs/>
                <w:kern w:val="36"/>
                <w:sz w:val="24"/>
                <w:szCs w:val="24"/>
                <w:lang w:eastAsia="ru-RU"/>
              </w:rPr>
              <w:t>16.82</w:t>
            </w:r>
            <w:bookmarkEnd w:id="437"/>
          </w:p>
        </w:tc>
        <w:tc>
          <w:tcPr>
            <w:tcW w:w="0" w:type="auto"/>
            <w:hideMark/>
          </w:tcPr>
          <w:p w14:paraId="5B0BD7C4"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38" w:name="_Toc97233089"/>
            <w:r w:rsidRPr="001C3267">
              <w:rPr>
                <w:rFonts w:ascii="Times New Roman" w:hAnsi="Times New Roman"/>
                <w:bCs/>
                <w:kern w:val="36"/>
                <w:sz w:val="24"/>
                <w:szCs w:val="24"/>
                <w:lang w:eastAsia="ru-RU"/>
              </w:rPr>
              <w:t>14.83</w:t>
            </w:r>
            <w:bookmarkEnd w:id="438"/>
          </w:p>
        </w:tc>
        <w:tc>
          <w:tcPr>
            <w:tcW w:w="0" w:type="auto"/>
            <w:hideMark/>
          </w:tcPr>
          <w:p w14:paraId="70616F50"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39" w:name="_Toc97233090"/>
            <w:r w:rsidRPr="001C3267">
              <w:rPr>
                <w:rFonts w:ascii="Times New Roman" w:hAnsi="Times New Roman"/>
                <w:bCs/>
                <w:kern w:val="36"/>
                <w:sz w:val="24"/>
                <w:szCs w:val="24"/>
                <w:lang w:eastAsia="ru-RU"/>
              </w:rPr>
              <w:t>15.04</w:t>
            </w:r>
            <w:bookmarkEnd w:id="439"/>
          </w:p>
        </w:tc>
        <w:tc>
          <w:tcPr>
            <w:tcW w:w="0" w:type="auto"/>
            <w:hideMark/>
          </w:tcPr>
          <w:p w14:paraId="64F84C97"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40" w:name="_Toc97233091"/>
            <w:r w:rsidRPr="001C3267">
              <w:rPr>
                <w:rFonts w:ascii="Times New Roman" w:hAnsi="Times New Roman"/>
                <w:bCs/>
                <w:kern w:val="36"/>
                <w:sz w:val="24"/>
                <w:szCs w:val="24"/>
                <w:lang w:eastAsia="ru-RU"/>
              </w:rPr>
              <w:t>-1.99</w:t>
            </w:r>
            <w:bookmarkEnd w:id="440"/>
          </w:p>
        </w:tc>
        <w:tc>
          <w:tcPr>
            <w:tcW w:w="0" w:type="auto"/>
            <w:hideMark/>
          </w:tcPr>
          <w:p w14:paraId="249F38DD"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41" w:name="_Toc97233092"/>
            <w:r w:rsidRPr="001C3267">
              <w:rPr>
                <w:rFonts w:ascii="Times New Roman" w:hAnsi="Times New Roman"/>
                <w:bCs/>
                <w:kern w:val="36"/>
                <w:sz w:val="24"/>
                <w:szCs w:val="24"/>
                <w:lang w:eastAsia="ru-RU"/>
              </w:rPr>
              <w:t>0.21</w:t>
            </w:r>
            <w:bookmarkEnd w:id="441"/>
          </w:p>
        </w:tc>
      </w:tr>
      <w:tr w:rsidR="001C3267" w:rsidRPr="001C3267" w14:paraId="499E2611" w14:textId="77777777" w:rsidTr="006A191F">
        <w:tc>
          <w:tcPr>
            <w:tcW w:w="0" w:type="auto"/>
            <w:hideMark/>
          </w:tcPr>
          <w:p w14:paraId="60B966C6"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42" w:name="_Toc97233093"/>
            <w:r w:rsidRPr="001C3267">
              <w:rPr>
                <w:rFonts w:ascii="Times New Roman" w:hAnsi="Times New Roman"/>
                <w:bCs/>
                <w:kern w:val="36"/>
                <w:sz w:val="24"/>
                <w:szCs w:val="24"/>
                <w:lang w:eastAsia="ru-RU"/>
              </w:rPr>
              <w:t>Нераспределенная прибыль (непокрытый убыток)</w:t>
            </w:r>
            <w:bookmarkEnd w:id="442"/>
          </w:p>
        </w:tc>
        <w:tc>
          <w:tcPr>
            <w:tcW w:w="0" w:type="auto"/>
            <w:hideMark/>
          </w:tcPr>
          <w:p w14:paraId="43A8998A"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43" w:name="_Toc97233094"/>
            <w:r w:rsidRPr="001C3267">
              <w:rPr>
                <w:rFonts w:ascii="Times New Roman" w:hAnsi="Times New Roman"/>
                <w:bCs/>
                <w:kern w:val="36"/>
                <w:sz w:val="24"/>
                <w:szCs w:val="24"/>
                <w:lang w:eastAsia="ru-RU"/>
              </w:rPr>
              <w:t>18912</w:t>
            </w:r>
            <w:bookmarkEnd w:id="443"/>
          </w:p>
        </w:tc>
        <w:tc>
          <w:tcPr>
            <w:tcW w:w="0" w:type="auto"/>
            <w:hideMark/>
          </w:tcPr>
          <w:p w14:paraId="36171448"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44" w:name="_Toc97233095"/>
            <w:r w:rsidRPr="001C3267">
              <w:rPr>
                <w:rFonts w:ascii="Times New Roman" w:hAnsi="Times New Roman"/>
                <w:bCs/>
                <w:kern w:val="36"/>
                <w:sz w:val="24"/>
                <w:szCs w:val="24"/>
                <w:lang w:eastAsia="ru-RU"/>
              </w:rPr>
              <w:t>28435</w:t>
            </w:r>
            <w:bookmarkEnd w:id="444"/>
          </w:p>
        </w:tc>
        <w:tc>
          <w:tcPr>
            <w:tcW w:w="0" w:type="auto"/>
            <w:hideMark/>
          </w:tcPr>
          <w:p w14:paraId="2E71DD22"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45" w:name="_Toc97233096"/>
            <w:r w:rsidRPr="001C3267">
              <w:rPr>
                <w:rFonts w:ascii="Times New Roman" w:hAnsi="Times New Roman"/>
                <w:bCs/>
                <w:kern w:val="36"/>
                <w:sz w:val="24"/>
                <w:szCs w:val="24"/>
                <w:lang w:eastAsia="ru-RU"/>
              </w:rPr>
              <w:t>42969</w:t>
            </w:r>
            <w:bookmarkEnd w:id="445"/>
          </w:p>
        </w:tc>
        <w:tc>
          <w:tcPr>
            <w:tcW w:w="0" w:type="auto"/>
            <w:hideMark/>
          </w:tcPr>
          <w:p w14:paraId="613D260F"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46" w:name="_Toc97233097"/>
            <w:r w:rsidRPr="001C3267">
              <w:rPr>
                <w:rFonts w:ascii="Times New Roman" w:hAnsi="Times New Roman"/>
                <w:bCs/>
                <w:kern w:val="36"/>
                <w:sz w:val="24"/>
                <w:szCs w:val="24"/>
                <w:lang w:eastAsia="ru-RU"/>
              </w:rPr>
              <w:t>8.43</w:t>
            </w:r>
            <w:bookmarkEnd w:id="446"/>
          </w:p>
        </w:tc>
        <w:tc>
          <w:tcPr>
            <w:tcW w:w="0" w:type="auto"/>
            <w:hideMark/>
          </w:tcPr>
          <w:p w14:paraId="01E9FCF2"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47" w:name="_Toc97233098"/>
            <w:r w:rsidRPr="001C3267">
              <w:rPr>
                <w:rFonts w:ascii="Times New Roman" w:hAnsi="Times New Roman"/>
                <w:bCs/>
                <w:kern w:val="36"/>
                <w:sz w:val="24"/>
                <w:szCs w:val="24"/>
                <w:lang w:eastAsia="ru-RU"/>
              </w:rPr>
              <w:t>10.57</w:t>
            </w:r>
            <w:bookmarkEnd w:id="447"/>
          </w:p>
        </w:tc>
        <w:tc>
          <w:tcPr>
            <w:tcW w:w="0" w:type="auto"/>
            <w:hideMark/>
          </w:tcPr>
          <w:p w14:paraId="08998E2F"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48" w:name="_Toc97233099"/>
            <w:r w:rsidRPr="001C3267">
              <w:rPr>
                <w:rFonts w:ascii="Times New Roman" w:hAnsi="Times New Roman"/>
                <w:bCs/>
                <w:kern w:val="36"/>
                <w:sz w:val="24"/>
                <w:szCs w:val="24"/>
                <w:lang w:eastAsia="ru-RU"/>
              </w:rPr>
              <w:t>16.19</w:t>
            </w:r>
            <w:bookmarkEnd w:id="448"/>
          </w:p>
        </w:tc>
        <w:tc>
          <w:tcPr>
            <w:tcW w:w="0" w:type="auto"/>
            <w:hideMark/>
          </w:tcPr>
          <w:p w14:paraId="05F05262"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49" w:name="_Toc97233100"/>
            <w:r w:rsidRPr="001C3267">
              <w:rPr>
                <w:rFonts w:ascii="Times New Roman" w:hAnsi="Times New Roman"/>
                <w:bCs/>
                <w:kern w:val="36"/>
                <w:sz w:val="24"/>
                <w:szCs w:val="24"/>
                <w:lang w:eastAsia="ru-RU"/>
              </w:rPr>
              <w:t>2.14</w:t>
            </w:r>
            <w:bookmarkEnd w:id="449"/>
          </w:p>
        </w:tc>
        <w:tc>
          <w:tcPr>
            <w:tcW w:w="0" w:type="auto"/>
            <w:hideMark/>
          </w:tcPr>
          <w:p w14:paraId="6F9531A3"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50" w:name="_Toc97233101"/>
            <w:r w:rsidRPr="001C3267">
              <w:rPr>
                <w:rFonts w:ascii="Times New Roman" w:hAnsi="Times New Roman"/>
                <w:bCs/>
                <w:kern w:val="36"/>
                <w:sz w:val="24"/>
                <w:szCs w:val="24"/>
                <w:lang w:eastAsia="ru-RU"/>
              </w:rPr>
              <w:t>5.62</w:t>
            </w:r>
            <w:bookmarkEnd w:id="450"/>
          </w:p>
        </w:tc>
      </w:tr>
      <w:tr w:rsidR="001C3267" w:rsidRPr="001C3267" w14:paraId="2924FB11" w14:textId="77777777" w:rsidTr="006A191F">
        <w:tc>
          <w:tcPr>
            <w:tcW w:w="0" w:type="auto"/>
            <w:hideMark/>
          </w:tcPr>
          <w:p w14:paraId="532723AE"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51" w:name="_Toc97233102"/>
            <w:r w:rsidRPr="001C3267">
              <w:rPr>
                <w:rFonts w:ascii="Times New Roman" w:hAnsi="Times New Roman"/>
                <w:bCs/>
                <w:kern w:val="36"/>
                <w:sz w:val="24"/>
                <w:szCs w:val="24"/>
                <w:lang w:eastAsia="ru-RU"/>
              </w:rPr>
              <w:t>2. Долгосрочные обязательства, в том числе:</w:t>
            </w:r>
            <w:bookmarkEnd w:id="451"/>
          </w:p>
        </w:tc>
        <w:tc>
          <w:tcPr>
            <w:tcW w:w="0" w:type="auto"/>
            <w:hideMark/>
          </w:tcPr>
          <w:p w14:paraId="1F90AB52"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52" w:name="_Toc97233103"/>
            <w:r w:rsidRPr="001C3267">
              <w:rPr>
                <w:rFonts w:ascii="Times New Roman" w:hAnsi="Times New Roman"/>
                <w:bCs/>
                <w:kern w:val="36"/>
                <w:sz w:val="24"/>
                <w:szCs w:val="24"/>
                <w:lang w:eastAsia="ru-RU"/>
              </w:rPr>
              <w:t>32746</w:t>
            </w:r>
            <w:bookmarkEnd w:id="452"/>
          </w:p>
        </w:tc>
        <w:tc>
          <w:tcPr>
            <w:tcW w:w="0" w:type="auto"/>
            <w:hideMark/>
          </w:tcPr>
          <w:p w14:paraId="0C092BDA"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53" w:name="_Toc97233104"/>
            <w:r w:rsidRPr="001C3267">
              <w:rPr>
                <w:rFonts w:ascii="Times New Roman" w:hAnsi="Times New Roman"/>
                <w:bCs/>
                <w:kern w:val="36"/>
                <w:sz w:val="24"/>
                <w:szCs w:val="24"/>
                <w:lang w:eastAsia="ru-RU"/>
              </w:rPr>
              <w:t>76886</w:t>
            </w:r>
            <w:bookmarkEnd w:id="453"/>
          </w:p>
        </w:tc>
        <w:tc>
          <w:tcPr>
            <w:tcW w:w="0" w:type="auto"/>
            <w:hideMark/>
          </w:tcPr>
          <w:p w14:paraId="56E41379"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54" w:name="_Toc97233105"/>
            <w:r w:rsidRPr="001C3267">
              <w:rPr>
                <w:rFonts w:ascii="Times New Roman" w:hAnsi="Times New Roman"/>
                <w:bCs/>
                <w:kern w:val="36"/>
                <w:sz w:val="24"/>
                <w:szCs w:val="24"/>
                <w:lang w:eastAsia="ru-RU"/>
              </w:rPr>
              <w:t>70547</w:t>
            </w:r>
            <w:bookmarkEnd w:id="454"/>
          </w:p>
        </w:tc>
        <w:tc>
          <w:tcPr>
            <w:tcW w:w="0" w:type="auto"/>
            <w:hideMark/>
          </w:tcPr>
          <w:p w14:paraId="06CBFB87"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55" w:name="_Toc97233106"/>
            <w:r w:rsidRPr="001C3267">
              <w:rPr>
                <w:rFonts w:ascii="Times New Roman" w:hAnsi="Times New Roman"/>
                <w:bCs/>
                <w:kern w:val="36"/>
                <w:sz w:val="24"/>
                <w:szCs w:val="24"/>
                <w:lang w:eastAsia="ru-RU"/>
              </w:rPr>
              <w:t>14.6</w:t>
            </w:r>
            <w:bookmarkEnd w:id="455"/>
          </w:p>
        </w:tc>
        <w:tc>
          <w:tcPr>
            <w:tcW w:w="0" w:type="auto"/>
            <w:hideMark/>
          </w:tcPr>
          <w:p w14:paraId="5A7D131A"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56" w:name="_Toc97233107"/>
            <w:r w:rsidRPr="001C3267">
              <w:rPr>
                <w:rFonts w:ascii="Times New Roman" w:hAnsi="Times New Roman"/>
                <w:bCs/>
                <w:kern w:val="36"/>
                <w:sz w:val="24"/>
                <w:szCs w:val="24"/>
                <w:lang w:eastAsia="ru-RU"/>
              </w:rPr>
              <w:t>28.57</w:t>
            </w:r>
            <w:bookmarkEnd w:id="456"/>
          </w:p>
        </w:tc>
        <w:tc>
          <w:tcPr>
            <w:tcW w:w="0" w:type="auto"/>
            <w:hideMark/>
          </w:tcPr>
          <w:p w14:paraId="0B52BAF8"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57" w:name="_Toc97233108"/>
            <w:r w:rsidRPr="001C3267">
              <w:rPr>
                <w:rFonts w:ascii="Times New Roman" w:hAnsi="Times New Roman"/>
                <w:bCs/>
                <w:kern w:val="36"/>
                <w:sz w:val="24"/>
                <w:szCs w:val="24"/>
                <w:lang w:eastAsia="ru-RU"/>
              </w:rPr>
              <w:t>26.59</w:t>
            </w:r>
            <w:bookmarkEnd w:id="457"/>
          </w:p>
        </w:tc>
        <w:tc>
          <w:tcPr>
            <w:tcW w:w="0" w:type="auto"/>
            <w:hideMark/>
          </w:tcPr>
          <w:p w14:paraId="7FDB6C7E"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58" w:name="_Toc97233109"/>
            <w:r w:rsidRPr="001C3267">
              <w:rPr>
                <w:rFonts w:ascii="Times New Roman" w:hAnsi="Times New Roman"/>
                <w:bCs/>
                <w:kern w:val="36"/>
                <w:sz w:val="24"/>
                <w:szCs w:val="24"/>
                <w:lang w:eastAsia="ru-RU"/>
              </w:rPr>
              <w:t>13.97</w:t>
            </w:r>
            <w:bookmarkEnd w:id="458"/>
          </w:p>
        </w:tc>
        <w:tc>
          <w:tcPr>
            <w:tcW w:w="0" w:type="auto"/>
            <w:hideMark/>
          </w:tcPr>
          <w:p w14:paraId="1FDE2B04"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59" w:name="_Toc97233110"/>
            <w:r w:rsidRPr="001C3267">
              <w:rPr>
                <w:rFonts w:ascii="Times New Roman" w:hAnsi="Times New Roman"/>
                <w:bCs/>
                <w:kern w:val="36"/>
                <w:sz w:val="24"/>
                <w:szCs w:val="24"/>
                <w:lang w:eastAsia="ru-RU"/>
              </w:rPr>
              <w:t>-1.98</w:t>
            </w:r>
            <w:bookmarkEnd w:id="459"/>
          </w:p>
        </w:tc>
      </w:tr>
      <w:tr w:rsidR="001C3267" w:rsidRPr="001C3267" w14:paraId="71E144A3" w14:textId="77777777" w:rsidTr="006A191F">
        <w:tc>
          <w:tcPr>
            <w:tcW w:w="0" w:type="auto"/>
            <w:hideMark/>
          </w:tcPr>
          <w:p w14:paraId="0AC08103"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60" w:name="_Toc97233111"/>
            <w:r w:rsidRPr="001C3267">
              <w:rPr>
                <w:rFonts w:ascii="Times New Roman" w:hAnsi="Times New Roman"/>
                <w:bCs/>
                <w:kern w:val="36"/>
                <w:sz w:val="24"/>
                <w:szCs w:val="24"/>
                <w:lang w:eastAsia="ru-RU"/>
              </w:rPr>
              <w:t>заемные средства</w:t>
            </w:r>
            <w:bookmarkEnd w:id="460"/>
          </w:p>
        </w:tc>
        <w:tc>
          <w:tcPr>
            <w:tcW w:w="0" w:type="auto"/>
            <w:hideMark/>
          </w:tcPr>
          <w:p w14:paraId="16220EA8"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61" w:name="_Toc97233112"/>
            <w:r w:rsidRPr="001C3267">
              <w:rPr>
                <w:rFonts w:ascii="Times New Roman" w:hAnsi="Times New Roman"/>
                <w:bCs/>
                <w:kern w:val="36"/>
                <w:sz w:val="24"/>
                <w:szCs w:val="24"/>
                <w:lang w:eastAsia="ru-RU"/>
              </w:rPr>
              <w:t>32250</w:t>
            </w:r>
            <w:bookmarkEnd w:id="461"/>
          </w:p>
        </w:tc>
        <w:tc>
          <w:tcPr>
            <w:tcW w:w="0" w:type="auto"/>
            <w:hideMark/>
          </w:tcPr>
          <w:p w14:paraId="33991035"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62" w:name="_Toc97233113"/>
            <w:r w:rsidRPr="001C3267">
              <w:rPr>
                <w:rFonts w:ascii="Times New Roman" w:hAnsi="Times New Roman"/>
                <w:bCs/>
                <w:kern w:val="36"/>
                <w:sz w:val="24"/>
                <w:szCs w:val="24"/>
                <w:lang w:eastAsia="ru-RU"/>
              </w:rPr>
              <w:t>76805</w:t>
            </w:r>
            <w:bookmarkEnd w:id="462"/>
          </w:p>
        </w:tc>
        <w:tc>
          <w:tcPr>
            <w:tcW w:w="0" w:type="auto"/>
            <w:hideMark/>
          </w:tcPr>
          <w:p w14:paraId="120F9E8B"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63" w:name="_Toc97233114"/>
            <w:r w:rsidRPr="001C3267">
              <w:rPr>
                <w:rFonts w:ascii="Times New Roman" w:hAnsi="Times New Roman"/>
                <w:bCs/>
                <w:kern w:val="36"/>
                <w:sz w:val="24"/>
                <w:szCs w:val="24"/>
                <w:lang w:eastAsia="ru-RU"/>
              </w:rPr>
              <w:t>70616</w:t>
            </w:r>
            <w:bookmarkEnd w:id="463"/>
          </w:p>
        </w:tc>
        <w:tc>
          <w:tcPr>
            <w:tcW w:w="0" w:type="auto"/>
            <w:hideMark/>
          </w:tcPr>
          <w:p w14:paraId="7C41F370"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64" w:name="_Toc97233115"/>
            <w:r w:rsidRPr="001C3267">
              <w:rPr>
                <w:rFonts w:ascii="Times New Roman" w:hAnsi="Times New Roman"/>
                <w:bCs/>
                <w:kern w:val="36"/>
                <w:sz w:val="24"/>
                <w:szCs w:val="24"/>
                <w:lang w:eastAsia="ru-RU"/>
              </w:rPr>
              <w:t>14.38</w:t>
            </w:r>
            <w:bookmarkEnd w:id="464"/>
          </w:p>
        </w:tc>
        <w:tc>
          <w:tcPr>
            <w:tcW w:w="0" w:type="auto"/>
            <w:hideMark/>
          </w:tcPr>
          <w:p w14:paraId="092511B1"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65" w:name="_Toc97233116"/>
            <w:r w:rsidRPr="001C3267">
              <w:rPr>
                <w:rFonts w:ascii="Times New Roman" w:hAnsi="Times New Roman"/>
                <w:bCs/>
                <w:kern w:val="36"/>
                <w:sz w:val="24"/>
                <w:szCs w:val="24"/>
                <w:lang w:eastAsia="ru-RU"/>
              </w:rPr>
              <w:t>28.54</w:t>
            </w:r>
            <w:bookmarkEnd w:id="465"/>
          </w:p>
        </w:tc>
        <w:tc>
          <w:tcPr>
            <w:tcW w:w="0" w:type="auto"/>
            <w:hideMark/>
          </w:tcPr>
          <w:p w14:paraId="6E246C78"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66" w:name="_Toc97233117"/>
            <w:r w:rsidRPr="001C3267">
              <w:rPr>
                <w:rFonts w:ascii="Times New Roman" w:hAnsi="Times New Roman"/>
                <w:bCs/>
                <w:kern w:val="36"/>
                <w:sz w:val="24"/>
                <w:szCs w:val="24"/>
                <w:lang w:eastAsia="ru-RU"/>
              </w:rPr>
              <w:t>26.61</w:t>
            </w:r>
            <w:bookmarkEnd w:id="466"/>
          </w:p>
        </w:tc>
        <w:tc>
          <w:tcPr>
            <w:tcW w:w="0" w:type="auto"/>
            <w:hideMark/>
          </w:tcPr>
          <w:p w14:paraId="06622824"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67" w:name="_Toc97233118"/>
            <w:r w:rsidRPr="001C3267">
              <w:rPr>
                <w:rFonts w:ascii="Times New Roman" w:hAnsi="Times New Roman"/>
                <w:bCs/>
                <w:kern w:val="36"/>
                <w:sz w:val="24"/>
                <w:szCs w:val="24"/>
                <w:lang w:eastAsia="ru-RU"/>
              </w:rPr>
              <w:t>14.16</w:t>
            </w:r>
            <w:bookmarkEnd w:id="467"/>
          </w:p>
        </w:tc>
        <w:tc>
          <w:tcPr>
            <w:tcW w:w="0" w:type="auto"/>
            <w:hideMark/>
          </w:tcPr>
          <w:p w14:paraId="7EAA99F5"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68" w:name="_Toc97233119"/>
            <w:r w:rsidRPr="001C3267">
              <w:rPr>
                <w:rFonts w:ascii="Times New Roman" w:hAnsi="Times New Roman"/>
                <w:bCs/>
                <w:kern w:val="36"/>
                <w:sz w:val="24"/>
                <w:szCs w:val="24"/>
                <w:lang w:eastAsia="ru-RU"/>
              </w:rPr>
              <w:t>-1.93</w:t>
            </w:r>
            <w:bookmarkEnd w:id="468"/>
          </w:p>
        </w:tc>
      </w:tr>
      <w:tr w:rsidR="001C3267" w:rsidRPr="001C3267" w14:paraId="507A886C" w14:textId="77777777" w:rsidTr="006A191F">
        <w:tc>
          <w:tcPr>
            <w:tcW w:w="0" w:type="auto"/>
            <w:hideMark/>
          </w:tcPr>
          <w:p w14:paraId="6A130C23"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69" w:name="_Toc97233120"/>
            <w:r w:rsidRPr="001C3267">
              <w:rPr>
                <w:rFonts w:ascii="Times New Roman" w:hAnsi="Times New Roman"/>
                <w:bCs/>
                <w:kern w:val="36"/>
                <w:sz w:val="24"/>
                <w:szCs w:val="24"/>
                <w:lang w:eastAsia="ru-RU"/>
              </w:rPr>
              <w:t>прочие долгосрочные обязательства</w:t>
            </w:r>
            <w:bookmarkEnd w:id="469"/>
          </w:p>
        </w:tc>
        <w:tc>
          <w:tcPr>
            <w:tcW w:w="0" w:type="auto"/>
            <w:hideMark/>
          </w:tcPr>
          <w:p w14:paraId="77C57C58"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70" w:name="_Toc97233121"/>
            <w:r w:rsidRPr="001C3267">
              <w:rPr>
                <w:rFonts w:ascii="Times New Roman" w:hAnsi="Times New Roman"/>
                <w:bCs/>
                <w:kern w:val="36"/>
                <w:sz w:val="24"/>
                <w:szCs w:val="24"/>
                <w:lang w:eastAsia="ru-RU"/>
              </w:rPr>
              <w:t>496</w:t>
            </w:r>
            <w:bookmarkEnd w:id="470"/>
          </w:p>
        </w:tc>
        <w:tc>
          <w:tcPr>
            <w:tcW w:w="0" w:type="auto"/>
            <w:hideMark/>
          </w:tcPr>
          <w:p w14:paraId="6E402FCE"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71" w:name="_Toc97233122"/>
            <w:r w:rsidRPr="001C3267">
              <w:rPr>
                <w:rFonts w:ascii="Times New Roman" w:hAnsi="Times New Roman"/>
                <w:bCs/>
                <w:kern w:val="36"/>
                <w:sz w:val="24"/>
                <w:szCs w:val="24"/>
                <w:lang w:eastAsia="ru-RU"/>
              </w:rPr>
              <w:t>81</w:t>
            </w:r>
            <w:bookmarkEnd w:id="471"/>
          </w:p>
        </w:tc>
        <w:tc>
          <w:tcPr>
            <w:tcW w:w="0" w:type="auto"/>
            <w:hideMark/>
          </w:tcPr>
          <w:p w14:paraId="2F76EB25"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72" w:name="_Toc97233123"/>
            <w:r w:rsidRPr="001C3267">
              <w:rPr>
                <w:rFonts w:ascii="Times New Roman" w:hAnsi="Times New Roman"/>
                <w:bCs/>
                <w:kern w:val="36"/>
                <w:sz w:val="24"/>
                <w:szCs w:val="24"/>
                <w:lang w:eastAsia="ru-RU"/>
              </w:rPr>
              <w:t>-69</w:t>
            </w:r>
            <w:bookmarkEnd w:id="472"/>
          </w:p>
        </w:tc>
        <w:tc>
          <w:tcPr>
            <w:tcW w:w="0" w:type="auto"/>
            <w:hideMark/>
          </w:tcPr>
          <w:p w14:paraId="0027C748"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73" w:name="_Toc97233124"/>
            <w:r w:rsidRPr="001C3267">
              <w:rPr>
                <w:rFonts w:ascii="Times New Roman" w:hAnsi="Times New Roman"/>
                <w:bCs/>
                <w:kern w:val="36"/>
                <w:sz w:val="24"/>
                <w:szCs w:val="24"/>
                <w:lang w:eastAsia="ru-RU"/>
              </w:rPr>
              <w:t>0.22</w:t>
            </w:r>
            <w:bookmarkEnd w:id="473"/>
          </w:p>
        </w:tc>
        <w:tc>
          <w:tcPr>
            <w:tcW w:w="0" w:type="auto"/>
            <w:hideMark/>
          </w:tcPr>
          <w:p w14:paraId="1114CAA9"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74" w:name="_Toc97233125"/>
            <w:r w:rsidRPr="001C3267">
              <w:rPr>
                <w:rFonts w:ascii="Times New Roman" w:hAnsi="Times New Roman"/>
                <w:bCs/>
                <w:kern w:val="36"/>
                <w:sz w:val="24"/>
                <w:szCs w:val="24"/>
                <w:lang w:eastAsia="ru-RU"/>
              </w:rPr>
              <w:t>0.03</w:t>
            </w:r>
            <w:bookmarkEnd w:id="474"/>
          </w:p>
        </w:tc>
        <w:tc>
          <w:tcPr>
            <w:tcW w:w="0" w:type="auto"/>
            <w:hideMark/>
          </w:tcPr>
          <w:p w14:paraId="65AF5D08"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75" w:name="_Toc97233126"/>
            <w:r w:rsidRPr="001C3267">
              <w:rPr>
                <w:rFonts w:ascii="Times New Roman" w:hAnsi="Times New Roman"/>
                <w:bCs/>
                <w:kern w:val="36"/>
                <w:sz w:val="24"/>
                <w:szCs w:val="24"/>
                <w:lang w:eastAsia="ru-RU"/>
              </w:rPr>
              <w:t>-0.03</w:t>
            </w:r>
            <w:bookmarkEnd w:id="475"/>
          </w:p>
        </w:tc>
        <w:tc>
          <w:tcPr>
            <w:tcW w:w="0" w:type="auto"/>
            <w:hideMark/>
          </w:tcPr>
          <w:p w14:paraId="1390E77D"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76" w:name="_Toc97233127"/>
            <w:r w:rsidRPr="001C3267">
              <w:rPr>
                <w:rFonts w:ascii="Times New Roman" w:hAnsi="Times New Roman"/>
                <w:bCs/>
                <w:kern w:val="36"/>
                <w:sz w:val="24"/>
                <w:szCs w:val="24"/>
                <w:lang w:eastAsia="ru-RU"/>
              </w:rPr>
              <w:t>-0.19</w:t>
            </w:r>
            <w:bookmarkEnd w:id="476"/>
          </w:p>
        </w:tc>
        <w:tc>
          <w:tcPr>
            <w:tcW w:w="0" w:type="auto"/>
            <w:hideMark/>
          </w:tcPr>
          <w:p w14:paraId="390D5B76"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77" w:name="_Toc97233128"/>
            <w:r w:rsidRPr="001C3267">
              <w:rPr>
                <w:rFonts w:ascii="Times New Roman" w:hAnsi="Times New Roman"/>
                <w:bCs/>
                <w:kern w:val="36"/>
                <w:sz w:val="24"/>
                <w:szCs w:val="24"/>
                <w:lang w:eastAsia="ru-RU"/>
              </w:rPr>
              <w:t>-0.06</w:t>
            </w:r>
            <w:bookmarkEnd w:id="477"/>
          </w:p>
        </w:tc>
      </w:tr>
      <w:tr w:rsidR="001C3267" w:rsidRPr="001C3267" w14:paraId="767965D2" w14:textId="77777777" w:rsidTr="006A191F">
        <w:tc>
          <w:tcPr>
            <w:tcW w:w="0" w:type="auto"/>
            <w:hideMark/>
          </w:tcPr>
          <w:p w14:paraId="07D066D0"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78" w:name="_Toc97233129"/>
            <w:r w:rsidRPr="001C3267">
              <w:rPr>
                <w:rFonts w:ascii="Times New Roman" w:hAnsi="Times New Roman"/>
                <w:bCs/>
                <w:kern w:val="36"/>
                <w:sz w:val="24"/>
                <w:szCs w:val="24"/>
                <w:lang w:eastAsia="ru-RU"/>
              </w:rPr>
              <w:t>3. Краткосрочные обязательства, в том числе:</w:t>
            </w:r>
            <w:bookmarkEnd w:id="478"/>
          </w:p>
        </w:tc>
        <w:tc>
          <w:tcPr>
            <w:tcW w:w="0" w:type="auto"/>
            <w:hideMark/>
          </w:tcPr>
          <w:p w14:paraId="6104E94A"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79" w:name="_Toc97233130"/>
            <w:r w:rsidRPr="001C3267">
              <w:rPr>
                <w:rFonts w:ascii="Times New Roman" w:hAnsi="Times New Roman"/>
                <w:bCs/>
                <w:kern w:val="36"/>
                <w:sz w:val="24"/>
                <w:szCs w:val="24"/>
                <w:lang w:eastAsia="ru-RU"/>
              </w:rPr>
              <w:t>134879</w:t>
            </w:r>
            <w:bookmarkEnd w:id="479"/>
          </w:p>
        </w:tc>
        <w:tc>
          <w:tcPr>
            <w:tcW w:w="0" w:type="auto"/>
            <w:hideMark/>
          </w:tcPr>
          <w:p w14:paraId="1476B0C6"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80" w:name="_Toc97233131"/>
            <w:r w:rsidRPr="001C3267">
              <w:rPr>
                <w:rFonts w:ascii="Times New Roman" w:hAnsi="Times New Roman"/>
                <w:bCs/>
                <w:kern w:val="36"/>
                <w:sz w:val="24"/>
                <w:szCs w:val="24"/>
                <w:lang w:eastAsia="ru-RU"/>
              </w:rPr>
              <w:t>123825</w:t>
            </w:r>
            <w:bookmarkEnd w:id="480"/>
          </w:p>
        </w:tc>
        <w:tc>
          <w:tcPr>
            <w:tcW w:w="0" w:type="auto"/>
            <w:hideMark/>
          </w:tcPr>
          <w:p w14:paraId="28685D32"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81" w:name="_Toc97233132"/>
            <w:r w:rsidRPr="001C3267">
              <w:rPr>
                <w:rFonts w:ascii="Times New Roman" w:hAnsi="Times New Roman"/>
                <w:bCs/>
                <w:kern w:val="36"/>
                <w:sz w:val="24"/>
                <w:szCs w:val="24"/>
                <w:lang w:eastAsia="ru-RU"/>
              </w:rPr>
              <w:t>111899</w:t>
            </w:r>
            <w:bookmarkEnd w:id="481"/>
          </w:p>
        </w:tc>
        <w:tc>
          <w:tcPr>
            <w:tcW w:w="0" w:type="auto"/>
            <w:hideMark/>
          </w:tcPr>
          <w:p w14:paraId="46CC02A8"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82" w:name="_Toc97233133"/>
            <w:r w:rsidRPr="001C3267">
              <w:rPr>
                <w:rFonts w:ascii="Times New Roman" w:hAnsi="Times New Roman"/>
                <w:bCs/>
                <w:kern w:val="36"/>
                <w:sz w:val="24"/>
                <w:szCs w:val="24"/>
                <w:lang w:eastAsia="ru-RU"/>
              </w:rPr>
              <w:t>60.14</w:t>
            </w:r>
            <w:bookmarkEnd w:id="482"/>
          </w:p>
        </w:tc>
        <w:tc>
          <w:tcPr>
            <w:tcW w:w="0" w:type="auto"/>
            <w:hideMark/>
          </w:tcPr>
          <w:p w14:paraId="1B8EC96A"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83" w:name="_Toc97233134"/>
            <w:r w:rsidRPr="001C3267">
              <w:rPr>
                <w:rFonts w:ascii="Times New Roman" w:hAnsi="Times New Roman"/>
                <w:bCs/>
                <w:kern w:val="36"/>
                <w:sz w:val="24"/>
                <w:szCs w:val="24"/>
                <w:lang w:eastAsia="ru-RU"/>
              </w:rPr>
              <w:t>46.02</w:t>
            </w:r>
            <w:bookmarkEnd w:id="483"/>
          </w:p>
        </w:tc>
        <w:tc>
          <w:tcPr>
            <w:tcW w:w="0" w:type="auto"/>
            <w:hideMark/>
          </w:tcPr>
          <w:p w14:paraId="4FD1ADF1"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84" w:name="_Toc97233135"/>
            <w:r w:rsidRPr="001C3267">
              <w:rPr>
                <w:rFonts w:ascii="Times New Roman" w:hAnsi="Times New Roman"/>
                <w:bCs/>
                <w:kern w:val="36"/>
                <w:sz w:val="24"/>
                <w:szCs w:val="24"/>
                <w:lang w:eastAsia="ru-RU"/>
              </w:rPr>
              <w:t>42.17</w:t>
            </w:r>
            <w:bookmarkEnd w:id="484"/>
          </w:p>
        </w:tc>
        <w:tc>
          <w:tcPr>
            <w:tcW w:w="0" w:type="auto"/>
            <w:hideMark/>
          </w:tcPr>
          <w:p w14:paraId="3A0AC680"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85" w:name="_Toc97233136"/>
            <w:r w:rsidRPr="001C3267">
              <w:rPr>
                <w:rFonts w:ascii="Times New Roman" w:hAnsi="Times New Roman"/>
                <w:bCs/>
                <w:kern w:val="36"/>
                <w:sz w:val="24"/>
                <w:szCs w:val="24"/>
                <w:lang w:eastAsia="ru-RU"/>
              </w:rPr>
              <w:t>-14.12</w:t>
            </w:r>
            <w:bookmarkEnd w:id="485"/>
          </w:p>
        </w:tc>
        <w:tc>
          <w:tcPr>
            <w:tcW w:w="0" w:type="auto"/>
            <w:hideMark/>
          </w:tcPr>
          <w:p w14:paraId="4A6DEF12"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86" w:name="_Toc97233137"/>
            <w:r w:rsidRPr="001C3267">
              <w:rPr>
                <w:rFonts w:ascii="Times New Roman" w:hAnsi="Times New Roman"/>
                <w:bCs/>
                <w:kern w:val="36"/>
                <w:sz w:val="24"/>
                <w:szCs w:val="24"/>
                <w:lang w:eastAsia="ru-RU"/>
              </w:rPr>
              <w:t>-3.85</w:t>
            </w:r>
            <w:bookmarkEnd w:id="486"/>
          </w:p>
        </w:tc>
      </w:tr>
      <w:tr w:rsidR="001C3267" w:rsidRPr="001C3267" w14:paraId="511E732B" w14:textId="77777777" w:rsidTr="006A191F">
        <w:tc>
          <w:tcPr>
            <w:tcW w:w="0" w:type="auto"/>
            <w:hideMark/>
          </w:tcPr>
          <w:p w14:paraId="2A4412CA"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87" w:name="_Toc97233138"/>
            <w:r w:rsidRPr="001C3267">
              <w:rPr>
                <w:rFonts w:ascii="Times New Roman" w:hAnsi="Times New Roman"/>
                <w:bCs/>
                <w:kern w:val="36"/>
                <w:sz w:val="24"/>
                <w:szCs w:val="24"/>
                <w:lang w:eastAsia="ru-RU"/>
              </w:rPr>
              <w:t>заемные средства</w:t>
            </w:r>
            <w:bookmarkEnd w:id="487"/>
          </w:p>
        </w:tc>
        <w:tc>
          <w:tcPr>
            <w:tcW w:w="0" w:type="auto"/>
            <w:hideMark/>
          </w:tcPr>
          <w:p w14:paraId="10919FA2"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88" w:name="_Toc97233139"/>
            <w:r w:rsidRPr="001C3267">
              <w:rPr>
                <w:rFonts w:ascii="Times New Roman" w:hAnsi="Times New Roman"/>
                <w:bCs/>
                <w:kern w:val="36"/>
                <w:sz w:val="24"/>
                <w:szCs w:val="24"/>
                <w:lang w:eastAsia="ru-RU"/>
              </w:rPr>
              <w:t>7851</w:t>
            </w:r>
            <w:bookmarkEnd w:id="488"/>
          </w:p>
        </w:tc>
        <w:tc>
          <w:tcPr>
            <w:tcW w:w="0" w:type="auto"/>
            <w:hideMark/>
          </w:tcPr>
          <w:p w14:paraId="3DA5D1EF"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89" w:name="_Toc97233140"/>
            <w:r w:rsidRPr="001C3267">
              <w:rPr>
                <w:rFonts w:ascii="Times New Roman" w:hAnsi="Times New Roman"/>
                <w:bCs/>
                <w:kern w:val="36"/>
                <w:sz w:val="24"/>
                <w:szCs w:val="24"/>
                <w:lang w:eastAsia="ru-RU"/>
              </w:rPr>
              <w:t>7563</w:t>
            </w:r>
            <w:bookmarkEnd w:id="489"/>
          </w:p>
        </w:tc>
        <w:tc>
          <w:tcPr>
            <w:tcW w:w="0" w:type="auto"/>
            <w:hideMark/>
          </w:tcPr>
          <w:p w14:paraId="1D738DA0"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90" w:name="_Toc97233141"/>
            <w:r w:rsidRPr="001C3267">
              <w:rPr>
                <w:rFonts w:ascii="Times New Roman" w:hAnsi="Times New Roman"/>
                <w:bCs/>
                <w:kern w:val="36"/>
                <w:sz w:val="24"/>
                <w:szCs w:val="24"/>
                <w:lang w:eastAsia="ru-RU"/>
              </w:rPr>
              <w:t>4436</w:t>
            </w:r>
            <w:bookmarkEnd w:id="490"/>
          </w:p>
        </w:tc>
        <w:tc>
          <w:tcPr>
            <w:tcW w:w="0" w:type="auto"/>
            <w:hideMark/>
          </w:tcPr>
          <w:p w14:paraId="750CF7C2"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91" w:name="_Toc97233142"/>
            <w:r w:rsidRPr="001C3267">
              <w:rPr>
                <w:rFonts w:ascii="Times New Roman" w:hAnsi="Times New Roman"/>
                <w:bCs/>
                <w:kern w:val="36"/>
                <w:sz w:val="24"/>
                <w:szCs w:val="24"/>
                <w:lang w:eastAsia="ru-RU"/>
              </w:rPr>
              <w:t>3.5</w:t>
            </w:r>
            <w:bookmarkEnd w:id="491"/>
          </w:p>
        </w:tc>
        <w:tc>
          <w:tcPr>
            <w:tcW w:w="0" w:type="auto"/>
            <w:hideMark/>
          </w:tcPr>
          <w:p w14:paraId="0D89B601"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92" w:name="_Toc97233143"/>
            <w:r w:rsidRPr="001C3267">
              <w:rPr>
                <w:rFonts w:ascii="Times New Roman" w:hAnsi="Times New Roman"/>
                <w:bCs/>
                <w:kern w:val="36"/>
                <w:sz w:val="24"/>
                <w:szCs w:val="24"/>
                <w:lang w:eastAsia="ru-RU"/>
              </w:rPr>
              <w:t>2.81</w:t>
            </w:r>
            <w:bookmarkEnd w:id="492"/>
          </w:p>
        </w:tc>
        <w:tc>
          <w:tcPr>
            <w:tcW w:w="0" w:type="auto"/>
            <w:hideMark/>
          </w:tcPr>
          <w:p w14:paraId="771806D2"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93" w:name="_Toc97233144"/>
            <w:r w:rsidRPr="001C3267">
              <w:rPr>
                <w:rFonts w:ascii="Times New Roman" w:hAnsi="Times New Roman"/>
                <w:bCs/>
                <w:kern w:val="36"/>
                <w:sz w:val="24"/>
                <w:szCs w:val="24"/>
                <w:lang w:eastAsia="ru-RU"/>
              </w:rPr>
              <w:t>1.67</w:t>
            </w:r>
            <w:bookmarkEnd w:id="493"/>
          </w:p>
        </w:tc>
        <w:tc>
          <w:tcPr>
            <w:tcW w:w="0" w:type="auto"/>
            <w:hideMark/>
          </w:tcPr>
          <w:p w14:paraId="6FCAAAE9"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94" w:name="_Toc97233145"/>
            <w:r w:rsidRPr="001C3267">
              <w:rPr>
                <w:rFonts w:ascii="Times New Roman" w:hAnsi="Times New Roman"/>
                <w:bCs/>
                <w:kern w:val="36"/>
                <w:sz w:val="24"/>
                <w:szCs w:val="24"/>
                <w:lang w:eastAsia="ru-RU"/>
              </w:rPr>
              <w:t>-0.69</w:t>
            </w:r>
            <w:bookmarkEnd w:id="494"/>
          </w:p>
        </w:tc>
        <w:tc>
          <w:tcPr>
            <w:tcW w:w="0" w:type="auto"/>
            <w:hideMark/>
          </w:tcPr>
          <w:p w14:paraId="4D0B99F7"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95" w:name="_Toc97233146"/>
            <w:r w:rsidRPr="001C3267">
              <w:rPr>
                <w:rFonts w:ascii="Times New Roman" w:hAnsi="Times New Roman"/>
                <w:bCs/>
                <w:kern w:val="36"/>
                <w:sz w:val="24"/>
                <w:szCs w:val="24"/>
                <w:lang w:eastAsia="ru-RU"/>
              </w:rPr>
              <w:t>-1.14</w:t>
            </w:r>
            <w:bookmarkEnd w:id="495"/>
          </w:p>
        </w:tc>
      </w:tr>
      <w:tr w:rsidR="001C3267" w:rsidRPr="001C3267" w14:paraId="272BA6C5" w14:textId="77777777" w:rsidTr="006A191F">
        <w:tc>
          <w:tcPr>
            <w:tcW w:w="0" w:type="auto"/>
            <w:hideMark/>
          </w:tcPr>
          <w:p w14:paraId="18351BAE"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96" w:name="_Toc97233147"/>
            <w:r w:rsidRPr="001C3267">
              <w:rPr>
                <w:rFonts w:ascii="Times New Roman" w:hAnsi="Times New Roman"/>
                <w:bCs/>
                <w:kern w:val="36"/>
                <w:sz w:val="24"/>
                <w:szCs w:val="24"/>
                <w:lang w:eastAsia="ru-RU"/>
              </w:rPr>
              <w:t>кредиторская задолженность</w:t>
            </w:r>
            <w:bookmarkEnd w:id="496"/>
          </w:p>
        </w:tc>
        <w:tc>
          <w:tcPr>
            <w:tcW w:w="0" w:type="auto"/>
            <w:hideMark/>
          </w:tcPr>
          <w:p w14:paraId="48739AA2"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97" w:name="_Toc97233148"/>
            <w:r w:rsidRPr="001C3267">
              <w:rPr>
                <w:rFonts w:ascii="Times New Roman" w:hAnsi="Times New Roman"/>
                <w:bCs/>
                <w:kern w:val="36"/>
                <w:sz w:val="24"/>
                <w:szCs w:val="24"/>
                <w:lang w:eastAsia="ru-RU"/>
              </w:rPr>
              <w:t>125788</w:t>
            </w:r>
            <w:bookmarkEnd w:id="497"/>
          </w:p>
        </w:tc>
        <w:tc>
          <w:tcPr>
            <w:tcW w:w="0" w:type="auto"/>
            <w:hideMark/>
          </w:tcPr>
          <w:p w14:paraId="16000A14"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98" w:name="_Toc97233149"/>
            <w:r w:rsidRPr="001C3267">
              <w:rPr>
                <w:rFonts w:ascii="Times New Roman" w:hAnsi="Times New Roman"/>
                <w:bCs/>
                <w:kern w:val="36"/>
                <w:sz w:val="24"/>
                <w:szCs w:val="24"/>
                <w:lang w:eastAsia="ru-RU"/>
              </w:rPr>
              <w:t>112058</w:t>
            </w:r>
            <w:bookmarkEnd w:id="498"/>
          </w:p>
        </w:tc>
        <w:tc>
          <w:tcPr>
            <w:tcW w:w="0" w:type="auto"/>
            <w:hideMark/>
          </w:tcPr>
          <w:p w14:paraId="1A8F50D9"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499" w:name="_Toc97233150"/>
            <w:r w:rsidRPr="001C3267">
              <w:rPr>
                <w:rFonts w:ascii="Times New Roman" w:hAnsi="Times New Roman"/>
                <w:bCs/>
                <w:kern w:val="36"/>
                <w:sz w:val="24"/>
                <w:szCs w:val="24"/>
                <w:lang w:eastAsia="ru-RU"/>
              </w:rPr>
              <w:t>103259</w:t>
            </w:r>
            <w:bookmarkEnd w:id="499"/>
          </w:p>
        </w:tc>
        <w:tc>
          <w:tcPr>
            <w:tcW w:w="0" w:type="auto"/>
            <w:hideMark/>
          </w:tcPr>
          <w:p w14:paraId="071D556D"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500" w:name="_Toc97233151"/>
            <w:r w:rsidRPr="001C3267">
              <w:rPr>
                <w:rFonts w:ascii="Times New Roman" w:hAnsi="Times New Roman"/>
                <w:bCs/>
                <w:kern w:val="36"/>
                <w:sz w:val="24"/>
                <w:szCs w:val="24"/>
                <w:lang w:eastAsia="ru-RU"/>
              </w:rPr>
              <w:t>56.09</w:t>
            </w:r>
            <w:bookmarkEnd w:id="500"/>
          </w:p>
        </w:tc>
        <w:tc>
          <w:tcPr>
            <w:tcW w:w="0" w:type="auto"/>
            <w:hideMark/>
          </w:tcPr>
          <w:p w14:paraId="0B62D9BE"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501" w:name="_Toc97233152"/>
            <w:r w:rsidRPr="001C3267">
              <w:rPr>
                <w:rFonts w:ascii="Times New Roman" w:hAnsi="Times New Roman"/>
                <w:bCs/>
                <w:kern w:val="36"/>
                <w:sz w:val="24"/>
                <w:szCs w:val="24"/>
                <w:lang w:eastAsia="ru-RU"/>
              </w:rPr>
              <w:t>41.65</w:t>
            </w:r>
            <w:bookmarkEnd w:id="501"/>
          </w:p>
        </w:tc>
        <w:tc>
          <w:tcPr>
            <w:tcW w:w="0" w:type="auto"/>
            <w:hideMark/>
          </w:tcPr>
          <w:p w14:paraId="6A4808C4"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502" w:name="_Toc97233153"/>
            <w:r w:rsidRPr="001C3267">
              <w:rPr>
                <w:rFonts w:ascii="Times New Roman" w:hAnsi="Times New Roman"/>
                <w:bCs/>
                <w:kern w:val="36"/>
                <w:sz w:val="24"/>
                <w:szCs w:val="24"/>
                <w:lang w:eastAsia="ru-RU"/>
              </w:rPr>
              <w:t>38.91</w:t>
            </w:r>
            <w:bookmarkEnd w:id="502"/>
          </w:p>
        </w:tc>
        <w:tc>
          <w:tcPr>
            <w:tcW w:w="0" w:type="auto"/>
            <w:hideMark/>
          </w:tcPr>
          <w:p w14:paraId="688530A0"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503" w:name="_Toc97233154"/>
            <w:r w:rsidRPr="001C3267">
              <w:rPr>
                <w:rFonts w:ascii="Times New Roman" w:hAnsi="Times New Roman"/>
                <w:bCs/>
                <w:kern w:val="36"/>
                <w:sz w:val="24"/>
                <w:szCs w:val="24"/>
                <w:lang w:eastAsia="ru-RU"/>
              </w:rPr>
              <w:t>-14.44</w:t>
            </w:r>
            <w:bookmarkEnd w:id="503"/>
          </w:p>
        </w:tc>
        <w:tc>
          <w:tcPr>
            <w:tcW w:w="0" w:type="auto"/>
            <w:hideMark/>
          </w:tcPr>
          <w:p w14:paraId="58A759C4"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504" w:name="_Toc97233155"/>
            <w:r w:rsidRPr="001C3267">
              <w:rPr>
                <w:rFonts w:ascii="Times New Roman" w:hAnsi="Times New Roman"/>
                <w:bCs/>
                <w:kern w:val="36"/>
                <w:sz w:val="24"/>
                <w:szCs w:val="24"/>
                <w:lang w:eastAsia="ru-RU"/>
              </w:rPr>
              <w:t>-2.74</w:t>
            </w:r>
            <w:bookmarkEnd w:id="504"/>
          </w:p>
        </w:tc>
      </w:tr>
      <w:tr w:rsidR="001C3267" w:rsidRPr="001C3267" w14:paraId="5017B485" w14:textId="77777777" w:rsidTr="006A191F">
        <w:tc>
          <w:tcPr>
            <w:tcW w:w="0" w:type="auto"/>
            <w:hideMark/>
          </w:tcPr>
          <w:p w14:paraId="50A9A2FD"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505" w:name="_Toc97233156"/>
            <w:r w:rsidRPr="001C3267">
              <w:rPr>
                <w:rFonts w:ascii="Times New Roman" w:hAnsi="Times New Roman"/>
                <w:bCs/>
                <w:kern w:val="36"/>
                <w:sz w:val="24"/>
                <w:szCs w:val="24"/>
                <w:lang w:eastAsia="ru-RU"/>
              </w:rPr>
              <w:t>прочие обязательства</w:t>
            </w:r>
            <w:bookmarkEnd w:id="505"/>
          </w:p>
        </w:tc>
        <w:tc>
          <w:tcPr>
            <w:tcW w:w="0" w:type="auto"/>
            <w:hideMark/>
          </w:tcPr>
          <w:p w14:paraId="16DEB26F"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506" w:name="_Toc97233157"/>
            <w:r w:rsidRPr="001C3267">
              <w:rPr>
                <w:rFonts w:ascii="Times New Roman" w:hAnsi="Times New Roman"/>
                <w:bCs/>
                <w:kern w:val="36"/>
                <w:sz w:val="24"/>
                <w:szCs w:val="24"/>
                <w:lang w:eastAsia="ru-RU"/>
              </w:rPr>
              <w:t>1240</w:t>
            </w:r>
            <w:bookmarkEnd w:id="506"/>
          </w:p>
        </w:tc>
        <w:tc>
          <w:tcPr>
            <w:tcW w:w="0" w:type="auto"/>
            <w:hideMark/>
          </w:tcPr>
          <w:p w14:paraId="786FFCBA"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507" w:name="_Toc97233158"/>
            <w:r w:rsidRPr="001C3267">
              <w:rPr>
                <w:rFonts w:ascii="Times New Roman" w:hAnsi="Times New Roman"/>
                <w:bCs/>
                <w:kern w:val="36"/>
                <w:sz w:val="24"/>
                <w:szCs w:val="24"/>
                <w:lang w:eastAsia="ru-RU"/>
              </w:rPr>
              <w:t>4204</w:t>
            </w:r>
            <w:bookmarkEnd w:id="507"/>
          </w:p>
        </w:tc>
        <w:tc>
          <w:tcPr>
            <w:tcW w:w="0" w:type="auto"/>
            <w:hideMark/>
          </w:tcPr>
          <w:p w14:paraId="7B3F5272"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508" w:name="_Toc97233159"/>
            <w:r w:rsidRPr="001C3267">
              <w:rPr>
                <w:rFonts w:ascii="Times New Roman" w:hAnsi="Times New Roman"/>
                <w:bCs/>
                <w:kern w:val="36"/>
                <w:sz w:val="24"/>
                <w:szCs w:val="24"/>
                <w:lang w:eastAsia="ru-RU"/>
              </w:rPr>
              <w:t>4204</w:t>
            </w:r>
            <w:bookmarkEnd w:id="508"/>
          </w:p>
        </w:tc>
        <w:tc>
          <w:tcPr>
            <w:tcW w:w="0" w:type="auto"/>
            <w:hideMark/>
          </w:tcPr>
          <w:p w14:paraId="474AC863"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509" w:name="_Toc97233160"/>
            <w:r w:rsidRPr="001C3267">
              <w:rPr>
                <w:rFonts w:ascii="Times New Roman" w:hAnsi="Times New Roman"/>
                <w:bCs/>
                <w:kern w:val="36"/>
                <w:sz w:val="24"/>
                <w:szCs w:val="24"/>
                <w:lang w:eastAsia="ru-RU"/>
              </w:rPr>
              <w:t>0.55</w:t>
            </w:r>
            <w:bookmarkEnd w:id="509"/>
          </w:p>
        </w:tc>
        <w:tc>
          <w:tcPr>
            <w:tcW w:w="0" w:type="auto"/>
            <w:hideMark/>
          </w:tcPr>
          <w:p w14:paraId="1AF66A3D"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510" w:name="_Toc97233161"/>
            <w:r w:rsidRPr="001C3267">
              <w:rPr>
                <w:rFonts w:ascii="Times New Roman" w:hAnsi="Times New Roman"/>
                <w:bCs/>
                <w:kern w:val="36"/>
                <w:sz w:val="24"/>
                <w:szCs w:val="24"/>
                <w:lang w:eastAsia="ru-RU"/>
              </w:rPr>
              <w:t>1.56</w:t>
            </w:r>
            <w:bookmarkEnd w:id="510"/>
          </w:p>
        </w:tc>
        <w:tc>
          <w:tcPr>
            <w:tcW w:w="0" w:type="auto"/>
            <w:hideMark/>
          </w:tcPr>
          <w:p w14:paraId="7A566BB1"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511" w:name="_Toc97233162"/>
            <w:r w:rsidRPr="001C3267">
              <w:rPr>
                <w:rFonts w:ascii="Times New Roman" w:hAnsi="Times New Roman"/>
                <w:bCs/>
                <w:kern w:val="36"/>
                <w:sz w:val="24"/>
                <w:szCs w:val="24"/>
                <w:lang w:eastAsia="ru-RU"/>
              </w:rPr>
              <w:t>1.58</w:t>
            </w:r>
            <w:bookmarkEnd w:id="511"/>
          </w:p>
        </w:tc>
        <w:tc>
          <w:tcPr>
            <w:tcW w:w="0" w:type="auto"/>
            <w:hideMark/>
          </w:tcPr>
          <w:p w14:paraId="606E54B8"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512" w:name="_Toc97233163"/>
            <w:r w:rsidRPr="001C3267">
              <w:rPr>
                <w:rFonts w:ascii="Times New Roman" w:hAnsi="Times New Roman"/>
                <w:bCs/>
                <w:kern w:val="36"/>
                <w:sz w:val="24"/>
                <w:szCs w:val="24"/>
                <w:lang w:eastAsia="ru-RU"/>
              </w:rPr>
              <w:t>1.01</w:t>
            </w:r>
            <w:bookmarkEnd w:id="512"/>
          </w:p>
        </w:tc>
        <w:tc>
          <w:tcPr>
            <w:tcW w:w="0" w:type="auto"/>
            <w:hideMark/>
          </w:tcPr>
          <w:p w14:paraId="03B4F495"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513" w:name="_Toc97233164"/>
            <w:r w:rsidRPr="001C3267">
              <w:rPr>
                <w:rFonts w:ascii="Times New Roman" w:hAnsi="Times New Roman"/>
                <w:bCs/>
                <w:kern w:val="36"/>
                <w:sz w:val="24"/>
                <w:szCs w:val="24"/>
                <w:lang w:eastAsia="ru-RU"/>
              </w:rPr>
              <w:t>0.02</w:t>
            </w:r>
            <w:bookmarkEnd w:id="513"/>
          </w:p>
        </w:tc>
      </w:tr>
      <w:tr w:rsidR="001C3267" w:rsidRPr="001C3267" w14:paraId="18232E25" w14:textId="77777777" w:rsidTr="006A191F">
        <w:tc>
          <w:tcPr>
            <w:tcW w:w="0" w:type="auto"/>
            <w:hideMark/>
          </w:tcPr>
          <w:p w14:paraId="38753B97"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514" w:name="_Toc97233165"/>
            <w:r w:rsidRPr="001C3267">
              <w:rPr>
                <w:rFonts w:ascii="Times New Roman" w:hAnsi="Times New Roman"/>
                <w:bCs/>
                <w:kern w:val="36"/>
                <w:sz w:val="24"/>
                <w:szCs w:val="24"/>
                <w:lang w:eastAsia="ru-RU"/>
              </w:rPr>
              <w:t>Валюта баланса</w:t>
            </w:r>
            <w:bookmarkEnd w:id="514"/>
          </w:p>
        </w:tc>
        <w:tc>
          <w:tcPr>
            <w:tcW w:w="0" w:type="auto"/>
            <w:hideMark/>
          </w:tcPr>
          <w:p w14:paraId="047BF191"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515" w:name="_Toc97233166"/>
            <w:r w:rsidRPr="001C3267">
              <w:rPr>
                <w:rFonts w:ascii="Times New Roman" w:hAnsi="Times New Roman"/>
                <w:bCs/>
                <w:kern w:val="36"/>
                <w:sz w:val="24"/>
                <w:szCs w:val="24"/>
                <w:lang w:eastAsia="ru-RU"/>
              </w:rPr>
              <w:t>224263</w:t>
            </w:r>
            <w:bookmarkEnd w:id="515"/>
          </w:p>
        </w:tc>
        <w:tc>
          <w:tcPr>
            <w:tcW w:w="0" w:type="auto"/>
            <w:hideMark/>
          </w:tcPr>
          <w:p w14:paraId="21EEF5C2"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516" w:name="_Toc97233167"/>
            <w:r w:rsidRPr="001C3267">
              <w:rPr>
                <w:rFonts w:ascii="Times New Roman" w:hAnsi="Times New Roman"/>
                <w:bCs/>
                <w:kern w:val="36"/>
                <w:sz w:val="24"/>
                <w:szCs w:val="24"/>
                <w:lang w:eastAsia="ru-RU"/>
              </w:rPr>
              <w:t>269072</w:t>
            </w:r>
            <w:bookmarkEnd w:id="516"/>
          </w:p>
        </w:tc>
        <w:tc>
          <w:tcPr>
            <w:tcW w:w="0" w:type="auto"/>
            <w:hideMark/>
          </w:tcPr>
          <w:p w14:paraId="6756E226"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517" w:name="_Toc97233168"/>
            <w:r w:rsidRPr="001C3267">
              <w:rPr>
                <w:rFonts w:ascii="Times New Roman" w:hAnsi="Times New Roman"/>
                <w:bCs/>
                <w:kern w:val="36"/>
                <w:sz w:val="24"/>
                <w:szCs w:val="24"/>
                <w:lang w:eastAsia="ru-RU"/>
              </w:rPr>
              <w:t>265351</w:t>
            </w:r>
            <w:bookmarkEnd w:id="517"/>
          </w:p>
        </w:tc>
        <w:tc>
          <w:tcPr>
            <w:tcW w:w="0" w:type="auto"/>
            <w:hideMark/>
          </w:tcPr>
          <w:p w14:paraId="0B2EC15F"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518" w:name="_Toc97233169"/>
            <w:r w:rsidRPr="001C3267">
              <w:rPr>
                <w:rFonts w:ascii="Times New Roman" w:hAnsi="Times New Roman"/>
                <w:bCs/>
                <w:kern w:val="36"/>
                <w:sz w:val="24"/>
                <w:szCs w:val="24"/>
                <w:lang w:eastAsia="ru-RU"/>
              </w:rPr>
              <w:t>100</w:t>
            </w:r>
            <w:bookmarkEnd w:id="518"/>
          </w:p>
        </w:tc>
        <w:tc>
          <w:tcPr>
            <w:tcW w:w="0" w:type="auto"/>
            <w:hideMark/>
          </w:tcPr>
          <w:p w14:paraId="1BBD0CC4"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519" w:name="_Toc97233170"/>
            <w:r w:rsidRPr="001C3267">
              <w:rPr>
                <w:rFonts w:ascii="Times New Roman" w:hAnsi="Times New Roman"/>
                <w:bCs/>
                <w:kern w:val="36"/>
                <w:sz w:val="24"/>
                <w:szCs w:val="24"/>
                <w:lang w:eastAsia="ru-RU"/>
              </w:rPr>
              <w:t>100</w:t>
            </w:r>
            <w:bookmarkEnd w:id="519"/>
          </w:p>
        </w:tc>
        <w:tc>
          <w:tcPr>
            <w:tcW w:w="0" w:type="auto"/>
            <w:hideMark/>
          </w:tcPr>
          <w:p w14:paraId="3E9F77F8"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520" w:name="_Toc97233171"/>
            <w:r w:rsidRPr="001C3267">
              <w:rPr>
                <w:rFonts w:ascii="Times New Roman" w:hAnsi="Times New Roman"/>
                <w:bCs/>
                <w:kern w:val="36"/>
                <w:sz w:val="24"/>
                <w:szCs w:val="24"/>
                <w:lang w:eastAsia="ru-RU"/>
              </w:rPr>
              <w:t>100</w:t>
            </w:r>
            <w:bookmarkEnd w:id="520"/>
          </w:p>
        </w:tc>
        <w:tc>
          <w:tcPr>
            <w:tcW w:w="0" w:type="auto"/>
            <w:hideMark/>
          </w:tcPr>
          <w:p w14:paraId="06CA4ADA"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521" w:name="_Toc97233172"/>
            <w:r w:rsidRPr="001C3267">
              <w:rPr>
                <w:rFonts w:ascii="Times New Roman" w:hAnsi="Times New Roman"/>
                <w:bCs/>
                <w:kern w:val="36"/>
                <w:sz w:val="24"/>
                <w:szCs w:val="24"/>
                <w:lang w:eastAsia="ru-RU"/>
              </w:rPr>
              <w:t>0</w:t>
            </w:r>
            <w:bookmarkEnd w:id="521"/>
          </w:p>
        </w:tc>
        <w:tc>
          <w:tcPr>
            <w:tcW w:w="0" w:type="auto"/>
            <w:hideMark/>
          </w:tcPr>
          <w:p w14:paraId="19A633F0" w14:textId="77777777" w:rsidR="001C3267" w:rsidRPr="001C3267" w:rsidRDefault="001C3267" w:rsidP="001C3267">
            <w:pPr>
              <w:spacing w:after="0" w:line="240" w:lineRule="auto"/>
              <w:jc w:val="both"/>
              <w:outlineLvl w:val="0"/>
              <w:rPr>
                <w:rFonts w:ascii="Times New Roman" w:hAnsi="Times New Roman"/>
                <w:bCs/>
                <w:kern w:val="36"/>
                <w:sz w:val="24"/>
                <w:szCs w:val="24"/>
                <w:lang w:eastAsia="ru-RU"/>
              </w:rPr>
            </w:pPr>
            <w:bookmarkStart w:id="522" w:name="_Toc97233173"/>
            <w:r w:rsidRPr="001C3267">
              <w:rPr>
                <w:rFonts w:ascii="Times New Roman" w:hAnsi="Times New Roman"/>
                <w:bCs/>
                <w:kern w:val="36"/>
                <w:sz w:val="24"/>
                <w:szCs w:val="24"/>
                <w:lang w:eastAsia="ru-RU"/>
              </w:rPr>
              <w:t>0</w:t>
            </w:r>
            <w:bookmarkEnd w:id="522"/>
          </w:p>
        </w:tc>
      </w:tr>
    </w:tbl>
    <w:p w14:paraId="60382290" w14:textId="77777777" w:rsidR="001C3267" w:rsidRDefault="001C3267" w:rsidP="001C3267">
      <w:pPr>
        <w:spacing w:after="0" w:line="360" w:lineRule="auto"/>
        <w:ind w:firstLine="709"/>
        <w:jc w:val="both"/>
        <w:rPr>
          <w:rFonts w:ascii="Times New Roman" w:eastAsia="Times New Roman" w:hAnsi="Times New Roman"/>
          <w:bCs/>
          <w:kern w:val="36"/>
          <w:sz w:val="28"/>
          <w:szCs w:val="28"/>
          <w:lang w:eastAsia="ru-RU"/>
        </w:rPr>
      </w:pPr>
    </w:p>
    <w:p w14:paraId="18ADFE83" w14:textId="285501F0" w:rsidR="001C3267" w:rsidRPr="001C3267" w:rsidRDefault="001C3267" w:rsidP="001C3267">
      <w:pPr>
        <w:spacing w:after="0" w:line="360" w:lineRule="auto"/>
        <w:ind w:firstLine="709"/>
        <w:jc w:val="both"/>
        <w:rPr>
          <w:rFonts w:ascii="Times New Roman" w:eastAsia="Times New Roman" w:hAnsi="Times New Roman"/>
          <w:bCs/>
          <w:kern w:val="36"/>
          <w:sz w:val="28"/>
          <w:szCs w:val="28"/>
          <w:lang w:eastAsia="ru-RU"/>
        </w:rPr>
      </w:pPr>
      <w:r w:rsidRPr="001C3267">
        <w:rPr>
          <w:rFonts w:ascii="Times New Roman" w:eastAsia="Times New Roman" w:hAnsi="Times New Roman"/>
          <w:bCs/>
          <w:kern w:val="36"/>
          <w:sz w:val="28"/>
          <w:szCs w:val="28"/>
          <w:lang w:eastAsia="ru-RU"/>
        </w:rPr>
        <w:t>В структуре собственного капитала основное место занимают нераспределенная прибыль и добавочный капитал (31.23%).</w:t>
      </w:r>
    </w:p>
    <w:p w14:paraId="66099C7D" w14:textId="77777777" w:rsidR="001C3267" w:rsidRPr="001C3267" w:rsidRDefault="001C3267" w:rsidP="001C3267">
      <w:pPr>
        <w:spacing w:after="0" w:line="360" w:lineRule="auto"/>
        <w:ind w:firstLine="709"/>
        <w:jc w:val="both"/>
        <w:rPr>
          <w:rFonts w:ascii="Times New Roman" w:eastAsia="Times New Roman" w:hAnsi="Times New Roman"/>
          <w:bCs/>
          <w:kern w:val="36"/>
          <w:sz w:val="28"/>
          <w:szCs w:val="28"/>
          <w:lang w:eastAsia="ru-RU"/>
        </w:rPr>
      </w:pPr>
      <w:r w:rsidRPr="001C3267">
        <w:rPr>
          <w:rFonts w:ascii="Times New Roman" w:eastAsia="Times New Roman" w:hAnsi="Times New Roman"/>
          <w:bCs/>
          <w:kern w:val="36"/>
          <w:sz w:val="28"/>
          <w:szCs w:val="28"/>
          <w:lang w:eastAsia="ru-RU"/>
        </w:rPr>
        <w:t>В отчетном периоде имеется задолженность по долгосрочным заемным средствам в размере 70616 тыс.руб. (или 26.61% от пассивов).</w:t>
      </w:r>
    </w:p>
    <w:p w14:paraId="19C54A65" w14:textId="77777777" w:rsidR="001C3267" w:rsidRPr="001C3267" w:rsidRDefault="001C3267" w:rsidP="001C3267">
      <w:pPr>
        <w:spacing w:after="0" w:line="360" w:lineRule="auto"/>
        <w:ind w:firstLine="709"/>
        <w:jc w:val="both"/>
        <w:rPr>
          <w:rFonts w:ascii="Times New Roman" w:eastAsia="Times New Roman" w:hAnsi="Times New Roman"/>
          <w:bCs/>
          <w:kern w:val="36"/>
          <w:sz w:val="28"/>
          <w:szCs w:val="28"/>
          <w:lang w:eastAsia="ru-RU"/>
        </w:rPr>
      </w:pPr>
      <w:r w:rsidRPr="001C3267">
        <w:rPr>
          <w:rFonts w:ascii="Times New Roman" w:eastAsia="Times New Roman" w:hAnsi="Times New Roman"/>
          <w:bCs/>
          <w:kern w:val="36"/>
          <w:sz w:val="28"/>
          <w:szCs w:val="28"/>
          <w:lang w:eastAsia="ru-RU"/>
        </w:rPr>
        <w:t>Большая доля добавочного капитала (15.04% от пассивов и 48.15% собственного капитала) свидетельствует об инфляционном характере его роста (переоценка стоимости основных средств).</w:t>
      </w:r>
      <w:r w:rsidRPr="001C3267">
        <w:rPr>
          <w:rFonts w:eastAsia="Times New Roman"/>
          <w:lang w:eastAsia="ru-RU"/>
        </w:rPr>
        <w:t xml:space="preserve"> </w:t>
      </w:r>
      <w:r w:rsidRPr="001C3267">
        <w:rPr>
          <w:rFonts w:ascii="Times New Roman" w:eastAsia="Times New Roman" w:hAnsi="Times New Roman"/>
          <w:bCs/>
          <w:kern w:val="36"/>
          <w:sz w:val="28"/>
          <w:szCs w:val="28"/>
          <w:lang w:eastAsia="ru-RU"/>
        </w:rPr>
        <w:t>К положительным признакам можно отнести тот факт, что оборотные активы анализируемой организации превышают краткосрочные обязательства, что свидетельствует о способности погасить задолженность перед кредиторами.</w:t>
      </w:r>
    </w:p>
    <w:p w14:paraId="40C3B625" w14:textId="77777777" w:rsidR="001C3267" w:rsidRPr="001C3267" w:rsidRDefault="001C3267" w:rsidP="001C3267">
      <w:pPr>
        <w:spacing w:after="0" w:line="360" w:lineRule="auto"/>
        <w:ind w:firstLine="709"/>
        <w:jc w:val="both"/>
        <w:rPr>
          <w:rFonts w:ascii="Times New Roman" w:eastAsia="Times New Roman" w:hAnsi="Times New Roman"/>
          <w:bCs/>
          <w:kern w:val="36"/>
          <w:sz w:val="28"/>
          <w:szCs w:val="28"/>
          <w:lang w:eastAsia="ru-RU"/>
        </w:rPr>
      </w:pPr>
      <w:r w:rsidRPr="001C3267">
        <w:rPr>
          <w:rFonts w:ascii="Times New Roman" w:eastAsia="Times New Roman" w:hAnsi="Times New Roman"/>
          <w:bCs/>
          <w:kern w:val="36"/>
          <w:sz w:val="28"/>
          <w:szCs w:val="28"/>
          <w:lang w:eastAsia="ru-RU"/>
        </w:rPr>
        <w:t>Предприятие испытывает серьезный недостаток собственных источников для формирования своего имущества, особенно оборотных активов, дефицит собственного оборотного капитала, а следовательно, вынуждено прибегать к значительному заимствованию или накоплению долгов. Такая структура собственного капитала является нерациональной.</w:t>
      </w:r>
    </w:p>
    <w:p w14:paraId="2F2F7EC9" w14:textId="77777777" w:rsidR="001C3267" w:rsidRPr="001C3267" w:rsidRDefault="001C3267" w:rsidP="001C3267">
      <w:pPr>
        <w:spacing w:after="0" w:line="360" w:lineRule="auto"/>
        <w:ind w:firstLine="709"/>
        <w:jc w:val="both"/>
        <w:rPr>
          <w:rFonts w:ascii="Times New Roman" w:eastAsia="Times New Roman" w:hAnsi="Times New Roman"/>
          <w:bCs/>
          <w:kern w:val="36"/>
          <w:sz w:val="28"/>
          <w:szCs w:val="28"/>
          <w:lang w:eastAsia="ru-RU"/>
        </w:rPr>
      </w:pPr>
      <w:r w:rsidRPr="001C3267">
        <w:rPr>
          <w:rFonts w:ascii="Times New Roman" w:eastAsia="Times New Roman" w:hAnsi="Times New Roman"/>
          <w:bCs/>
          <w:kern w:val="36"/>
          <w:sz w:val="28"/>
          <w:szCs w:val="28"/>
          <w:lang w:eastAsia="ru-RU"/>
        </w:rPr>
        <w:t>Доля заемных средств в совокупных источниках формирования активов за анализируемый период увеличилась. Величина совокупных заемных средств предприятия составила 182446 тыс.руб. (68.76% от общей величины пассивов). Увеличение заемных средств предприятия ведет к увеличению степени его финансовых рисков и может отрицательно повлиять на его финансовую устойчивость.</w:t>
      </w:r>
    </w:p>
    <w:p w14:paraId="4C1FBA96" w14:textId="77777777" w:rsidR="001C3267" w:rsidRPr="001C3267" w:rsidRDefault="001C3267" w:rsidP="001C3267">
      <w:pPr>
        <w:spacing w:after="0" w:line="360" w:lineRule="auto"/>
        <w:ind w:firstLine="709"/>
        <w:jc w:val="both"/>
        <w:rPr>
          <w:rFonts w:ascii="Times New Roman" w:eastAsia="Times New Roman" w:hAnsi="Times New Roman"/>
          <w:bCs/>
          <w:kern w:val="36"/>
          <w:sz w:val="28"/>
          <w:szCs w:val="28"/>
          <w:lang w:eastAsia="ru-RU"/>
        </w:rPr>
      </w:pPr>
      <w:r w:rsidRPr="001C3267">
        <w:rPr>
          <w:rFonts w:ascii="Times New Roman" w:eastAsia="Times New Roman" w:hAnsi="Times New Roman"/>
          <w:bCs/>
          <w:kern w:val="36"/>
          <w:sz w:val="28"/>
          <w:szCs w:val="28"/>
          <w:lang w:eastAsia="ru-RU"/>
        </w:rPr>
        <w:t>У организации в отчетном году имеются отложенные на будущие периоды обязательства перед бюджетом по налогу на прибыль в размере -69 тыс.руб. (-0.03%).</w:t>
      </w:r>
    </w:p>
    <w:p w14:paraId="7845F6F6" w14:textId="77777777" w:rsidR="001C3267" w:rsidRPr="001C3267" w:rsidRDefault="001C3267" w:rsidP="001C3267">
      <w:pPr>
        <w:spacing w:after="0" w:line="360" w:lineRule="auto"/>
        <w:ind w:firstLine="709"/>
        <w:jc w:val="both"/>
        <w:rPr>
          <w:rFonts w:ascii="Times New Roman" w:eastAsia="Times New Roman" w:hAnsi="Times New Roman"/>
          <w:bCs/>
          <w:kern w:val="36"/>
          <w:sz w:val="28"/>
          <w:szCs w:val="28"/>
          <w:lang w:eastAsia="ru-RU"/>
        </w:rPr>
      </w:pPr>
      <w:r w:rsidRPr="001C3267">
        <w:rPr>
          <w:rFonts w:ascii="Times New Roman" w:eastAsia="Times New Roman" w:hAnsi="Times New Roman"/>
          <w:bCs/>
          <w:kern w:val="36"/>
          <w:sz w:val="28"/>
          <w:szCs w:val="28"/>
          <w:lang w:eastAsia="ru-RU"/>
        </w:rPr>
        <w:t>В общей структуре задолженности краткосрочные пассивы на конец отчетного периода превышают долгосрочные на 41352 тыс.руб., что при существующем размере собственного капитала и резервов может негативно сказаться на финансовой устойчивости предприятия.</w:t>
      </w:r>
    </w:p>
    <w:p w14:paraId="2F203FD7" w14:textId="77777777" w:rsidR="001C3267" w:rsidRPr="001C3267" w:rsidRDefault="001C3267" w:rsidP="001C3267">
      <w:pPr>
        <w:spacing w:after="0" w:line="360" w:lineRule="auto"/>
        <w:ind w:firstLine="709"/>
        <w:jc w:val="both"/>
        <w:rPr>
          <w:rFonts w:ascii="Times New Roman" w:eastAsia="Times New Roman" w:hAnsi="Times New Roman"/>
          <w:bCs/>
          <w:kern w:val="36"/>
          <w:sz w:val="28"/>
          <w:szCs w:val="28"/>
          <w:lang w:eastAsia="ru-RU"/>
        </w:rPr>
      </w:pPr>
      <w:r w:rsidRPr="001C3267">
        <w:rPr>
          <w:rFonts w:ascii="Times New Roman" w:eastAsia="Times New Roman" w:hAnsi="Times New Roman"/>
          <w:bCs/>
          <w:kern w:val="36"/>
          <w:sz w:val="28"/>
          <w:szCs w:val="28"/>
          <w:lang w:eastAsia="ru-RU"/>
        </w:rPr>
        <w:t>Доля собственного капитала выросла на 5.83%, что положительно характеризует динамику изменения имущественного положения организации. Произошло это главным образом за счет увеличения стоимости нераспределенной прибыли и добавочного капитала на 5.83%Доля заемных краткосрочных средств в структуре пассивов в отчетном периоде снизилась с 2.81% до 1.67%. Доля кредиторской задолженности в структуре пассивов уменьшилась с 41.65% до 38.91%.</w:t>
      </w:r>
    </w:p>
    <w:p w14:paraId="033DFA58" w14:textId="6664AAB6" w:rsidR="001C3267" w:rsidRPr="001C3267" w:rsidRDefault="001C3267" w:rsidP="001C3267">
      <w:pPr>
        <w:spacing w:after="0" w:line="360" w:lineRule="auto"/>
        <w:ind w:firstLine="709"/>
        <w:jc w:val="both"/>
        <w:rPr>
          <w:rFonts w:ascii="Times New Roman" w:eastAsia="Times New Roman" w:hAnsi="Times New Roman"/>
          <w:bCs/>
          <w:kern w:val="36"/>
          <w:sz w:val="28"/>
          <w:szCs w:val="28"/>
          <w:lang w:eastAsia="ru-RU"/>
        </w:rPr>
      </w:pPr>
      <w:r w:rsidRPr="001C3267">
        <w:rPr>
          <w:rFonts w:ascii="Times New Roman" w:eastAsia="Times New Roman" w:hAnsi="Times New Roman"/>
          <w:bCs/>
          <w:kern w:val="36"/>
          <w:sz w:val="28"/>
          <w:szCs w:val="28"/>
          <w:lang w:eastAsia="ru-RU"/>
        </w:rPr>
        <w:t xml:space="preserve">Таблица </w:t>
      </w:r>
      <w:r>
        <w:rPr>
          <w:rFonts w:ascii="Times New Roman" w:eastAsia="Times New Roman" w:hAnsi="Times New Roman"/>
          <w:bCs/>
          <w:kern w:val="36"/>
          <w:sz w:val="28"/>
          <w:szCs w:val="28"/>
          <w:lang w:eastAsia="ru-RU"/>
        </w:rPr>
        <w:t xml:space="preserve">8 </w:t>
      </w:r>
      <w:r w:rsidRPr="001C3267">
        <w:rPr>
          <w:rFonts w:ascii="Times New Roman" w:eastAsia="Times New Roman" w:hAnsi="Times New Roman"/>
          <w:bCs/>
          <w:kern w:val="36"/>
          <w:sz w:val="28"/>
          <w:szCs w:val="28"/>
          <w:lang w:eastAsia="ru-RU"/>
        </w:rPr>
        <w:t>– Группировка активов по степени ликвидности</w:t>
      </w:r>
    </w:p>
    <w:tbl>
      <w:tblPr>
        <w:tblStyle w:val="17"/>
        <w:tblW w:w="9762" w:type="dxa"/>
        <w:tblLook w:val="04A0" w:firstRow="1" w:lastRow="0" w:firstColumn="1" w:lastColumn="0" w:noHBand="0" w:noVBand="1"/>
      </w:tblPr>
      <w:tblGrid>
        <w:gridCol w:w="4173"/>
        <w:gridCol w:w="989"/>
        <w:gridCol w:w="990"/>
        <w:gridCol w:w="990"/>
        <w:gridCol w:w="1310"/>
        <w:gridCol w:w="1310"/>
      </w:tblGrid>
      <w:tr w:rsidR="001C3267" w:rsidRPr="001C3267" w14:paraId="7FFE8CFD" w14:textId="77777777" w:rsidTr="001C3267">
        <w:trPr>
          <w:trHeight w:val="58"/>
        </w:trPr>
        <w:tc>
          <w:tcPr>
            <w:tcW w:w="0" w:type="auto"/>
            <w:vMerge w:val="restart"/>
            <w:hideMark/>
          </w:tcPr>
          <w:p w14:paraId="7BB9B045"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Показатели</w:t>
            </w:r>
          </w:p>
        </w:tc>
        <w:tc>
          <w:tcPr>
            <w:tcW w:w="0" w:type="auto"/>
            <w:vMerge w:val="restart"/>
            <w:hideMark/>
          </w:tcPr>
          <w:p w14:paraId="1DAC5104"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2018</w:t>
            </w:r>
          </w:p>
        </w:tc>
        <w:tc>
          <w:tcPr>
            <w:tcW w:w="0" w:type="auto"/>
            <w:vMerge w:val="restart"/>
            <w:hideMark/>
          </w:tcPr>
          <w:p w14:paraId="76ACB9ED"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2019</w:t>
            </w:r>
          </w:p>
        </w:tc>
        <w:tc>
          <w:tcPr>
            <w:tcW w:w="0" w:type="auto"/>
            <w:vMerge w:val="restart"/>
            <w:hideMark/>
          </w:tcPr>
          <w:p w14:paraId="5B65B122"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2020</w:t>
            </w:r>
          </w:p>
        </w:tc>
        <w:tc>
          <w:tcPr>
            <w:tcW w:w="0" w:type="auto"/>
            <w:gridSpan w:val="2"/>
            <w:hideMark/>
          </w:tcPr>
          <w:p w14:paraId="67493EE4"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Абсолютное значение</w:t>
            </w:r>
          </w:p>
        </w:tc>
      </w:tr>
      <w:tr w:rsidR="001C3267" w:rsidRPr="001C3267" w14:paraId="7E6E45B2" w14:textId="77777777" w:rsidTr="001C3267">
        <w:trPr>
          <w:trHeight w:val="58"/>
        </w:trPr>
        <w:tc>
          <w:tcPr>
            <w:tcW w:w="0" w:type="auto"/>
            <w:vMerge/>
            <w:hideMark/>
          </w:tcPr>
          <w:p w14:paraId="6373AFC8" w14:textId="77777777" w:rsidR="001C3267" w:rsidRPr="001C3267" w:rsidRDefault="001C3267" w:rsidP="001C3267">
            <w:pPr>
              <w:spacing w:after="0" w:line="240" w:lineRule="auto"/>
              <w:rPr>
                <w:rFonts w:ascii="Times New Roman" w:hAnsi="Times New Roman"/>
                <w:color w:val="333333"/>
                <w:sz w:val="24"/>
                <w:szCs w:val="24"/>
                <w:lang w:eastAsia="ru-RU"/>
              </w:rPr>
            </w:pPr>
          </w:p>
        </w:tc>
        <w:tc>
          <w:tcPr>
            <w:tcW w:w="0" w:type="auto"/>
            <w:vMerge/>
            <w:hideMark/>
          </w:tcPr>
          <w:p w14:paraId="682B7ED2" w14:textId="77777777" w:rsidR="001C3267" w:rsidRPr="001C3267" w:rsidRDefault="001C3267" w:rsidP="001C3267">
            <w:pPr>
              <w:spacing w:after="0" w:line="240" w:lineRule="auto"/>
              <w:rPr>
                <w:rFonts w:ascii="Times New Roman" w:hAnsi="Times New Roman"/>
                <w:color w:val="333333"/>
                <w:sz w:val="24"/>
                <w:szCs w:val="24"/>
                <w:lang w:eastAsia="ru-RU"/>
              </w:rPr>
            </w:pPr>
          </w:p>
        </w:tc>
        <w:tc>
          <w:tcPr>
            <w:tcW w:w="0" w:type="auto"/>
            <w:vMerge/>
            <w:hideMark/>
          </w:tcPr>
          <w:p w14:paraId="67AD1F18" w14:textId="77777777" w:rsidR="001C3267" w:rsidRPr="001C3267" w:rsidRDefault="001C3267" w:rsidP="001C3267">
            <w:pPr>
              <w:spacing w:after="0" w:line="240" w:lineRule="auto"/>
              <w:rPr>
                <w:rFonts w:ascii="Times New Roman" w:hAnsi="Times New Roman"/>
                <w:color w:val="333333"/>
                <w:sz w:val="24"/>
                <w:szCs w:val="24"/>
                <w:lang w:eastAsia="ru-RU"/>
              </w:rPr>
            </w:pPr>
          </w:p>
        </w:tc>
        <w:tc>
          <w:tcPr>
            <w:tcW w:w="0" w:type="auto"/>
            <w:vMerge/>
            <w:hideMark/>
          </w:tcPr>
          <w:p w14:paraId="778ECFA1" w14:textId="77777777" w:rsidR="001C3267" w:rsidRPr="001C3267" w:rsidRDefault="001C3267" w:rsidP="001C3267">
            <w:pPr>
              <w:spacing w:after="0" w:line="240" w:lineRule="auto"/>
              <w:rPr>
                <w:rFonts w:ascii="Times New Roman" w:hAnsi="Times New Roman"/>
                <w:color w:val="333333"/>
                <w:sz w:val="24"/>
                <w:szCs w:val="24"/>
                <w:lang w:eastAsia="ru-RU"/>
              </w:rPr>
            </w:pPr>
          </w:p>
        </w:tc>
        <w:tc>
          <w:tcPr>
            <w:tcW w:w="0" w:type="auto"/>
            <w:hideMark/>
          </w:tcPr>
          <w:p w14:paraId="3CC0539E"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2019</w:t>
            </w:r>
          </w:p>
        </w:tc>
        <w:tc>
          <w:tcPr>
            <w:tcW w:w="0" w:type="auto"/>
            <w:hideMark/>
          </w:tcPr>
          <w:p w14:paraId="39549F41"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2020</w:t>
            </w:r>
          </w:p>
        </w:tc>
      </w:tr>
      <w:tr w:rsidR="001C3267" w:rsidRPr="001C3267" w14:paraId="69F9A92E" w14:textId="77777777" w:rsidTr="001C3267">
        <w:trPr>
          <w:trHeight w:val="282"/>
        </w:trPr>
        <w:tc>
          <w:tcPr>
            <w:tcW w:w="0" w:type="auto"/>
            <w:hideMark/>
          </w:tcPr>
          <w:p w14:paraId="6774A9A2"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Наиболее ликвидные активы (А1)</w:t>
            </w:r>
          </w:p>
        </w:tc>
        <w:tc>
          <w:tcPr>
            <w:tcW w:w="0" w:type="auto"/>
            <w:hideMark/>
          </w:tcPr>
          <w:p w14:paraId="019CA251"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2224</w:t>
            </w:r>
          </w:p>
        </w:tc>
        <w:tc>
          <w:tcPr>
            <w:tcW w:w="0" w:type="auto"/>
            <w:hideMark/>
          </w:tcPr>
          <w:p w14:paraId="710BB791"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3513</w:t>
            </w:r>
          </w:p>
        </w:tc>
        <w:tc>
          <w:tcPr>
            <w:tcW w:w="0" w:type="auto"/>
            <w:hideMark/>
          </w:tcPr>
          <w:p w14:paraId="698E3414"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7941</w:t>
            </w:r>
          </w:p>
        </w:tc>
        <w:tc>
          <w:tcPr>
            <w:tcW w:w="0" w:type="auto"/>
            <w:hideMark/>
          </w:tcPr>
          <w:p w14:paraId="0F70D922"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1289</w:t>
            </w:r>
          </w:p>
        </w:tc>
        <w:tc>
          <w:tcPr>
            <w:tcW w:w="0" w:type="auto"/>
            <w:hideMark/>
          </w:tcPr>
          <w:p w14:paraId="7746961C"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4428</w:t>
            </w:r>
          </w:p>
        </w:tc>
      </w:tr>
      <w:tr w:rsidR="001C3267" w:rsidRPr="001C3267" w14:paraId="01597D19" w14:textId="77777777" w:rsidTr="001C3267">
        <w:trPr>
          <w:trHeight w:val="282"/>
        </w:trPr>
        <w:tc>
          <w:tcPr>
            <w:tcW w:w="0" w:type="auto"/>
            <w:hideMark/>
          </w:tcPr>
          <w:p w14:paraId="29DC310A"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Быстро реализуемые активы (А2)</w:t>
            </w:r>
          </w:p>
        </w:tc>
        <w:tc>
          <w:tcPr>
            <w:tcW w:w="0" w:type="auto"/>
            <w:hideMark/>
          </w:tcPr>
          <w:p w14:paraId="7F52129D"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67204</w:t>
            </w:r>
          </w:p>
        </w:tc>
        <w:tc>
          <w:tcPr>
            <w:tcW w:w="0" w:type="auto"/>
            <w:hideMark/>
          </w:tcPr>
          <w:p w14:paraId="0AA103E7"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101041</w:t>
            </w:r>
          </w:p>
        </w:tc>
        <w:tc>
          <w:tcPr>
            <w:tcW w:w="0" w:type="auto"/>
            <w:hideMark/>
          </w:tcPr>
          <w:p w14:paraId="5E1F79ED"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92429</w:t>
            </w:r>
          </w:p>
        </w:tc>
        <w:tc>
          <w:tcPr>
            <w:tcW w:w="0" w:type="auto"/>
            <w:hideMark/>
          </w:tcPr>
          <w:p w14:paraId="78955E19"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33837</w:t>
            </w:r>
          </w:p>
        </w:tc>
        <w:tc>
          <w:tcPr>
            <w:tcW w:w="0" w:type="auto"/>
            <w:hideMark/>
          </w:tcPr>
          <w:p w14:paraId="1547DF98"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-8612</w:t>
            </w:r>
          </w:p>
        </w:tc>
      </w:tr>
      <w:tr w:rsidR="001C3267" w:rsidRPr="001C3267" w14:paraId="0CB4BB15" w14:textId="77777777" w:rsidTr="001C3267">
        <w:trPr>
          <w:trHeight w:val="282"/>
        </w:trPr>
        <w:tc>
          <w:tcPr>
            <w:tcW w:w="0" w:type="auto"/>
            <w:hideMark/>
          </w:tcPr>
          <w:p w14:paraId="6120E85E"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Медленно реализуемые активы (А3)</w:t>
            </w:r>
          </w:p>
        </w:tc>
        <w:tc>
          <w:tcPr>
            <w:tcW w:w="0" w:type="auto"/>
            <w:hideMark/>
          </w:tcPr>
          <w:p w14:paraId="467F5882"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31631</w:t>
            </w:r>
          </w:p>
        </w:tc>
        <w:tc>
          <w:tcPr>
            <w:tcW w:w="0" w:type="auto"/>
            <w:hideMark/>
          </w:tcPr>
          <w:p w14:paraId="1E7349EC"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54148</w:t>
            </w:r>
          </w:p>
        </w:tc>
        <w:tc>
          <w:tcPr>
            <w:tcW w:w="0" w:type="auto"/>
            <w:hideMark/>
          </w:tcPr>
          <w:p w14:paraId="47E79C47"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70025</w:t>
            </w:r>
          </w:p>
        </w:tc>
        <w:tc>
          <w:tcPr>
            <w:tcW w:w="0" w:type="auto"/>
            <w:hideMark/>
          </w:tcPr>
          <w:p w14:paraId="1B633CD1"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22517</w:t>
            </w:r>
          </w:p>
        </w:tc>
        <w:tc>
          <w:tcPr>
            <w:tcW w:w="0" w:type="auto"/>
            <w:hideMark/>
          </w:tcPr>
          <w:p w14:paraId="4920DC6A"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15877</w:t>
            </w:r>
          </w:p>
        </w:tc>
      </w:tr>
      <w:tr w:rsidR="001C3267" w:rsidRPr="001C3267" w14:paraId="5F84527B" w14:textId="77777777" w:rsidTr="001C3267">
        <w:trPr>
          <w:trHeight w:val="295"/>
        </w:trPr>
        <w:tc>
          <w:tcPr>
            <w:tcW w:w="0" w:type="auto"/>
            <w:hideMark/>
          </w:tcPr>
          <w:p w14:paraId="0C79CFAD"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Труднореализуемые активы (A4)</w:t>
            </w:r>
          </w:p>
        </w:tc>
        <w:tc>
          <w:tcPr>
            <w:tcW w:w="0" w:type="auto"/>
            <w:hideMark/>
          </w:tcPr>
          <w:p w14:paraId="3820D86B"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123203</w:t>
            </w:r>
          </w:p>
        </w:tc>
        <w:tc>
          <w:tcPr>
            <w:tcW w:w="0" w:type="auto"/>
            <w:hideMark/>
          </w:tcPr>
          <w:p w14:paraId="5F1B6007"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110372</w:t>
            </w:r>
          </w:p>
        </w:tc>
        <w:tc>
          <w:tcPr>
            <w:tcW w:w="0" w:type="auto"/>
            <w:hideMark/>
          </w:tcPr>
          <w:p w14:paraId="383FE09C"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94956</w:t>
            </w:r>
          </w:p>
        </w:tc>
        <w:tc>
          <w:tcPr>
            <w:tcW w:w="0" w:type="auto"/>
            <w:hideMark/>
          </w:tcPr>
          <w:p w14:paraId="05988203"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-12831</w:t>
            </w:r>
          </w:p>
        </w:tc>
        <w:tc>
          <w:tcPr>
            <w:tcW w:w="0" w:type="auto"/>
            <w:hideMark/>
          </w:tcPr>
          <w:p w14:paraId="46C06F8D"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-15416</w:t>
            </w:r>
          </w:p>
        </w:tc>
      </w:tr>
      <w:tr w:rsidR="001C3267" w:rsidRPr="001C3267" w14:paraId="6BCAAF62" w14:textId="77777777" w:rsidTr="001C3267">
        <w:trPr>
          <w:trHeight w:val="282"/>
        </w:trPr>
        <w:tc>
          <w:tcPr>
            <w:tcW w:w="0" w:type="auto"/>
            <w:hideMark/>
          </w:tcPr>
          <w:p w14:paraId="725D25DA"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Баланс</w:t>
            </w:r>
          </w:p>
        </w:tc>
        <w:tc>
          <w:tcPr>
            <w:tcW w:w="0" w:type="auto"/>
            <w:hideMark/>
          </w:tcPr>
          <w:p w14:paraId="7A820EFB"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224263</w:t>
            </w:r>
          </w:p>
        </w:tc>
        <w:tc>
          <w:tcPr>
            <w:tcW w:w="0" w:type="auto"/>
            <w:hideMark/>
          </w:tcPr>
          <w:p w14:paraId="6A85BDE0"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269072</w:t>
            </w:r>
          </w:p>
        </w:tc>
        <w:tc>
          <w:tcPr>
            <w:tcW w:w="0" w:type="auto"/>
            <w:hideMark/>
          </w:tcPr>
          <w:p w14:paraId="27D21C9C"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265351</w:t>
            </w:r>
          </w:p>
        </w:tc>
        <w:tc>
          <w:tcPr>
            <w:tcW w:w="0" w:type="auto"/>
            <w:hideMark/>
          </w:tcPr>
          <w:p w14:paraId="42A0452B"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44809</w:t>
            </w:r>
          </w:p>
        </w:tc>
        <w:tc>
          <w:tcPr>
            <w:tcW w:w="0" w:type="auto"/>
            <w:hideMark/>
          </w:tcPr>
          <w:p w14:paraId="198A5AD0"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-3721</w:t>
            </w:r>
          </w:p>
        </w:tc>
      </w:tr>
    </w:tbl>
    <w:p w14:paraId="59B729ED" w14:textId="77777777" w:rsidR="001C3267" w:rsidRPr="001C3267" w:rsidRDefault="001C3267" w:rsidP="001C3267">
      <w:pPr>
        <w:spacing w:after="0" w:line="360" w:lineRule="auto"/>
        <w:ind w:firstLine="709"/>
        <w:jc w:val="both"/>
        <w:rPr>
          <w:rFonts w:ascii="Times New Roman" w:eastAsia="Times New Roman" w:hAnsi="Times New Roman"/>
          <w:sz w:val="28"/>
          <w:szCs w:val="28"/>
          <w:lang w:eastAsia="ru-RU"/>
        </w:rPr>
      </w:pPr>
    </w:p>
    <w:p w14:paraId="62D05584" w14:textId="77777777" w:rsidR="001C3267" w:rsidRPr="001C3267" w:rsidRDefault="001C3267" w:rsidP="001C3267">
      <w:pPr>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Доля быстрореализуемых активов равна 34.83% общей суммы оборотных средств. Медленно реализуемые активы составляют 26.39%.</w:t>
      </w:r>
    </w:p>
    <w:p w14:paraId="6D6DA2C9" w14:textId="77777777" w:rsidR="001C3267" w:rsidRPr="001C3267" w:rsidRDefault="001C3267" w:rsidP="001C3267">
      <w:pPr>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Группировка активов предприятия показала, что в структуре имущества за отчетный период преобладают труднореализуемые активы (A4) на общую сумму 94956 тыс.руб.</w:t>
      </w:r>
    </w:p>
    <w:p w14:paraId="220AE033" w14:textId="77777777" w:rsidR="001C3267" w:rsidRPr="001C3267" w:rsidRDefault="001C3267" w:rsidP="001C3267">
      <w:pPr>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Анализ таблицы 2.7 свидетельствует о том, что величина активов снизилась в основном за счет медленно реализуемых активов (А3) (6.27%).Таким образом, можно сделать вывод, что предприятие имеет очень низкий уровень ликвидности, а его оборотные средства – это в первую очередь труднореализуемые активы, имеющие долгосрочную ликвидность.</w:t>
      </w:r>
    </w:p>
    <w:p w14:paraId="1647BCA7" w14:textId="77777777" w:rsidR="001C3267" w:rsidRPr="001C3267" w:rsidRDefault="001C3267" w:rsidP="001C3267">
      <w:pPr>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За анализируемый период произошли следующие изменения.</w:t>
      </w:r>
    </w:p>
    <w:p w14:paraId="591D0804" w14:textId="77777777" w:rsidR="001C3267" w:rsidRPr="001C3267" w:rsidRDefault="001C3267" w:rsidP="001C3267">
      <w:pPr>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Доля наиболее ликвидных активов возросла с 1.31% до 2.99% оборотных средств. Доля быстрореализуемых активов сократилась на 2.72%. Доля медленно реализуемых активов увеличилась на 6.27%.</w:t>
      </w:r>
    </w:p>
    <w:p w14:paraId="49C967E1" w14:textId="4987A160" w:rsidR="001C3267" w:rsidRPr="001C3267" w:rsidRDefault="001C3267" w:rsidP="001C3267">
      <w:pPr>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 xml:space="preserve">Таблица </w:t>
      </w:r>
      <w:r>
        <w:rPr>
          <w:rFonts w:ascii="Times New Roman" w:eastAsia="Times New Roman" w:hAnsi="Times New Roman"/>
          <w:sz w:val="28"/>
          <w:szCs w:val="28"/>
          <w:lang w:eastAsia="ru-RU"/>
        </w:rPr>
        <w:t xml:space="preserve">9 </w:t>
      </w:r>
      <w:r w:rsidRPr="001C3267">
        <w:rPr>
          <w:rFonts w:ascii="Times New Roman" w:eastAsia="Times New Roman" w:hAnsi="Times New Roman"/>
          <w:sz w:val="28"/>
          <w:szCs w:val="28"/>
          <w:lang w:eastAsia="ru-RU"/>
        </w:rPr>
        <w:t>– Группировка пассивов по срочности погашения обязательств</w:t>
      </w:r>
    </w:p>
    <w:tbl>
      <w:tblPr>
        <w:tblStyle w:val="17"/>
        <w:tblW w:w="10319" w:type="dxa"/>
        <w:jc w:val="center"/>
        <w:tblLook w:val="04A0" w:firstRow="1" w:lastRow="0" w:firstColumn="1" w:lastColumn="0" w:noHBand="0" w:noVBand="1"/>
      </w:tblPr>
      <w:tblGrid>
        <w:gridCol w:w="4659"/>
        <w:gridCol w:w="1002"/>
        <w:gridCol w:w="1002"/>
        <w:gridCol w:w="1002"/>
        <w:gridCol w:w="1389"/>
        <w:gridCol w:w="1265"/>
      </w:tblGrid>
      <w:tr w:rsidR="001C3267" w:rsidRPr="001C3267" w14:paraId="723F1385" w14:textId="77777777" w:rsidTr="001C3267">
        <w:trPr>
          <w:trHeight w:val="58"/>
          <w:jc w:val="center"/>
        </w:trPr>
        <w:tc>
          <w:tcPr>
            <w:tcW w:w="0" w:type="auto"/>
            <w:vMerge w:val="restart"/>
            <w:hideMark/>
          </w:tcPr>
          <w:p w14:paraId="4EA30831"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Показатели</w:t>
            </w:r>
          </w:p>
        </w:tc>
        <w:tc>
          <w:tcPr>
            <w:tcW w:w="0" w:type="auto"/>
            <w:vMerge w:val="restart"/>
            <w:hideMark/>
          </w:tcPr>
          <w:p w14:paraId="5F7E1764"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2018</w:t>
            </w:r>
          </w:p>
        </w:tc>
        <w:tc>
          <w:tcPr>
            <w:tcW w:w="0" w:type="auto"/>
            <w:vMerge w:val="restart"/>
            <w:hideMark/>
          </w:tcPr>
          <w:p w14:paraId="03543E22"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2019</w:t>
            </w:r>
          </w:p>
        </w:tc>
        <w:tc>
          <w:tcPr>
            <w:tcW w:w="0" w:type="auto"/>
            <w:vMerge w:val="restart"/>
            <w:hideMark/>
          </w:tcPr>
          <w:p w14:paraId="51E059EB"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2020</w:t>
            </w:r>
          </w:p>
        </w:tc>
        <w:tc>
          <w:tcPr>
            <w:tcW w:w="0" w:type="auto"/>
            <w:gridSpan w:val="2"/>
            <w:hideMark/>
          </w:tcPr>
          <w:p w14:paraId="26E675B9"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Абсолютное значение</w:t>
            </w:r>
          </w:p>
        </w:tc>
      </w:tr>
      <w:tr w:rsidR="001C3267" w:rsidRPr="001C3267" w14:paraId="63E5E634" w14:textId="77777777" w:rsidTr="001C3267">
        <w:trPr>
          <w:trHeight w:val="58"/>
          <w:jc w:val="center"/>
        </w:trPr>
        <w:tc>
          <w:tcPr>
            <w:tcW w:w="0" w:type="auto"/>
            <w:vMerge/>
            <w:hideMark/>
          </w:tcPr>
          <w:p w14:paraId="78DCC2EF" w14:textId="77777777" w:rsidR="001C3267" w:rsidRPr="001C3267" w:rsidRDefault="001C3267" w:rsidP="001C3267">
            <w:pPr>
              <w:spacing w:after="0" w:line="240" w:lineRule="auto"/>
              <w:rPr>
                <w:rFonts w:ascii="Times New Roman" w:hAnsi="Times New Roman"/>
                <w:color w:val="333333"/>
                <w:sz w:val="24"/>
                <w:szCs w:val="24"/>
                <w:lang w:eastAsia="ru-RU"/>
              </w:rPr>
            </w:pPr>
          </w:p>
        </w:tc>
        <w:tc>
          <w:tcPr>
            <w:tcW w:w="0" w:type="auto"/>
            <w:vMerge/>
            <w:hideMark/>
          </w:tcPr>
          <w:p w14:paraId="482F4123" w14:textId="77777777" w:rsidR="001C3267" w:rsidRPr="001C3267" w:rsidRDefault="001C3267" w:rsidP="001C3267">
            <w:pPr>
              <w:spacing w:after="0" w:line="240" w:lineRule="auto"/>
              <w:rPr>
                <w:rFonts w:ascii="Times New Roman" w:hAnsi="Times New Roman"/>
                <w:color w:val="333333"/>
                <w:sz w:val="24"/>
                <w:szCs w:val="24"/>
                <w:lang w:eastAsia="ru-RU"/>
              </w:rPr>
            </w:pPr>
          </w:p>
        </w:tc>
        <w:tc>
          <w:tcPr>
            <w:tcW w:w="0" w:type="auto"/>
            <w:vMerge/>
            <w:hideMark/>
          </w:tcPr>
          <w:p w14:paraId="57E2AE5C" w14:textId="77777777" w:rsidR="001C3267" w:rsidRPr="001C3267" w:rsidRDefault="001C3267" w:rsidP="001C3267">
            <w:pPr>
              <w:spacing w:after="0" w:line="240" w:lineRule="auto"/>
              <w:rPr>
                <w:rFonts w:ascii="Times New Roman" w:hAnsi="Times New Roman"/>
                <w:color w:val="333333"/>
                <w:sz w:val="24"/>
                <w:szCs w:val="24"/>
                <w:lang w:eastAsia="ru-RU"/>
              </w:rPr>
            </w:pPr>
          </w:p>
        </w:tc>
        <w:tc>
          <w:tcPr>
            <w:tcW w:w="0" w:type="auto"/>
            <w:vMerge/>
            <w:hideMark/>
          </w:tcPr>
          <w:p w14:paraId="2E47E6AD" w14:textId="77777777" w:rsidR="001C3267" w:rsidRPr="001C3267" w:rsidRDefault="001C3267" w:rsidP="001C3267">
            <w:pPr>
              <w:spacing w:after="0" w:line="240" w:lineRule="auto"/>
              <w:rPr>
                <w:rFonts w:ascii="Times New Roman" w:hAnsi="Times New Roman"/>
                <w:color w:val="333333"/>
                <w:sz w:val="24"/>
                <w:szCs w:val="24"/>
                <w:lang w:eastAsia="ru-RU"/>
              </w:rPr>
            </w:pPr>
          </w:p>
        </w:tc>
        <w:tc>
          <w:tcPr>
            <w:tcW w:w="0" w:type="auto"/>
            <w:hideMark/>
          </w:tcPr>
          <w:p w14:paraId="176939DD" w14:textId="77777777" w:rsidR="001C3267" w:rsidRPr="001C3267" w:rsidRDefault="001C3267" w:rsidP="001C32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2019</w:t>
            </w:r>
          </w:p>
        </w:tc>
        <w:tc>
          <w:tcPr>
            <w:tcW w:w="0" w:type="auto"/>
            <w:hideMark/>
          </w:tcPr>
          <w:p w14:paraId="3ADDA3E9" w14:textId="77777777" w:rsidR="001C3267" w:rsidRPr="001C3267" w:rsidRDefault="001C3267" w:rsidP="001C32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2020</w:t>
            </w:r>
          </w:p>
        </w:tc>
      </w:tr>
      <w:tr w:rsidR="001C3267" w:rsidRPr="001C3267" w14:paraId="59053C6A" w14:textId="77777777" w:rsidTr="001C3267">
        <w:trPr>
          <w:trHeight w:val="58"/>
          <w:jc w:val="center"/>
        </w:trPr>
        <w:tc>
          <w:tcPr>
            <w:tcW w:w="0" w:type="auto"/>
            <w:hideMark/>
          </w:tcPr>
          <w:p w14:paraId="05BD3A73"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Наиболее срочные обязательства (П1)</w:t>
            </w:r>
          </w:p>
        </w:tc>
        <w:tc>
          <w:tcPr>
            <w:tcW w:w="0" w:type="auto"/>
            <w:hideMark/>
          </w:tcPr>
          <w:p w14:paraId="47781449"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125788</w:t>
            </w:r>
          </w:p>
        </w:tc>
        <w:tc>
          <w:tcPr>
            <w:tcW w:w="0" w:type="auto"/>
            <w:hideMark/>
          </w:tcPr>
          <w:p w14:paraId="64AF0B6F"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112058</w:t>
            </w:r>
          </w:p>
        </w:tc>
        <w:tc>
          <w:tcPr>
            <w:tcW w:w="0" w:type="auto"/>
            <w:hideMark/>
          </w:tcPr>
          <w:p w14:paraId="2A569624"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103259</w:t>
            </w:r>
          </w:p>
        </w:tc>
        <w:tc>
          <w:tcPr>
            <w:tcW w:w="0" w:type="auto"/>
            <w:hideMark/>
          </w:tcPr>
          <w:p w14:paraId="56CA9D5F"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-13730</w:t>
            </w:r>
          </w:p>
        </w:tc>
        <w:tc>
          <w:tcPr>
            <w:tcW w:w="0" w:type="auto"/>
            <w:hideMark/>
          </w:tcPr>
          <w:p w14:paraId="36042B7D"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-8799</w:t>
            </w:r>
          </w:p>
        </w:tc>
      </w:tr>
      <w:tr w:rsidR="001C3267" w:rsidRPr="001C3267" w14:paraId="1829D747" w14:textId="77777777" w:rsidTr="001C3267">
        <w:trPr>
          <w:trHeight w:val="58"/>
          <w:jc w:val="center"/>
        </w:trPr>
        <w:tc>
          <w:tcPr>
            <w:tcW w:w="0" w:type="auto"/>
            <w:hideMark/>
          </w:tcPr>
          <w:p w14:paraId="38EB9ED3"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Краткосрочные пассивы (П2)</w:t>
            </w:r>
          </w:p>
        </w:tc>
        <w:tc>
          <w:tcPr>
            <w:tcW w:w="0" w:type="auto"/>
            <w:hideMark/>
          </w:tcPr>
          <w:p w14:paraId="4238E935"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7851</w:t>
            </w:r>
          </w:p>
        </w:tc>
        <w:tc>
          <w:tcPr>
            <w:tcW w:w="0" w:type="auto"/>
            <w:hideMark/>
          </w:tcPr>
          <w:p w14:paraId="1C5766F4"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7563</w:t>
            </w:r>
          </w:p>
        </w:tc>
        <w:tc>
          <w:tcPr>
            <w:tcW w:w="0" w:type="auto"/>
            <w:hideMark/>
          </w:tcPr>
          <w:p w14:paraId="60156A2B"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4436</w:t>
            </w:r>
          </w:p>
        </w:tc>
        <w:tc>
          <w:tcPr>
            <w:tcW w:w="0" w:type="auto"/>
            <w:hideMark/>
          </w:tcPr>
          <w:p w14:paraId="3096D10F"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-288</w:t>
            </w:r>
          </w:p>
        </w:tc>
        <w:tc>
          <w:tcPr>
            <w:tcW w:w="0" w:type="auto"/>
            <w:hideMark/>
          </w:tcPr>
          <w:p w14:paraId="24DEF355"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-3127</w:t>
            </w:r>
          </w:p>
        </w:tc>
      </w:tr>
      <w:tr w:rsidR="001C3267" w:rsidRPr="001C3267" w14:paraId="5D870E1C" w14:textId="77777777" w:rsidTr="001C3267">
        <w:trPr>
          <w:trHeight w:val="58"/>
          <w:jc w:val="center"/>
        </w:trPr>
        <w:tc>
          <w:tcPr>
            <w:tcW w:w="0" w:type="auto"/>
            <w:hideMark/>
          </w:tcPr>
          <w:p w14:paraId="183478A4"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Долгосрочные пассивы (П3)</w:t>
            </w:r>
          </w:p>
        </w:tc>
        <w:tc>
          <w:tcPr>
            <w:tcW w:w="0" w:type="auto"/>
            <w:hideMark/>
          </w:tcPr>
          <w:p w14:paraId="3004E7BF"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33986</w:t>
            </w:r>
          </w:p>
        </w:tc>
        <w:tc>
          <w:tcPr>
            <w:tcW w:w="0" w:type="auto"/>
            <w:hideMark/>
          </w:tcPr>
          <w:p w14:paraId="473B5EC2"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81090</w:t>
            </w:r>
          </w:p>
        </w:tc>
        <w:tc>
          <w:tcPr>
            <w:tcW w:w="0" w:type="auto"/>
            <w:hideMark/>
          </w:tcPr>
          <w:p w14:paraId="4BAF002F"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74751</w:t>
            </w:r>
          </w:p>
        </w:tc>
        <w:tc>
          <w:tcPr>
            <w:tcW w:w="0" w:type="auto"/>
            <w:hideMark/>
          </w:tcPr>
          <w:p w14:paraId="13A6DE66"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47104</w:t>
            </w:r>
          </w:p>
        </w:tc>
        <w:tc>
          <w:tcPr>
            <w:tcW w:w="0" w:type="auto"/>
            <w:hideMark/>
          </w:tcPr>
          <w:p w14:paraId="03AEA1EF"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-6339</w:t>
            </w:r>
          </w:p>
        </w:tc>
      </w:tr>
      <w:tr w:rsidR="001C3267" w:rsidRPr="001C3267" w14:paraId="4E628D93" w14:textId="77777777" w:rsidTr="001C3267">
        <w:trPr>
          <w:trHeight w:val="58"/>
          <w:jc w:val="center"/>
        </w:trPr>
        <w:tc>
          <w:tcPr>
            <w:tcW w:w="0" w:type="auto"/>
            <w:hideMark/>
          </w:tcPr>
          <w:p w14:paraId="21354288"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Собственный капитал предприятия (П4)</w:t>
            </w:r>
          </w:p>
        </w:tc>
        <w:tc>
          <w:tcPr>
            <w:tcW w:w="0" w:type="auto"/>
            <w:hideMark/>
          </w:tcPr>
          <w:p w14:paraId="134626A3"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56638</w:t>
            </w:r>
          </w:p>
        </w:tc>
        <w:tc>
          <w:tcPr>
            <w:tcW w:w="0" w:type="auto"/>
            <w:hideMark/>
          </w:tcPr>
          <w:p w14:paraId="0544FCC8"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68361</w:t>
            </w:r>
          </w:p>
        </w:tc>
        <w:tc>
          <w:tcPr>
            <w:tcW w:w="0" w:type="auto"/>
            <w:hideMark/>
          </w:tcPr>
          <w:p w14:paraId="42A235A9"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82905</w:t>
            </w:r>
          </w:p>
        </w:tc>
        <w:tc>
          <w:tcPr>
            <w:tcW w:w="0" w:type="auto"/>
            <w:hideMark/>
          </w:tcPr>
          <w:p w14:paraId="63F1664A"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11723</w:t>
            </w:r>
          </w:p>
        </w:tc>
        <w:tc>
          <w:tcPr>
            <w:tcW w:w="0" w:type="auto"/>
            <w:hideMark/>
          </w:tcPr>
          <w:p w14:paraId="3EEE132D"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14544</w:t>
            </w:r>
          </w:p>
        </w:tc>
      </w:tr>
      <w:tr w:rsidR="001C3267" w:rsidRPr="001C3267" w14:paraId="41061D94" w14:textId="77777777" w:rsidTr="001C3267">
        <w:trPr>
          <w:trHeight w:val="58"/>
          <w:jc w:val="center"/>
        </w:trPr>
        <w:tc>
          <w:tcPr>
            <w:tcW w:w="0" w:type="auto"/>
            <w:hideMark/>
          </w:tcPr>
          <w:p w14:paraId="35DE0D48"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Баланс</w:t>
            </w:r>
          </w:p>
        </w:tc>
        <w:tc>
          <w:tcPr>
            <w:tcW w:w="0" w:type="auto"/>
            <w:hideMark/>
          </w:tcPr>
          <w:p w14:paraId="22B04492"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224263</w:t>
            </w:r>
          </w:p>
        </w:tc>
        <w:tc>
          <w:tcPr>
            <w:tcW w:w="0" w:type="auto"/>
            <w:hideMark/>
          </w:tcPr>
          <w:p w14:paraId="5F435E78"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269072</w:t>
            </w:r>
          </w:p>
        </w:tc>
        <w:tc>
          <w:tcPr>
            <w:tcW w:w="0" w:type="auto"/>
            <w:hideMark/>
          </w:tcPr>
          <w:p w14:paraId="368BFBBC"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265351</w:t>
            </w:r>
          </w:p>
        </w:tc>
        <w:tc>
          <w:tcPr>
            <w:tcW w:w="0" w:type="auto"/>
            <w:hideMark/>
          </w:tcPr>
          <w:p w14:paraId="3345227B"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44809</w:t>
            </w:r>
          </w:p>
        </w:tc>
        <w:tc>
          <w:tcPr>
            <w:tcW w:w="0" w:type="auto"/>
            <w:hideMark/>
          </w:tcPr>
          <w:p w14:paraId="7E489196"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-3721</w:t>
            </w:r>
          </w:p>
        </w:tc>
      </w:tr>
    </w:tbl>
    <w:p w14:paraId="5FA44A64" w14:textId="77777777" w:rsidR="001C3267" w:rsidRPr="001C3267" w:rsidRDefault="001C3267" w:rsidP="001C3267">
      <w:pPr>
        <w:pStyle w:val="a4"/>
        <w:rPr>
          <w:lang w:eastAsia="ru-RU"/>
        </w:rPr>
      </w:pPr>
      <w:r w:rsidRPr="001C3267">
        <w:rPr>
          <w:lang w:eastAsia="ru-RU"/>
        </w:rPr>
        <w:t xml:space="preserve">В структуре пассивов в отчетном периоде преобладает наиболее срочные обязательства (П1) на общую сумму 103259 тыс.руб. Также предприятие привлекает краткосрочные кредиты и займы (П2 &gt; 0). </w:t>
      </w:r>
    </w:p>
    <w:p w14:paraId="3CC6C6B4" w14:textId="77777777" w:rsidR="001C3267" w:rsidRPr="001C3267" w:rsidRDefault="001C3267" w:rsidP="001C3267">
      <w:pPr>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Условие абсолютной ликвидности баланса:</w:t>
      </w:r>
    </w:p>
    <w:p w14:paraId="30C1C234" w14:textId="77777777" w:rsidR="001C3267" w:rsidRPr="001C3267" w:rsidRDefault="001C3267" w:rsidP="001C3267">
      <w:pPr>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А1 ≥ П1</w:t>
      </w:r>
    </w:p>
    <w:p w14:paraId="1444246D" w14:textId="77777777" w:rsidR="001C3267" w:rsidRPr="001C3267" w:rsidRDefault="001C3267" w:rsidP="001C3267">
      <w:pPr>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А2 ≥ П2</w:t>
      </w:r>
    </w:p>
    <w:p w14:paraId="153633C8" w14:textId="77777777" w:rsidR="001C3267" w:rsidRPr="001C3267" w:rsidRDefault="001C3267" w:rsidP="001C3267">
      <w:pPr>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А3 ≥ П3</w:t>
      </w:r>
    </w:p>
    <w:p w14:paraId="5B6D2C63" w14:textId="77777777" w:rsidR="001C3267" w:rsidRPr="001C3267" w:rsidRDefault="001C3267" w:rsidP="001C3267">
      <w:pPr>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А4 ≤ П4</w:t>
      </w:r>
    </w:p>
    <w:p w14:paraId="064CBCAB" w14:textId="09DF53C1" w:rsidR="001C3267" w:rsidRPr="001C3267" w:rsidRDefault="001C3267" w:rsidP="001C3267">
      <w:pPr>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 xml:space="preserve">Таблица </w:t>
      </w:r>
      <w:r>
        <w:rPr>
          <w:rFonts w:ascii="Times New Roman" w:eastAsia="Times New Roman" w:hAnsi="Times New Roman"/>
          <w:sz w:val="28"/>
          <w:szCs w:val="28"/>
          <w:lang w:eastAsia="ru-RU"/>
        </w:rPr>
        <w:t>10</w:t>
      </w:r>
      <w:r w:rsidRPr="001C3267">
        <w:rPr>
          <w:rFonts w:ascii="Times New Roman" w:eastAsia="Times New Roman" w:hAnsi="Times New Roman"/>
          <w:sz w:val="28"/>
          <w:szCs w:val="28"/>
          <w:lang w:eastAsia="ru-RU"/>
        </w:rPr>
        <w:t xml:space="preserve"> - Анализ ликвидности баланса предприятия за 2018 года</w:t>
      </w:r>
    </w:p>
    <w:tbl>
      <w:tblPr>
        <w:tblStyle w:val="17"/>
        <w:tblW w:w="9857" w:type="dxa"/>
        <w:tblLook w:val="04A0" w:firstRow="1" w:lastRow="0" w:firstColumn="1" w:lastColumn="0" w:noHBand="0" w:noVBand="1"/>
      </w:tblPr>
      <w:tblGrid>
        <w:gridCol w:w="1443"/>
        <w:gridCol w:w="1443"/>
        <w:gridCol w:w="1143"/>
        <w:gridCol w:w="5828"/>
      </w:tblGrid>
      <w:tr w:rsidR="001C3267" w:rsidRPr="001C3267" w14:paraId="366718AA" w14:textId="77777777" w:rsidTr="001C3267">
        <w:trPr>
          <w:trHeight w:val="250"/>
        </w:trPr>
        <w:tc>
          <w:tcPr>
            <w:tcW w:w="0" w:type="auto"/>
            <w:hideMark/>
          </w:tcPr>
          <w:p w14:paraId="48EE9269"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Актив</w:t>
            </w:r>
          </w:p>
        </w:tc>
        <w:tc>
          <w:tcPr>
            <w:tcW w:w="0" w:type="auto"/>
            <w:hideMark/>
          </w:tcPr>
          <w:p w14:paraId="03739905"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Пассив</w:t>
            </w:r>
          </w:p>
        </w:tc>
        <w:tc>
          <w:tcPr>
            <w:tcW w:w="0" w:type="auto"/>
            <w:hideMark/>
          </w:tcPr>
          <w:p w14:paraId="04C20440"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Условие</w:t>
            </w:r>
          </w:p>
        </w:tc>
        <w:tc>
          <w:tcPr>
            <w:tcW w:w="0" w:type="auto"/>
            <w:hideMark/>
          </w:tcPr>
          <w:p w14:paraId="2229BDE7"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Излишек (недостаток) платежных средств, тыс.руб.</w:t>
            </w:r>
          </w:p>
        </w:tc>
      </w:tr>
      <w:tr w:rsidR="001C3267" w:rsidRPr="001C3267" w14:paraId="719B86B5" w14:textId="77777777" w:rsidTr="001C3267">
        <w:trPr>
          <w:trHeight w:val="250"/>
        </w:trPr>
        <w:tc>
          <w:tcPr>
            <w:tcW w:w="0" w:type="auto"/>
            <w:hideMark/>
          </w:tcPr>
          <w:p w14:paraId="2C2A121E"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A1=2224</w:t>
            </w:r>
          </w:p>
        </w:tc>
        <w:tc>
          <w:tcPr>
            <w:tcW w:w="0" w:type="auto"/>
            <w:hideMark/>
          </w:tcPr>
          <w:p w14:paraId="6505D300"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П1=125788</w:t>
            </w:r>
          </w:p>
        </w:tc>
        <w:tc>
          <w:tcPr>
            <w:tcW w:w="0" w:type="auto"/>
            <w:hideMark/>
          </w:tcPr>
          <w:p w14:paraId="2B7C997E"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w:t>
            </w:r>
          </w:p>
        </w:tc>
        <w:tc>
          <w:tcPr>
            <w:tcW w:w="0" w:type="auto"/>
            <w:hideMark/>
          </w:tcPr>
          <w:p w14:paraId="66193F3A"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-123564</w:t>
            </w:r>
          </w:p>
        </w:tc>
      </w:tr>
      <w:tr w:rsidR="001C3267" w:rsidRPr="001C3267" w14:paraId="1A23EDB6" w14:textId="77777777" w:rsidTr="001C3267">
        <w:trPr>
          <w:trHeight w:val="250"/>
        </w:trPr>
        <w:tc>
          <w:tcPr>
            <w:tcW w:w="0" w:type="auto"/>
            <w:hideMark/>
          </w:tcPr>
          <w:p w14:paraId="768BCA82"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A2=67204</w:t>
            </w:r>
          </w:p>
        </w:tc>
        <w:tc>
          <w:tcPr>
            <w:tcW w:w="0" w:type="auto"/>
            <w:hideMark/>
          </w:tcPr>
          <w:p w14:paraId="6BE4C7B3"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П2=7851</w:t>
            </w:r>
          </w:p>
        </w:tc>
        <w:tc>
          <w:tcPr>
            <w:tcW w:w="0" w:type="auto"/>
            <w:hideMark/>
          </w:tcPr>
          <w:p w14:paraId="42CDFC36"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w:t>
            </w:r>
          </w:p>
        </w:tc>
        <w:tc>
          <w:tcPr>
            <w:tcW w:w="0" w:type="auto"/>
            <w:hideMark/>
          </w:tcPr>
          <w:p w14:paraId="735189E4"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59353</w:t>
            </w:r>
          </w:p>
        </w:tc>
      </w:tr>
      <w:tr w:rsidR="001C3267" w:rsidRPr="001C3267" w14:paraId="3A81C618" w14:textId="77777777" w:rsidTr="001C3267">
        <w:trPr>
          <w:trHeight w:val="250"/>
        </w:trPr>
        <w:tc>
          <w:tcPr>
            <w:tcW w:w="0" w:type="auto"/>
            <w:hideMark/>
          </w:tcPr>
          <w:p w14:paraId="6F631896"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A3=31631</w:t>
            </w:r>
          </w:p>
        </w:tc>
        <w:tc>
          <w:tcPr>
            <w:tcW w:w="0" w:type="auto"/>
            <w:hideMark/>
          </w:tcPr>
          <w:p w14:paraId="47B3188B"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П3=33986</w:t>
            </w:r>
          </w:p>
        </w:tc>
        <w:tc>
          <w:tcPr>
            <w:tcW w:w="0" w:type="auto"/>
            <w:hideMark/>
          </w:tcPr>
          <w:p w14:paraId="3CC1759F"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w:t>
            </w:r>
          </w:p>
        </w:tc>
        <w:tc>
          <w:tcPr>
            <w:tcW w:w="0" w:type="auto"/>
            <w:hideMark/>
          </w:tcPr>
          <w:p w14:paraId="64CA2888"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-2355</w:t>
            </w:r>
          </w:p>
        </w:tc>
      </w:tr>
      <w:tr w:rsidR="001C3267" w:rsidRPr="001C3267" w14:paraId="45DFE8C6" w14:textId="77777777" w:rsidTr="001C3267">
        <w:trPr>
          <w:trHeight w:val="250"/>
        </w:trPr>
        <w:tc>
          <w:tcPr>
            <w:tcW w:w="0" w:type="auto"/>
            <w:hideMark/>
          </w:tcPr>
          <w:p w14:paraId="1F9954A5"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A4=123203</w:t>
            </w:r>
          </w:p>
        </w:tc>
        <w:tc>
          <w:tcPr>
            <w:tcW w:w="0" w:type="auto"/>
            <w:hideMark/>
          </w:tcPr>
          <w:p w14:paraId="5851142F"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П4=56638</w:t>
            </w:r>
          </w:p>
        </w:tc>
        <w:tc>
          <w:tcPr>
            <w:tcW w:w="0" w:type="auto"/>
            <w:hideMark/>
          </w:tcPr>
          <w:p w14:paraId="39802B89"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w:t>
            </w:r>
          </w:p>
        </w:tc>
        <w:tc>
          <w:tcPr>
            <w:tcW w:w="0" w:type="auto"/>
            <w:hideMark/>
          </w:tcPr>
          <w:p w14:paraId="05130628"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66565</w:t>
            </w:r>
          </w:p>
        </w:tc>
      </w:tr>
    </w:tbl>
    <w:p w14:paraId="39F1CF45" w14:textId="77777777" w:rsidR="001C3267" w:rsidRPr="001C3267" w:rsidRDefault="001C3267" w:rsidP="001C3267">
      <w:pPr>
        <w:spacing w:after="0" w:line="360" w:lineRule="auto"/>
        <w:ind w:firstLine="709"/>
        <w:jc w:val="both"/>
        <w:rPr>
          <w:rFonts w:ascii="Times New Roman" w:eastAsia="Times New Roman" w:hAnsi="Times New Roman"/>
          <w:sz w:val="28"/>
          <w:szCs w:val="28"/>
          <w:lang w:eastAsia="ru-RU"/>
        </w:rPr>
      </w:pPr>
    </w:p>
    <w:p w14:paraId="0CA94DA8" w14:textId="77777777" w:rsidR="001C3267" w:rsidRPr="001C3267" w:rsidRDefault="001C3267" w:rsidP="001C3267">
      <w:pPr>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В 2018 году у предприятия не достаточно денежных средств для погашения наиболее срочных обязательств (недостаток 123564 тыс.руб.). Выполненный расчет абсолютных величин по платежному излишку или недостатку показывает, что наиболее ликвидные активы покрывают лишь 1.8% обязательств (2224 / 125788 * 100%). В соответствии с принципами оптимальной структуры активов по степени ликвидности, краткосрочной дебиторской задолженности должно быть достаточно для покрытия среднесрочных обязательств (краткосрочной задолженности за минусом текущей кредиторской задолженности). В данном случае это соотношение выполняется – у предприятия достаточно краткосрочной дебиторской задолженности для погашения среднесрочных обязательств. Медленно реализуемые активы не покрывают долгосрочные пассивы (недостаток 2355 тыс.руб.) Они покрывают лишь 93.1% обязательств (31631 / 33986 * 100). Труднореализуемые активы больше постоянных пассивов, т.е. минимальное условие финансовой устойчивости не соблюдается. Из четырех соотношений характеризующих наличие ликвидных активов у организации за рассматриваемый период выполняется только одно. Баланс организации в анализируемом периоде не является ликвидным. Предприятию по итогам 2018 периода необходимо было проработать структуру баланса, чтобы иметь возможность отвечать по своим обязательствам (недостаток составил 123564 тыс.руб.).</w:t>
      </w:r>
    </w:p>
    <w:p w14:paraId="5614D35D" w14:textId="2188F9F0" w:rsidR="001C3267" w:rsidRPr="001C3267" w:rsidRDefault="001C3267" w:rsidP="001C3267">
      <w:pPr>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 xml:space="preserve">Таблица </w:t>
      </w:r>
      <w:r>
        <w:rPr>
          <w:rFonts w:ascii="Times New Roman" w:eastAsia="Times New Roman" w:hAnsi="Times New Roman"/>
          <w:sz w:val="28"/>
          <w:szCs w:val="28"/>
          <w:lang w:eastAsia="ru-RU"/>
        </w:rPr>
        <w:t>11</w:t>
      </w:r>
      <w:r w:rsidRPr="001C3267">
        <w:rPr>
          <w:rFonts w:ascii="Times New Roman" w:eastAsia="Times New Roman" w:hAnsi="Times New Roman"/>
          <w:sz w:val="28"/>
          <w:szCs w:val="28"/>
          <w:lang w:eastAsia="ru-RU"/>
        </w:rPr>
        <w:t xml:space="preserve"> - Анализ ликвидности баланса предприятия за 2019 год</w:t>
      </w:r>
    </w:p>
    <w:tbl>
      <w:tblPr>
        <w:tblStyle w:val="17"/>
        <w:tblW w:w="9848" w:type="dxa"/>
        <w:tblLook w:val="04A0" w:firstRow="1" w:lastRow="0" w:firstColumn="1" w:lastColumn="0" w:noHBand="0" w:noVBand="1"/>
      </w:tblPr>
      <w:tblGrid>
        <w:gridCol w:w="1441"/>
        <w:gridCol w:w="1442"/>
        <w:gridCol w:w="1142"/>
        <w:gridCol w:w="5823"/>
      </w:tblGrid>
      <w:tr w:rsidR="001C3267" w:rsidRPr="001C3267" w14:paraId="7445C5EA" w14:textId="77777777" w:rsidTr="001C3267">
        <w:trPr>
          <w:trHeight w:val="274"/>
        </w:trPr>
        <w:tc>
          <w:tcPr>
            <w:tcW w:w="0" w:type="auto"/>
            <w:hideMark/>
          </w:tcPr>
          <w:p w14:paraId="77FD6C80"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Актив</w:t>
            </w:r>
          </w:p>
        </w:tc>
        <w:tc>
          <w:tcPr>
            <w:tcW w:w="0" w:type="auto"/>
            <w:hideMark/>
          </w:tcPr>
          <w:p w14:paraId="503862E9"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Пассив</w:t>
            </w:r>
          </w:p>
        </w:tc>
        <w:tc>
          <w:tcPr>
            <w:tcW w:w="0" w:type="auto"/>
            <w:hideMark/>
          </w:tcPr>
          <w:p w14:paraId="1E375A97"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Условие</w:t>
            </w:r>
          </w:p>
        </w:tc>
        <w:tc>
          <w:tcPr>
            <w:tcW w:w="0" w:type="auto"/>
            <w:hideMark/>
          </w:tcPr>
          <w:p w14:paraId="4C9B1371"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Излишек (недостаток) платежных средств, тыс.руб.</w:t>
            </w:r>
          </w:p>
        </w:tc>
      </w:tr>
      <w:tr w:rsidR="001C3267" w:rsidRPr="001C3267" w14:paraId="457411A7" w14:textId="77777777" w:rsidTr="001C3267">
        <w:trPr>
          <w:trHeight w:val="274"/>
        </w:trPr>
        <w:tc>
          <w:tcPr>
            <w:tcW w:w="0" w:type="auto"/>
            <w:hideMark/>
          </w:tcPr>
          <w:p w14:paraId="33C6A97B"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A1=3513</w:t>
            </w:r>
          </w:p>
        </w:tc>
        <w:tc>
          <w:tcPr>
            <w:tcW w:w="0" w:type="auto"/>
            <w:hideMark/>
          </w:tcPr>
          <w:p w14:paraId="676096BE"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П1=112058</w:t>
            </w:r>
          </w:p>
        </w:tc>
        <w:tc>
          <w:tcPr>
            <w:tcW w:w="0" w:type="auto"/>
            <w:hideMark/>
          </w:tcPr>
          <w:p w14:paraId="7F83E6AA"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w:t>
            </w:r>
          </w:p>
        </w:tc>
        <w:tc>
          <w:tcPr>
            <w:tcW w:w="0" w:type="auto"/>
            <w:hideMark/>
          </w:tcPr>
          <w:p w14:paraId="0234FA54"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-108545</w:t>
            </w:r>
          </w:p>
        </w:tc>
      </w:tr>
      <w:tr w:rsidR="001C3267" w:rsidRPr="001C3267" w14:paraId="6073642F" w14:textId="77777777" w:rsidTr="001C3267">
        <w:trPr>
          <w:trHeight w:val="274"/>
        </w:trPr>
        <w:tc>
          <w:tcPr>
            <w:tcW w:w="0" w:type="auto"/>
            <w:hideMark/>
          </w:tcPr>
          <w:p w14:paraId="10D602CC"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A2=101041</w:t>
            </w:r>
          </w:p>
        </w:tc>
        <w:tc>
          <w:tcPr>
            <w:tcW w:w="0" w:type="auto"/>
            <w:hideMark/>
          </w:tcPr>
          <w:p w14:paraId="7D360F64"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П2=7563</w:t>
            </w:r>
          </w:p>
        </w:tc>
        <w:tc>
          <w:tcPr>
            <w:tcW w:w="0" w:type="auto"/>
            <w:hideMark/>
          </w:tcPr>
          <w:p w14:paraId="1DF973E1"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w:t>
            </w:r>
          </w:p>
        </w:tc>
        <w:tc>
          <w:tcPr>
            <w:tcW w:w="0" w:type="auto"/>
            <w:hideMark/>
          </w:tcPr>
          <w:p w14:paraId="05DF3EA8"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93478</w:t>
            </w:r>
          </w:p>
        </w:tc>
      </w:tr>
      <w:tr w:rsidR="001C3267" w:rsidRPr="001C3267" w14:paraId="51761920" w14:textId="77777777" w:rsidTr="001C3267">
        <w:trPr>
          <w:trHeight w:val="274"/>
        </w:trPr>
        <w:tc>
          <w:tcPr>
            <w:tcW w:w="0" w:type="auto"/>
            <w:hideMark/>
          </w:tcPr>
          <w:p w14:paraId="45D73EE8"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A3=54148</w:t>
            </w:r>
          </w:p>
        </w:tc>
        <w:tc>
          <w:tcPr>
            <w:tcW w:w="0" w:type="auto"/>
            <w:hideMark/>
          </w:tcPr>
          <w:p w14:paraId="6D953055"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П3=81090</w:t>
            </w:r>
          </w:p>
        </w:tc>
        <w:tc>
          <w:tcPr>
            <w:tcW w:w="0" w:type="auto"/>
            <w:hideMark/>
          </w:tcPr>
          <w:p w14:paraId="0F6C15DB"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w:t>
            </w:r>
          </w:p>
        </w:tc>
        <w:tc>
          <w:tcPr>
            <w:tcW w:w="0" w:type="auto"/>
            <w:hideMark/>
          </w:tcPr>
          <w:p w14:paraId="408F3878"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-26942</w:t>
            </w:r>
          </w:p>
        </w:tc>
      </w:tr>
      <w:tr w:rsidR="001C3267" w:rsidRPr="001C3267" w14:paraId="7D52B51E" w14:textId="77777777" w:rsidTr="001C3267">
        <w:trPr>
          <w:trHeight w:val="274"/>
        </w:trPr>
        <w:tc>
          <w:tcPr>
            <w:tcW w:w="0" w:type="auto"/>
            <w:hideMark/>
          </w:tcPr>
          <w:p w14:paraId="3AAED00B"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A4=110372</w:t>
            </w:r>
          </w:p>
        </w:tc>
        <w:tc>
          <w:tcPr>
            <w:tcW w:w="0" w:type="auto"/>
            <w:hideMark/>
          </w:tcPr>
          <w:p w14:paraId="5F7013A8"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П4=68361</w:t>
            </w:r>
          </w:p>
        </w:tc>
        <w:tc>
          <w:tcPr>
            <w:tcW w:w="0" w:type="auto"/>
            <w:hideMark/>
          </w:tcPr>
          <w:p w14:paraId="69AEEFD1"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w:t>
            </w:r>
          </w:p>
        </w:tc>
        <w:tc>
          <w:tcPr>
            <w:tcW w:w="0" w:type="auto"/>
            <w:hideMark/>
          </w:tcPr>
          <w:p w14:paraId="77331251"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42011</w:t>
            </w:r>
          </w:p>
        </w:tc>
      </w:tr>
    </w:tbl>
    <w:p w14:paraId="68FB3E4D" w14:textId="77777777" w:rsidR="001C3267" w:rsidRPr="001C3267" w:rsidRDefault="001C3267" w:rsidP="001C3267">
      <w:pPr>
        <w:spacing w:after="0" w:line="360" w:lineRule="auto"/>
        <w:ind w:firstLine="709"/>
        <w:jc w:val="both"/>
        <w:rPr>
          <w:rFonts w:ascii="Times New Roman" w:eastAsia="Times New Roman" w:hAnsi="Times New Roman"/>
          <w:sz w:val="28"/>
          <w:szCs w:val="28"/>
          <w:lang w:eastAsia="ru-RU"/>
        </w:rPr>
      </w:pPr>
    </w:p>
    <w:p w14:paraId="7D7B8589" w14:textId="77777777" w:rsidR="001C3267" w:rsidRDefault="001C3267" w:rsidP="001C3267">
      <w:pPr>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В анализируемом периоде у предприятия не достаточно денежных средств для погашения наиболее срочных обязательств (недостаток 108545 тыс.руб.). Выполненный расчет абсолютных величин по платежному излишку или недостатку показывает, что наиболее ликвидные активы покрывают лишь 3.1% обязательств (3513 / 112058 * 100%). В соответствии с принципами оптимальной структуры активов по степени ликвидности, краткосрочной дебиторской задолженности должно быть достаточно для покрытия среднесрочных обязательств (краткосрочной задолженности за минусом текущей кредиторской задолженности). В данном случае это соотношение выполняется – у предприятия достаточно краткосрочной дебиторской задолженности для погашения среднесрочных обязательств. Медленно реализуемые активы не покрывают долгосрочные пассивы (недостаток 26942 тыс.руб.) Они покрывают лишь 66.8% обязательств (54148 / 81090 * 100). Труднореализуемые активы больше постоянных пассивов, т.е. минимальное условие финансовой устойчивости не соблюдается. Из четырех соотношений характеризующих наличие ликвидных активов у организации за рассматриваемый период выполняется только одно. Баланс организации в анализируемом периоде не является ликвидным. Предприятию по итогам 2019 периода необходимо было проработать структуру баланса, чтобы иметь возможность отвечать по своим обязательствам (недостаток составил 108545 тыс.руб.).</w:t>
      </w:r>
    </w:p>
    <w:p w14:paraId="0991FA4D" w14:textId="52CF8058" w:rsidR="001C3267" w:rsidRPr="001C3267" w:rsidRDefault="001C3267" w:rsidP="001C3267">
      <w:pPr>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 xml:space="preserve">Таблица </w:t>
      </w:r>
      <w:r>
        <w:rPr>
          <w:rFonts w:ascii="Times New Roman" w:eastAsia="Times New Roman" w:hAnsi="Times New Roman"/>
          <w:sz w:val="28"/>
          <w:szCs w:val="28"/>
          <w:lang w:eastAsia="ru-RU"/>
        </w:rPr>
        <w:t xml:space="preserve">12 </w:t>
      </w:r>
      <w:r w:rsidRPr="001C3267">
        <w:rPr>
          <w:rFonts w:ascii="Times New Roman" w:eastAsia="Times New Roman" w:hAnsi="Times New Roman"/>
          <w:sz w:val="28"/>
          <w:szCs w:val="28"/>
          <w:lang w:eastAsia="ru-RU"/>
        </w:rPr>
        <w:t>- Анализ ликвидности баланса предприятия за 2020 год</w:t>
      </w:r>
    </w:p>
    <w:tbl>
      <w:tblPr>
        <w:tblStyle w:val="17"/>
        <w:tblW w:w="9584" w:type="dxa"/>
        <w:tblLook w:val="04A0" w:firstRow="1" w:lastRow="0" w:firstColumn="1" w:lastColumn="0" w:noHBand="0" w:noVBand="1"/>
      </w:tblPr>
      <w:tblGrid>
        <w:gridCol w:w="1296"/>
        <w:gridCol w:w="1421"/>
        <w:gridCol w:w="1126"/>
        <w:gridCol w:w="5741"/>
      </w:tblGrid>
      <w:tr w:rsidR="001C3267" w:rsidRPr="001C3267" w14:paraId="5467A9FC" w14:textId="77777777" w:rsidTr="001C3267">
        <w:trPr>
          <w:trHeight w:val="244"/>
        </w:trPr>
        <w:tc>
          <w:tcPr>
            <w:tcW w:w="0" w:type="auto"/>
            <w:hideMark/>
          </w:tcPr>
          <w:p w14:paraId="403C05C8"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Актив</w:t>
            </w:r>
          </w:p>
        </w:tc>
        <w:tc>
          <w:tcPr>
            <w:tcW w:w="0" w:type="auto"/>
            <w:hideMark/>
          </w:tcPr>
          <w:p w14:paraId="59B6B122"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Пассив</w:t>
            </w:r>
          </w:p>
        </w:tc>
        <w:tc>
          <w:tcPr>
            <w:tcW w:w="0" w:type="auto"/>
            <w:hideMark/>
          </w:tcPr>
          <w:p w14:paraId="50B63945"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Условие</w:t>
            </w:r>
          </w:p>
        </w:tc>
        <w:tc>
          <w:tcPr>
            <w:tcW w:w="0" w:type="auto"/>
            <w:hideMark/>
          </w:tcPr>
          <w:p w14:paraId="79BFF6B0"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Излишек (недостаток) платежных средств, тыс.руб.</w:t>
            </w:r>
          </w:p>
        </w:tc>
      </w:tr>
      <w:tr w:rsidR="001C3267" w:rsidRPr="001C3267" w14:paraId="0B4ECD3E" w14:textId="77777777" w:rsidTr="001C3267">
        <w:trPr>
          <w:trHeight w:val="244"/>
        </w:trPr>
        <w:tc>
          <w:tcPr>
            <w:tcW w:w="0" w:type="auto"/>
            <w:hideMark/>
          </w:tcPr>
          <w:p w14:paraId="27F0FFB1"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A1=7941</w:t>
            </w:r>
          </w:p>
        </w:tc>
        <w:tc>
          <w:tcPr>
            <w:tcW w:w="0" w:type="auto"/>
            <w:hideMark/>
          </w:tcPr>
          <w:p w14:paraId="638DE64A"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П1=103259</w:t>
            </w:r>
          </w:p>
        </w:tc>
        <w:tc>
          <w:tcPr>
            <w:tcW w:w="0" w:type="auto"/>
            <w:hideMark/>
          </w:tcPr>
          <w:p w14:paraId="55C89F8A"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w:t>
            </w:r>
          </w:p>
        </w:tc>
        <w:tc>
          <w:tcPr>
            <w:tcW w:w="0" w:type="auto"/>
            <w:hideMark/>
          </w:tcPr>
          <w:p w14:paraId="0C9D583D"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-95318</w:t>
            </w:r>
          </w:p>
        </w:tc>
      </w:tr>
      <w:tr w:rsidR="001C3267" w:rsidRPr="001C3267" w14:paraId="2CCF85FA" w14:textId="77777777" w:rsidTr="001C3267">
        <w:trPr>
          <w:trHeight w:val="244"/>
        </w:trPr>
        <w:tc>
          <w:tcPr>
            <w:tcW w:w="0" w:type="auto"/>
            <w:hideMark/>
          </w:tcPr>
          <w:p w14:paraId="69247606"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A2=92429</w:t>
            </w:r>
          </w:p>
        </w:tc>
        <w:tc>
          <w:tcPr>
            <w:tcW w:w="0" w:type="auto"/>
            <w:hideMark/>
          </w:tcPr>
          <w:p w14:paraId="36D0AE5B"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П2=4436</w:t>
            </w:r>
          </w:p>
        </w:tc>
        <w:tc>
          <w:tcPr>
            <w:tcW w:w="0" w:type="auto"/>
            <w:hideMark/>
          </w:tcPr>
          <w:p w14:paraId="7EBD9B4B"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w:t>
            </w:r>
          </w:p>
        </w:tc>
        <w:tc>
          <w:tcPr>
            <w:tcW w:w="0" w:type="auto"/>
            <w:hideMark/>
          </w:tcPr>
          <w:p w14:paraId="4AFB7BF7"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87993</w:t>
            </w:r>
          </w:p>
        </w:tc>
      </w:tr>
      <w:tr w:rsidR="001C3267" w:rsidRPr="001C3267" w14:paraId="7ED15079" w14:textId="77777777" w:rsidTr="001C3267">
        <w:trPr>
          <w:trHeight w:val="244"/>
        </w:trPr>
        <w:tc>
          <w:tcPr>
            <w:tcW w:w="0" w:type="auto"/>
            <w:hideMark/>
          </w:tcPr>
          <w:p w14:paraId="30539A18"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A3=70025</w:t>
            </w:r>
          </w:p>
        </w:tc>
        <w:tc>
          <w:tcPr>
            <w:tcW w:w="0" w:type="auto"/>
            <w:hideMark/>
          </w:tcPr>
          <w:p w14:paraId="124B4F22"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П3=74751</w:t>
            </w:r>
          </w:p>
        </w:tc>
        <w:tc>
          <w:tcPr>
            <w:tcW w:w="0" w:type="auto"/>
            <w:hideMark/>
          </w:tcPr>
          <w:p w14:paraId="6E27789B"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w:t>
            </w:r>
          </w:p>
        </w:tc>
        <w:tc>
          <w:tcPr>
            <w:tcW w:w="0" w:type="auto"/>
            <w:hideMark/>
          </w:tcPr>
          <w:p w14:paraId="7B4AC76B"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-4726</w:t>
            </w:r>
          </w:p>
        </w:tc>
      </w:tr>
      <w:tr w:rsidR="001C3267" w:rsidRPr="001C3267" w14:paraId="6D8F5AA8" w14:textId="77777777" w:rsidTr="001C3267">
        <w:trPr>
          <w:trHeight w:val="244"/>
        </w:trPr>
        <w:tc>
          <w:tcPr>
            <w:tcW w:w="0" w:type="auto"/>
            <w:hideMark/>
          </w:tcPr>
          <w:p w14:paraId="3F0934DB"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A4=94956</w:t>
            </w:r>
          </w:p>
        </w:tc>
        <w:tc>
          <w:tcPr>
            <w:tcW w:w="0" w:type="auto"/>
            <w:hideMark/>
          </w:tcPr>
          <w:p w14:paraId="5F3D9BFC"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П4=82905</w:t>
            </w:r>
          </w:p>
        </w:tc>
        <w:tc>
          <w:tcPr>
            <w:tcW w:w="0" w:type="auto"/>
            <w:hideMark/>
          </w:tcPr>
          <w:p w14:paraId="5995F800"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w:t>
            </w:r>
          </w:p>
        </w:tc>
        <w:tc>
          <w:tcPr>
            <w:tcW w:w="0" w:type="auto"/>
            <w:hideMark/>
          </w:tcPr>
          <w:p w14:paraId="6957EF97" w14:textId="77777777" w:rsidR="001C3267" w:rsidRPr="001C3267" w:rsidRDefault="001C3267" w:rsidP="001C32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12051</w:t>
            </w:r>
          </w:p>
        </w:tc>
      </w:tr>
    </w:tbl>
    <w:p w14:paraId="2F95C0F7" w14:textId="77777777" w:rsidR="001C3267" w:rsidRPr="001C3267" w:rsidRDefault="001C3267" w:rsidP="001C3267">
      <w:pPr>
        <w:spacing w:after="0" w:line="360" w:lineRule="auto"/>
        <w:ind w:firstLine="709"/>
        <w:jc w:val="both"/>
        <w:rPr>
          <w:rFonts w:ascii="Times New Roman" w:eastAsia="Times New Roman" w:hAnsi="Times New Roman"/>
          <w:sz w:val="28"/>
          <w:szCs w:val="28"/>
          <w:lang w:eastAsia="ru-RU"/>
        </w:rPr>
      </w:pPr>
    </w:p>
    <w:p w14:paraId="1F1886CB" w14:textId="77777777" w:rsidR="001C3267" w:rsidRPr="001C3267" w:rsidRDefault="001C3267" w:rsidP="001C3267">
      <w:pPr>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В 2020 году у предприятия не достаточно денежных средств для погашения наиболее срочных обязательств (недостаток 95318 тыс.руб.). Выполненный расчет абсолютных величин по платежному излишку или недостатку показывает, что наиболее ликвидные активы покрывают лишь 7.7% обязательств (7941 / 103259 * 100%). В соответствии с принципами оптимальной структуры активов по степени ликвидности, краткосрочной дебиторской задолженности должно быть достаточно для покрытия среднесрочных обязательств (краткосрочной задолженности за минусом текущей кредиторской задолженности). В данном случае это соотношение выполняется – у предприятия достаточно краткосрочной дебиторской задолженности для погашения среднесрочных обязательств. Медленно реализуемые активы не покрывают долгосрочные пассивы (недостаток 4726 тыс.руб.) Они покрывают лишь 93.7% обязательств (70025 / 74751 * 100). Труднореализуемые активы больше постоянных пассивов, т.е. минимальное условие финансовой устойчивости не соблюдается. Из четырех соотношений характеризующих наличие ликвидных активов у организации за рассматриваемый период выполняется только одно. Баланс организации в анализируемом периоде не является ликвидным. Предприятию за отчетный период следует проработать структуру баланса, чтобы иметь возможность отвечать по своим обязательствам (недостаток составил 95318 тыс.руб.).</w:t>
      </w:r>
    </w:p>
    <w:p w14:paraId="0AF7E308" w14:textId="7A87AC92" w:rsidR="001C3267" w:rsidRPr="001C3267" w:rsidRDefault="001C3267" w:rsidP="001C3267">
      <w:pPr>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 xml:space="preserve">Таблица </w:t>
      </w:r>
      <w:r w:rsidR="00277867">
        <w:rPr>
          <w:rFonts w:ascii="Times New Roman" w:eastAsia="Times New Roman" w:hAnsi="Times New Roman"/>
          <w:sz w:val="28"/>
          <w:szCs w:val="28"/>
          <w:lang w:eastAsia="ru-RU"/>
        </w:rPr>
        <w:t>13</w:t>
      </w:r>
      <w:r w:rsidRPr="001C3267">
        <w:rPr>
          <w:rFonts w:ascii="Times New Roman" w:eastAsia="Times New Roman" w:hAnsi="Times New Roman"/>
          <w:sz w:val="28"/>
          <w:szCs w:val="28"/>
          <w:lang w:eastAsia="ru-RU"/>
        </w:rPr>
        <w:t xml:space="preserve"> - Коэффициенты ликвидности</w:t>
      </w:r>
    </w:p>
    <w:tbl>
      <w:tblPr>
        <w:tblStyle w:val="17"/>
        <w:tblW w:w="9622" w:type="dxa"/>
        <w:tblLook w:val="04A0" w:firstRow="1" w:lastRow="0" w:firstColumn="1" w:lastColumn="0" w:noHBand="0" w:noVBand="1"/>
      </w:tblPr>
      <w:tblGrid>
        <w:gridCol w:w="1557"/>
        <w:gridCol w:w="2351"/>
        <w:gridCol w:w="840"/>
        <w:gridCol w:w="840"/>
        <w:gridCol w:w="840"/>
        <w:gridCol w:w="840"/>
        <w:gridCol w:w="840"/>
        <w:gridCol w:w="1514"/>
      </w:tblGrid>
      <w:tr w:rsidR="001C3267" w:rsidRPr="001C3267" w14:paraId="763E39CC" w14:textId="77777777" w:rsidTr="00277867">
        <w:trPr>
          <w:trHeight w:val="58"/>
        </w:trPr>
        <w:tc>
          <w:tcPr>
            <w:tcW w:w="0" w:type="auto"/>
            <w:vMerge w:val="restart"/>
            <w:hideMark/>
          </w:tcPr>
          <w:p w14:paraId="62CD4FBE"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Показатели</w:t>
            </w:r>
          </w:p>
        </w:tc>
        <w:tc>
          <w:tcPr>
            <w:tcW w:w="0" w:type="auto"/>
            <w:vMerge w:val="restart"/>
            <w:hideMark/>
          </w:tcPr>
          <w:p w14:paraId="797921CF"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Формула</w:t>
            </w:r>
          </w:p>
        </w:tc>
        <w:tc>
          <w:tcPr>
            <w:tcW w:w="2520" w:type="dxa"/>
            <w:gridSpan w:val="3"/>
            <w:hideMark/>
          </w:tcPr>
          <w:p w14:paraId="3712F0B8"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Значение</w:t>
            </w:r>
          </w:p>
        </w:tc>
        <w:tc>
          <w:tcPr>
            <w:tcW w:w="1680" w:type="dxa"/>
            <w:gridSpan w:val="2"/>
            <w:hideMark/>
          </w:tcPr>
          <w:p w14:paraId="6CA999AF"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Изменение</w:t>
            </w:r>
          </w:p>
        </w:tc>
        <w:tc>
          <w:tcPr>
            <w:tcW w:w="1514" w:type="dxa"/>
            <w:vMerge w:val="restart"/>
            <w:hideMark/>
          </w:tcPr>
          <w:p w14:paraId="4179BC6B"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Нормативное ограничение</w:t>
            </w:r>
          </w:p>
        </w:tc>
      </w:tr>
      <w:tr w:rsidR="001C3267" w:rsidRPr="001C3267" w14:paraId="37BAC3C0" w14:textId="77777777" w:rsidTr="00277867">
        <w:trPr>
          <w:trHeight w:val="532"/>
        </w:trPr>
        <w:tc>
          <w:tcPr>
            <w:tcW w:w="0" w:type="auto"/>
            <w:vMerge/>
            <w:hideMark/>
          </w:tcPr>
          <w:p w14:paraId="4C3C3AA6" w14:textId="77777777" w:rsidR="001C3267" w:rsidRPr="001C3267" w:rsidRDefault="001C3267" w:rsidP="00277867">
            <w:pPr>
              <w:spacing w:after="0" w:line="240" w:lineRule="auto"/>
              <w:rPr>
                <w:rFonts w:ascii="Times New Roman" w:hAnsi="Times New Roman"/>
                <w:color w:val="333333"/>
                <w:sz w:val="24"/>
                <w:szCs w:val="24"/>
                <w:lang w:eastAsia="ru-RU"/>
              </w:rPr>
            </w:pPr>
          </w:p>
        </w:tc>
        <w:tc>
          <w:tcPr>
            <w:tcW w:w="0" w:type="auto"/>
            <w:vMerge/>
            <w:hideMark/>
          </w:tcPr>
          <w:p w14:paraId="3DA2CFBE" w14:textId="77777777" w:rsidR="001C3267" w:rsidRPr="001C3267" w:rsidRDefault="001C3267" w:rsidP="00277867">
            <w:pPr>
              <w:spacing w:after="0" w:line="240" w:lineRule="auto"/>
              <w:rPr>
                <w:rFonts w:ascii="Times New Roman" w:hAnsi="Times New Roman"/>
                <w:color w:val="333333"/>
                <w:sz w:val="24"/>
                <w:szCs w:val="24"/>
                <w:lang w:eastAsia="ru-RU"/>
              </w:rPr>
            </w:pPr>
          </w:p>
        </w:tc>
        <w:tc>
          <w:tcPr>
            <w:tcW w:w="0" w:type="auto"/>
            <w:hideMark/>
          </w:tcPr>
          <w:p w14:paraId="2A0872E8"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2018</w:t>
            </w:r>
          </w:p>
        </w:tc>
        <w:tc>
          <w:tcPr>
            <w:tcW w:w="0" w:type="auto"/>
            <w:hideMark/>
          </w:tcPr>
          <w:p w14:paraId="212D01AE"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2019</w:t>
            </w:r>
          </w:p>
        </w:tc>
        <w:tc>
          <w:tcPr>
            <w:tcW w:w="840" w:type="dxa"/>
            <w:hideMark/>
          </w:tcPr>
          <w:p w14:paraId="56A62A0E"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2020</w:t>
            </w:r>
          </w:p>
        </w:tc>
        <w:tc>
          <w:tcPr>
            <w:tcW w:w="840" w:type="dxa"/>
            <w:hideMark/>
          </w:tcPr>
          <w:p w14:paraId="3FA83D9E"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2019</w:t>
            </w:r>
          </w:p>
        </w:tc>
        <w:tc>
          <w:tcPr>
            <w:tcW w:w="840" w:type="dxa"/>
            <w:hideMark/>
          </w:tcPr>
          <w:p w14:paraId="3450AAC5"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2020</w:t>
            </w:r>
          </w:p>
        </w:tc>
        <w:tc>
          <w:tcPr>
            <w:tcW w:w="1514" w:type="dxa"/>
            <w:vMerge/>
            <w:hideMark/>
          </w:tcPr>
          <w:p w14:paraId="15B40F47" w14:textId="77777777" w:rsidR="001C3267" w:rsidRPr="001C3267" w:rsidRDefault="001C3267" w:rsidP="00277867">
            <w:pPr>
              <w:spacing w:after="0" w:line="240" w:lineRule="auto"/>
              <w:rPr>
                <w:rFonts w:ascii="Times New Roman" w:hAnsi="Times New Roman"/>
                <w:color w:val="333333"/>
                <w:sz w:val="24"/>
                <w:szCs w:val="24"/>
                <w:lang w:eastAsia="ru-RU"/>
              </w:rPr>
            </w:pPr>
          </w:p>
        </w:tc>
      </w:tr>
      <w:tr w:rsidR="001C3267" w:rsidRPr="001C3267" w14:paraId="5E709301" w14:textId="77777777" w:rsidTr="00277867">
        <w:trPr>
          <w:trHeight w:val="58"/>
        </w:trPr>
        <w:tc>
          <w:tcPr>
            <w:tcW w:w="0" w:type="auto"/>
            <w:hideMark/>
          </w:tcPr>
          <w:p w14:paraId="12F475FE"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Коэффициент абсолютной ликвидности</w:t>
            </w:r>
          </w:p>
        </w:tc>
        <w:tc>
          <w:tcPr>
            <w:tcW w:w="0" w:type="auto"/>
            <w:hideMark/>
          </w:tcPr>
          <w:p w14:paraId="475F5190"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A1/(П1+П2)</w:t>
            </w:r>
          </w:p>
        </w:tc>
        <w:tc>
          <w:tcPr>
            <w:tcW w:w="0" w:type="auto"/>
            <w:hideMark/>
          </w:tcPr>
          <w:p w14:paraId="2EC8D54F"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0.0166</w:t>
            </w:r>
          </w:p>
        </w:tc>
        <w:tc>
          <w:tcPr>
            <w:tcW w:w="0" w:type="auto"/>
            <w:hideMark/>
          </w:tcPr>
          <w:p w14:paraId="69AC02ED"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0.0294</w:t>
            </w:r>
          </w:p>
        </w:tc>
        <w:tc>
          <w:tcPr>
            <w:tcW w:w="840" w:type="dxa"/>
            <w:hideMark/>
          </w:tcPr>
          <w:p w14:paraId="06F92607"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0.0737</w:t>
            </w:r>
          </w:p>
        </w:tc>
        <w:tc>
          <w:tcPr>
            <w:tcW w:w="840" w:type="dxa"/>
            <w:hideMark/>
          </w:tcPr>
          <w:p w14:paraId="1F348B8C"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0.0128</w:t>
            </w:r>
          </w:p>
        </w:tc>
        <w:tc>
          <w:tcPr>
            <w:tcW w:w="840" w:type="dxa"/>
            <w:hideMark/>
          </w:tcPr>
          <w:p w14:paraId="3DDA4BC2"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0.0443</w:t>
            </w:r>
          </w:p>
        </w:tc>
        <w:tc>
          <w:tcPr>
            <w:tcW w:w="1514" w:type="dxa"/>
            <w:hideMark/>
          </w:tcPr>
          <w:p w14:paraId="7A991968"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0,2 и более. Допустимое значение 0,1</w:t>
            </w:r>
          </w:p>
        </w:tc>
      </w:tr>
      <w:tr w:rsidR="001C3267" w:rsidRPr="001C3267" w14:paraId="2818D665" w14:textId="77777777" w:rsidTr="00277867">
        <w:trPr>
          <w:trHeight w:val="58"/>
        </w:trPr>
        <w:tc>
          <w:tcPr>
            <w:tcW w:w="0" w:type="auto"/>
            <w:hideMark/>
          </w:tcPr>
          <w:p w14:paraId="1FC480AE"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Коэффициент срочной ликвидности</w:t>
            </w:r>
          </w:p>
        </w:tc>
        <w:tc>
          <w:tcPr>
            <w:tcW w:w="0" w:type="auto"/>
            <w:hideMark/>
          </w:tcPr>
          <w:p w14:paraId="50895B97"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(А1+А2)/(П1+П2)</w:t>
            </w:r>
          </w:p>
        </w:tc>
        <w:tc>
          <w:tcPr>
            <w:tcW w:w="0" w:type="auto"/>
            <w:hideMark/>
          </w:tcPr>
          <w:p w14:paraId="408B9B87"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0.5195</w:t>
            </w:r>
          </w:p>
        </w:tc>
        <w:tc>
          <w:tcPr>
            <w:tcW w:w="0" w:type="auto"/>
            <w:hideMark/>
          </w:tcPr>
          <w:p w14:paraId="46DA648E"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0.874</w:t>
            </w:r>
          </w:p>
        </w:tc>
        <w:tc>
          <w:tcPr>
            <w:tcW w:w="840" w:type="dxa"/>
            <w:hideMark/>
          </w:tcPr>
          <w:p w14:paraId="4350859C"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0.932</w:t>
            </w:r>
          </w:p>
        </w:tc>
        <w:tc>
          <w:tcPr>
            <w:tcW w:w="840" w:type="dxa"/>
            <w:hideMark/>
          </w:tcPr>
          <w:p w14:paraId="03228C57"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0.355</w:t>
            </w:r>
          </w:p>
        </w:tc>
        <w:tc>
          <w:tcPr>
            <w:tcW w:w="840" w:type="dxa"/>
            <w:hideMark/>
          </w:tcPr>
          <w:p w14:paraId="5F6E90D6"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0.058</w:t>
            </w:r>
          </w:p>
        </w:tc>
        <w:tc>
          <w:tcPr>
            <w:tcW w:w="1514" w:type="dxa"/>
            <w:hideMark/>
          </w:tcPr>
          <w:p w14:paraId="2FB75A88"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не менее 1. Допустимое значение 0,7-0,8</w:t>
            </w:r>
          </w:p>
        </w:tc>
      </w:tr>
      <w:tr w:rsidR="001C3267" w:rsidRPr="001C3267" w14:paraId="7E3DF76F" w14:textId="77777777" w:rsidTr="00277867">
        <w:trPr>
          <w:trHeight w:val="58"/>
        </w:trPr>
        <w:tc>
          <w:tcPr>
            <w:tcW w:w="0" w:type="auto"/>
            <w:hideMark/>
          </w:tcPr>
          <w:p w14:paraId="5BE5A300"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Коэффициент текущей ликвидности</w:t>
            </w:r>
          </w:p>
        </w:tc>
        <w:tc>
          <w:tcPr>
            <w:tcW w:w="0" w:type="auto"/>
            <w:hideMark/>
          </w:tcPr>
          <w:p w14:paraId="13AB2DB0"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(А1+А2+А3)/(П1+П2)</w:t>
            </w:r>
          </w:p>
        </w:tc>
        <w:tc>
          <w:tcPr>
            <w:tcW w:w="0" w:type="auto"/>
            <w:hideMark/>
          </w:tcPr>
          <w:p w14:paraId="290487FD"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0.7562</w:t>
            </w:r>
          </w:p>
        </w:tc>
        <w:tc>
          <w:tcPr>
            <w:tcW w:w="0" w:type="auto"/>
            <w:hideMark/>
          </w:tcPr>
          <w:p w14:paraId="2DE1C097"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1.3267</w:t>
            </w:r>
          </w:p>
        </w:tc>
        <w:tc>
          <w:tcPr>
            <w:tcW w:w="840" w:type="dxa"/>
            <w:hideMark/>
          </w:tcPr>
          <w:p w14:paraId="48A625DD"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1.5822</w:t>
            </w:r>
          </w:p>
        </w:tc>
        <w:tc>
          <w:tcPr>
            <w:tcW w:w="840" w:type="dxa"/>
            <w:hideMark/>
          </w:tcPr>
          <w:p w14:paraId="2907744A"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0.571</w:t>
            </w:r>
          </w:p>
        </w:tc>
        <w:tc>
          <w:tcPr>
            <w:tcW w:w="840" w:type="dxa"/>
            <w:hideMark/>
          </w:tcPr>
          <w:p w14:paraId="1E050F08"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0.256</w:t>
            </w:r>
          </w:p>
        </w:tc>
        <w:tc>
          <w:tcPr>
            <w:tcW w:w="1514" w:type="dxa"/>
            <w:hideMark/>
          </w:tcPr>
          <w:p w14:paraId="431E58B5"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не менее 2,0</w:t>
            </w:r>
          </w:p>
        </w:tc>
      </w:tr>
    </w:tbl>
    <w:p w14:paraId="2A4A5BCE" w14:textId="77777777" w:rsidR="001C3267" w:rsidRPr="001C3267" w:rsidRDefault="001C3267" w:rsidP="001C3267">
      <w:pPr>
        <w:spacing w:after="0" w:line="360" w:lineRule="auto"/>
        <w:ind w:firstLine="709"/>
        <w:jc w:val="both"/>
        <w:rPr>
          <w:rFonts w:ascii="Times New Roman" w:eastAsia="Times New Roman" w:hAnsi="Times New Roman"/>
          <w:sz w:val="28"/>
          <w:szCs w:val="28"/>
          <w:lang w:eastAsia="ru-RU"/>
        </w:rPr>
      </w:pPr>
    </w:p>
    <w:p w14:paraId="01B0B8B2" w14:textId="77777777" w:rsidR="001C3267" w:rsidRPr="001C3267" w:rsidRDefault="001C3267" w:rsidP="001C3267">
      <w:pPr>
        <w:tabs>
          <w:tab w:val="left" w:pos="1200"/>
        </w:tabs>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Значение коэффициента абсолютной ликвидности оказалось ниже допустимого, что говорит о том, что предприятие не в полной мере обеспечено средствами для своевременного погашения наиболее срочных обязательств за счет наиболее ликвидных активов (организация может покрыть 7.4% своих обязательств). За рассматриваемый период коэффициент вырос на 0.0443.</w:t>
      </w:r>
    </w:p>
    <w:p w14:paraId="73AA2362" w14:textId="77777777" w:rsidR="001C3267" w:rsidRPr="001C3267" w:rsidRDefault="001C3267" w:rsidP="001C3267">
      <w:pPr>
        <w:tabs>
          <w:tab w:val="left" w:pos="1200"/>
        </w:tabs>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Значение коэффициента быстрой ликвидности оказалось ниже допустимого. Это говорит о недостатке у организации ликвидных активов, которыми можно погасить наиболее срочные обязательства. За рассматриваемый период коэффициент вырос на 0.058.</w:t>
      </w:r>
    </w:p>
    <w:p w14:paraId="611C5293" w14:textId="77777777" w:rsidR="001C3267" w:rsidRPr="001C3267" w:rsidRDefault="001C3267" w:rsidP="001C3267">
      <w:pPr>
        <w:tabs>
          <w:tab w:val="left" w:pos="1200"/>
        </w:tabs>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Коэффициент текущей ликвидности в отчетном периоде находится ниже нормативного значения 2, что говорит о том, что предприятие не в полной мере обеспечено собственными средствами для ведения хозяйственной деятельности и своевременного погашения срочных обязательств. Вместе с тем, показатель все же находится на уровне, превышающем единицу, что указывает на то, что в течение операционного цикла организация имеет возможность погасить свои краткосрочные обязательства. За рассматриваемый период коэффициент вырос на 0.256.</w:t>
      </w:r>
    </w:p>
    <w:p w14:paraId="1698B86E" w14:textId="105568BE" w:rsidR="001C3267" w:rsidRPr="001C3267" w:rsidRDefault="001C3267" w:rsidP="001C3267">
      <w:pPr>
        <w:tabs>
          <w:tab w:val="left" w:pos="1200"/>
        </w:tabs>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Таблица</w:t>
      </w:r>
      <w:r w:rsidRPr="001C3267">
        <w:rPr>
          <w:rFonts w:ascii="Times New Roman" w:eastAsia="Times New Roman" w:hAnsi="Times New Roman"/>
          <w:color w:val="333333"/>
          <w:sz w:val="28"/>
          <w:szCs w:val="28"/>
          <w:shd w:val="clear" w:color="auto" w:fill="FFFFFF"/>
          <w:lang w:eastAsia="ru-RU"/>
        </w:rPr>
        <w:t xml:space="preserve"> </w:t>
      </w:r>
      <w:r w:rsidR="00277867">
        <w:rPr>
          <w:rFonts w:ascii="Times New Roman" w:eastAsia="Times New Roman" w:hAnsi="Times New Roman"/>
          <w:color w:val="333333"/>
          <w:sz w:val="28"/>
          <w:szCs w:val="28"/>
          <w:shd w:val="clear" w:color="auto" w:fill="FFFFFF"/>
          <w:lang w:eastAsia="ru-RU"/>
        </w:rPr>
        <w:t>14</w:t>
      </w:r>
      <w:r w:rsidRPr="001C3267">
        <w:rPr>
          <w:rFonts w:ascii="Times New Roman" w:eastAsia="Times New Roman" w:hAnsi="Times New Roman"/>
          <w:color w:val="333333"/>
          <w:sz w:val="28"/>
          <w:szCs w:val="28"/>
          <w:shd w:val="clear" w:color="auto" w:fill="FFFFFF"/>
          <w:lang w:eastAsia="ru-RU"/>
        </w:rPr>
        <w:t>– Анализ финансовой устойчивости</w:t>
      </w:r>
    </w:p>
    <w:tbl>
      <w:tblPr>
        <w:tblStyle w:val="17"/>
        <w:tblW w:w="0" w:type="auto"/>
        <w:tblLook w:val="04A0" w:firstRow="1" w:lastRow="0" w:firstColumn="1" w:lastColumn="0" w:noHBand="0" w:noVBand="1"/>
      </w:tblPr>
      <w:tblGrid>
        <w:gridCol w:w="4975"/>
        <w:gridCol w:w="936"/>
        <w:gridCol w:w="936"/>
        <w:gridCol w:w="877"/>
        <w:gridCol w:w="949"/>
        <w:gridCol w:w="949"/>
      </w:tblGrid>
      <w:tr w:rsidR="001C3267" w:rsidRPr="001C3267" w14:paraId="6534FF21" w14:textId="77777777" w:rsidTr="006A191F">
        <w:tc>
          <w:tcPr>
            <w:tcW w:w="0" w:type="auto"/>
            <w:vMerge w:val="restart"/>
            <w:hideMark/>
          </w:tcPr>
          <w:p w14:paraId="7BE8246E"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Показатели</w:t>
            </w:r>
          </w:p>
        </w:tc>
        <w:tc>
          <w:tcPr>
            <w:tcW w:w="0" w:type="auto"/>
            <w:gridSpan w:val="3"/>
            <w:hideMark/>
          </w:tcPr>
          <w:p w14:paraId="13CA9350"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Абсолютное значение</w:t>
            </w:r>
          </w:p>
        </w:tc>
        <w:tc>
          <w:tcPr>
            <w:tcW w:w="0" w:type="auto"/>
            <w:gridSpan w:val="2"/>
            <w:hideMark/>
          </w:tcPr>
          <w:p w14:paraId="5D822792"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Абсолютное изменение</w:t>
            </w:r>
          </w:p>
        </w:tc>
      </w:tr>
      <w:tr w:rsidR="001C3267" w:rsidRPr="001C3267" w14:paraId="34ECD50B" w14:textId="77777777" w:rsidTr="006A191F">
        <w:tc>
          <w:tcPr>
            <w:tcW w:w="0" w:type="auto"/>
            <w:vMerge/>
            <w:hideMark/>
          </w:tcPr>
          <w:p w14:paraId="3D2C6ED4" w14:textId="77777777" w:rsidR="001C3267" w:rsidRPr="001C3267" w:rsidRDefault="001C3267" w:rsidP="00277867">
            <w:pPr>
              <w:spacing w:after="0" w:line="240" w:lineRule="auto"/>
              <w:jc w:val="center"/>
              <w:rPr>
                <w:rFonts w:ascii="Times New Roman" w:hAnsi="Times New Roman"/>
                <w:color w:val="333333"/>
                <w:sz w:val="24"/>
                <w:szCs w:val="24"/>
                <w:lang w:eastAsia="ru-RU"/>
              </w:rPr>
            </w:pPr>
          </w:p>
        </w:tc>
        <w:tc>
          <w:tcPr>
            <w:tcW w:w="0" w:type="auto"/>
            <w:hideMark/>
          </w:tcPr>
          <w:p w14:paraId="6CA48CAF"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2018</w:t>
            </w:r>
          </w:p>
        </w:tc>
        <w:tc>
          <w:tcPr>
            <w:tcW w:w="0" w:type="auto"/>
            <w:hideMark/>
          </w:tcPr>
          <w:p w14:paraId="7FB61553"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2019</w:t>
            </w:r>
          </w:p>
        </w:tc>
        <w:tc>
          <w:tcPr>
            <w:tcW w:w="0" w:type="auto"/>
            <w:hideMark/>
          </w:tcPr>
          <w:p w14:paraId="075D05D2"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2020</w:t>
            </w:r>
          </w:p>
        </w:tc>
        <w:tc>
          <w:tcPr>
            <w:tcW w:w="0" w:type="auto"/>
            <w:hideMark/>
          </w:tcPr>
          <w:p w14:paraId="16B4F5B9"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2019</w:t>
            </w:r>
          </w:p>
        </w:tc>
        <w:tc>
          <w:tcPr>
            <w:tcW w:w="0" w:type="auto"/>
            <w:hideMark/>
          </w:tcPr>
          <w:p w14:paraId="37438908"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2020</w:t>
            </w:r>
          </w:p>
        </w:tc>
      </w:tr>
      <w:tr w:rsidR="001C3267" w:rsidRPr="001C3267" w14:paraId="29E9E310" w14:textId="77777777" w:rsidTr="006A191F">
        <w:tc>
          <w:tcPr>
            <w:tcW w:w="0" w:type="auto"/>
            <w:hideMark/>
          </w:tcPr>
          <w:p w14:paraId="7CB5D85D" w14:textId="77777777" w:rsidR="001C3267" w:rsidRPr="001C3267" w:rsidRDefault="001C3267" w:rsidP="00277867">
            <w:pPr>
              <w:spacing w:after="0" w:line="240" w:lineRule="auto"/>
              <w:jc w:val="both"/>
              <w:rPr>
                <w:rFonts w:ascii="Times New Roman" w:hAnsi="Times New Roman"/>
                <w:color w:val="333333"/>
                <w:sz w:val="24"/>
                <w:szCs w:val="24"/>
                <w:lang w:eastAsia="ru-RU"/>
              </w:rPr>
            </w:pPr>
            <w:r w:rsidRPr="001C3267">
              <w:rPr>
                <w:rFonts w:ascii="Times New Roman" w:hAnsi="Times New Roman"/>
                <w:color w:val="333333"/>
                <w:sz w:val="24"/>
                <w:szCs w:val="24"/>
                <w:lang w:eastAsia="ru-RU"/>
              </w:rPr>
              <w:t>1. Собственный капитал, Kp</w:t>
            </w:r>
          </w:p>
        </w:tc>
        <w:tc>
          <w:tcPr>
            <w:tcW w:w="0" w:type="auto"/>
            <w:hideMark/>
          </w:tcPr>
          <w:p w14:paraId="673A7207"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56638</w:t>
            </w:r>
          </w:p>
        </w:tc>
        <w:tc>
          <w:tcPr>
            <w:tcW w:w="0" w:type="auto"/>
            <w:hideMark/>
          </w:tcPr>
          <w:p w14:paraId="48355554"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68361</w:t>
            </w:r>
          </w:p>
        </w:tc>
        <w:tc>
          <w:tcPr>
            <w:tcW w:w="0" w:type="auto"/>
            <w:hideMark/>
          </w:tcPr>
          <w:p w14:paraId="411748BD"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82905</w:t>
            </w:r>
          </w:p>
        </w:tc>
        <w:tc>
          <w:tcPr>
            <w:tcW w:w="0" w:type="auto"/>
            <w:hideMark/>
          </w:tcPr>
          <w:p w14:paraId="354E509B"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11723</w:t>
            </w:r>
          </w:p>
        </w:tc>
        <w:tc>
          <w:tcPr>
            <w:tcW w:w="0" w:type="auto"/>
            <w:hideMark/>
          </w:tcPr>
          <w:p w14:paraId="18770AE6"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14544</w:t>
            </w:r>
          </w:p>
        </w:tc>
      </w:tr>
      <w:tr w:rsidR="001C3267" w:rsidRPr="001C3267" w14:paraId="5EAD5837" w14:textId="77777777" w:rsidTr="006A191F">
        <w:tc>
          <w:tcPr>
            <w:tcW w:w="0" w:type="auto"/>
            <w:hideMark/>
          </w:tcPr>
          <w:p w14:paraId="0CB8978F" w14:textId="77777777" w:rsidR="001C3267" w:rsidRPr="001C3267" w:rsidRDefault="001C3267" w:rsidP="00277867">
            <w:pPr>
              <w:spacing w:after="0" w:line="240" w:lineRule="auto"/>
              <w:jc w:val="both"/>
              <w:rPr>
                <w:rFonts w:ascii="Times New Roman" w:hAnsi="Times New Roman"/>
                <w:color w:val="333333"/>
                <w:sz w:val="24"/>
                <w:szCs w:val="24"/>
                <w:lang w:eastAsia="ru-RU"/>
              </w:rPr>
            </w:pPr>
            <w:r w:rsidRPr="001C3267">
              <w:rPr>
                <w:rFonts w:ascii="Times New Roman" w:hAnsi="Times New Roman"/>
                <w:color w:val="333333"/>
                <w:sz w:val="24"/>
                <w:szCs w:val="24"/>
                <w:lang w:eastAsia="ru-RU"/>
              </w:rPr>
              <w:t>2. Внеоборотные активы, BA</w:t>
            </w:r>
          </w:p>
        </w:tc>
        <w:tc>
          <w:tcPr>
            <w:tcW w:w="0" w:type="auto"/>
            <w:hideMark/>
          </w:tcPr>
          <w:p w14:paraId="209B0C03"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123203</w:t>
            </w:r>
          </w:p>
        </w:tc>
        <w:tc>
          <w:tcPr>
            <w:tcW w:w="0" w:type="auto"/>
            <w:hideMark/>
          </w:tcPr>
          <w:p w14:paraId="7728985E"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110372</w:t>
            </w:r>
          </w:p>
        </w:tc>
        <w:tc>
          <w:tcPr>
            <w:tcW w:w="0" w:type="auto"/>
            <w:hideMark/>
          </w:tcPr>
          <w:p w14:paraId="6B6A40B6"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94956</w:t>
            </w:r>
          </w:p>
        </w:tc>
        <w:tc>
          <w:tcPr>
            <w:tcW w:w="0" w:type="auto"/>
            <w:hideMark/>
          </w:tcPr>
          <w:p w14:paraId="66417BFA"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-12831</w:t>
            </w:r>
          </w:p>
        </w:tc>
        <w:tc>
          <w:tcPr>
            <w:tcW w:w="0" w:type="auto"/>
            <w:hideMark/>
          </w:tcPr>
          <w:p w14:paraId="793E1B61"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-15416</w:t>
            </w:r>
          </w:p>
        </w:tc>
      </w:tr>
      <w:tr w:rsidR="001C3267" w:rsidRPr="001C3267" w14:paraId="0CC726C8" w14:textId="77777777" w:rsidTr="006A191F">
        <w:tc>
          <w:tcPr>
            <w:tcW w:w="0" w:type="auto"/>
            <w:hideMark/>
          </w:tcPr>
          <w:p w14:paraId="3B1E191C" w14:textId="77777777" w:rsidR="001C3267" w:rsidRPr="001C3267" w:rsidRDefault="001C3267" w:rsidP="00277867">
            <w:pPr>
              <w:spacing w:after="0" w:line="240" w:lineRule="auto"/>
              <w:jc w:val="both"/>
              <w:rPr>
                <w:rFonts w:ascii="Times New Roman" w:hAnsi="Times New Roman"/>
                <w:color w:val="333333"/>
                <w:sz w:val="24"/>
                <w:szCs w:val="24"/>
                <w:lang w:eastAsia="ru-RU"/>
              </w:rPr>
            </w:pPr>
            <w:r w:rsidRPr="001C3267">
              <w:rPr>
                <w:rFonts w:ascii="Times New Roman" w:hAnsi="Times New Roman"/>
                <w:color w:val="333333"/>
                <w:sz w:val="24"/>
                <w:szCs w:val="24"/>
                <w:lang w:eastAsia="ru-RU"/>
              </w:rPr>
              <w:t>3. Наличие собственных оборотных средств (СОС1), ЕС, (п.1-п.2)</w:t>
            </w:r>
          </w:p>
        </w:tc>
        <w:tc>
          <w:tcPr>
            <w:tcW w:w="0" w:type="auto"/>
            <w:hideMark/>
          </w:tcPr>
          <w:p w14:paraId="0CB62CEE"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-66565</w:t>
            </w:r>
          </w:p>
        </w:tc>
        <w:tc>
          <w:tcPr>
            <w:tcW w:w="0" w:type="auto"/>
            <w:hideMark/>
          </w:tcPr>
          <w:p w14:paraId="43E64D33"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-42011</w:t>
            </w:r>
          </w:p>
        </w:tc>
        <w:tc>
          <w:tcPr>
            <w:tcW w:w="0" w:type="auto"/>
            <w:hideMark/>
          </w:tcPr>
          <w:p w14:paraId="752C73D8"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-12051</w:t>
            </w:r>
          </w:p>
        </w:tc>
        <w:tc>
          <w:tcPr>
            <w:tcW w:w="0" w:type="auto"/>
            <w:hideMark/>
          </w:tcPr>
          <w:p w14:paraId="456508E6"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24554</w:t>
            </w:r>
          </w:p>
        </w:tc>
        <w:tc>
          <w:tcPr>
            <w:tcW w:w="0" w:type="auto"/>
            <w:hideMark/>
          </w:tcPr>
          <w:p w14:paraId="50133AE4"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29960</w:t>
            </w:r>
          </w:p>
        </w:tc>
      </w:tr>
      <w:tr w:rsidR="001C3267" w:rsidRPr="001C3267" w14:paraId="18F0E8C6" w14:textId="77777777" w:rsidTr="006A191F">
        <w:tc>
          <w:tcPr>
            <w:tcW w:w="0" w:type="auto"/>
            <w:hideMark/>
          </w:tcPr>
          <w:p w14:paraId="4F2773FD" w14:textId="77777777" w:rsidR="001C3267" w:rsidRPr="001C3267" w:rsidRDefault="001C3267" w:rsidP="00277867">
            <w:pPr>
              <w:spacing w:after="0" w:line="240" w:lineRule="auto"/>
              <w:jc w:val="both"/>
              <w:rPr>
                <w:rFonts w:ascii="Times New Roman" w:hAnsi="Times New Roman"/>
                <w:color w:val="333333"/>
                <w:sz w:val="24"/>
                <w:szCs w:val="24"/>
                <w:lang w:eastAsia="ru-RU"/>
              </w:rPr>
            </w:pPr>
            <w:r w:rsidRPr="001C3267">
              <w:rPr>
                <w:rFonts w:ascii="Times New Roman" w:hAnsi="Times New Roman"/>
                <w:color w:val="333333"/>
                <w:sz w:val="24"/>
                <w:szCs w:val="24"/>
                <w:lang w:eastAsia="ru-RU"/>
              </w:rPr>
              <w:t>4. Долгосрочные обязательства, KТ</w:t>
            </w:r>
          </w:p>
        </w:tc>
        <w:tc>
          <w:tcPr>
            <w:tcW w:w="0" w:type="auto"/>
            <w:hideMark/>
          </w:tcPr>
          <w:p w14:paraId="379986A1"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32746</w:t>
            </w:r>
          </w:p>
        </w:tc>
        <w:tc>
          <w:tcPr>
            <w:tcW w:w="0" w:type="auto"/>
            <w:hideMark/>
          </w:tcPr>
          <w:p w14:paraId="17CEA08A"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76886</w:t>
            </w:r>
          </w:p>
        </w:tc>
        <w:tc>
          <w:tcPr>
            <w:tcW w:w="0" w:type="auto"/>
            <w:hideMark/>
          </w:tcPr>
          <w:p w14:paraId="6CF17DA3"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70547</w:t>
            </w:r>
          </w:p>
        </w:tc>
        <w:tc>
          <w:tcPr>
            <w:tcW w:w="0" w:type="auto"/>
            <w:hideMark/>
          </w:tcPr>
          <w:p w14:paraId="076DB634"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44140</w:t>
            </w:r>
          </w:p>
        </w:tc>
        <w:tc>
          <w:tcPr>
            <w:tcW w:w="0" w:type="auto"/>
            <w:hideMark/>
          </w:tcPr>
          <w:p w14:paraId="16F3903B"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-6339</w:t>
            </w:r>
          </w:p>
        </w:tc>
      </w:tr>
      <w:tr w:rsidR="001C3267" w:rsidRPr="001C3267" w14:paraId="4A55AF08" w14:textId="77777777" w:rsidTr="006A191F">
        <w:tc>
          <w:tcPr>
            <w:tcW w:w="0" w:type="auto"/>
            <w:hideMark/>
          </w:tcPr>
          <w:p w14:paraId="6D1EB663" w14:textId="77777777" w:rsidR="001C3267" w:rsidRPr="001C3267" w:rsidRDefault="001C3267" w:rsidP="00277867">
            <w:pPr>
              <w:spacing w:after="0" w:line="240" w:lineRule="auto"/>
              <w:jc w:val="both"/>
              <w:rPr>
                <w:rFonts w:ascii="Times New Roman" w:hAnsi="Times New Roman"/>
                <w:color w:val="333333"/>
                <w:sz w:val="24"/>
                <w:szCs w:val="24"/>
                <w:lang w:eastAsia="ru-RU"/>
              </w:rPr>
            </w:pPr>
            <w:r w:rsidRPr="001C3267">
              <w:rPr>
                <w:rFonts w:ascii="Times New Roman" w:hAnsi="Times New Roman"/>
                <w:color w:val="333333"/>
                <w:sz w:val="24"/>
                <w:szCs w:val="24"/>
                <w:lang w:eastAsia="ru-RU"/>
              </w:rPr>
              <w:t>5. Наличие собственных и долгосрочных заемных источников формирования запасов (СОС2), ЕМ, (п.3+п.4)</w:t>
            </w:r>
          </w:p>
        </w:tc>
        <w:tc>
          <w:tcPr>
            <w:tcW w:w="0" w:type="auto"/>
            <w:hideMark/>
          </w:tcPr>
          <w:p w14:paraId="4E47F896"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-33819</w:t>
            </w:r>
          </w:p>
        </w:tc>
        <w:tc>
          <w:tcPr>
            <w:tcW w:w="0" w:type="auto"/>
            <w:hideMark/>
          </w:tcPr>
          <w:p w14:paraId="3A187FD0"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34875</w:t>
            </w:r>
          </w:p>
        </w:tc>
        <w:tc>
          <w:tcPr>
            <w:tcW w:w="0" w:type="auto"/>
            <w:hideMark/>
          </w:tcPr>
          <w:p w14:paraId="58EC28ED"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58496</w:t>
            </w:r>
          </w:p>
        </w:tc>
        <w:tc>
          <w:tcPr>
            <w:tcW w:w="0" w:type="auto"/>
            <w:hideMark/>
          </w:tcPr>
          <w:p w14:paraId="76EAE82E"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68694</w:t>
            </w:r>
          </w:p>
        </w:tc>
        <w:tc>
          <w:tcPr>
            <w:tcW w:w="0" w:type="auto"/>
            <w:hideMark/>
          </w:tcPr>
          <w:p w14:paraId="2CDA35FB"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23621</w:t>
            </w:r>
          </w:p>
        </w:tc>
      </w:tr>
      <w:tr w:rsidR="001C3267" w:rsidRPr="001C3267" w14:paraId="30691120" w14:textId="77777777" w:rsidTr="006A191F">
        <w:tc>
          <w:tcPr>
            <w:tcW w:w="0" w:type="auto"/>
            <w:hideMark/>
          </w:tcPr>
          <w:p w14:paraId="54289F5F" w14:textId="77777777" w:rsidR="001C3267" w:rsidRPr="001C3267" w:rsidRDefault="001C3267" w:rsidP="00277867">
            <w:pPr>
              <w:spacing w:after="0" w:line="240" w:lineRule="auto"/>
              <w:jc w:val="both"/>
              <w:rPr>
                <w:rFonts w:ascii="Times New Roman" w:hAnsi="Times New Roman"/>
                <w:color w:val="333333"/>
                <w:sz w:val="24"/>
                <w:szCs w:val="24"/>
                <w:lang w:eastAsia="ru-RU"/>
              </w:rPr>
            </w:pPr>
            <w:r w:rsidRPr="001C3267">
              <w:rPr>
                <w:rFonts w:ascii="Times New Roman" w:hAnsi="Times New Roman"/>
                <w:color w:val="333333"/>
                <w:sz w:val="24"/>
                <w:szCs w:val="24"/>
                <w:lang w:eastAsia="ru-RU"/>
              </w:rPr>
              <w:t>6. Краткосрочные займы и кредиты, Kt</w:t>
            </w:r>
          </w:p>
        </w:tc>
        <w:tc>
          <w:tcPr>
            <w:tcW w:w="0" w:type="auto"/>
            <w:hideMark/>
          </w:tcPr>
          <w:p w14:paraId="3576D4B5"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7851</w:t>
            </w:r>
          </w:p>
        </w:tc>
        <w:tc>
          <w:tcPr>
            <w:tcW w:w="0" w:type="auto"/>
            <w:hideMark/>
          </w:tcPr>
          <w:p w14:paraId="2ACAEB63"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7563</w:t>
            </w:r>
          </w:p>
        </w:tc>
        <w:tc>
          <w:tcPr>
            <w:tcW w:w="0" w:type="auto"/>
            <w:hideMark/>
          </w:tcPr>
          <w:p w14:paraId="45B50151"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4436</w:t>
            </w:r>
          </w:p>
        </w:tc>
        <w:tc>
          <w:tcPr>
            <w:tcW w:w="0" w:type="auto"/>
            <w:hideMark/>
          </w:tcPr>
          <w:p w14:paraId="4C005DC9"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-288</w:t>
            </w:r>
          </w:p>
        </w:tc>
        <w:tc>
          <w:tcPr>
            <w:tcW w:w="0" w:type="auto"/>
            <w:hideMark/>
          </w:tcPr>
          <w:p w14:paraId="451ACE4C"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-3127</w:t>
            </w:r>
          </w:p>
        </w:tc>
      </w:tr>
      <w:tr w:rsidR="001C3267" w:rsidRPr="001C3267" w14:paraId="4D29525F" w14:textId="77777777" w:rsidTr="006A191F">
        <w:tc>
          <w:tcPr>
            <w:tcW w:w="0" w:type="auto"/>
            <w:hideMark/>
          </w:tcPr>
          <w:p w14:paraId="49C2D875" w14:textId="77777777" w:rsidR="001C3267" w:rsidRPr="001C3267" w:rsidRDefault="001C3267" w:rsidP="00277867">
            <w:pPr>
              <w:spacing w:after="0" w:line="240" w:lineRule="auto"/>
              <w:jc w:val="both"/>
              <w:rPr>
                <w:rFonts w:ascii="Times New Roman" w:hAnsi="Times New Roman"/>
                <w:color w:val="333333"/>
                <w:sz w:val="24"/>
                <w:szCs w:val="24"/>
                <w:lang w:eastAsia="ru-RU"/>
              </w:rPr>
            </w:pPr>
            <w:r w:rsidRPr="001C3267">
              <w:rPr>
                <w:rFonts w:ascii="Times New Roman" w:hAnsi="Times New Roman"/>
                <w:color w:val="333333"/>
                <w:sz w:val="24"/>
                <w:szCs w:val="24"/>
                <w:lang w:eastAsia="ru-RU"/>
              </w:rPr>
              <w:t>7. Общая величина основных источников формирования запасов (СОС3), Еa, (п.5+п.6)</w:t>
            </w:r>
          </w:p>
        </w:tc>
        <w:tc>
          <w:tcPr>
            <w:tcW w:w="0" w:type="auto"/>
            <w:hideMark/>
          </w:tcPr>
          <w:p w14:paraId="52F6E68E"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-25968</w:t>
            </w:r>
          </w:p>
        </w:tc>
        <w:tc>
          <w:tcPr>
            <w:tcW w:w="0" w:type="auto"/>
            <w:hideMark/>
          </w:tcPr>
          <w:p w14:paraId="64F7BE8F"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42438</w:t>
            </w:r>
          </w:p>
        </w:tc>
        <w:tc>
          <w:tcPr>
            <w:tcW w:w="0" w:type="auto"/>
            <w:hideMark/>
          </w:tcPr>
          <w:p w14:paraId="0F566026"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62932</w:t>
            </w:r>
          </w:p>
        </w:tc>
        <w:tc>
          <w:tcPr>
            <w:tcW w:w="0" w:type="auto"/>
            <w:hideMark/>
          </w:tcPr>
          <w:p w14:paraId="7FB3505E"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68406</w:t>
            </w:r>
          </w:p>
        </w:tc>
        <w:tc>
          <w:tcPr>
            <w:tcW w:w="0" w:type="auto"/>
            <w:hideMark/>
          </w:tcPr>
          <w:p w14:paraId="1D1F19B1"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20494</w:t>
            </w:r>
          </w:p>
        </w:tc>
      </w:tr>
      <w:tr w:rsidR="001C3267" w:rsidRPr="001C3267" w14:paraId="3159E2EE" w14:textId="77777777" w:rsidTr="006A191F">
        <w:tc>
          <w:tcPr>
            <w:tcW w:w="0" w:type="auto"/>
            <w:hideMark/>
          </w:tcPr>
          <w:p w14:paraId="4549F3C2" w14:textId="77777777" w:rsidR="001C3267" w:rsidRPr="001C3267" w:rsidRDefault="001C3267" w:rsidP="00277867">
            <w:pPr>
              <w:spacing w:after="0" w:line="240" w:lineRule="auto"/>
              <w:jc w:val="both"/>
              <w:rPr>
                <w:rFonts w:ascii="Times New Roman" w:hAnsi="Times New Roman"/>
                <w:color w:val="333333"/>
                <w:sz w:val="24"/>
                <w:szCs w:val="24"/>
                <w:lang w:eastAsia="ru-RU"/>
              </w:rPr>
            </w:pPr>
            <w:r w:rsidRPr="001C3267">
              <w:rPr>
                <w:rFonts w:ascii="Times New Roman" w:hAnsi="Times New Roman"/>
                <w:color w:val="333333"/>
                <w:sz w:val="24"/>
                <w:szCs w:val="24"/>
                <w:lang w:eastAsia="ru-RU"/>
              </w:rPr>
              <w:t>8. Общая величина запасов, Z</w:t>
            </w:r>
          </w:p>
        </w:tc>
        <w:tc>
          <w:tcPr>
            <w:tcW w:w="0" w:type="auto"/>
            <w:hideMark/>
          </w:tcPr>
          <w:p w14:paraId="41192CDF"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31631</w:t>
            </w:r>
          </w:p>
        </w:tc>
        <w:tc>
          <w:tcPr>
            <w:tcW w:w="0" w:type="auto"/>
            <w:hideMark/>
          </w:tcPr>
          <w:p w14:paraId="7DDB4737"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54148</w:t>
            </w:r>
          </w:p>
        </w:tc>
        <w:tc>
          <w:tcPr>
            <w:tcW w:w="0" w:type="auto"/>
            <w:hideMark/>
          </w:tcPr>
          <w:p w14:paraId="604811DF"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70025</w:t>
            </w:r>
          </w:p>
        </w:tc>
        <w:tc>
          <w:tcPr>
            <w:tcW w:w="0" w:type="auto"/>
            <w:hideMark/>
          </w:tcPr>
          <w:p w14:paraId="47E292D2"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22517</w:t>
            </w:r>
          </w:p>
        </w:tc>
        <w:tc>
          <w:tcPr>
            <w:tcW w:w="0" w:type="auto"/>
            <w:hideMark/>
          </w:tcPr>
          <w:p w14:paraId="5A2750F6"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15877</w:t>
            </w:r>
          </w:p>
        </w:tc>
      </w:tr>
      <w:tr w:rsidR="001C3267" w:rsidRPr="001C3267" w14:paraId="2EEECD61" w14:textId="77777777" w:rsidTr="006A191F">
        <w:tc>
          <w:tcPr>
            <w:tcW w:w="0" w:type="auto"/>
            <w:hideMark/>
          </w:tcPr>
          <w:p w14:paraId="60639E13" w14:textId="77777777" w:rsidR="001C3267" w:rsidRPr="001C3267" w:rsidRDefault="001C3267" w:rsidP="00277867">
            <w:pPr>
              <w:spacing w:after="0" w:line="240" w:lineRule="auto"/>
              <w:jc w:val="both"/>
              <w:rPr>
                <w:rFonts w:ascii="Times New Roman" w:hAnsi="Times New Roman"/>
                <w:color w:val="333333"/>
                <w:sz w:val="24"/>
                <w:szCs w:val="24"/>
                <w:lang w:eastAsia="ru-RU"/>
              </w:rPr>
            </w:pPr>
            <w:r w:rsidRPr="001C3267">
              <w:rPr>
                <w:rFonts w:ascii="Times New Roman" w:hAnsi="Times New Roman"/>
                <w:color w:val="333333"/>
                <w:sz w:val="24"/>
                <w:szCs w:val="24"/>
                <w:lang w:eastAsia="ru-RU"/>
              </w:rPr>
              <w:t>9. Излишек (+)/недостаток (-) собственных источников формирования запасов, ±ЕС, (п.3-п.8)</w:t>
            </w:r>
          </w:p>
        </w:tc>
        <w:tc>
          <w:tcPr>
            <w:tcW w:w="0" w:type="auto"/>
            <w:hideMark/>
          </w:tcPr>
          <w:p w14:paraId="68B42208"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-98196</w:t>
            </w:r>
          </w:p>
        </w:tc>
        <w:tc>
          <w:tcPr>
            <w:tcW w:w="0" w:type="auto"/>
            <w:hideMark/>
          </w:tcPr>
          <w:p w14:paraId="618A72A8"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-96159</w:t>
            </w:r>
          </w:p>
        </w:tc>
        <w:tc>
          <w:tcPr>
            <w:tcW w:w="0" w:type="auto"/>
            <w:hideMark/>
          </w:tcPr>
          <w:p w14:paraId="175D8A80"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-82076</w:t>
            </w:r>
          </w:p>
        </w:tc>
        <w:tc>
          <w:tcPr>
            <w:tcW w:w="0" w:type="auto"/>
            <w:hideMark/>
          </w:tcPr>
          <w:p w14:paraId="7A970073"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2037</w:t>
            </w:r>
          </w:p>
        </w:tc>
        <w:tc>
          <w:tcPr>
            <w:tcW w:w="0" w:type="auto"/>
            <w:hideMark/>
          </w:tcPr>
          <w:p w14:paraId="0DF94593"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14083</w:t>
            </w:r>
          </w:p>
        </w:tc>
      </w:tr>
      <w:tr w:rsidR="001C3267" w:rsidRPr="001C3267" w14:paraId="3B2AD853" w14:textId="77777777" w:rsidTr="006A191F">
        <w:tc>
          <w:tcPr>
            <w:tcW w:w="0" w:type="auto"/>
            <w:hideMark/>
          </w:tcPr>
          <w:p w14:paraId="1A49C5D4" w14:textId="77777777" w:rsidR="001C3267" w:rsidRPr="001C3267" w:rsidRDefault="001C3267" w:rsidP="00277867">
            <w:pPr>
              <w:spacing w:after="0" w:line="240" w:lineRule="auto"/>
              <w:jc w:val="both"/>
              <w:rPr>
                <w:rFonts w:ascii="Times New Roman" w:hAnsi="Times New Roman"/>
                <w:color w:val="333333"/>
                <w:sz w:val="24"/>
                <w:szCs w:val="24"/>
                <w:lang w:eastAsia="ru-RU"/>
              </w:rPr>
            </w:pPr>
            <w:r w:rsidRPr="001C3267">
              <w:rPr>
                <w:rFonts w:ascii="Times New Roman" w:hAnsi="Times New Roman"/>
                <w:color w:val="333333"/>
                <w:sz w:val="24"/>
                <w:szCs w:val="24"/>
                <w:lang w:eastAsia="ru-RU"/>
              </w:rPr>
              <w:t>10. Излишек (+)/недостаток (-) собственных и долгосрочных заемных источников формирования запасов, ±ЕМ, (п.5-п.8)</w:t>
            </w:r>
          </w:p>
        </w:tc>
        <w:tc>
          <w:tcPr>
            <w:tcW w:w="0" w:type="auto"/>
            <w:hideMark/>
          </w:tcPr>
          <w:p w14:paraId="1B37035A"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-65450</w:t>
            </w:r>
          </w:p>
        </w:tc>
        <w:tc>
          <w:tcPr>
            <w:tcW w:w="0" w:type="auto"/>
            <w:hideMark/>
          </w:tcPr>
          <w:p w14:paraId="2888430D"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-19273</w:t>
            </w:r>
          </w:p>
        </w:tc>
        <w:tc>
          <w:tcPr>
            <w:tcW w:w="0" w:type="auto"/>
            <w:hideMark/>
          </w:tcPr>
          <w:p w14:paraId="0E811BC6"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-11529</w:t>
            </w:r>
          </w:p>
        </w:tc>
        <w:tc>
          <w:tcPr>
            <w:tcW w:w="0" w:type="auto"/>
            <w:hideMark/>
          </w:tcPr>
          <w:p w14:paraId="0A132A70"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46177</w:t>
            </w:r>
          </w:p>
        </w:tc>
        <w:tc>
          <w:tcPr>
            <w:tcW w:w="0" w:type="auto"/>
            <w:hideMark/>
          </w:tcPr>
          <w:p w14:paraId="1C4FC44F"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7744</w:t>
            </w:r>
          </w:p>
        </w:tc>
      </w:tr>
      <w:tr w:rsidR="001C3267" w:rsidRPr="001C3267" w14:paraId="158E6734" w14:textId="77777777" w:rsidTr="006A191F">
        <w:tc>
          <w:tcPr>
            <w:tcW w:w="0" w:type="auto"/>
            <w:hideMark/>
          </w:tcPr>
          <w:p w14:paraId="75B9C8E2" w14:textId="77777777" w:rsidR="001C3267" w:rsidRPr="001C3267" w:rsidRDefault="001C3267" w:rsidP="00277867">
            <w:pPr>
              <w:spacing w:after="0" w:line="240" w:lineRule="auto"/>
              <w:jc w:val="both"/>
              <w:rPr>
                <w:rFonts w:ascii="Times New Roman" w:hAnsi="Times New Roman"/>
                <w:color w:val="333333"/>
                <w:sz w:val="24"/>
                <w:szCs w:val="24"/>
                <w:lang w:eastAsia="ru-RU"/>
              </w:rPr>
            </w:pPr>
            <w:r w:rsidRPr="001C3267">
              <w:rPr>
                <w:rFonts w:ascii="Times New Roman" w:hAnsi="Times New Roman"/>
                <w:color w:val="333333"/>
                <w:sz w:val="24"/>
                <w:szCs w:val="24"/>
                <w:lang w:eastAsia="ru-RU"/>
              </w:rPr>
              <w:t>Излишек (+)/недостаток (-) общей величины основных источников формирования запасов, ±Еa, (п.7-п.8)</w:t>
            </w:r>
          </w:p>
        </w:tc>
        <w:tc>
          <w:tcPr>
            <w:tcW w:w="0" w:type="auto"/>
            <w:hideMark/>
          </w:tcPr>
          <w:p w14:paraId="735C730B"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-57599</w:t>
            </w:r>
          </w:p>
        </w:tc>
        <w:tc>
          <w:tcPr>
            <w:tcW w:w="0" w:type="auto"/>
            <w:hideMark/>
          </w:tcPr>
          <w:p w14:paraId="3CB67165"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-11710</w:t>
            </w:r>
          </w:p>
        </w:tc>
        <w:tc>
          <w:tcPr>
            <w:tcW w:w="0" w:type="auto"/>
            <w:hideMark/>
          </w:tcPr>
          <w:p w14:paraId="3E290808"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-7093</w:t>
            </w:r>
          </w:p>
        </w:tc>
        <w:tc>
          <w:tcPr>
            <w:tcW w:w="0" w:type="auto"/>
            <w:hideMark/>
          </w:tcPr>
          <w:p w14:paraId="4725FAAA"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45889</w:t>
            </w:r>
          </w:p>
        </w:tc>
        <w:tc>
          <w:tcPr>
            <w:tcW w:w="0" w:type="auto"/>
            <w:hideMark/>
          </w:tcPr>
          <w:p w14:paraId="170E2AD8"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4617</w:t>
            </w:r>
          </w:p>
        </w:tc>
      </w:tr>
      <w:tr w:rsidR="001C3267" w:rsidRPr="001C3267" w14:paraId="2041577F" w14:textId="77777777" w:rsidTr="006A191F">
        <w:tc>
          <w:tcPr>
            <w:tcW w:w="0" w:type="auto"/>
            <w:hideMark/>
          </w:tcPr>
          <w:p w14:paraId="1319FB5A" w14:textId="77777777" w:rsidR="001C3267" w:rsidRPr="001C3267" w:rsidRDefault="001C3267" w:rsidP="00277867">
            <w:pPr>
              <w:spacing w:after="0" w:line="240" w:lineRule="auto"/>
              <w:jc w:val="both"/>
              <w:rPr>
                <w:rFonts w:ascii="Times New Roman" w:hAnsi="Times New Roman"/>
                <w:color w:val="333333"/>
                <w:sz w:val="24"/>
                <w:szCs w:val="24"/>
                <w:lang w:eastAsia="ru-RU"/>
              </w:rPr>
            </w:pPr>
            <w:r w:rsidRPr="001C3267">
              <w:rPr>
                <w:rFonts w:ascii="Times New Roman" w:hAnsi="Times New Roman"/>
                <w:color w:val="333333"/>
                <w:sz w:val="24"/>
                <w:szCs w:val="24"/>
                <w:lang w:eastAsia="ru-RU"/>
              </w:rPr>
              <w:t>12. Трехкомпонентный показатель типа финансовой ситуации, S</w:t>
            </w:r>
          </w:p>
        </w:tc>
        <w:tc>
          <w:tcPr>
            <w:tcW w:w="0" w:type="auto"/>
            <w:hideMark/>
          </w:tcPr>
          <w:p w14:paraId="66CC6DC8"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(0;0;0)</w:t>
            </w:r>
          </w:p>
        </w:tc>
        <w:tc>
          <w:tcPr>
            <w:tcW w:w="0" w:type="auto"/>
            <w:hideMark/>
          </w:tcPr>
          <w:p w14:paraId="4B9C7370"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(0;0;0)</w:t>
            </w:r>
          </w:p>
        </w:tc>
        <w:tc>
          <w:tcPr>
            <w:tcW w:w="0" w:type="auto"/>
            <w:hideMark/>
          </w:tcPr>
          <w:p w14:paraId="4C056B19"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(0;0;0)</w:t>
            </w:r>
          </w:p>
        </w:tc>
        <w:tc>
          <w:tcPr>
            <w:tcW w:w="0" w:type="auto"/>
            <w:hideMark/>
          </w:tcPr>
          <w:p w14:paraId="06EA8F01"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w:t>
            </w:r>
          </w:p>
        </w:tc>
        <w:tc>
          <w:tcPr>
            <w:tcW w:w="0" w:type="auto"/>
            <w:hideMark/>
          </w:tcPr>
          <w:p w14:paraId="6F7CC292"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w:t>
            </w:r>
          </w:p>
        </w:tc>
      </w:tr>
    </w:tbl>
    <w:p w14:paraId="05C671BE" w14:textId="77777777" w:rsidR="001C3267" w:rsidRPr="001C3267" w:rsidRDefault="001C3267" w:rsidP="001C3267">
      <w:pPr>
        <w:tabs>
          <w:tab w:val="left" w:pos="1200"/>
        </w:tabs>
        <w:spacing w:after="0" w:line="360" w:lineRule="auto"/>
        <w:ind w:firstLine="709"/>
        <w:jc w:val="both"/>
        <w:rPr>
          <w:rFonts w:ascii="Times New Roman" w:eastAsia="Times New Roman" w:hAnsi="Times New Roman"/>
          <w:sz w:val="28"/>
          <w:szCs w:val="28"/>
          <w:lang w:eastAsia="ru-RU"/>
        </w:rPr>
      </w:pPr>
    </w:p>
    <w:p w14:paraId="290627E5" w14:textId="77777777" w:rsidR="001C3267" w:rsidRPr="001C3267" w:rsidRDefault="001C3267" w:rsidP="001C3267">
      <w:pPr>
        <w:tabs>
          <w:tab w:val="left" w:pos="1200"/>
        </w:tabs>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Финансовое состояние организации на конец 2020 года является кризисным, так как в ходе анализа установлен недостаток собственных оборотных средств 82076 тыс.руб., собственных и долгосрочных заемных источников формирования запасов 11529 тыс.руб. и общей величины основных источников формирования запасов 7093 тыс.руб.</w:t>
      </w:r>
    </w:p>
    <w:p w14:paraId="6C353390" w14:textId="2BEA3EE0" w:rsidR="001C3267" w:rsidRPr="001C3267" w:rsidRDefault="001C3267" w:rsidP="001C3267">
      <w:pPr>
        <w:tabs>
          <w:tab w:val="left" w:pos="1200"/>
        </w:tabs>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 xml:space="preserve">Таблица </w:t>
      </w:r>
      <w:r w:rsidR="00277867">
        <w:rPr>
          <w:rFonts w:ascii="Times New Roman" w:eastAsia="Times New Roman" w:hAnsi="Times New Roman"/>
          <w:sz w:val="28"/>
          <w:szCs w:val="28"/>
          <w:lang w:eastAsia="ru-RU"/>
        </w:rPr>
        <w:t>15</w:t>
      </w:r>
      <w:r w:rsidRPr="001C3267">
        <w:rPr>
          <w:rFonts w:ascii="Times New Roman" w:eastAsia="Times New Roman" w:hAnsi="Times New Roman"/>
          <w:sz w:val="28"/>
          <w:szCs w:val="28"/>
          <w:lang w:eastAsia="ru-RU"/>
        </w:rPr>
        <w:t xml:space="preserve"> – Горизонтальный анализ финансовых результатов деятельности, тыс.руб.</w:t>
      </w:r>
    </w:p>
    <w:tbl>
      <w:tblPr>
        <w:tblStyle w:val="17"/>
        <w:tblW w:w="9543" w:type="dxa"/>
        <w:tblLook w:val="04A0" w:firstRow="1" w:lastRow="0" w:firstColumn="1" w:lastColumn="0" w:noHBand="0" w:noVBand="1"/>
      </w:tblPr>
      <w:tblGrid>
        <w:gridCol w:w="4266"/>
        <w:gridCol w:w="936"/>
        <w:gridCol w:w="936"/>
        <w:gridCol w:w="936"/>
        <w:gridCol w:w="1200"/>
        <w:gridCol w:w="1269"/>
      </w:tblGrid>
      <w:tr w:rsidR="001C3267" w:rsidRPr="001C3267" w14:paraId="09123697" w14:textId="77777777" w:rsidTr="00277867">
        <w:trPr>
          <w:trHeight w:val="533"/>
        </w:trPr>
        <w:tc>
          <w:tcPr>
            <w:tcW w:w="0" w:type="auto"/>
            <w:vMerge w:val="restart"/>
            <w:hideMark/>
          </w:tcPr>
          <w:p w14:paraId="5007FE11"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Состав балансовой прибыли</w:t>
            </w:r>
          </w:p>
        </w:tc>
        <w:tc>
          <w:tcPr>
            <w:tcW w:w="0" w:type="auto"/>
            <w:vMerge w:val="restart"/>
            <w:hideMark/>
          </w:tcPr>
          <w:p w14:paraId="5DAABB99"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2018</w:t>
            </w:r>
          </w:p>
        </w:tc>
        <w:tc>
          <w:tcPr>
            <w:tcW w:w="0" w:type="auto"/>
            <w:vMerge w:val="restart"/>
            <w:hideMark/>
          </w:tcPr>
          <w:p w14:paraId="79EBCC39"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2019</w:t>
            </w:r>
          </w:p>
        </w:tc>
        <w:tc>
          <w:tcPr>
            <w:tcW w:w="0" w:type="auto"/>
            <w:vMerge w:val="restart"/>
            <w:hideMark/>
          </w:tcPr>
          <w:p w14:paraId="66069945"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2020</w:t>
            </w:r>
          </w:p>
        </w:tc>
        <w:tc>
          <w:tcPr>
            <w:tcW w:w="0" w:type="auto"/>
            <w:gridSpan w:val="2"/>
            <w:hideMark/>
          </w:tcPr>
          <w:p w14:paraId="2632E1EE"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Абсолютное изменение</w:t>
            </w:r>
          </w:p>
        </w:tc>
      </w:tr>
      <w:tr w:rsidR="001C3267" w:rsidRPr="001C3267" w14:paraId="4854B3B8" w14:textId="77777777" w:rsidTr="00277867">
        <w:trPr>
          <w:trHeight w:val="58"/>
        </w:trPr>
        <w:tc>
          <w:tcPr>
            <w:tcW w:w="0" w:type="auto"/>
            <w:vMerge/>
            <w:hideMark/>
          </w:tcPr>
          <w:p w14:paraId="1AC4EB24" w14:textId="77777777" w:rsidR="001C3267" w:rsidRPr="001C3267" w:rsidRDefault="001C3267" w:rsidP="00277867">
            <w:pPr>
              <w:spacing w:after="0" w:line="240" w:lineRule="auto"/>
              <w:jc w:val="center"/>
              <w:rPr>
                <w:rFonts w:ascii="Times New Roman" w:hAnsi="Times New Roman"/>
                <w:color w:val="333333"/>
                <w:sz w:val="24"/>
                <w:szCs w:val="24"/>
                <w:lang w:eastAsia="ru-RU"/>
              </w:rPr>
            </w:pPr>
          </w:p>
        </w:tc>
        <w:tc>
          <w:tcPr>
            <w:tcW w:w="0" w:type="auto"/>
            <w:vMerge/>
            <w:hideMark/>
          </w:tcPr>
          <w:p w14:paraId="0F7D84F8" w14:textId="77777777" w:rsidR="001C3267" w:rsidRPr="001C3267" w:rsidRDefault="001C3267" w:rsidP="00277867">
            <w:pPr>
              <w:spacing w:after="0" w:line="240" w:lineRule="auto"/>
              <w:jc w:val="center"/>
              <w:rPr>
                <w:rFonts w:ascii="Times New Roman" w:hAnsi="Times New Roman"/>
                <w:color w:val="333333"/>
                <w:sz w:val="24"/>
                <w:szCs w:val="24"/>
                <w:lang w:eastAsia="ru-RU"/>
              </w:rPr>
            </w:pPr>
          </w:p>
        </w:tc>
        <w:tc>
          <w:tcPr>
            <w:tcW w:w="0" w:type="auto"/>
            <w:vMerge/>
            <w:hideMark/>
          </w:tcPr>
          <w:p w14:paraId="5D62DD1B" w14:textId="77777777" w:rsidR="001C3267" w:rsidRPr="001C3267" w:rsidRDefault="001C3267" w:rsidP="00277867">
            <w:pPr>
              <w:spacing w:after="0" w:line="240" w:lineRule="auto"/>
              <w:jc w:val="center"/>
              <w:rPr>
                <w:rFonts w:ascii="Times New Roman" w:hAnsi="Times New Roman"/>
                <w:color w:val="333333"/>
                <w:sz w:val="24"/>
                <w:szCs w:val="24"/>
                <w:lang w:eastAsia="ru-RU"/>
              </w:rPr>
            </w:pPr>
          </w:p>
        </w:tc>
        <w:tc>
          <w:tcPr>
            <w:tcW w:w="0" w:type="auto"/>
            <w:vMerge/>
            <w:hideMark/>
          </w:tcPr>
          <w:p w14:paraId="34C94BCC" w14:textId="77777777" w:rsidR="001C3267" w:rsidRPr="001C3267" w:rsidRDefault="001C3267" w:rsidP="00277867">
            <w:pPr>
              <w:spacing w:after="0" w:line="240" w:lineRule="auto"/>
              <w:jc w:val="center"/>
              <w:rPr>
                <w:rFonts w:ascii="Times New Roman" w:hAnsi="Times New Roman"/>
                <w:color w:val="333333"/>
                <w:sz w:val="24"/>
                <w:szCs w:val="24"/>
                <w:lang w:eastAsia="ru-RU"/>
              </w:rPr>
            </w:pPr>
          </w:p>
        </w:tc>
        <w:tc>
          <w:tcPr>
            <w:tcW w:w="0" w:type="auto"/>
            <w:hideMark/>
          </w:tcPr>
          <w:p w14:paraId="296D95AC"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2019</w:t>
            </w:r>
          </w:p>
        </w:tc>
        <w:tc>
          <w:tcPr>
            <w:tcW w:w="0" w:type="auto"/>
            <w:hideMark/>
          </w:tcPr>
          <w:p w14:paraId="6C13A2AD"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2020</w:t>
            </w:r>
          </w:p>
        </w:tc>
      </w:tr>
      <w:tr w:rsidR="001C3267" w:rsidRPr="001C3267" w14:paraId="6319FE77" w14:textId="77777777" w:rsidTr="00277867">
        <w:trPr>
          <w:trHeight w:val="58"/>
        </w:trPr>
        <w:tc>
          <w:tcPr>
            <w:tcW w:w="0" w:type="auto"/>
            <w:hideMark/>
          </w:tcPr>
          <w:p w14:paraId="747F70D5"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Выручка</w:t>
            </w:r>
          </w:p>
        </w:tc>
        <w:tc>
          <w:tcPr>
            <w:tcW w:w="0" w:type="auto"/>
            <w:hideMark/>
          </w:tcPr>
          <w:p w14:paraId="58189729"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357990</w:t>
            </w:r>
          </w:p>
        </w:tc>
        <w:tc>
          <w:tcPr>
            <w:tcW w:w="0" w:type="auto"/>
            <w:hideMark/>
          </w:tcPr>
          <w:p w14:paraId="426BDC6E"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399507</w:t>
            </w:r>
          </w:p>
        </w:tc>
        <w:tc>
          <w:tcPr>
            <w:tcW w:w="0" w:type="auto"/>
            <w:hideMark/>
          </w:tcPr>
          <w:p w14:paraId="3EF44E50"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508799</w:t>
            </w:r>
          </w:p>
        </w:tc>
        <w:tc>
          <w:tcPr>
            <w:tcW w:w="0" w:type="auto"/>
            <w:hideMark/>
          </w:tcPr>
          <w:p w14:paraId="3D6D318C"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41517</w:t>
            </w:r>
          </w:p>
        </w:tc>
        <w:tc>
          <w:tcPr>
            <w:tcW w:w="0" w:type="auto"/>
            <w:hideMark/>
          </w:tcPr>
          <w:p w14:paraId="2112A393"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109292</w:t>
            </w:r>
          </w:p>
        </w:tc>
      </w:tr>
      <w:tr w:rsidR="001C3267" w:rsidRPr="001C3267" w14:paraId="3F1FC650" w14:textId="77777777" w:rsidTr="00277867">
        <w:trPr>
          <w:trHeight w:val="58"/>
        </w:trPr>
        <w:tc>
          <w:tcPr>
            <w:tcW w:w="0" w:type="auto"/>
            <w:hideMark/>
          </w:tcPr>
          <w:p w14:paraId="774400AE"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Себестоимость продаж</w:t>
            </w:r>
          </w:p>
        </w:tc>
        <w:tc>
          <w:tcPr>
            <w:tcW w:w="0" w:type="auto"/>
            <w:hideMark/>
          </w:tcPr>
          <w:p w14:paraId="06DB112B"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82494</w:t>
            </w:r>
          </w:p>
        </w:tc>
        <w:tc>
          <w:tcPr>
            <w:tcW w:w="0" w:type="auto"/>
            <w:hideMark/>
          </w:tcPr>
          <w:p w14:paraId="1D2E5F23"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125565</w:t>
            </w:r>
          </w:p>
        </w:tc>
        <w:tc>
          <w:tcPr>
            <w:tcW w:w="0" w:type="auto"/>
            <w:hideMark/>
          </w:tcPr>
          <w:p w14:paraId="17048441"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190427</w:t>
            </w:r>
          </w:p>
        </w:tc>
        <w:tc>
          <w:tcPr>
            <w:tcW w:w="0" w:type="auto"/>
            <w:hideMark/>
          </w:tcPr>
          <w:p w14:paraId="2352707B"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43071</w:t>
            </w:r>
          </w:p>
        </w:tc>
        <w:tc>
          <w:tcPr>
            <w:tcW w:w="0" w:type="auto"/>
            <w:hideMark/>
          </w:tcPr>
          <w:p w14:paraId="2CB1E15F"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64862</w:t>
            </w:r>
          </w:p>
        </w:tc>
      </w:tr>
      <w:tr w:rsidR="001C3267" w:rsidRPr="001C3267" w14:paraId="6C1DC13E" w14:textId="77777777" w:rsidTr="00277867">
        <w:trPr>
          <w:trHeight w:val="58"/>
        </w:trPr>
        <w:tc>
          <w:tcPr>
            <w:tcW w:w="0" w:type="auto"/>
            <w:hideMark/>
          </w:tcPr>
          <w:p w14:paraId="4107CBDF"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Валовая прибыль</w:t>
            </w:r>
          </w:p>
        </w:tc>
        <w:tc>
          <w:tcPr>
            <w:tcW w:w="0" w:type="auto"/>
            <w:hideMark/>
          </w:tcPr>
          <w:p w14:paraId="6324F790"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275496</w:t>
            </w:r>
          </w:p>
        </w:tc>
        <w:tc>
          <w:tcPr>
            <w:tcW w:w="0" w:type="auto"/>
            <w:hideMark/>
          </w:tcPr>
          <w:p w14:paraId="1C3A2914"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273942</w:t>
            </w:r>
          </w:p>
        </w:tc>
        <w:tc>
          <w:tcPr>
            <w:tcW w:w="0" w:type="auto"/>
            <w:hideMark/>
          </w:tcPr>
          <w:p w14:paraId="7E46AEF7"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318372</w:t>
            </w:r>
          </w:p>
        </w:tc>
        <w:tc>
          <w:tcPr>
            <w:tcW w:w="0" w:type="auto"/>
            <w:hideMark/>
          </w:tcPr>
          <w:p w14:paraId="78B33D9A"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-1554</w:t>
            </w:r>
          </w:p>
        </w:tc>
        <w:tc>
          <w:tcPr>
            <w:tcW w:w="0" w:type="auto"/>
            <w:hideMark/>
          </w:tcPr>
          <w:p w14:paraId="0F4F312A"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44430</w:t>
            </w:r>
          </w:p>
        </w:tc>
      </w:tr>
      <w:tr w:rsidR="001C3267" w:rsidRPr="001C3267" w14:paraId="687ADC7B" w14:textId="77777777" w:rsidTr="00277867">
        <w:trPr>
          <w:trHeight w:val="58"/>
        </w:trPr>
        <w:tc>
          <w:tcPr>
            <w:tcW w:w="0" w:type="auto"/>
            <w:hideMark/>
          </w:tcPr>
          <w:p w14:paraId="4C8B4F13"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Коммерческие расходы</w:t>
            </w:r>
          </w:p>
        </w:tc>
        <w:tc>
          <w:tcPr>
            <w:tcW w:w="0" w:type="auto"/>
            <w:hideMark/>
          </w:tcPr>
          <w:p w14:paraId="176566F1"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0</w:t>
            </w:r>
          </w:p>
        </w:tc>
        <w:tc>
          <w:tcPr>
            <w:tcW w:w="0" w:type="auto"/>
            <w:hideMark/>
          </w:tcPr>
          <w:p w14:paraId="282AF9A1"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854</w:t>
            </w:r>
          </w:p>
        </w:tc>
        <w:tc>
          <w:tcPr>
            <w:tcW w:w="0" w:type="auto"/>
            <w:hideMark/>
          </w:tcPr>
          <w:p w14:paraId="13B7534F"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1174</w:t>
            </w:r>
          </w:p>
        </w:tc>
        <w:tc>
          <w:tcPr>
            <w:tcW w:w="0" w:type="auto"/>
            <w:hideMark/>
          </w:tcPr>
          <w:p w14:paraId="7B03AB8D"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854</w:t>
            </w:r>
          </w:p>
        </w:tc>
        <w:tc>
          <w:tcPr>
            <w:tcW w:w="0" w:type="auto"/>
            <w:hideMark/>
          </w:tcPr>
          <w:p w14:paraId="56D946B8"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320</w:t>
            </w:r>
          </w:p>
        </w:tc>
      </w:tr>
      <w:tr w:rsidR="001C3267" w:rsidRPr="001C3267" w14:paraId="3D7854EB" w14:textId="77777777" w:rsidTr="00277867">
        <w:trPr>
          <w:trHeight w:val="58"/>
        </w:trPr>
        <w:tc>
          <w:tcPr>
            <w:tcW w:w="0" w:type="auto"/>
            <w:hideMark/>
          </w:tcPr>
          <w:p w14:paraId="4C693A24"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Управленческие расходы</w:t>
            </w:r>
          </w:p>
        </w:tc>
        <w:tc>
          <w:tcPr>
            <w:tcW w:w="0" w:type="auto"/>
            <w:hideMark/>
          </w:tcPr>
          <w:p w14:paraId="7BE860A6"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274972</w:t>
            </w:r>
          </w:p>
        </w:tc>
        <w:tc>
          <w:tcPr>
            <w:tcW w:w="0" w:type="auto"/>
            <w:hideMark/>
          </w:tcPr>
          <w:p w14:paraId="1CD0BDE3"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256867</w:t>
            </w:r>
          </w:p>
        </w:tc>
        <w:tc>
          <w:tcPr>
            <w:tcW w:w="0" w:type="auto"/>
            <w:hideMark/>
          </w:tcPr>
          <w:p w14:paraId="0F11716E"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297701</w:t>
            </w:r>
          </w:p>
        </w:tc>
        <w:tc>
          <w:tcPr>
            <w:tcW w:w="0" w:type="auto"/>
            <w:hideMark/>
          </w:tcPr>
          <w:p w14:paraId="2B3932C6"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-18105</w:t>
            </w:r>
          </w:p>
        </w:tc>
        <w:tc>
          <w:tcPr>
            <w:tcW w:w="0" w:type="auto"/>
            <w:hideMark/>
          </w:tcPr>
          <w:p w14:paraId="4C5D970B"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40834</w:t>
            </w:r>
          </w:p>
        </w:tc>
      </w:tr>
      <w:tr w:rsidR="001C3267" w:rsidRPr="001C3267" w14:paraId="10014E0A" w14:textId="77777777" w:rsidTr="00277867">
        <w:trPr>
          <w:trHeight w:val="58"/>
        </w:trPr>
        <w:tc>
          <w:tcPr>
            <w:tcW w:w="0" w:type="auto"/>
            <w:hideMark/>
          </w:tcPr>
          <w:p w14:paraId="4C5E7FA1"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Прибыль (убыток) от продаж</w:t>
            </w:r>
          </w:p>
        </w:tc>
        <w:tc>
          <w:tcPr>
            <w:tcW w:w="0" w:type="auto"/>
            <w:hideMark/>
          </w:tcPr>
          <w:p w14:paraId="60532F89"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524</w:t>
            </w:r>
          </w:p>
        </w:tc>
        <w:tc>
          <w:tcPr>
            <w:tcW w:w="0" w:type="auto"/>
            <w:hideMark/>
          </w:tcPr>
          <w:p w14:paraId="725371C2"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16221</w:t>
            </w:r>
          </w:p>
        </w:tc>
        <w:tc>
          <w:tcPr>
            <w:tcW w:w="0" w:type="auto"/>
            <w:hideMark/>
          </w:tcPr>
          <w:p w14:paraId="06401B43"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19497</w:t>
            </w:r>
          </w:p>
        </w:tc>
        <w:tc>
          <w:tcPr>
            <w:tcW w:w="0" w:type="auto"/>
            <w:hideMark/>
          </w:tcPr>
          <w:p w14:paraId="64628F83"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15697</w:t>
            </w:r>
          </w:p>
        </w:tc>
        <w:tc>
          <w:tcPr>
            <w:tcW w:w="0" w:type="auto"/>
            <w:hideMark/>
          </w:tcPr>
          <w:p w14:paraId="34287AF1"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3276</w:t>
            </w:r>
          </w:p>
        </w:tc>
      </w:tr>
      <w:tr w:rsidR="001C3267" w:rsidRPr="001C3267" w14:paraId="737CEFEA" w14:textId="77777777" w:rsidTr="00277867">
        <w:trPr>
          <w:trHeight w:val="431"/>
        </w:trPr>
        <w:tc>
          <w:tcPr>
            <w:tcW w:w="0" w:type="auto"/>
            <w:hideMark/>
          </w:tcPr>
          <w:p w14:paraId="1D1B8AFC"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Доходы от участия в других организациях</w:t>
            </w:r>
          </w:p>
        </w:tc>
        <w:tc>
          <w:tcPr>
            <w:tcW w:w="0" w:type="auto"/>
            <w:hideMark/>
          </w:tcPr>
          <w:p w14:paraId="44AFA59C"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0</w:t>
            </w:r>
          </w:p>
        </w:tc>
        <w:tc>
          <w:tcPr>
            <w:tcW w:w="0" w:type="auto"/>
            <w:hideMark/>
          </w:tcPr>
          <w:p w14:paraId="21713721"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0</w:t>
            </w:r>
          </w:p>
        </w:tc>
        <w:tc>
          <w:tcPr>
            <w:tcW w:w="0" w:type="auto"/>
            <w:hideMark/>
          </w:tcPr>
          <w:p w14:paraId="0F5C9E38"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0</w:t>
            </w:r>
          </w:p>
        </w:tc>
        <w:tc>
          <w:tcPr>
            <w:tcW w:w="0" w:type="auto"/>
            <w:hideMark/>
          </w:tcPr>
          <w:p w14:paraId="6F2E8AC8"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0</w:t>
            </w:r>
          </w:p>
        </w:tc>
        <w:tc>
          <w:tcPr>
            <w:tcW w:w="0" w:type="auto"/>
            <w:hideMark/>
          </w:tcPr>
          <w:p w14:paraId="678EFC96"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0</w:t>
            </w:r>
          </w:p>
        </w:tc>
      </w:tr>
      <w:tr w:rsidR="001C3267" w:rsidRPr="001C3267" w14:paraId="3171D533" w14:textId="77777777" w:rsidTr="00277867">
        <w:trPr>
          <w:trHeight w:val="58"/>
        </w:trPr>
        <w:tc>
          <w:tcPr>
            <w:tcW w:w="0" w:type="auto"/>
            <w:hideMark/>
          </w:tcPr>
          <w:p w14:paraId="1B0CD3A7"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Проценты к получению</w:t>
            </w:r>
          </w:p>
        </w:tc>
        <w:tc>
          <w:tcPr>
            <w:tcW w:w="0" w:type="auto"/>
            <w:hideMark/>
          </w:tcPr>
          <w:p w14:paraId="56207A05"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0</w:t>
            </w:r>
          </w:p>
        </w:tc>
        <w:tc>
          <w:tcPr>
            <w:tcW w:w="0" w:type="auto"/>
            <w:hideMark/>
          </w:tcPr>
          <w:p w14:paraId="36F5EF2E"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0</w:t>
            </w:r>
          </w:p>
        </w:tc>
        <w:tc>
          <w:tcPr>
            <w:tcW w:w="0" w:type="auto"/>
            <w:hideMark/>
          </w:tcPr>
          <w:p w14:paraId="13E577A1"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76</w:t>
            </w:r>
          </w:p>
        </w:tc>
        <w:tc>
          <w:tcPr>
            <w:tcW w:w="0" w:type="auto"/>
            <w:hideMark/>
          </w:tcPr>
          <w:p w14:paraId="652B0CA4"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0</w:t>
            </w:r>
          </w:p>
        </w:tc>
        <w:tc>
          <w:tcPr>
            <w:tcW w:w="0" w:type="auto"/>
            <w:hideMark/>
          </w:tcPr>
          <w:p w14:paraId="3F90CF69"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76</w:t>
            </w:r>
          </w:p>
        </w:tc>
      </w:tr>
      <w:tr w:rsidR="001C3267" w:rsidRPr="001C3267" w14:paraId="2A46888C" w14:textId="77777777" w:rsidTr="00277867">
        <w:trPr>
          <w:trHeight w:val="58"/>
        </w:trPr>
        <w:tc>
          <w:tcPr>
            <w:tcW w:w="0" w:type="auto"/>
            <w:hideMark/>
          </w:tcPr>
          <w:p w14:paraId="770CC823"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Проценты к уплате</w:t>
            </w:r>
          </w:p>
        </w:tc>
        <w:tc>
          <w:tcPr>
            <w:tcW w:w="0" w:type="auto"/>
            <w:hideMark/>
          </w:tcPr>
          <w:p w14:paraId="4066D2E9"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3428</w:t>
            </w:r>
          </w:p>
        </w:tc>
        <w:tc>
          <w:tcPr>
            <w:tcW w:w="0" w:type="auto"/>
            <w:hideMark/>
          </w:tcPr>
          <w:p w14:paraId="43B61993"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5230</w:t>
            </w:r>
          </w:p>
        </w:tc>
        <w:tc>
          <w:tcPr>
            <w:tcW w:w="0" w:type="auto"/>
            <w:hideMark/>
          </w:tcPr>
          <w:p w14:paraId="3BFFE994"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5525</w:t>
            </w:r>
          </w:p>
        </w:tc>
        <w:tc>
          <w:tcPr>
            <w:tcW w:w="0" w:type="auto"/>
            <w:hideMark/>
          </w:tcPr>
          <w:p w14:paraId="63B0B00D"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1802</w:t>
            </w:r>
          </w:p>
        </w:tc>
        <w:tc>
          <w:tcPr>
            <w:tcW w:w="0" w:type="auto"/>
            <w:hideMark/>
          </w:tcPr>
          <w:p w14:paraId="0C5EC209"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295</w:t>
            </w:r>
          </w:p>
        </w:tc>
      </w:tr>
      <w:tr w:rsidR="001C3267" w:rsidRPr="001C3267" w14:paraId="1BE7399A" w14:textId="77777777" w:rsidTr="00277867">
        <w:trPr>
          <w:trHeight w:val="58"/>
        </w:trPr>
        <w:tc>
          <w:tcPr>
            <w:tcW w:w="0" w:type="auto"/>
            <w:hideMark/>
          </w:tcPr>
          <w:p w14:paraId="6EF11BF4"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Прочие доходы</w:t>
            </w:r>
          </w:p>
        </w:tc>
        <w:tc>
          <w:tcPr>
            <w:tcW w:w="0" w:type="auto"/>
            <w:hideMark/>
          </w:tcPr>
          <w:p w14:paraId="32CA4937"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30855</w:t>
            </w:r>
          </w:p>
        </w:tc>
        <w:tc>
          <w:tcPr>
            <w:tcW w:w="0" w:type="auto"/>
            <w:hideMark/>
          </w:tcPr>
          <w:p w14:paraId="15679A46"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1418</w:t>
            </w:r>
          </w:p>
        </w:tc>
        <w:tc>
          <w:tcPr>
            <w:tcW w:w="0" w:type="auto"/>
            <w:hideMark/>
          </w:tcPr>
          <w:p w14:paraId="42963A5C"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31990</w:t>
            </w:r>
          </w:p>
        </w:tc>
        <w:tc>
          <w:tcPr>
            <w:tcW w:w="0" w:type="auto"/>
            <w:hideMark/>
          </w:tcPr>
          <w:p w14:paraId="1849A77A"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-29437</w:t>
            </w:r>
          </w:p>
        </w:tc>
        <w:tc>
          <w:tcPr>
            <w:tcW w:w="0" w:type="auto"/>
            <w:hideMark/>
          </w:tcPr>
          <w:p w14:paraId="5CAAB4CE"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30572</w:t>
            </w:r>
          </w:p>
        </w:tc>
      </w:tr>
      <w:tr w:rsidR="001C3267" w:rsidRPr="001C3267" w14:paraId="2EE1A6EB" w14:textId="77777777" w:rsidTr="00277867">
        <w:trPr>
          <w:trHeight w:val="58"/>
        </w:trPr>
        <w:tc>
          <w:tcPr>
            <w:tcW w:w="0" w:type="auto"/>
            <w:hideMark/>
          </w:tcPr>
          <w:p w14:paraId="1099789A"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Прочие расходы</w:t>
            </w:r>
          </w:p>
        </w:tc>
        <w:tc>
          <w:tcPr>
            <w:tcW w:w="0" w:type="auto"/>
            <w:hideMark/>
          </w:tcPr>
          <w:p w14:paraId="6AB47380"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16040</w:t>
            </w:r>
          </w:p>
        </w:tc>
        <w:tc>
          <w:tcPr>
            <w:tcW w:w="0" w:type="auto"/>
            <w:hideMark/>
          </w:tcPr>
          <w:p w14:paraId="27BFE140"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1174</w:t>
            </w:r>
          </w:p>
        </w:tc>
        <w:tc>
          <w:tcPr>
            <w:tcW w:w="0" w:type="auto"/>
            <w:hideMark/>
          </w:tcPr>
          <w:p w14:paraId="07310F5F"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27865</w:t>
            </w:r>
          </w:p>
        </w:tc>
        <w:tc>
          <w:tcPr>
            <w:tcW w:w="0" w:type="auto"/>
            <w:hideMark/>
          </w:tcPr>
          <w:p w14:paraId="00276F0E"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-14866</w:t>
            </w:r>
          </w:p>
        </w:tc>
        <w:tc>
          <w:tcPr>
            <w:tcW w:w="0" w:type="auto"/>
            <w:hideMark/>
          </w:tcPr>
          <w:p w14:paraId="03DC20C4"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26691</w:t>
            </w:r>
          </w:p>
        </w:tc>
      </w:tr>
      <w:tr w:rsidR="001C3267" w:rsidRPr="001C3267" w14:paraId="474A2818" w14:textId="77777777" w:rsidTr="00277867">
        <w:trPr>
          <w:trHeight w:val="58"/>
        </w:trPr>
        <w:tc>
          <w:tcPr>
            <w:tcW w:w="0" w:type="auto"/>
            <w:hideMark/>
          </w:tcPr>
          <w:p w14:paraId="21CD5190"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Прибыль (убыток) до налогообложения</w:t>
            </w:r>
          </w:p>
        </w:tc>
        <w:tc>
          <w:tcPr>
            <w:tcW w:w="0" w:type="auto"/>
            <w:hideMark/>
          </w:tcPr>
          <w:p w14:paraId="5CBEB9D8"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11911</w:t>
            </w:r>
          </w:p>
        </w:tc>
        <w:tc>
          <w:tcPr>
            <w:tcW w:w="0" w:type="auto"/>
            <w:hideMark/>
          </w:tcPr>
          <w:p w14:paraId="1BEC8254"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11235</w:t>
            </w:r>
          </w:p>
        </w:tc>
        <w:tc>
          <w:tcPr>
            <w:tcW w:w="0" w:type="auto"/>
            <w:hideMark/>
          </w:tcPr>
          <w:p w14:paraId="5B508D0E"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18173</w:t>
            </w:r>
          </w:p>
        </w:tc>
        <w:tc>
          <w:tcPr>
            <w:tcW w:w="0" w:type="auto"/>
            <w:hideMark/>
          </w:tcPr>
          <w:p w14:paraId="3C40494C"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-676</w:t>
            </w:r>
          </w:p>
        </w:tc>
        <w:tc>
          <w:tcPr>
            <w:tcW w:w="0" w:type="auto"/>
            <w:hideMark/>
          </w:tcPr>
          <w:p w14:paraId="0948C214"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6938</w:t>
            </w:r>
          </w:p>
        </w:tc>
      </w:tr>
      <w:tr w:rsidR="001C3267" w:rsidRPr="001C3267" w14:paraId="2DD9184A" w14:textId="77777777" w:rsidTr="00277867">
        <w:trPr>
          <w:trHeight w:val="58"/>
        </w:trPr>
        <w:tc>
          <w:tcPr>
            <w:tcW w:w="0" w:type="auto"/>
            <w:hideMark/>
          </w:tcPr>
          <w:p w14:paraId="02F10EB8"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Отложенные налоговые активы</w:t>
            </w:r>
          </w:p>
        </w:tc>
        <w:tc>
          <w:tcPr>
            <w:tcW w:w="0" w:type="auto"/>
            <w:hideMark/>
          </w:tcPr>
          <w:p w14:paraId="74CE4ED4"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27</w:t>
            </w:r>
          </w:p>
        </w:tc>
        <w:tc>
          <w:tcPr>
            <w:tcW w:w="0" w:type="auto"/>
            <w:hideMark/>
          </w:tcPr>
          <w:p w14:paraId="29B31EBE"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29</w:t>
            </w:r>
          </w:p>
        </w:tc>
        <w:tc>
          <w:tcPr>
            <w:tcW w:w="0" w:type="auto"/>
            <w:hideMark/>
          </w:tcPr>
          <w:p w14:paraId="57AF3604"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0</w:t>
            </w:r>
          </w:p>
        </w:tc>
        <w:tc>
          <w:tcPr>
            <w:tcW w:w="0" w:type="auto"/>
            <w:hideMark/>
          </w:tcPr>
          <w:p w14:paraId="77B80CDE"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2</w:t>
            </w:r>
          </w:p>
        </w:tc>
        <w:tc>
          <w:tcPr>
            <w:tcW w:w="0" w:type="auto"/>
            <w:hideMark/>
          </w:tcPr>
          <w:p w14:paraId="6AD2A38C"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-29</w:t>
            </w:r>
          </w:p>
        </w:tc>
      </w:tr>
      <w:tr w:rsidR="001C3267" w:rsidRPr="001C3267" w14:paraId="43071DD9" w14:textId="77777777" w:rsidTr="00277867">
        <w:trPr>
          <w:trHeight w:val="58"/>
        </w:trPr>
        <w:tc>
          <w:tcPr>
            <w:tcW w:w="0" w:type="auto"/>
            <w:hideMark/>
          </w:tcPr>
          <w:p w14:paraId="7C858E0B"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Отложенные налоговые обязательства</w:t>
            </w:r>
          </w:p>
        </w:tc>
        <w:tc>
          <w:tcPr>
            <w:tcW w:w="0" w:type="auto"/>
            <w:hideMark/>
          </w:tcPr>
          <w:p w14:paraId="2AA740EC"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-70</w:t>
            </w:r>
          </w:p>
        </w:tc>
        <w:tc>
          <w:tcPr>
            <w:tcW w:w="0" w:type="auto"/>
            <w:hideMark/>
          </w:tcPr>
          <w:p w14:paraId="6D725A33"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78</w:t>
            </w:r>
          </w:p>
        </w:tc>
        <w:tc>
          <w:tcPr>
            <w:tcW w:w="0" w:type="auto"/>
            <w:hideMark/>
          </w:tcPr>
          <w:p w14:paraId="56FB46C5"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0</w:t>
            </w:r>
          </w:p>
        </w:tc>
        <w:tc>
          <w:tcPr>
            <w:tcW w:w="0" w:type="auto"/>
            <w:hideMark/>
          </w:tcPr>
          <w:p w14:paraId="00D6D14E"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148</w:t>
            </w:r>
          </w:p>
        </w:tc>
        <w:tc>
          <w:tcPr>
            <w:tcW w:w="0" w:type="auto"/>
            <w:hideMark/>
          </w:tcPr>
          <w:p w14:paraId="4C2859BA"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-78</w:t>
            </w:r>
          </w:p>
        </w:tc>
      </w:tr>
      <w:tr w:rsidR="001C3267" w:rsidRPr="001C3267" w14:paraId="76FEEF0E" w14:textId="77777777" w:rsidTr="00277867">
        <w:trPr>
          <w:trHeight w:val="58"/>
        </w:trPr>
        <w:tc>
          <w:tcPr>
            <w:tcW w:w="0" w:type="auto"/>
            <w:hideMark/>
          </w:tcPr>
          <w:p w14:paraId="0310D4A5"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Текущий налог на прибыль</w:t>
            </w:r>
          </w:p>
        </w:tc>
        <w:tc>
          <w:tcPr>
            <w:tcW w:w="0" w:type="auto"/>
            <w:hideMark/>
          </w:tcPr>
          <w:p w14:paraId="37BA6401"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2460</w:t>
            </w:r>
          </w:p>
        </w:tc>
        <w:tc>
          <w:tcPr>
            <w:tcW w:w="0" w:type="auto"/>
            <w:hideMark/>
          </w:tcPr>
          <w:p w14:paraId="049B5EB3"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0</w:t>
            </w:r>
          </w:p>
        </w:tc>
        <w:tc>
          <w:tcPr>
            <w:tcW w:w="0" w:type="auto"/>
            <w:hideMark/>
          </w:tcPr>
          <w:p w14:paraId="578CA575"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3637</w:t>
            </w:r>
          </w:p>
        </w:tc>
        <w:tc>
          <w:tcPr>
            <w:tcW w:w="0" w:type="auto"/>
            <w:hideMark/>
          </w:tcPr>
          <w:p w14:paraId="49B46EB1"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-2460</w:t>
            </w:r>
          </w:p>
        </w:tc>
        <w:tc>
          <w:tcPr>
            <w:tcW w:w="0" w:type="auto"/>
            <w:hideMark/>
          </w:tcPr>
          <w:p w14:paraId="2A075970"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3637</w:t>
            </w:r>
          </w:p>
        </w:tc>
      </w:tr>
      <w:tr w:rsidR="001C3267" w:rsidRPr="001C3267" w14:paraId="54381313" w14:textId="77777777" w:rsidTr="00277867">
        <w:trPr>
          <w:trHeight w:val="431"/>
        </w:trPr>
        <w:tc>
          <w:tcPr>
            <w:tcW w:w="0" w:type="auto"/>
            <w:hideMark/>
          </w:tcPr>
          <w:p w14:paraId="2D25F655"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Прибыль (убыток) от обычной деятельности</w:t>
            </w:r>
          </w:p>
        </w:tc>
        <w:tc>
          <w:tcPr>
            <w:tcW w:w="0" w:type="auto"/>
            <w:hideMark/>
          </w:tcPr>
          <w:p w14:paraId="2467D34D"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0</w:t>
            </w:r>
          </w:p>
        </w:tc>
        <w:tc>
          <w:tcPr>
            <w:tcW w:w="0" w:type="auto"/>
            <w:hideMark/>
          </w:tcPr>
          <w:p w14:paraId="3E220232"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0</w:t>
            </w:r>
          </w:p>
        </w:tc>
        <w:tc>
          <w:tcPr>
            <w:tcW w:w="0" w:type="auto"/>
            <w:hideMark/>
          </w:tcPr>
          <w:p w14:paraId="39BB0E1C"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0</w:t>
            </w:r>
          </w:p>
        </w:tc>
        <w:tc>
          <w:tcPr>
            <w:tcW w:w="0" w:type="auto"/>
            <w:hideMark/>
          </w:tcPr>
          <w:p w14:paraId="581908C2"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0</w:t>
            </w:r>
          </w:p>
        </w:tc>
        <w:tc>
          <w:tcPr>
            <w:tcW w:w="0" w:type="auto"/>
            <w:hideMark/>
          </w:tcPr>
          <w:p w14:paraId="5371EA58"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0</w:t>
            </w:r>
          </w:p>
        </w:tc>
      </w:tr>
      <w:tr w:rsidR="001C3267" w:rsidRPr="001C3267" w14:paraId="7F314605" w14:textId="77777777" w:rsidTr="00277867">
        <w:trPr>
          <w:trHeight w:val="58"/>
        </w:trPr>
        <w:tc>
          <w:tcPr>
            <w:tcW w:w="0" w:type="auto"/>
            <w:hideMark/>
          </w:tcPr>
          <w:p w14:paraId="0640A955"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Чистая прибыль (убыток)</w:t>
            </w:r>
          </w:p>
        </w:tc>
        <w:tc>
          <w:tcPr>
            <w:tcW w:w="0" w:type="auto"/>
            <w:hideMark/>
          </w:tcPr>
          <w:p w14:paraId="79ACC4CB"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8145</w:t>
            </w:r>
          </w:p>
        </w:tc>
        <w:tc>
          <w:tcPr>
            <w:tcW w:w="0" w:type="auto"/>
            <w:hideMark/>
          </w:tcPr>
          <w:p w14:paraId="7406924F"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8782</w:t>
            </w:r>
          </w:p>
        </w:tc>
        <w:tc>
          <w:tcPr>
            <w:tcW w:w="0" w:type="auto"/>
            <w:hideMark/>
          </w:tcPr>
          <w:p w14:paraId="3B27D690"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14535</w:t>
            </w:r>
          </w:p>
        </w:tc>
        <w:tc>
          <w:tcPr>
            <w:tcW w:w="0" w:type="auto"/>
            <w:hideMark/>
          </w:tcPr>
          <w:p w14:paraId="025F2184"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637</w:t>
            </w:r>
          </w:p>
        </w:tc>
        <w:tc>
          <w:tcPr>
            <w:tcW w:w="0" w:type="auto"/>
            <w:hideMark/>
          </w:tcPr>
          <w:p w14:paraId="16957835" w14:textId="77777777" w:rsidR="001C3267" w:rsidRPr="001C3267" w:rsidRDefault="001C3267" w:rsidP="00277867">
            <w:pPr>
              <w:spacing w:after="0" w:line="240" w:lineRule="auto"/>
              <w:jc w:val="center"/>
              <w:rPr>
                <w:rFonts w:ascii="Times New Roman" w:hAnsi="Times New Roman"/>
                <w:color w:val="333333"/>
                <w:sz w:val="24"/>
                <w:szCs w:val="24"/>
                <w:lang w:eastAsia="ru-RU"/>
              </w:rPr>
            </w:pPr>
            <w:r w:rsidRPr="001C3267">
              <w:rPr>
                <w:rFonts w:ascii="Times New Roman" w:hAnsi="Times New Roman"/>
                <w:color w:val="333333"/>
                <w:sz w:val="24"/>
                <w:szCs w:val="24"/>
                <w:lang w:eastAsia="ru-RU"/>
              </w:rPr>
              <w:t>5753</w:t>
            </w:r>
          </w:p>
        </w:tc>
      </w:tr>
    </w:tbl>
    <w:p w14:paraId="20582A93" w14:textId="77777777" w:rsidR="001C3267" w:rsidRPr="001C3267" w:rsidRDefault="001C3267" w:rsidP="001C3267">
      <w:pPr>
        <w:tabs>
          <w:tab w:val="left" w:pos="1200"/>
        </w:tabs>
        <w:spacing w:after="0" w:line="360" w:lineRule="auto"/>
        <w:ind w:firstLine="709"/>
        <w:jc w:val="both"/>
        <w:rPr>
          <w:rFonts w:ascii="Times New Roman" w:eastAsia="Times New Roman" w:hAnsi="Times New Roman"/>
          <w:sz w:val="28"/>
          <w:szCs w:val="28"/>
          <w:lang w:eastAsia="ru-RU"/>
        </w:rPr>
      </w:pPr>
    </w:p>
    <w:p w14:paraId="71660D82" w14:textId="77777777" w:rsidR="001C3267" w:rsidRPr="001C3267" w:rsidRDefault="001C3267" w:rsidP="001C3267">
      <w:pPr>
        <w:tabs>
          <w:tab w:val="left" w:pos="1200"/>
        </w:tabs>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Основной доход предприятие получает за счет выручки от продаж. В отчетном году она составила 508799 тыс.руб.</w:t>
      </w:r>
    </w:p>
    <w:p w14:paraId="732138B2" w14:textId="77777777" w:rsidR="001C3267" w:rsidRPr="001C3267" w:rsidRDefault="001C3267" w:rsidP="001C3267">
      <w:pPr>
        <w:tabs>
          <w:tab w:val="left" w:pos="1200"/>
        </w:tabs>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Небольшой удельный вес коммерческих расходов указывает на конкурентоспособность продукции, либо на налаженные каналы сбыта.</w:t>
      </w:r>
    </w:p>
    <w:p w14:paraId="5C890A43" w14:textId="77777777" w:rsidR="001C3267" w:rsidRPr="001C3267" w:rsidRDefault="001C3267" w:rsidP="001C3267">
      <w:pPr>
        <w:tabs>
          <w:tab w:val="left" w:pos="1200"/>
        </w:tabs>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Валовая прибыль от реализации продукции (услуг) составила 318372 тыс.руб.</w:t>
      </w:r>
    </w:p>
    <w:p w14:paraId="105B8116" w14:textId="77777777" w:rsidR="001C3267" w:rsidRPr="001C3267" w:rsidRDefault="001C3267" w:rsidP="001C3267">
      <w:pPr>
        <w:tabs>
          <w:tab w:val="left" w:pos="1200"/>
        </w:tabs>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Как видно из проведенных расчетов, выручка от реализации продукции предприятия в отчетном периоде выросла на 109292 тыс.руб. или на 27.36%, а себестоимость - на 64862 тыс.руб. или на 51.66%.</w:t>
      </w:r>
    </w:p>
    <w:p w14:paraId="2173ED2E" w14:textId="24DBAAFB" w:rsidR="001C3267" w:rsidRPr="001C3267" w:rsidRDefault="001C3267" w:rsidP="001C3267">
      <w:pPr>
        <w:tabs>
          <w:tab w:val="left" w:pos="1200"/>
        </w:tabs>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 xml:space="preserve">Таблица </w:t>
      </w:r>
      <w:r w:rsidR="00277867">
        <w:rPr>
          <w:rFonts w:ascii="Times New Roman" w:eastAsia="Times New Roman" w:hAnsi="Times New Roman"/>
          <w:sz w:val="28"/>
          <w:szCs w:val="28"/>
          <w:lang w:eastAsia="ru-RU"/>
        </w:rPr>
        <w:t>16</w:t>
      </w:r>
      <w:r w:rsidRPr="001C3267">
        <w:rPr>
          <w:rFonts w:ascii="Times New Roman" w:eastAsia="Times New Roman" w:hAnsi="Times New Roman"/>
          <w:sz w:val="28"/>
          <w:szCs w:val="28"/>
          <w:lang w:eastAsia="ru-RU"/>
        </w:rPr>
        <w:t xml:space="preserve"> – Вертикальный анализ отчета о финансовых результатах, %.</w:t>
      </w: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44"/>
        <w:gridCol w:w="780"/>
        <w:gridCol w:w="780"/>
        <w:gridCol w:w="780"/>
        <w:gridCol w:w="1391"/>
        <w:gridCol w:w="1200"/>
      </w:tblGrid>
      <w:tr w:rsidR="001C3267" w:rsidRPr="001C3267" w14:paraId="74B07268" w14:textId="77777777" w:rsidTr="00277867">
        <w:trPr>
          <w:trHeight w:val="20"/>
        </w:trPr>
        <w:tc>
          <w:tcPr>
            <w:tcW w:w="0" w:type="auto"/>
            <w:vMerge w:val="restart"/>
            <w:shd w:val="clear" w:color="auto" w:fill="FFFFFF"/>
            <w:tcMar>
              <w:top w:w="120" w:type="dxa"/>
              <w:left w:w="120" w:type="dxa"/>
              <w:bottom w:w="120" w:type="dxa"/>
              <w:right w:w="120" w:type="dxa"/>
            </w:tcMar>
            <w:hideMark/>
          </w:tcPr>
          <w:p w14:paraId="775EBC6C"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Состав балансовой прибыли</w:t>
            </w:r>
          </w:p>
        </w:tc>
        <w:tc>
          <w:tcPr>
            <w:tcW w:w="0" w:type="auto"/>
            <w:vMerge w:val="restart"/>
            <w:shd w:val="clear" w:color="auto" w:fill="FFFFFF"/>
            <w:tcMar>
              <w:top w:w="120" w:type="dxa"/>
              <w:left w:w="120" w:type="dxa"/>
              <w:bottom w:w="120" w:type="dxa"/>
              <w:right w:w="120" w:type="dxa"/>
            </w:tcMar>
            <w:hideMark/>
          </w:tcPr>
          <w:p w14:paraId="086F7CB7"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2018</w:t>
            </w:r>
          </w:p>
        </w:tc>
        <w:tc>
          <w:tcPr>
            <w:tcW w:w="0" w:type="auto"/>
            <w:vMerge w:val="restart"/>
            <w:shd w:val="clear" w:color="auto" w:fill="FFFFFF"/>
            <w:tcMar>
              <w:top w:w="120" w:type="dxa"/>
              <w:left w:w="120" w:type="dxa"/>
              <w:bottom w:w="120" w:type="dxa"/>
              <w:right w:w="120" w:type="dxa"/>
            </w:tcMar>
            <w:hideMark/>
          </w:tcPr>
          <w:p w14:paraId="38102729"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2019</w:t>
            </w:r>
          </w:p>
        </w:tc>
        <w:tc>
          <w:tcPr>
            <w:tcW w:w="0" w:type="auto"/>
            <w:vMerge w:val="restart"/>
            <w:shd w:val="clear" w:color="auto" w:fill="FFFFFF"/>
            <w:tcMar>
              <w:top w:w="120" w:type="dxa"/>
              <w:left w:w="120" w:type="dxa"/>
              <w:bottom w:w="120" w:type="dxa"/>
              <w:right w:w="120" w:type="dxa"/>
            </w:tcMar>
            <w:hideMark/>
          </w:tcPr>
          <w:p w14:paraId="5EBB2FF3"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2020</w:t>
            </w:r>
          </w:p>
        </w:tc>
        <w:tc>
          <w:tcPr>
            <w:tcW w:w="0" w:type="auto"/>
            <w:gridSpan w:val="2"/>
            <w:shd w:val="clear" w:color="auto" w:fill="FFFFFF"/>
            <w:tcMar>
              <w:top w:w="120" w:type="dxa"/>
              <w:left w:w="120" w:type="dxa"/>
              <w:bottom w:w="120" w:type="dxa"/>
              <w:right w:w="120" w:type="dxa"/>
            </w:tcMar>
            <w:hideMark/>
          </w:tcPr>
          <w:p w14:paraId="4E2B783C"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Абсолютное изменение</w:t>
            </w:r>
          </w:p>
        </w:tc>
      </w:tr>
      <w:tr w:rsidR="001C3267" w:rsidRPr="001C3267" w14:paraId="6D06E3D6" w14:textId="77777777" w:rsidTr="00277867">
        <w:trPr>
          <w:trHeight w:val="20"/>
        </w:trPr>
        <w:tc>
          <w:tcPr>
            <w:tcW w:w="0" w:type="auto"/>
            <w:vMerge/>
            <w:shd w:val="clear" w:color="auto" w:fill="FFFFFF"/>
            <w:vAlign w:val="center"/>
            <w:hideMark/>
          </w:tcPr>
          <w:p w14:paraId="3021ED1A"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p>
        </w:tc>
        <w:tc>
          <w:tcPr>
            <w:tcW w:w="0" w:type="auto"/>
            <w:vMerge/>
            <w:shd w:val="clear" w:color="auto" w:fill="FFFFFF"/>
            <w:vAlign w:val="center"/>
            <w:hideMark/>
          </w:tcPr>
          <w:p w14:paraId="2091D8E3"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p>
        </w:tc>
        <w:tc>
          <w:tcPr>
            <w:tcW w:w="0" w:type="auto"/>
            <w:vMerge/>
            <w:shd w:val="clear" w:color="auto" w:fill="FFFFFF"/>
            <w:vAlign w:val="center"/>
            <w:hideMark/>
          </w:tcPr>
          <w:p w14:paraId="163A3929"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p>
        </w:tc>
        <w:tc>
          <w:tcPr>
            <w:tcW w:w="0" w:type="auto"/>
            <w:vMerge/>
            <w:shd w:val="clear" w:color="auto" w:fill="FFFFFF"/>
            <w:vAlign w:val="center"/>
            <w:hideMark/>
          </w:tcPr>
          <w:p w14:paraId="52AF9251"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p>
        </w:tc>
        <w:tc>
          <w:tcPr>
            <w:tcW w:w="0" w:type="auto"/>
            <w:shd w:val="clear" w:color="auto" w:fill="FFFFFF"/>
            <w:tcMar>
              <w:top w:w="120" w:type="dxa"/>
              <w:left w:w="120" w:type="dxa"/>
              <w:bottom w:w="120" w:type="dxa"/>
              <w:right w:w="120" w:type="dxa"/>
            </w:tcMar>
            <w:hideMark/>
          </w:tcPr>
          <w:p w14:paraId="348CFEA6"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2019</w:t>
            </w:r>
          </w:p>
        </w:tc>
        <w:tc>
          <w:tcPr>
            <w:tcW w:w="0" w:type="auto"/>
            <w:shd w:val="clear" w:color="auto" w:fill="FFFFFF"/>
            <w:tcMar>
              <w:top w:w="120" w:type="dxa"/>
              <w:left w:w="120" w:type="dxa"/>
              <w:bottom w:w="120" w:type="dxa"/>
              <w:right w:w="120" w:type="dxa"/>
            </w:tcMar>
            <w:hideMark/>
          </w:tcPr>
          <w:p w14:paraId="2011FC40"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2020</w:t>
            </w:r>
          </w:p>
        </w:tc>
      </w:tr>
      <w:tr w:rsidR="001C3267" w:rsidRPr="001C3267" w14:paraId="26E668DC" w14:textId="77777777" w:rsidTr="00277867">
        <w:trPr>
          <w:trHeight w:val="22"/>
        </w:trPr>
        <w:tc>
          <w:tcPr>
            <w:tcW w:w="0" w:type="auto"/>
            <w:shd w:val="clear" w:color="auto" w:fill="FFFFFF"/>
            <w:tcMar>
              <w:top w:w="120" w:type="dxa"/>
              <w:left w:w="120" w:type="dxa"/>
              <w:bottom w:w="120" w:type="dxa"/>
              <w:right w:w="120" w:type="dxa"/>
            </w:tcMar>
            <w:hideMark/>
          </w:tcPr>
          <w:p w14:paraId="3C5F789C"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Выручка</w:t>
            </w:r>
          </w:p>
        </w:tc>
        <w:tc>
          <w:tcPr>
            <w:tcW w:w="0" w:type="auto"/>
            <w:shd w:val="clear" w:color="auto" w:fill="FFFFFF"/>
            <w:tcMar>
              <w:top w:w="120" w:type="dxa"/>
              <w:left w:w="120" w:type="dxa"/>
              <w:bottom w:w="120" w:type="dxa"/>
              <w:right w:w="120" w:type="dxa"/>
            </w:tcMar>
            <w:hideMark/>
          </w:tcPr>
          <w:p w14:paraId="35A2D9DB"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100</w:t>
            </w:r>
          </w:p>
        </w:tc>
        <w:tc>
          <w:tcPr>
            <w:tcW w:w="0" w:type="auto"/>
            <w:shd w:val="clear" w:color="auto" w:fill="FFFFFF"/>
            <w:tcMar>
              <w:top w:w="120" w:type="dxa"/>
              <w:left w:w="120" w:type="dxa"/>
              <w:bottom w:w="120" w:type="dxa"/>
              <w:right w:w="120" w:type="dxa"/>
            </w:tcMar>
            <w:hideMark/>
          </w:tcPr>
          <w:p w14:paraId="438C7096"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100</w:t>
            </w:r>
          </w:p>
        </w:tc>
        <w:tc>
          <w:tcPr>
            <w:tcW w:w="0" w:type="auto"/>
            <w:shd w:val="clear" w:color="auto" w:fill="FFFFFF"/>
            <w:tcMar>
              <w:top w:w="120" w:type="dxa"/>
              <w:left w:w="120" w:type="dxa"/>
              <w:bottom w:w="120" w:type="dxa"/>
              <w:right w:w="120" w:type="dxa"/>
            </w:tcMar>
            <w:hideMark/>
          </w:tcPr>
          <w:p w14:paraId="7DC81603"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100</w:t>
            </w:r>
          </w:p>
        </w:tc>
        <w:tc>
          <w:tcPr>
            <w:tcW w:w="0" w:type="auto"/>
            <w:shd w:val="clear" w:color="auto" w:fill="FFFFFF"/>
            <w:tcMar>
              <w:top w:w="120" w:type="dxa"/>
              <w:left w:w="120" w:type="dxa"/>
              <w:bottom w:w="120" w:type="dxa"/>
              <w:right w:w="120" w:type="dxa"/>
            </w:tcMar>
            <w:hideMark/>
          </w:tcPr>
          <w:p w14:paraId="00016409"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w:t>
            </w:r>
          </w:p>
        </w:tc>
        <w:tc>
          <w:tcPr>
            <w:tcW w:w="0" w:type="auto"/>
            <w:shd w:val="clear" w:color="auto" w:fill="FFFFFF"/>
            <w:tcMar>
              <w:top w:w="120" w:type="dxa"/>
              <w:left w:w="120" w:type="dxa"/>
              <w:bottom w:w="120" w:type="dxa"/>
              <w:right w:w="120" w:type="dxa"/>
            </w:tcMar>
            <w:hideMark/>
          </w:tcPr>
          <w:p w14:paraId="506752F5"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w:t>
            </w:r>
          </w:p>
        </w:tc>
      </w:tr>
      <w:tr w:rsidR="001C3267" w:rsidRPr="001C3267" w14:paraId="112B3BD8" w14:textId="77777777" w:rsidTr="00277867">
        <w:trPr>
          <w:trHeight w:val="22"/>
        </w:trPr>
        <w:tc>
          <w:tcPr>
            <w:tcW w:w="0" w:type="auto"/>
            <w:shd w:val="clear" w:color="auto" w:fill="FFFFFF"/>
            <w:tcMar>
              <w:top w:w="120" w:type="dxa"/>
              <w:left w:w="120" w:type="dxa"/>
              <w:bottom w:w="120" w:type="dxa"/>
              <w:right w:w="120" w:type="dxa"/>
            </w:tcMar>
            <w:hideMark/>
          </w:tcPr>
          <w:p w14:paraId="705177D1"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Себестоимость продаж</w:t>
            </w:r>
          </w:p>
        </w:tc>
        <w:tc>
          <w:tcPr>
            <w:tcW w:w="0" w:type="auto"/>
            <w:shd w:val="clear" w:color="auto" w:fill="FFFFFF"/>
            <w:tcMar>
              <w:top w:w="120" w:type="dxa"/>
              <w:left w:w="120" w:type="dxa"/>
              <w:bottom w:w="120" w:type="dxa"/>
              <w:right w:w="120" w:type="dxa"/>
            </w:tcMar>
            <w:hideMark/>
          </w:tcPr>
          <w:p w14:paraId="006E7A1A"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23.04</w:t>
            </w:r>
          </w:p>
        </w:tc>
        <w:tc>
          <w:tcPr>
            <w:tcW w:w="0" w:type="auto"/>
            <w:shd w:val="clear" w:color="auto" w:fill="FFFFFF"/>
            <w:tcMar>
              <w:top w:w="120" w:type="dxa"/>
              <w:left w:w="120" w:type="dxa"/>
              <w:bottom w:w="120" w:type="dxa"/>
              <w:right w:w="120" w:type="dxa"/>
            </w:tcMar>
            <w:hideMark/>
          </w:tcPr>
          <w:p w14:paraId="294EDD96"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31.43</w:t>
            </w:r>
          </w:p>
        </w:tc>
        <w:tc>
          <w:tcPr>
            <w:tcW w:w="0" w:type="auto"/>
            <w:shd w:val="clear" w:color="auto" w:fill="FFFFFF"/>
            <w:tcMar>
              <w:top w:w="120" w:type="dxa"/>
              <w:left w:w="120" w:type="dxa"/>
              <w:bottom w:w="120" w:type="dxa"/>
              <w:right w:w="120" w:type="dxa"/>
            </w:tcMar>
            <w:hideMark/>
          </w:tcPr>
          <w:p w14:paraId="5197886D"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37.43</w:t>
            </w:r>
          </w:p>
        </w:tc>
        <w:tc>
          <w:tcPr>
            <w:tcW w:w="0" w:type="auto"/>
            <w:shd w:val="clear" w:color="auto" w:fill="FFFFFF"/>
            <w:tcMar>
              <w:top w:w="120" w:type="dxa"/>
              <w:left w:w="120" w:type="dxa"/>
              <w:bottom w:w="120" w:type="dxa"/>
              <w:right w:w="120" w:type="dxa"/>
            </w:tcMar>
            <w:hideMark/>
          </w:tcPr>
          <w:p w14:paraId="3D59A722"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8.39</w:t>
            </w:r>
          </w:p>
        </w:tc>
        <w:tc>
          <w:tcPr>
            <w:tcW w:w="0" w:type="auto"/>
            <w:shd w:val="clear" w:color="auto" w:fill="FFFFFF"/>
            <w:tcMar>
              <w:top w:w="120" w:type="dxa"/>
              <w:left w:w="120" w:type="dxa"/>
              <w:bottom w:w="120" w:type="dxa"/>
              <w:right w:w="120" w:type="dxa"/>
            </w:tcMar>
            <w:hideMark/>
          </w:tcPr>
          <w:p w14:paraId="336DAA4E"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6</w:t>
            </w:r>
          </w:p>
        </w:tc>
      </w:tr>
      <w:tr w:rsidR="001C3267" w:rsidRPr="001C3267" w14:paraId="7F260EDB" w14:textId="77777777" w:rsidTr="00277867">
        <w:trPr>
          <w:trHeight w:val="22"/>
        </w:trPr>
        <w:tc>
          <w:tcPr>
            <w:tcW w:w="0" w:type="auto"/>
            <w:shd w:val="clear" w:color="auto" w:fill="FFFFFF"/>
            <w:tcMar>
              <w:top w:w="120" w:type="dxa"/>
              <w:left w:w="120" w:type="dxa"/>
              <w:bottom w:w="120" w:type="dxa"/>
              <w:right w:w="120" w:type="dxa"/>
            </w:tcMar>
            <w:hideMark/>
          </w:tcPr>
          <w:p w14:paraId="42A38836"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Валовая прибыль</w:t>
            </w:r>
          </w:p>
        </w:tc>
        <w:tc>
          <w:tcPr>
            <w:tcW w:w="0" w:type="auto"/>
            <w:shd w:val="clear" w:color="auto" w:fill="FFFFFF"/>
            <w:tcMar>
              <w:top w:w="120" w:type="dxa"/>
              <w:left w:w="120" w:type="dxa"/>
              <w:bottom w:w="120" w:type="dxa"/>
              <w:right w:w="120" w:type="dxa"/>
            </w:tcMar>
            <w:hideMark/>
          </w:tcPr>
          <w:p w14:paraId="16AD690B"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76.96</w:t>
            </w:r>
          </w:p>
        </w:tc>
        <w:tc>
          <w:tcPr>
            <w:tcW w:w="0" w:type="auto"/>
            <w:shd w:val="clear" w:color="auto" w:fill="FFFFFF"/>
            <w:tcMar>
              <w:top w:w="120" w:type="dxa"/>
              <w:left w:w="120" w:type="dxa"/>
              <w:bottom w:w="120" w:type="dxa"/>
              <w:right w:w="120" w:type="dxa"/>
            </w:tcMar>
            <w:hideMark/>
          </w:tcPr>
          <w:p w14:paraId="15A39447"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68.57</w:t>
            </w:r>
          </w:p>
        </w:tc>
        <w:tc>
          <w:tcPr>
            <w:tcW w:w="0" w:type="auto"/>
            <w:shd w:val="clear" w:color="auto" w:fill="FFFFFF"/>
            <w:tcMar>
              <w:top w:w="120" w:type="dxa"/>
              <w:left w:w="120" w:type="dxa"/>
              <w:bottom w:w="120" w:type="dxa"/>
              <w:right w:w="120" w:type="dxa"/>
            </w:tcMar>
            <w:hideMark/>
          </w:tcPr>
          <w:p w14:paraId="3F7C33FF"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62.57</w:t>
            </w:r>
          </w:p>
        </w:tc>
        <w:tc>
          <w:tcPr>
            <w:tcW w:w="0" w:type="auto"/>
            <w:shd w:val="clear" w:color="auto" w:fill="FFFFFF"/>
            <w:tcMar>
              <w:top w:w="120" w:type="dxa"/>
              <w:left w:w="120" w:type="dxa"/>
              <w:bottom w:w="120" w:type="dxa"/>
              <w:right w:w="120" w:type="dxa"/>
            </w:tcMar>
            <w:hideMark/>
          </w:tcPr>
          <w:p w14:paraId="1AE38D10"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-8.39</w:t>
            </w:r>
          </w:p>
        </w:tc>
        <w:tc>
          <w:tcPr>
            <w:tcW w:w="0" w:type="auto"/>
            <w:shd w:val="clear" w:color="auto" w:fill="FFFFFF"/>
            <w:tcMar>
              <w:top w:w="120" w:type="dxa"/>
              <w:left w:w="120" w:type="dxa"/>
              <w:bottom w:w="120" w:type="dxa"/>
              <w:right w:w="120" w:type="dxa"/>
            </w:tcMar>
            <w:hideMark/>
          </w:tcPr>
          <w:p w14:paraId="26A766F8"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-6</w:t>
            </w:r>
          </w:p>
        </w:tc>
      </w:tr>
      <w:tr w:rsidR="001C3267" w:rsidRPr="001C3267" w14:paraId="0F9CCF71" w14:textId="77777777" w:rsidTr="00277867">
        <w:trPr>
          <w:trHeight w:val="22"/>
        </w:trPr>
        <w:tc>
          <w:tcPr>
            <w:tcW w:w="0" w:type="auto"/>
            <w:shd w:val="clear" w:color="auto" w:fill="FFFFFF"/>
            <w:tcMar>
              <w:top w:w="120" w:type="dxa"/>
              <w:left w:w="120" w:type="dxa"/>
              <w:bottom w:w="120" w:type="dxa"/>
              <w:right w:w="120" w:type="dxa"/>
            </w:tcMar>
            <w:hideMark/>
          </w:tcPr>
          <w:p w14:paraId="7214F4CC"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Коммерческие расходы</w:t>
            </w:r>
          </w:p>
        </w:tc>
        <w:tc>
          <w:tcPr>
            <w:tcW w:w="0" w:type="auto"/>
            <w:shd w:val="clear" w:color="auto" w:fill="FFFFFF"/>
            <w:tcMar>
              <w:top w:w="120" w:type="dxa"/>
              <w:left w:w="120" w:type="dxa"/>
              <w:bottom w:w="120" w:type="dxa"/>
              <w:right w:w="120" w:type="dxa"/>
            </w:tcMar>
            <w:hideMark/>
          </w:tcPr>
          <w:p w14:paraId="29001F16"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w:t>
            </w:r>
          </w:p>
        </w:tc>
        <w:tc>
          <w:tcPr>
            <w:tcW w:w="0" w:type="auto"/>
            <w:shd w:val="clear" w:color="auto" w:fill="FFFFFF"/>
            <w:tcMar>
              <w:top w:w="120" w:type="dxa"/>
              <w:left w:w="120" w:type="dxa"/>
              <w:bottom w:w="120" w:type="dxa"/>
              <w:right w:w="120" w:type="dxa"/>
            </w:tcMar>
            <w:hideMark/>
          </w:tcPr>
          <w:p w14:paraId="04B554E7"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0.21</w:t>
            </w:r>
          </w:p>
        </w:tc>
        <w:tc>
          <w:tcPr>
            <w:tcW w:w="0" w:type="auto"/>
            <w:shd w:val="clear" w:color="auto" w:fill="FFFFFF"/>
            <w:tcMar>
              <w:top w:w="120" w:type="dxa"/>
              <w:left w:w="120" w:type="dxa"/>
              <w:bottom w:w="120" w:type="dxa"/>
              <w:right w:w="120" w:type="dxa"/>
            </w:tcMar>
            <w:hideMark/>
          </w:tcPr>
          <w:p w14:paraId="3B86E774"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0.23</w:t>
            </w:r>
          </w:p>
        </w:tc>
        <w:tc>
          <w:tcPr>
            <w:tcW w:w="0" w:type="auto"/>
            <w:shd w:val="clear" w:color="auto" w:fill="FFFFFF"/>
            <w:tcMar>
              <w:top w:w="120" w:type="dxa"/>
              <w:left w:w="120" w:type="dxa"/>
              <w:bottom w:w="120" w:type="dxa"/>
              <w:right w:w="120" w:type="dxa"/>
            </w:tcMar>
            <w:hideMark/>
          </w:tcPr>
          <w:p w14:paraId="416A1632"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0.21</w:t>
            </w:r>
          </w:p>
        </w:tc>
        <w:tc>
          <w:tcPr>
            <w:tcW w:w="0" w:type="auto"/>
            <w:shd w:val="clear" w:color="auto" w:fill="FFFFFF"/>
            <w:tcMar>
              <w:top w:w="120" w:type="dxa"/>
              <w:left w:w="120" w:type="dxa"/>
              <w:bottom w:w="120" w:type="dxa"/>
              <w:right w:w="120" w:type="dxa"/>
            </w:tcMar>
            <w:hideMark/>
          </w:tcPr>
          <w:p w14:paraId="1DE259D4"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0.02</w:t>
            </w:r>
          </w:p>
        </w:tc>
      </w:tr>
      <w:tr w:rsidR="001C3267" w:rsidRPr="001C3267" w14:paraId="11CE7AD2" w14:textId="77777777" w:rsidTr="00277867">
        <w:trPr>
          <w:trHeight w:val="22"/>
        </w:trPr>
        <w:tc>
          <w:tcPr>
            <w:tcW w:w="0" w:type="auto"/>
            <w:shd w:val="clear" w:color="auto" w:fill="FFFFFF"/>
            <w:tcMar>
              <w:top w:w="120" w:type="dxa"/>
              <w:left w:w="120" w:type="dxa"/>
              <w:bottom w:w="120" w:type="dxa"/>
              <w:right w:w="120" w:type="dxa"/>
            </w:tcMar>
            <w:hideMark/>
          </w:tcPr>
          <w:p w14:paraId="0DCEE916"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Управленческие расходы</w:t>
            </w:r>
          </w:p>
        </w:tc>
        <w:tc>
          <w:tcPr>
            <w:tcW w:w="0" w:type="auto"/>
            <w:shd w:val="clear" w:color="auto" w:fill="FFFFFF"/>
            <w:tcMar>
              <w:top w:w="120" w:type="dxa"/>
              <w:left w:w="120" w:type="dxa"/>
              <w:bottom w:w="120" w:type="dxa"/>
              <w:right w:w="120" w:type="dxa"/>
            </w:tcMar>
            <w:hideMark/>
          </w:tcPr>
          <w:p w14:paraId="55D0ABF6"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76.81</w:t>
            </w:r>
          </w:p>
        </w:tc>
        <w:tc>
          <w:tcPr>
            <w:tcW w:w="0" w:type="auto"/>
            <w:shd w:val="clear" w:color="auto" w:fill="FFFFFF"/>
            <w:tcMar>
              <w:top w:w="120" w:type="dxa"/>
              <w:left w:w="120" w:type="dxa"/>
              <w:bottom w:w="120" w:type="dxa"/>
              <w:right w:w="120" w:type="dxa"/>
            </w:tcMar>
            <w:hideMark/>
          </w:tcPr>
          <w:p w14:paraId="4161D455"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64.3</w:t>
            </w:r>
          </w:p>
        </w:tc>
        <w:tc>
          <w:tcPr>
            <w:tcW w:w="0" w:type="auto"/>
            <w:shd w:val="clear" w:color="auto" w:fill="FFFFFF"/>
            <w:tcMar>
              <w:top w:w="120" w:type="dxa"/>
              <w:left w:w="120" w:type="dxa"/>
              <w:bottom w:w="120" w:type="dxa"/>
              <w:right w:w="120" w:type="dxa"/>
            </w:tcMar>
            <w:hideMark/>
          </w:tcPr>
          <w:p w14:paraId="611BA428"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58.51</w:t>
            </w:r>
          </w:p>
        </w:tc>
        <w:tc>
          <w:tcPr>
            <w:tcW w:w="0" w:type="auto"/>
            <w:shd w:val="clear" w:color="auto" w:fill="FFFFFF"/>
            <w:tcMar>
              <w:top w:w="120" w:type="dxa"/>
              <w:left w:w="120" w:type="dxa"/>
              <w:bottom w:w="120" w:type="dxa"/>
              <w:right w:w="120" w:type="dxa"/>
            </w:tcMar>
            <w:hideMark/>
          </w:tcPr>
          <w:p w14:paraId="7C758638"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-12.51</w:t>
            </w:r>
          </w:p>
        </w:tc>
        <w:tc>
          <w:tcPr>
            <w:tcW w:w="0" w:type="auto"/>
            <w:shd w:val="clear" w:color="auto" w:fill="FFFFFF"/>
            <w:tcMar>
              <w:top w:w="120" w:type="dxa"/>
              <w:left w:w="120" w:type="dxa"/>
              <w:bottom w:w="120" w:type="dxa"/>
              <w:right w:w="120" w:type="dxa"/>
            </w:tcMar>
            <w:hideMark/>
          </w:tcPr>
          <w:p w14:paraId="43AAFD91"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-5.79</w:t>
            </w:r>
          </w:p>
        </w:tc>
      </w:tr>
      <w:tr w:rsidR="001C3267" w:rsidRPr="001C3267" w14:paraId="6067E400" w14:textId="77777777" w:rsidTr="00277867">
        <w:trPr>
          <w:trHeight w:val="22"/>
        </w:trPr>
        <w:tc>
          <w:tcPr>
            <w:tcW w:w="0" w:type="auto"/>
            <w:shd w:val="clear" w:color="auto" w:fill="FFFFFF"/>
            <w:tcMar>
              <w:top w:w="120" w:type="dxa"/>
              <w:left w:w="120" w:type="dxa"/>
              <w:bottom w:w="120" w:type="dxa"/>
              <w:right w:w="120" w:type="dxa"/>
            </w:tcMar>
            <w:hideMark/>
          </w:tcPr>
          <w:p w14:paraId="394A8748"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Прибыль (убыток) от продаж</w:t>
            </w:r>
          </w:p>
        </w:tc>
        <w:tc>
          <w:tcPr>
            <w:tcW w:w="0" w:type="auto"/>
            <w:shd w:val="clear" w:color="auto" w:fill="FFFFFF"/>
            <w:tcMar>
              <w:top w:w="120" w:type="dxa"/>
              <w:left w:w="120" w:type="dxa"/>
              <w:bottom w:w="120" w:type="dxa"/>
              <w:right w:w="120" w:type="dxa"/>
            </w:tcMar>
            <w:hideMark/>
          </w:tcPr>
          <w:p w14:paraId="7B34A973"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0.15</w:t>
            </w:r>
          </w:p>
        </w:tc>
        <w:tc>
          <w:tcPr>
            <w:tcW w:w="0" w:type="auto"/>
            <w:shd w:val="clear" w:color="auto" w:fill="FFFFFF"/>
            <w:tcMar>
              <w:top w:w="120" w:type="dxa"/>
              <w:left w:w="120" w:type="dxa"/>
              <w:bottom w:w="120" w:type="dxa"/>
              <w:right w:w="120" w:type="dxa"/>
            </w:tcMar>
            <w:hideMark/>
          </w:tcPr>
          <w:p w14:paraId="2E5587E1"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4.06</w:t>
            </w:r>
          </w:p>
        </w:tc>
        <w:tc>
          <w:tcPr>
            <w:tcW w:w="0" w:type="auto"/>
            <w:shd w:val="clear" w:color="auto" w:fill="FFFFFF"/>
            <w:tcMar>
              <w:top w:w="120" w:type="dxa"/>
              <w:left w:w="120" w:type="dxa"/>
              <w:bottom w:w="120" w:type="dxa"/>
              <w:right w:w="120" w:type="dxa"/>
            </w:tcMar>
            <w:hideMark/>
          </w:tcPr>
          <w:p w14:paraId="224A9A2F"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3.83</w:t>
            </w:r>
          </w:p>
        </w:tc>
        <w:tc>
          <w:tcPr>
            <w:tcW w:w="0" w:type="auto"/>
            <w:shd w:val="clear" w:color="auto" w:fill="FFFFFF"/>
            <w:tcMar>
              <w:top w:w="120" w:type="dxa"/>
              <w:left w:w="120" w:type="dxa"/>
              <w:bottom w:w="120" w:type="dxa"/>
              <w:right w:w="120" w:type="dxa"/>
            </w:tcMar>
            <w:hideMark/>
          </w:tcPr>
          <w:p w14:paraId="2309AF94"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3.91</w:t>
            </w:r>
          </w:p>
        </w:tc>
        <w:tc>
          <w:tcPr>
            <w:tcW w:w="0" w:type="auto"/>
            <w:shd w:val="clear" w:color="auto" w:fill="FFFFFF"/>
            <w:tcMar>
              <w:top w:w="120" w:type="dxa"/>
              <w:left w:w="120" w:type="dxa"/>
              <w:bottom w:w="120" w:type="dxa"/>
              <w:right w:w="120" w:type="dxa"/>
            </w:tcMar>
            <w:hideMark/>
          </w:tcPr>
          <w:p w14:paraId="45A18493"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-0.23</w:t>
            </w:r>
          </w:p>
        </w:tc>
      </w:tr>
      <w:tr w:rsidR="001C3267" w:rsidRPr="001C3267" w14:paraId="1D52DF58" w14:textId="77777777" w:rsidTr="00277867">
        <w:trPr>
          <w:trHeight w:val="22"/>
        </w:trPr>
        <w:tc>
          <w:tcPr>
            <w:tcW w:w="0" w:type="auto"/>
            <w:shd w:val="clear" w:color="auto" w:fill="FFFFFF"/>
            <w:tcMar>
              <w:top w:w="120" w:type="dxa"/>
              <w:left w:w="120" w:type="dxa"/>
              <w:bottom w:w="120" w:type="dxa"/>
              <w:right w:w="120" w:type="dxa"/>
            </w:tcMar>
            <w:hideMark/>
          </w:tcPr>
          <w:p w14:paraId="0CA2C3B9"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Доходы от участия в других организациях</w:t>
            </w:r>
          </w:p>
        </w:tc>
        <w:tc>
          <w:tcPr>
            <w:tcW w:w="0" w:type="auto"/>
            <w:shd w:val="clear" w:color="auto" w:fill="FFFFFF"/>
            <w:tcMar>
              <w:top w:w="120" w:type="dxa"/>
              <w:left w:w="120" w:type="dxa"/>
              <w:bottom w:w="120" w:type="dxa"/>
              <w:right w:w="120" w:type="dxa"/>
            </w:tcMar>
            <w:hideMark/>
          </w:tcPr>
          <w:p w14:paraId="5B3B3D03"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w:t>
            </w:r>
          </w:p>
        </w:tc>
        <w:tc>
          <w:tcPr>
            <w:tcW w:w="0" w:type="auto"/>
            <w:shd w:val="clear" w:color="auto" w:fill="FFFFFF"/>
            <w:tcMar>
              <w:top w:w="120" w:type="dxa"/>
              <w:left w:w="120" w:type="dxa"/>
              <w:bottom w:w="120" w:type="dxa"/>
              <w:right w:w="120" w:type="dxa"/>
            </w:tcMar>
            <w:hideMark/>
          </w:tcPr>
          <w:p w14:paraId="0AA08DC2"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w:t>
            </w:r>
          </w:p>
        </w:tc>
        <w:tc>
          <w:tcPr>
            <w:tcW w:w="0" w:type="auto"/>
            <w:shd w:val="clear" w:color="auto" w:fill="FFFFFF"/>
            <w:tcMar>
              <w:top w:w="120" w:type="dxa"/>
              <w:left w:w="120" w:type="dxa"/>
              <w:bottom w:w="120" w:type="dxa"/>
              <w:right w:w="120" w:type="dxa"/>
            </w:tcMar>
            <w:hideMark/>
          </w:tcPr>
          <w:p w14:paraId="4C6B1402"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w:t>
            </w:r>
          </w:p>
        </w:tc>
        <w:tc>
          <w:tcPr>
            <w:tcW w:w="0" w:type="auto"/>
            <w:shd w:val="clear" w:color="auto" w:fill="FFFFFF"/>
            <w:tcMar>
              <w:top w:w="120" w:type="dxa"/>
              <w:left w:w="120" w:type="dxa"/>
              <w:bottom w:w="120" w:type="dxa"/>
              <w:right w:w="120" w:type="dxa"/>
            </w:tcMar>
            <w:hideMark/>
          </w:tcPr>
          <w:p w14:paraId="42EB63F9"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w:t>
            </w:r>
          </w:p>
        </w:tc>
        <w:tc>
          <w:tcPr>
            <w:tcW w:w="0" w:type="auto"/>
            <w:shd w:val="clear" w:color="auto" w:fill="FFFFFF"/>
            <w:tcMar>
              <w:top w:w="120" w:type="dxa"/>
              <w:left w:w="120" w:type="dxa"/>
              <w:bottom w:w="120" w:type="dxa"/>
              <w:right w:w="120" w:type="dxa"/>
            </w:tcMar>
            <w:hideMark/>
          </w:tcPr>
          <w:p w14:paraId="5B6719BA"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w:t>
            </w:r>
          </w:p>
        </w:tc>
      </w:tr>
      <w:tr w:rsidR="001C3267" w:rsidRPr="001C3267" w14:paraId="18C42BA5" w14:textId="77777777" w:rsidTr="00277867">
        <w:trPr>
          <w:trHeight w:val="342"/>
        </w:trPr>
        <w:tc>
          <w:tcPr>
            <w:tcW w:w="0" w:type="auto"/>
            <w:shd w:val="clear" w:color="auto" w:fill="FFFFFF"/>
            <w:tcMar>
              <w:top w:w="120" w:type="dxa"/>
              <w:left w:w="120" w:type="dxa"/>
              <w:bottom w:w="120" w:type="dxa"/>
              <w:right w:w="120" w:type="dxa"/>
            </w:tcMar>
            <w:hideMark/>
          </w:tcPr>
          <w:p w14:paraId="0F4F0698"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Проценты к получению</w:t>
            </w:r>
          </w:p>
        </w:tc>
        <w:tc>
          <w:tcPr>
            <w:tcW w:w="0" w:type="auto"/>
            <w:shd w:val="clear" w:color="auto" w:fill="FFFFFF"/>
            <w:tcMar>
              <w:top w:w="120" w:type="dxa"/>
              <w:left w:w="120" w:type="dxa"/>
              <w:bottom w:w="120" w:type="dxa"/>
              <w:right w:w="120" w:type="dxa"/>
            </w:tcMar>
            <w:hideMark/>
          </w:tcPr>
          <w:p w14:paraId="65BC9D9A"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w:t>
            </w:r>
          </w:p>
        </w:tc>
        <w:tc>
          <w:tcPr>
            <w:tcW w:w="0" w:type="auto"/>
            <w:shd w:val="clear" w:color="auto" w:fill="FFFFFF"/>
            <w:tcMar>
              <w:top w:w="120" w:type="dxa"/>
              <w:left w:w="120" w:type="dxa"/>
              <w:bottom w:w="120" w:type="dxa"/>
              <w:right w:w="120" w:type="dxa"/>
            </w:tcMar>
            <w:hideMark/>
          </w:tcPr>
          <w:p w14:paraId="0FF7197B"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w:t>
            </w:r>
          </w:p>
        </w:tc>
        <w:tc>
          <w:tcPr>
            <w:tcW w:w="0" w:type="auto"/>
            <w:shd w:val="clear" w:color="auto" w:fill="FFFFFF"/>
            <w:tcMar>
              <w:top w:w="120" w:type="dxa"/>
              <w:left w:w="120" w:type="dxa"/>
              <w:bottom w:w="120" w:type="dxa"/>
              <w:right w:w="120" w:type="dxa"/>
            </w:tcMar>
            <w:hideMark/>
          </w:tcPr>
          <w:p w14:paraId="159932D1"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0.01</w:t>
            </w:r>
          </w:p>
        </w:tc>
        <w:tc>
          <w:tcPr>
            <w:tcW w:w="0" w:type="auto"/>
            <w:shd w:val="clear" w:color="auto" w:fill="FFFFFF"/>
            <w:tcMar>
              <w:top w:w="120" w:type="dxa"/>
              <w:left w:w="120" w:type="dxa"/>
              <w:bottom w:w="120" w:type="dxa"/>
              <w:right w:w="120" w:type="dxa"/>
            </w:tcMar>
            <w:hideMark/>
          </w:tcPr>
          <w:p w14:paraId="313F3912"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w:t>
            </w:r>
          </w:p>
        </w:tc>
        <w:tc>
          <w:tcPr>
            <w:tcW w:w="0" w:type="auto"/>
            <w:shd w:val="clear" w:color="auto" w:fill="FFFFFF"/>
            <w:tcMar>
              <w:top w:w="120" w:type="dxa"/>
              <w:left w:w="120" w:type="dxa"/>
              <w:bottom w:w="120" w:type="dxa"/>
              <w:right w:w="120" w:type="dxa"/>
            </w:tcMar>
            <w:hideMark/>
          </w:tcPr>
          <w:p w14:paraId="617D2368"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0.01</w:t>
            </w:r>
          </w:p>
        </w:tc>
      </w:tr>
      <w:tr w:rsidR="001C3267" w:rsidRPr="001C3267" w14:paraId="558CAB4C" w14:textId="77777777" w:rsidTr="00277867">
        <w:trPr>
          <w:trHeight w:val="327"/>
        </w:trPr>
        <w:tc>
          <w:tcPr>
            <w:tcW w:w="0" w:type="auto"/>
            <w:shd w:val="clear" w:color="auto" w:fill="FFFFFF"/>
            <w:tcMar>
              <w:top w:w="120" w:type="dxa"/>
              <w:left w:w="120" w:type="dxa"/>
              <w:bottom w:w="120" w:type="dxa"/>
              <w:right w:w="120" w:type="dxa"/>
            </w:tcMar>
            <w:hideMark/>
          </w:tcPr>
          <w:p w14:paraId="38CB0AC5"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Проценты к уплате</w:t>
            </w:r>
          </w:p>
        </w:tc>
        <w:tc>
          <w:tcPr>
            <w:tcW w:w="0" w:type="auto"/>
            <w:shd w:val="clear" w:color="auto" w:fill="FFFFFF"/>
            <w:tcMar>
              <w:top w:w="120" w:type="dxa"/>
              <w:left w:w="120" w:type="dxa"/>
              <w:bottom w:w="120" w:type="dxa"/>
              <w:right w:w="120" w:type="dxa"/>
            </w:tcMar>
            <w:hideMark/>
          </w:tcPr>
          <w:p w14:paraId="6068F963"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0.96</w:t>
            </w:r>
          </w:p>
        </w:tc>
        <w:tc>
          <w:tcPr>
            <w:tcW w:w="0" w:type="auto"/>
            <w:shd w:val="clear" w:color="auto" w:fill="FFFFFF"/>
            <w:tcMar>
              <w:top w:w="120" w:type="dxa"/>
              <w:left w:w="120" w:type="dxa"/>
              <w:bottom w:w="120" w:type="dxa"/>
              <w:right w:w="120" w:type="dxa"/>
            </w:tcMar>
            <w:hideMark/>
          </w:tcPr>
          <w:p w14:paraId="3634324B"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1.31</w:t>
            </w:r>
          </w:p>
        </w:tc>
        <w:tc>
          <w:tcPr>
            <w:tcW w:w="0" w:type="auto"/>
            <w:shd w:val="clear" w:color="auto" w:fill="FFFFFF"/>
            <w:tcMar>
              <w:top w:w="120" w:type="dxa"/>
              <w:left w:w="120" w:type="dxa"/>
              <w:bottom w:w="120" w:type="dxa"/>
              <w:right w:w="120" w:type="dxa"/>
            </w:tcMar>
            <w:hideMark/>
          </w:tcPr>
          <w:p w14:paraId="0B7A2D3C"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1.09</w:t>
            </w:r>
          </w:p>
        </w:tc>
        <w:tc>
          <w:tcPr>
            <w:tcW w:w="0" w:type="auto"/>
            <w:shd w:val="clear" w:color="auto" w:fill="FFFFFF"/>
            <w:tcMar>
              <w:top w:w="120" w:type="dxa"/>
              <w:left w:w="120" w:type="dxa"/>
              <w:bottom w:w="120" w:type="dxa"/>
              <w:right w:w="120" w:type="dxa"/>
            </w:tcMar>
            <w:hideMark/>
          </w:tcPr>
          <w:p w14:paraId="6925FCEF"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0.35</w:t>
            </w:r>
          </w:p>
        </w:tc>
        <w:tc>
          <w:tcPr>
            <w:tcW w:w="0" w:type="auto"/>
            <w:shd w:val="clear" w:color="auto" w:fill="FFFFFF"/>
            <w:tcMar>
              <w:top w:w="120" w:type="dxa"/>
              <w:left w:w="120" w:type="dxa"/>
              <w:bottom w:w="120" w:type="dxa"/>
              <w:right w:w="120" w:type="dxa"/>
            </w:tcMar>
            <w:hideMark/>
          </w:tcPr>
          <w:p w14:paraId="7165481E"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-0.22</w:t>
            </w:r>
          </w:p>
        </w:tc>
      </w:tr>
      <w:tr w:rsidR="001C3267" w:rsidRPr="001C3267" w14:paraId="638D7C63" w14:textId="77777777" w:rsidTr="00277867">
        <w:trPr>
          <w:trHeight w:val="22"/>
        </w:trPr>
        <w:tc>
          <w:tcPr>
            <w:tcW w:w="0" w:type="auto"/>
            <w:shd w:val="clear" w:color="auto" w:fill="FFFFFF"/>
            <w:tcMar>
              <w:top w:w="120" w:type="dxa"/>
              <w:left w:w="120" w:type="dxa"/>
              <w:bottom w:w="120" w:type="dxa"/>
              <w:right w:w="120" w:type="dxa"/>
            </w:tcMar>
            <w:hideMark/>
          </w:tcPr>
          <w:p w14:paraId="10945AF4"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Прочие доходы</w:t>
            </w:r>
          </w:p>
        </w:tc>
        <w:tc>
          <w:tcPr>
            <w:tcW w:w="0" w:type="auto"/>
            <w:shd w:val="clear" w:color="auto" w:fill="FFFFFF"/>
            <w:tcMar>
              <w:top w:w="120" w:type="dxa"/>
              <w:left w:w="120" w:type="dxa"/>
              <w:bottom w:w="120" w:type="dxa"/>
              <w:right w:w="120" w:type="dxa"/>
            </w:tcMar>
            <w:hideMark/>
          </w:tcPr>
          <w:p w14:paraId="2671FC0A"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8.62</w:t>
            </w:r>
          </w:p>
        </w:tc>
        <w:tc>
          <w:tcPr>
            <w:tcW w:w="0" w:type="auto"/>
            <w:shd w:val="clear" w:color="auto" w:fill="FFFFFF"/>
            <w:tcMar>
              <w:top w:w="120" w:type="dxa"/>
              <w:left w:w="120" w:type="dxa"/>
              <w:bottom w:w="120" w:type="dxa"/>
              <w:right w:w="120" w:type="dxa"/>
            </w:tcMar>
            <w:hideMark/>
          </w:tcPr>
          <w:p w14:paraId="7DDEC45A"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0.35</w:t>
            </w:r>
          </w:p>
        </w:tc>
        <w:tc>
          <w:tcPr>
            <w:tcW w:w="0" w:type="auto"/>
            <w:shd w:val="clear" w:color="auto" w:fill="FFFFFF"/>
            <w:tcMar>
              <w:top w:w="120" w:type="dxa"/>
              <w:left w:w="120" w:type="dxa"/>
              <w:bottom w:w="120" w:type="dxa"/>
              <w:right w:w="120" w:type="dxa"/>
            </w:tcMar>
            <w:hideMark/>
          </w:tcPr>
          <w:p w14:paraId="661F9DCA"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6.29</w:t>
            </w:r>
          </w:p>
        </w:tc>
        <w:tc>
          <w:tcPr>
            <w:tcW w:w="0" w:type="auto"/>
            <w:shd w:val="clear" w:color="auto" w:fill="FFFFFF"/>
            <w:tcMar>
              <w:top w:w="120" w:type="dxa"/>
              <w:left w:w="120" w:type="dxa"/>
              <w:bottom w:w="120" w:type="dxa"/>
              <w:right w:w="120" w:type="dxa"/>
            </w:tcMar>
            <w:hideMark/>
          </w:tcPr>
          <w:p w14:paraId="65F53A34"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-8.27</w:t>
            </w:r>
          </w:p>
        </w:tc>
        <w:tc>
          <w:tcPr>
            <w:tcW w:w="0" w:type="auto"/>
            <w:shd w:val="clear" w:color="auto" w:fill="FFFFFF"/>
            <w:tcMar>
              <w:top w:w="120" w:type="dxa"/>
              <w:left w:w="120" w:type="dxa"/>
              <w:bottom w:w="120" w:type="dxa"/>
              <w:right w:w="120" w:type="dxa"/>
            </w:tcMar>
            <w:hideMark/>
          </w:tcPr>
          <w:p w14:paraId="0BC6C558"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5.94</w:t>
            </w:r>
          </w:p>
        </w:tc>
      </w:tr>
      <w:tr w:rsidR="001C3267" w:rsidRPr="001C3267" w14:paraId="293DEC80" w14:textId="77777777" w:rsidTr="00277867">
        <w:trPr>
          <w:trHeight w:val="22"/>
        </w:trPr>
        <w:tc>
          <w:tcPr>
            <w:tcW w:w="0" w:type="auto"/>
            <w:shd w:val="clear" w:color="auto" w:fill="FFFFFF"/>
            <w:tcMar>
              <w:top w:w="120" w:type="dxa"/>
              <w:left w:w="120" w:type="dxa"/>
              <w:bottom w:w="120" w:type="dxa"/>
              <w:right w:w="120" w:type="dxa"/>
            </w:tcMar>
            <w:hideMark/>
          </w:tcPr>
          <w:p w14:paraId="45E9BD61"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Прочие расходы</w:t>
            </w:r>
          </w:p>
        </w:tc>
        <w:tc>
          <w:tcPr>
            <w:tcW w:w="0" w:type="auto"/>
            <w:shd w:val="clear" w:color="auto" w:fill="FFFFFF"/>
            <w:tcMar>
              <w:top w:w="120" w:type="dxa"/>
              <w:left w:w="120" w:type="dxa"/>
              <w:bottom w:w="120" w:type="dxa"/>
              <w:right w:w="120" w:type="dxa"/>
            </w:tcMar>
            <w:hideMark/>
          </w:tcPr>
          <w:p w14:paraId="3312FCCB"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4.48</w:t>
            </w:r>
          </w:p>
        </w:tc>
        <w:tc>
          <w:tcPr>
            <w:tcW w:w="0" w:type="auto"/>
            <w:shd w:val="clear" w:color="auto" w:fill="FFFFFF"/>
            <w:tcMar>
              <w:top w:w="120" w:type="dxa"/>
              <w:left w:w="120" w:type="dxa"/>
              <w:bottom w:w="120" w:type="dxa"/>
              <w:right w:w="120" w:type="dxa"/>
            </w:tcMar>
            <w:hideMark/>
          </w:tcPr>
          <w:p w14:paraId="7A78C751"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0.29</w:t>
            </w:r>
          </w:p>
        </w:tc>
        <w:tc>
          <w:tcPr>
            <w:tcW w:w="0" w:type="auto"/>
            <w:shd w:val="clear" w:color="auto" w:fill="FFFFFF"/>
            <w:tcMar>
              <w:top w:w="120" w:type="dxa"/>
              <w:left w:w="120" w:type="dxa"/>
              <w:bottom w:w="120" w:type="dxa"/>
              <w:right w:w="120" w:type="dxa"/>
            </w:tcMar>
            <w:hideMark/>
          </w:tcPr>
          <w:p w14:paraId="06836AE3"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5.48</w:t>
            </w:r>
          </w:p>
        </w:tc>
        <w:tc>
          <w:tcPr>
            <w:tcW w:w="0" w:type="auto"/>
            <w:shd w:val="clear" w:color="auto" w:fill="FFFFFF"/>
            <w:tcMar>
              <w:top w:w="120" w:type="dxa"/>
              <w:left w:w="120" w:type="dxa"/>
              <w:bottom w:w="120" w:type="dxa"/>
              <w:right w:w="120" w:type="dxa"/>
            </w:tcMar>
            <w:hideMark/>
          </w:tcPr>
          <w:p w14:paraId="7AA82EB3"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-4.19</w:t>
            </w:r>
          </w:p>
        </w:tc>
        <w:tc>
          <w:tcPr>
            <w:tcW w:w="0" w:type="auto"/>
            <w:shd w:val="clear" w:color="auto" w:fill="FFFFFF"/>
            <w:tcMar>
              <w:top w:w="120" w:type="dxa"/>
              <w:left w:w="120" w:type="dxa"/>
              <w:bottom w:w="120" w:type="dxa"/>
              <w:right w:w="120" w:type="dxa"/>
            </w:tcMar>
            <w:hideMark/>
          </w:tcPr>
          <w:p w14:paraId="211477A0"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5.19</w:t>
            </w:r>
          </w:p>
        </w:tc>
      </w:tr>
      <w:tr w:rsidR="001C3267" w:rsidRPr="001C3267" w14:paraId="0CFAE80B" w14:textId="77777777" w:rsidTr="00277867">
        <w:trPr>
          <w:trHeight w:val="22"/>
        </w:trPr>
        <w:tc>
          <w:tcPr>
            <w:tcW w:w="0" w:type="auto"/>
            <w:shd w:val="clear" w:color="auto" w:fill="FFFFFF"/>
            <w:tcMar>
              <w:top w:w="120" w:type="dxa"/>
              <w:left w:w="120" w:type="dxa"/>
              <w:bottom w:w="120" w:type="dxa"/>
              <w:right w:w="120" w:type="dxa"/>
            </w:tcMar>
            <w:hideMark/>
          </w:tcPr>
          <w:p w14:paraId="47A6A6E4"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Прибыль (убыток) до налогообложения</w:t>
            </w:r>
          </w:p>
        </w:tc>
        <w:tc>
          <w:tcPr>
            <w:tcW w:w="0" w:type="auto"/>
            <w:shd w:val="clear" w:color="auto" w:fill="FFFFFF"/>
            <w:tcMar>
              <w:top w:w="120" w:type="dxa"/>
              <w:left w:w="120" w:type="dxa"/>
              <w:bottom w:w="120" w:type="dxa"/>
              <w:right w:w="120" w:type="dxa"/>
            </w:tcMar>
            <w:hideMark/>
          </w:tcPr>
          <w:p w14:paraId="5F5D621A"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3.33</w:t>
            </w:r>
          </w:p>
        </w:tc>
        <w:tc>
          <w:tcPr>
            <w:tcW w:w="0" w:type="auto"/>
            <w:shd w:val="clear" w:color="auto" w:fill="FFFFFF"/>
            <w:tcMar>
              <w:top w:w="120" w:type="dxa"/>
              <w:left w:w="120" w:type="dxa"/>
              <w:bottom w:w="120" w:type="dxa"/>
              <w:right w:w="120" w:type="dxa"/>
            </w:tcMar>
            <w:hideMark/>
          </w:tcPr>
          <w:p w14:paraId="1C896127"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2.81</w:t>
            </w:r>
          </w:p>
        </w:tc>
        <w:tc>
          <w:tcPr>
            <w:tcW w:w="0" w:type="auto"/>
            <w:shd w:val="clear" w:color="auto" w:fill="FFFFFF"/>
            <w:tcMar>
              <w:top w:w="120" w:type="dxa"/>
              <w:left w:w="120" w:type="dxa"/>
              <w:bottom w:w="120" w:type="dxa"/>
              <w:right w:w="120" w:type="dxa"/>
            </w:tcMar>
            <w:hideMark/>
          </w:tcPr>
          <w:p w14:paraId="5D60E99C"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3.57</w:t>
            </w:r>
          </w:p>
        </w:tc>
        <w:tc>
          <w:tcPr>
            <w:tcW w:w="0" w:type="auto"/>
            <w:shd w:val="clear" w:color="auto" w:fill="FFFFFF"/>
            <w:tcMar>
              <w:top w:w="120" w:type="dxa"/>
              <w:left w:w="120" w:type="dxa"/>
              <w:bottom w:w="120" w:type="dxa"/>
              <w:right w:w="120" w:type="dxa"/>
            </w:tcMar>
            <w:hideMark/>
          </w:tcPr>
          <w:p w14:paraId="69EEFAB5"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-0.52</w:t>
            </w:r>
          </w:p>
        </w:tc>
        <w:tc>
          <w:tcPr>
            <w:tcW w:w="0" w:type="auto"/>
            <w:shd w:val="clear" w:color="auto" w:fill="FFFFFF"/>
            <w:tcMar>
              <w:top w:w="120" w:type="dxa"/>
              <w:left w:w="120" w:type="dxa"/>
              <w:bottom w:w="120" w:type="dxa"/>
              <w:right w:w="120" w:type="dxa"/>
            </w:tcMar>
            <w:hideMark/>
          </w:tcPr>
          <w:p w14:paraId="1014E752"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0.76</w:t>
            </w:r>
          </w:p>
        </w:tc>
      </w:tr>
      <w:tr w:rsidR="001C3267" w:rsidRPr="001C3267" w14:paraId="7D03305C" w14:textId="77777777" w:rsidTr="00277867">
        <w:trPr>
          <w:trHeight w:val="22"/>
        </w:trPr>
        <w:tc>
          <w:tcPr>
            <w:tcW w:w="0" w:type="auto"/>
            <w:shd w:val="clear" w:color="auto" w:fill="FFFFFF"/>
            <w:tcMar>
              <w:top w:w="120" w:type="dxa"/>
              <w:left w:w="120" w:type="dxa"/>
              <w:bottom w:w="120" w:type="dxa"/>
              <w:right w:w="120" w:type="dxa"/>
            </w:tcMar>
            <w:hideMark/>
          </w:tcPr>
          <w:p w14:paraId="10A4AAC4"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Отложенные налоговые активы</w:t>
            </w:r>
          </w:p>
        </w:tc>
        <w:tc>
          <w:tcPr>
            <w:tcW w:w="0" w:type="auto"/>
            <w:shd w:val="clear" w:color="auto" w:fill="FFFFFF"/>
            <w:tcMar>
              <w:top w:w="120" w:type="dxa"/>
              <w:left w:w="120" w:type="dxa"/>
              <w:bottom w:w="120" w:type="dxa"/>
              <w:right w:w="120" w:type="dxa"/>
            </w:tcMar>
            <w:hideMark/>
          </w:tcPr>
          <w:p w14:paraId="1837E098"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0.01</w:t>
            </w:r>
          </w:p>
        </w:tc>
        <w:tc>
          <w:tcPr>
            <w:tcW w:w="0" w:type="auto"/>
            <w:shd w:val="clear" w:color="auto" w:fill="FFFFFF"/>
            <w:tcMar>
              <w:top w:w="120" w:type="dxa"/>
              <w:left w:w="120" w:type="dxa"/>
              <w:bottom w:w="120" w:type="dxa"/>
              <w:right w:w="120" w:type="dxa"/>
            </w:tcMar>
            <w:hideMark/>
          </w:tcPr>
          <w:p w14:paraId="32AFF452"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0.01</w:t>
            </w:r>
          </w:p>
        </w:tc>
        <w:tc>
          <w:tcPr>
            <w:tcW w:w="0" w:type="auto"/>
            <w:shd w:val="clear" w:color="auto" w:fill="FFFFFF"/>
            <w:tcMar>
              <w:top w:w="120" w:type="dxa"/>
              <w:left w:w="120" w:type="dxa"/>
              <w:bottom w:w="120" w:type="dxa"/>
              <w:right w:w="120" w:type="dxa"/>
            </w:tcMar>
            <w:hideMark/>
          </w:tcPr>
          <w:p w14:paraId="233CC41C"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w:t>
            </w:r>
          </w:p>
        </w:tc>
        <w:tc>
          <w:tcPr>
            <w:tcW w:w="0" w:type="auto"/>
            <w:shd w:val="clear" w:color="auto" w:fill="FFFFFF"/>
            <w:tcMar>
              <w:top w:w="120" w:type="dxa"/>
              <w:left w:w="120" w:type="dxa"/>
              <w:bottom w:w="120" w:type="dxa"/>
              <w:right w:w="120" w:type="dxa"/>
            </w:tcMar>
            <w:hideMark/>
          </w:tcPr>
          <w:p w14:paraId="6D3C233C"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w:t>
            </w:r>
          </w:p>
        </w:tc>
        <w:tc>
          <w:tcPr>
            <w:tcW w:w="0" w:type="auto"/>
            <w:shd w:val="clear" w:color="auto" w:fill="FFFFFF"/>
            <w:tcMar>
              <w:top w:w="120" w:type="dxa"/>
              <w:left w:w="120" w:type="dxa"/>
              <w:bottom w:w="120" w:type="dxa"/>
              <w:right w:w="120" w:type="dxa"/>
            </w:tcMar>
            <w:hideMark/>
          </w:tcPr>
          <w:p w14:paraId="3720B66C"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-0.01</w:t>
            </w:r>
          </w:p>
        </w:tc>
      </w:tr>
      <w:tr w:rsidR="001C3267" w:rsidRPr="001C3267" w14:paraId="78533264" w14:textId="77777777" w:rsidTr="00277867">
        <w:trPr>
          <w:trHeight w:val="22"/>
        </w:trPr>
        <w:tc>
          <w:tcPr>
            <w:tcW w:w="0" w:type="auto"/>
            <w:shd w:val="clear" w:color="auto" w:fill="FFFFFF"/>
            <w:tcMar>
              <w:top w:w="120" w:type="dxa"/>
              <w:left w:w="120" w:type="dxa"/>
              <w:bottom w:w="120" w:type="dxa"/>
              <w:right w:w="120" w:type="dxa"/>
            </w:tcMar>
            <w:hideMark/>
          </w:tcPr>
          <w:p w14:paraId="7E634589"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Отложенные налоговые обязательства</w:t>
            </w:r>
          </w:p>
        </w:tc>
        <w:tc>
          <w:tcPr>
            <w:tcW w:w="0" w:type="auto"/>
            <w:shd w:val="clear" w:color="auto" w:fill="FFFFFF"/>
            <w:tcMar>
              <w:top w:w="120" w:type="dxa"/>
              <w:left w:w="120" w:type="dxa"/>
              <w:bottom w:w="120" w:type="dxa"/>
              <w:right w:w="120" w:type="dxa"/>
            </w:tcMar>
            <w:hideMark/>
          </w:tcPr>
          <w:p w14:paraId="416F8C62"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-0.02</w:t>
            </w:r>
          </w:p>
        </w:tc>
        <w:tc>
          <w:tcPr>
            <w:tcW w:w="0" w:type="auto"/>
            <w:shd w:val="clear" w:color="auto" w:fill="FFFFFF"/>
            <w:tcMar>
              <w:top w:w="120" w:type="dxa"/>
              <w:left w:w="120" w:type="dxa"/>
              <w:bottom w:w="120" w:type="dxa"/>
              <w:right w:w="120" w:type="dxa"/>
            </w:tcMar>
            <w:hideMark/>
          </w:tcPr>
          <w:p w14:paraId="6F696FEE"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0.02</w:t>
            </w:r>
          </w:p>
        </w:tc>
        <w:tc>
          <w:tcPr>
            <w:tcW w:w="0" w:type="auto"/>
            <w:shd w:val="clear" w:color="auto" w:fill="FFFFFF"/>
            <w:tcMar>
              <w:top w:w="120" w:type="dxa"/>
              <w:left w:w="120" w:type="dxa"/>
              <w:bottom w:w="120" w:type="dxa"/>
              <w:right w:w="120" w:type="dxa"/>
            </w:tcMar>
            <w:hideMark/>
          </w:tcPr>
          <w:p w14:paraId="3AF7DF9E"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w:t>
            </w:r>
          </w:p>
        </w:tc>
        <w:tc>
          <w:tcPr>
            <w:tcW w:w="0" w:type="auto"/>
            <w:shd w:val="clear" w:color="auto" w:fill="FFFFFF"/>
            <w:tcMar>
              <w:top w:w="120" w:type="dxa"/>
              <w:left w:w="120" w:type="dxa"/>
              <w:bottom w:w="120" w:type="dxa"/>
              <w:right w:w="120" w:type="dxa"/>
            </w:tcMar>
            <w:hideMark/>
          </w:tcPr>
          <w:p w14:paraId="524A8870"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0.04</w:t>
            </w:r>
          </w:p>
        </w:tc>
        <w:tc>
          <w:tcPr>
            <w:tcW w:w="0" w:type="auto"/>
            <w:shd w:val="clear" w:color="auto" w:fill="FFFFFF"/>
            <w:tcMar>
              <w:top w:w="120" w:type="dxa"/>
              <w:left w:w="120" w:type="dxa"/>
              <w:bottom w:w="120" w:type="dxa"/>
              <w:right w:w="120" w:type="dxa"/>
            </w:tcMar>
            <w:hideMark/>
          </w:tcPr>
          <w:p w14:paraId="10611AF0"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-0.02</w:t>
            </w:r>
          </w:p>
        </w:tc>
      </w:tr>
      <w:tr w:rsidR="001C3267" w:rsidRPr="001C3267" w14:paraId="63A24AF1" w14:textId="77777777" w:rsidTr="00277867">
        <w:trPr>
          <w:trHeight w:val="22"/>
        </w:trPr>
        <w:tc>
          <w:tcPr>
            <w:tcW w:w="0" w:type="auto"/>
            <w:shd w:val="clear" w:color="auto" w:fill="FFFFFF"/>
            <w:tcMar>
              <w:top w:w="120" w:type="dxa"/>
              <w:left w:w="120" w:type="dxa"/>
              <w:bottom w:w="120" w:type="dxa"/>
              <w:right w:w="120" w:type="dxa"/>
            </w:tcMar>
            <w:hideMark/>
          </w:tcPr>
          <w:p w14:paraId="2AC111ED"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Текущий налог на прибыль</w:t>
            </w:r>
          </w:p>
        </w:tc>
        <w:tc>
          <w:tcPr>
            <w:tcW w:w="0" w:type="auto"/>
            <w:shd w:val="clear" w:color="auto" w:fill="FFFFFF"/>
            <w:tcMar>
              <w:top w:w="120" w:type="dxa"/>
              <w:left w:w="120" w:type="dxa"/>
              <w:bottom w:w="120" w:type="dxa"/>
              <w:right w:w="120" w:type="dxa"/>
            </w:tcMar>
            <w:hideMark/>
          </w:tcPr>
          <w:p w14:paraId="4BD984A4"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0.69</w:t>
            </w:r>
          </w:p>
        </w:tc>
        <w:tc>
          <w:tcPr>
            <w:tcW w:w="0" w:type="auto"/>
            <w:shd w:val="clear" w:color="auto" w:fill="FFFFFF"/>
            <w:tcMar>
              <w:top w:w="120" w:type="dxa"/>
              <w:left w:w="120" w:type="dxa"/>
              <w:bottom w:w="120" w:type="dxa"/>
              <w:right w:w="120" w:type="dxa"/>
            </w:tcMar>
            <w:hideMark/>
          </w:tcPr>
          <w:p w14:paraId="72C275B8"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w:t>
            </w:r>
          </w:p>
        </w:tc>
        <w:tc>
          <w:tcPr>
            <w:tcW w:w="0" w:type="auto"/>
            <w:shd w:val="clear" w:color="auto" w:fill="FFFFFF"/>
            <w:tcMar>
              <w:top w:w="120" w:type="dxa"/>
              <w:left w:w="120" w:type="dxa"/>
              <w:bottom w:w="120" w:type="dxa"/>
              <w:right w:w="120" w:type="dxa"/>
            </w:tcMar>
            <w:hideMark/>
          </w:tcPr>
          <w:p w14:paraId="292B147F"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0.71</w:t>
            </w:r>
          </w:p>
        </w:tc>
        <w:tc>
          <w:tcPr>
            <w:tcW w:w="0" w:type="auto"/>
            <w:shd w:val="clear" w:color="auto" w:fill="FFFFFF"/>
            <w:tcMar>
              <w:top w:w="120" w:type="dxa"/>
              <w:left w:w="120" w:type="dxa"/>
              <w:bottom w:w="120" w:type="dxa"/>
              <w:right w:w="120" w:type="dxa"/>
            </w:tcMar>
            <w:hideMark/>
          </w:tcPr>
          <w:p w14:paraId="74BE2154"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-0.69</w:t>
            </w:r>
          </w:p>
        </w:tc>
        <w:tc>
          <w:tcPr>
            <w:tcW w:w="0" w:type="auto"/>
            <w:shd w:val="clear" w:color="auto" w:fill="FFFFFF"/>
            <w:tcMar>
              <w:top w:w="120" w:type="dxa"/>
              <w:left w:w="120" w:type="dxa"/>
              <w:bottom w:w="120" w:type="dxa"/>
              <w:right w:w="120" w:type="dxa"/>
            </w:tcMar>
            <w:hideMark/>
          </w:tcPr>
          <w:p w14:paraId="3D118183"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0.71</w:t>
            </w:r>
          </w:p>
        </w:tc>
      </w:tr>
      <w:tr w:rsidR="001C3267" w:rsidRPr="001C3267" w14:paraId="6BF6C6B4" w14:textId="77777777" w:rsidTr="00277867">
        <w:trPr>
          <w:trHeight w:val="22"/>
        </w:trPr>
        <w:tc>
          <w:tcPr>
            <w:tcW w:w="0" w:type="auto"/>
            <w:shd w:val="clear" w:color="auto" w:fill="FFFFFF"/>
            <w:tcMar>
              <w:top w:w="120" w:type="dxa"/>
              <w:left w:w="120" w:type="dxa"/>
              <w:bottom w:w="120" w:type="dxa"/>
              <w:right w:w="120" w:type="dxa"/>
            </w:tcMar>
            <w:hideMark/>
          </w:tcPr>
          <w:p w14:paraId="6421DCE9"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Прибыль (убыток) от обычной деятельности</w:t>
            </w:r>
          </w:p>
        </w:tc>
        <w:tc>
          <w:tcPr>
            <w:tcW w:w="0" w:type="auto"/>
            <w:shd w:val="clear" w:color="auto" w:fill="FFFFFF"/>
            <w:tcMar>
              <w:top w:w="120" w:type="dxa"/>
              <w:left w:w="120" w:type="dxa"/>
              <w:bottom w:w="120" w:type="dxa"/>
              <w:right w:w="120" w:type="dxa"/>
            </w:tcMar>
            <w:hideMark/>
          </w:tcPr>
          <w:p w14:paraId="0224BCED"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w:t>
            </w:r>
          </w:p>
        </w:tc>
        <w:tc>
          <w:tcPr>
            <w:tcW w:w="0" w:type="auto"/>
            <w:shd w:val="clear" w:color="auto" w:fill="FFFFFF"/>
            <w:tcMar>
              <w:top w:w="120" w:type="dxa"/>
              <w:left w:w="120" w:type="dxa"/>
              <w:bottom w:w="120" w:type="dxa"/>
              <w:right w:w="120" w:type="dxa"/>
            </w:tcMar>
            <w:hideMark/>
          </w:tcPr>
          <w:p w14:paraId="56708140"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w:t>
            </w:r>
          </w:p>
        </w:tc>
        <w:tc>
          <w:tcPr>
            <w:tcW w:w="0" w:type="auto"/>
            <w:shd w:val="clear" w:color="auto" w:fill="FFFFFF"/>
            <w:tcMar>
              <w:top w:w="120" w:type="dxa"/>
              <w:left w:w="120" w:type="dxa"/>
              <w:bottom w:w="120" w:type="dxa"/>
              <w:right w:w="120" w:type="dxa"/>
            </w:tcMar>
            <w:hideMark/>
          </w:tcPr>
          <w:p w14:paraId="351B5416"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w:t>
            </w:r>
          </w:p>
        </w:tc>
        <w:tc>
          <w:tcPr>
            <w:tcW w:w="0" w:type="auto"/>
            <w:shd w:val="clear" w:color="auto" w:fill="FFFFFF"/>
            <w:tcMar>
              <w:top w:w="120" w:type="dxa"/>
              <w:left w:w="120" w:type="dxa"/>
              <w:bottom w:w="120" w:type="dxa"/>
              <w:right w:w="120" w:type="dxa"/>
            </w:tcMar>
            <w:hideMark/>
          </w:tcPr>
          <w:p w14:paraId="7475A6AE"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w:t>
            </w:r>
          </w:p>
        </w:tc>
        <w:tc>
          <w:tcPr>
            <w:tcW w:w="0" w:type="auto"/>
            <w:shd w:val="clear" w:color="auto" w:fill="FFFFFF"/>
            <w:tcMar>
              <w:top w:w="120" w:type="dxa"/>
              <w:left w:w="120" w:type="dxa"/>
              <w:bottom w:w="120" w:type="dxa"/>
              <w:right w:w="120" w:type="dxa"/>
            </w:tcMar>
            <w:hideMark/>
          </w:tcPr>
          <w:p w14:paraId="6088677B"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w:t>
            </w:r>
          </w:p>
        </w:tc>
      </w:tr>
      <w:tr w:rsidR="001C3267" w:rsidRPr="001C3267" w14:paraId="36AD8AE5" w14:textId="77777777" w:rsidTr="00277867">
        <w:trPr>
          <w:trHeight w:val="22"/>
        </w:trPr>
        <w:tc>
          <w:tcPr>
            <w:tcW w:w="0" w:type="auto"/>
            <w:shd w:val="clear" w:color="auto" w:fill="FFFFFF"/>
            <w:tcMar>
              <w:top w:w="120" w:type="dxa"/>
              <w:left w:w="120" w:type="dxa"/>
              <w:bottom w:w="120" w:type="dxa"/>
              <w:right w:w="120" w:type="dxa"/>
            </w:tcMar>
            <w:hideMark/>
          </w:tcPr>
          <w:p w14:paraId="7531CC3E"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Чистая прибыль (убыток)</w:t>
            </w:r>
          </w:p>
        </w:tc>
        <w:tc>
          <w:tcPr>
            <w:tcW w:w="0" w:type="auto"/>
            <w:shd w:val="clear" w:color="auto" w:fill="FFFFFF"/>
            <w:tcMar>
              <w:top w:w="120" w:type="dxa"/>
              <w:left w:w="120" w:type="dxa"/>
              <w:bottom w:w="120" w:type="dxa"/>
              <w:right w:w="120" w:type="dxa"/>
            </w:tcMar>
            <w:hideMark/>
          </w:tcPr>
          <w:p w14:paraId="1275533F"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2.28</w:t>
            </w:r>
          </w:p>
        </w:tc>
        <w:tc>
          <w:tcPr>
            <w:tcW w:w="0" w:type="auto"/>
            <w:shd w:val="clear" w:color="auto" w:fill="FFFFFF"/>
            <w:tcMar>
              <w:top w:w="120" w:type="dxa"/>
              <w:left w:w="120" w:type="dxa"/>
              <w:bottom w:w="120" w:type="dxa"/>
              <w:right w:w="120" w:type="dxa"/>
            </w:tcMar>
            <w:hideMark/>
          </w:tcPr>
          <w:p w14:paraId="3A0760F1"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2.2</w:t>
            </w:r>
          </w:p>
        </w:tc>
        <w:tc>
          <w:tcPr>
            <w:tcW w:w="0" w:type="auto"/>
            <w:shd w:val="clear" w:color="auto" w:fill="FFFFFF"/>
            <w:tcMar>
              <w:top w:w="120" w:type="dxa"/>
              <w:left w:w="120" w:type="dxa"/>
              <w:bottom w:w="120" w:type="dxa"/>
              <w:right w:w="120" w:type="dxa"/>
            </w:tcMar>
            <w:hideMark/>
          </w:tcPr>
          <w:p w14:paraId="481EDB36"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2.86</w:t>
            </w:r>
          </w:p>
        </w:tc>
        <w:tc>
          <w:tcPr>
            <w:tcW w:w="0" w:type="auto"/>
            <w:shd w:val="clear" w:color="auto" w:fill="FFFFFF"/>
            <w:tcMar>
              <w:top w:w="120" w:type="dxa"/>
              <w:left w:w="120" w:type="dxa"/>
              <w:bottom w:w="120" w:type="dxa"/>
              <w:right w:w="120" w:type="dxa"/>
            </w:tcMar>
            <w:hideMark/>
          </w:tcPr>
          <w:p w14:paraId="62CC8267"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-0.08</w:t>
            </w:r>
          </w:p>
        </w:tc>
        <w:tc>
          <w:tcPr>
            <w:tcW w:w="0" w:type="auto"/>
            <w:shd w:val="clear" w:color="auto" w:fill="FFFFFF"/>
            <w:tcMar>
              <w:top w:w="120" w:type="dxa"/>
              <w:left w:w="120" w:type="dxa"/>
              <w:bottom w:w="120" w:type="dxa"/>
              <w:right w:w="120" w:type="dxa"/>
            </w:tcMar>
            <w:hideMark/>
          </w:tcPr>
          <w:p w14:paraId="5AB396D0" w14:textId="77777777" w:rsidR="001C3267" w:rsidRPr="001C3267" w:rsidRDefault="001C3267" w:rsidP="00277867">
            <w:pPr>
              <w:spacing w:after="0" w:line="240" w:lineRule="auto"/>
              <w:rPr>
                <w:rFonts w:ascii="Times New Roman" w:eastAsia="Times New Roman" w:hAnsi="Times New Roman"/>
                <w:color w:val="333333"/>
                <w:sz w:val="24"/>
                <w:szCs w:val="24"/>
                <w:lang w:eastAsia="ru-RU"/>
              </w:rPr>
            </w:pPr>
            <w:r w:rsidRPr="001C3267">
              <w:rPr>
                <w:rFonts w:ascii="Times New Roman" w:eastAsia="Times New Roman" w:hAnsi="Times New Roman"/>
                <w:color w:val="333333"/>
                <w:sz w:val="24"/>
                <w:szCs w:val="24"/>
                <w:lang w:eastAsia="ru-RU"/>
              </w:rPr>
              <w:t>0.66</w:t>
            </w:r>
          </w:p>
        </w:tc>
      </w:tr>
    </w:tbl>
    <w:p w14:paraId="3AB64B28" w14:textId="77777777" w:rsidR="001C3267" w:rsidRPr="001C3267" w:rsidRDefault="001C3267" w:rsidP="001C3267">
      <w:pPr>
        <w:spacing w:after="75" w:line="240" w:lineRule="auto"/>
        <w:rPr>
          <w:rFonts w:ascii="Times New Roman" w:eastAsia="Times New Roman" w:hAnsi="Times New Roman"/>
          <w:color w:val="333333"/>
          <w:sz w:val="24"/>
          <w:szCs w:val="24"/>
          <w:lang w:eastAsia="ru-RU"/>
        </w:rPr>
      </w:pPr>
    </w:p>
    <w:p w14:paraId="7E6E20CF" w14:textId="77777777" w:rsidR="001C3267" w:rsidRPr="001C3267" w:rsidRDefault="001C3267" w:rsidP="001C3267">
      <w:pPr>
        <w:tabs>
          <w:tab w:val="left" w:pos="1200"/>
        </w:tabs>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Поскольку в абсолютном выражении выручка увеличилась больше, чем себестоимость, возросла валовая прибыль предприятия на 44430 тыс.руб. или на 16.22%. Коммерческие расходы предприятия выросли на 37.47%, поэтому прибыль от продаж выросла: ее прирост составил 3276 тыс.руб. или 20.2%.</w:t>
      </w:r>
    </w:p>
    <w:p w14:paraId="61ED98E3" w14:textId="77777777" w:rsidR="001C3267" w:rsidRPr="001C3267" w:rsidRDefault="001C3267" w:rsidP="001C3267">
      <w:pPr>
        <w:tabs>
          <w:tab w:val="left" w:pos="1200"/>
        </w:tabs>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Прибыль до налогообложения выросла на 6938 тыс.руб. или на 61.75%.</w:t>
      </w:r>
    </w:p>
    <w:p w14:paraId="730F27AF" w14:textId="77777777" w:rsidR="001C3267" w:rsidRPr="001C3267" w:rsidRDefault="001C3267" w:rsidP="001C3267">
      <w:pPr>
        <w:tabs>
          <w:tab w:val="left" w:pos="1200"/>
        </w:tabs>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Как видно из проведенных расчетов, на 6% повысилась доля себестоимости продукции в выручке от реализации, что означает рост затратоемкости продукции и снижение эффективности основной деятельности организации.</w:t>
      </w:r>
    </w:p>
    <w:p w14:paraId="27726202" w14:textId="77777777" w:rsidR="001C3267" w:rsidRPr="001C3267" w:rsidRDefault="001C3267" w:rsidP="001C3267">
      <w:pPr>
        <w:tabs>
          <w:tab w:val="left" w:pos="1200"/>
        </w:tabs>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Позитивным моментом является небольшое увеличение доли чистой прибыли в выручке – это говорит о том, что в целом эффективность всей финансово-хозяйственной деятельности предприятия несколько увеличилась.</w:t>
      </w:r>
      <w:r w:rsidRPr="001C3267">
        <w:rPr>
          <w:rFonts w:eastAsia="Times New Roman"/>
          <w:lang w:eastAsia="ru-RU"/>
        </w:rPr>
        <w:t xml:space="preserve"> </w:t>
      </w:r>
      <w:r w:rsidRPr="001C3267">
        <w:rPr>
          <w:rFonts w:ascii="Times New Roman" w:eastAsia="Times New Roman" w:hAnsi="Times New Roman"/>
          <w:sz w:val="28"/>
          <w:szCs w:val="28"/>
          <w:lang w:eastAsia="ru-RU"/>
        </w:rPr>
        <w:t>Удельный вес расходов по обычным видам деятельности в выручке, выраженный в процентах - это затраты на рубль продаж, выраженные в копейках (37.43 коп. в отчетном году).</w:t>
      </w:r>
    </w:p>
    <w:p w14:paraId="6A269CE6" w14:textId="765DD286" w:rsidR="001C3267" w:rsidRPr="001C3267" w:rsidRDefault="001C3267" w:rsidP="001C3267">
      <w:pPr>
        <w:tabs>
          <w:tab w:val="left" w:pos="1200"/>
        </w:tabs>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 xml:space="preserve">Таблица </w:t>
      </w:r>
      <w:r w:rsidR="00277867">
        <w:rPr>
          <w:rFonts w:ascii="Times New Roman" w:eastAsia="Times New Roman" w:hAnsi="Times New Roman"/>
          <w:sz w:val="28"/>
          <w:szCs w:val="28"/>
          <w:lang w:eastAsia="ru-RU"/>
        </w:rPr>
        <w:t>17</w:t>
      </w:r>
      <w:r w:rsidRPr="001C3267">
        <w:rPr>
          <w:rFonts w:ascii="Times New Roman" w:eastAsia="Times New Roman" w:hAnsi="Times New Roman"/>
          <w:sz w:val="28"/>
          <w:szCs w:val="28"/>
          <w:lang w:eastAsia="ru-RU"/>
        </w:rPr>
        <w:t xml:space="preserve"> – Расчет и динамика показателей рентабельности и эффективности деятельности</w:t>
      </w:r>
    </w:p>
    <w:tbl>
      <w:tblPr>
        <w:tblStyle w:val="17"/>
        <w:tblW w:w="0" w:type="auto"/>
        <w:tblLook w:val="04A0" w:firstRow="1" w:lastRow="0" w:firstColumn="1" w:lastColumn="0" w:noHBand="0" w:noVBand="1"/>
      </w:tblPr>
      <w:tblGrid>
        <w:gridCol w:w="4668"/>
        <w:gridCol w:w="936"/>
        <w:gridCol w:w="936"/>
        <w:gridCol w:w="936"/>
        <w:gridCol w:w="1027"/>
        <w:gridCol w:w="1119"/>
      </w:tblGrid>
      <w:tr w:rsidR="001C3267" w:rsidRPr="001C3267" w14:paraId="42D15CE3" w14:textId="77777777" w:rsidTr="006A191F">
        <w:tc>
          <w:tcPr>
            <w:tcW w:w="0" w:type="auto"/>
            <w:vMerge w:val="restart"/>
            <w:hideMark/>
          </w:tcPr>
          <w:p w14:paraId="665E09E8"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Показатели</w:t>
            </w:r>
          </w:p>
        </w:tc>
        <w:tc>
          <w:tcPr>
            <w:tcW w:w="0" w:type="auto"/>
            <w:vMerge w:val="restart"/>
            <w:hideMark/>
          </w:tcPr>
          <w:p w14:paraId="40AEE7C4"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2018</w:t>
            </w:r>
          </w:p>
        </w:tc>
        <w:tc>
          <w:tcPr>
            <w:tcW w:w="0" w:type="auto"/>
            <w:vMerge w:val="restart"/>
            <w:hideMark/>
          </w:tcPr>
          <w:p w14:paraId="10FE25EB"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2019</w:t>
            </w:r>
          </w:p>
        </w:tc>
        <w:tc>
          <w:tcPr>
            <w:tcW w:w="0" w:type="auto"/>
            <w:vMerge w:val="restart"/>
            <w:hideMark/>
          </w:tcPr>
          <w:p w14:paraId="01016870"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2020</w:t>
            </w:r>
          </w:p>
        </w:tc>
        <w:tc>
          <w:tcPr>
            <w:tcW w:w="0" w:type="auto"/>
            <w:gridSpan w:val="2"/>
            <w:hideMark/>
          </w:tcPr>
          <w:p w14:paraId="2E104FC7"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Абсолютное изменение</w:t>
            </w:r>
          </w:p>
        </w:tc>
      </w:tr>
      <w:tr w:rsidR="001C3267" w:rsidRPr="001C3267" w14:paraId="3B2ECE47" w14:textId="77777777" w:rsidTr="00277867">
        <w:trPr>
          <w:trHeight w:val="58"/>
        </w:trPr>
        <w:tc>
          <w:tcPr>
            <w:tcW w:w="0" w:type="auto"/>
            <w:vMerge/>
            <w:hideMark/>
          </w:tcPr>
          <w:p w14:paraId="74E53C67" w14:textId="77777777" w:rsidR="001C3267" w:rsidRPr="001C3267" w:rsidRDefault="001C3267" w:rsidP="00277867">
            <w:pPr>
              <w:spacing w:after="0" w:line="240" w:lineRule="auto"/>
              <w:rPr>
                <w:rFonts w:ascii="Times New Roman" w:hAnsi="Times New Roman"/>
                <w:color w:val="333333"/>
                <w:sz w:val="24"/>
                <w:szCs w:val="24"/>
                <w:lang w:eastAsia="ru-RU"/>
              </w:rPr>
            </w:pPr>
          </w:p>
        </w:tc>
        <w:tc>
          <w:tcPr>
            <w:tcW w:w="0" w:type="auto"/>
            <w:vMerge/>
            <w:hideMark/>
          </w:tcPr>
          <w:p w14:paraId="194B2BF7" w14:textId="77777777" w:rsidR="001C3267" w:rsidRPr="001C3267" w:rsidRDefault="001C3267" w:rsidP="00277867">
            <w:pPr>
              <w:spacing w:after="0" w:line="240" w:lineRule="auto"/>
              <w:rPr>
                <w:rFonts w:ascii="Times New Roman" w:hAnsi="Times New Roman"/>
                <w:color w:val="333333"/>
                <w:sz w:val="24"/>
                <w:szCs w:val="24"/>
                <w:lang w:eastAsia="ru-RU"/>
              </w:rPr>
            </w:pPr>
          </w:p>
        </w:tc>
        <w:tc>
          <w:tcPr>
            <w:tcW w:w="0" w:type="auto"/>
            <w:vMerge/>
            <w:hideMark/>
          </w:tcPr>
          <w:p w14:paraId="73E24F9C" w14:textId="77777777" w:rsidR="001C3267" w:rsidRPr="001C3267" w:rsidRDefault="001C3267" w:rsidP="00277867">
            <w:pPr>
              <w:spacing w:after="0" w:line="240" w:lineRule="auto"/>
              <w:rPr>
                <w:rFonts w:ascii="Times New Roman" w:hAnsi="Times New Roman"/>
                <w:color w:val="333333"/>
                <w:sz w:val="24"/>
                <w:szCs w:val="24"/>
                <w:lang w:eastAsia="ru-RU"/>
              </w:rPr>
            </w:pPr>
          </w:p>
        </w:tc>
        <w:tc>
          <w:tcPr>
            <w:tcW w:w="0" w:type="auto"/>
            <w:vMerge/>
            <w:hideMark/>
          </w:tcPr>
          <w:p w14:paraId="4C150C4E" w14:textId="77777777" w:rsidR="001C3267" w:rsidRPr="001C3267" w:rsidRDefault="001C3267" w:rsidP="00277867">
            <w:pPr>
              <w:spacing w:after="0" w:line="240" w:lineRule="auto"/>
              <w:rPr>
                <w:rFonts w:ascii="Times New Roman" w:hAnsi="Times New Roman"/>
                <w:color w:val="333333"/>
                <w:sz w:val="24"/>
                <w:szCs w:val="24"/>
                <w:lang w:eastAsia="ru-RU"/>
              </w:rPr>
            </w:pPr>
          </w:p>
        </w:tc>
        <w:tc>
          <w:tcPr>
            <w:tcW w:w="0" w:type="auto"/>
            <w:hideMark/>
          </w:tcPr>
          <w:p w14:paraId="5E85F742"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2019</w:t>
            </w:r>
          </w:p>
        </w:tc>
        <w:tc>
          <w:tcPr>
            <w:tcW w:w="0" w:type="auto"/>
            <w:hideMark/>
          </w:tcPr>
          <w:p w14:paraId="546B8088"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2020</w:t>
            </w:r>
          </w:p>
        </w:tc>
      </w:tr>
      <w:tr w:rsidR="001C3267" w:rsidRPr="001C3267" w14:paraId="509B8D0B" w14:textId="77777777" w:rsidTr="006A191F">
        <w:tc>
          <w:tcPr>
            <w:tcW w:w="0" w:type="auto"/>
            <w:hideMark/>
          </w:tcPr>
          <w:p w14:paraId="0DAC50B7"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 Выручка</w:t>
            </w:r>
          </w:p>
        </w:tc>
        <w:tc>
          <w:tcPr>
            <w:tcW w:w="0" w:type="auto"/>
            <w:hideMark/>
          </w:tcPr>
          <w:p w14:paraId="26A12492"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357990</w:t>
            </w:r>
          </w:p>
        </w:tc>
        <w:tc>
          <w:tcPr>
            <w:tcW w:w="0" w:type="auto"/>
            <w:hideMark/>
          </w:tcPr>
          <w:p w14:paraId="0F04AF56"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399507</w:t>
            </w:r>
          </w:p>
        </w:tc>
        <w:tc>
          <w:tcPr>
            <w:tcW w:w="0" w:type="auto"/>
            <w:hideMark/>
          </w:tcPr>
          <w:p w14:paraId="41C735DB"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508799</w:t>
            </w:r>
          </w:p>
        </w:tc>
        <w:tc>
          <w:tcPr>
            <w:tcW w:w="0" w:type="auto"/>
            <w:hideMark/>
          </w:tcPr>
          <w:p w14:paraId="1269F491"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41517</w:t>
            </w:r>
          </w:p>
        </w:tc>
        <w:tc>
          <w:tcPr>
            <w:tcW w:w="0" w:type="auto"/>
            <w:hideMark/>
          </w:tcPr>
          <w:p w14:paraId="05D828A2"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109292</w:t>
            </w:r>
          </w:p>
        </w:tc>
      </w:tr>
      <w:tr w:rsidR="001C3267" w:rsidRPr="001C3267" w14:paraId="7FAB624C" w14:textId="77777777" w:rsidTr="006A191F">
        <w:tc>
          <w:tcPr>
            <w:tcW w:w="0" w:type="auto"/>
            <w:hideMark/>
          </w:tcPr>
          <w:p w14:paraId="7A7EAFB1"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2. Себестоимость реализованной продукции</w:t>
            </w:r>
          </w:p>
        </w:tc>
        <w:tc>
          <w:tcPr>
            <w:tcW w:w="0" w:type="auto"/>
            <w:hideMark/>
          </w:tcPr>
          <w:p w14:paraId="69270B31"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82494</w:t>
            </w:r>
          </w:p>
        </w:tc>
        <w:tc>
          <w:tcPr>
            <w:tcW w:w="0" w:type="auto"/>
            <w:hideMark/>
          </w:tcPr>
          <w:p w14:paraId="19E5343D"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125565</w:t>
            </w:r>
          </w:p>
        </w:tc>
        <w:tc>
          <w:tcPr>
            <w:tcW w:w="0" w:type="auto"/>
            <w:hideMark/>
          </w:tcPr>
          <w:p w14:paraId="0911CF0C"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190427</w:t>
            </w:r>
          </w:p>
        </w:tc>
        <w:tc>
          <w:tcPr>
            <w:tcW w:w="0" w:type="auto"/>
            <w:hideMark/>
          </w:tcPr>
          <w:p w14:paraId="0B40AC65"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43071</w:t>
            </w:r>
          </w:p>
        </w:tc>
        <w:tc>
          <w:tcPr>
            <w:tcW w:w="0" w:type="auto"/>
            <w:hideMark/>
          </w:tcPr>
          <w:p w14:paraId="4B225889"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64862</w:t>
            </w:r>
          </w:p>
        </w:tc>
      </w:tr>
      <w:tr w:rsidR="001C3267" w:rsidRPr="001C3267" w14:paraId="1B79B3AB" w14:textId="77777777" w:rsidTr="006A191F">
        <w:tc>
          <w:tcPr>
            <w:tcW w:w="0" w:type="auto"/>
            <w:hideMark/>
          </w:tcPr>
          <w:p w14:paraId="6CE6F857"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3. Прибыль (убыток) от продаж (п.1-п.2)</w:t>
            </w:r>
          </w:p>
        </w:tc>
        <w:tc>
          <w:tcPr>
            <w:tcW w:w="0" w:type="auto"/>
            <w:hideMark/>
          </w:tcPr>
          <w:p w14:paraId="73D20FD2"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524</w:t>
            </w:r>
          </w:p>
        </w:tc>
        <w:tc>
          <w:tcPr>
            <w:tcW w:w="0" w:type="auto"/>
            <w:hideMark/>
          </w:tcPr>
          <w:p w14:paraId="5CB5F2FC"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16221</w:t>
            </w:r>
          </w:p>
        </w:tc>
        <w:tc>
          <w:tcPr>
            <w:tcW w:w="0" w:type="auto"/>
            <w:hideMark/>
          </w:tcPr>
          <w:p w14:paraId="4B378596"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19497</w:t>
            </w:r>
          </w:p>
        </w:tc>
        <w:tc>
          <w:tcPr>
            <w:tcW w:w="0" w:type="auto"/>
            <w:hideMark/>
          </w:tcPr>
          <w:p w14:paraId="2C0CB5BE"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15697</w:t>
            </w:r>
          </w:p>
        </w:tc>
        <w:tc>
          <w:tcPr>
            <w:tcW w:w="0" w:type="auto"/>
            <w:hideMark/>
          </w:tcPr>
          <w:p w14:paraId="7EA5033A"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3276</w:t>
            </w:r>
          </w:p>
        </w:tc>
      </w:tr>
      <w:tr w:rsidR="001C3267" w:rsidRPr="001C3267" w14:paraId="66E4734B" w14:textId="77777777" w:rsidTr="006A191F">
        <w:tc>
          <w:tcPr>
            <w:tcW w:w="0" w:type="auto"/>
            <w:hideMark/>
          </w:tcPr>
          <w:p w14:paraId="26EE7AAB"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4. Прибыль до налогообложения</w:t>
            </w:r>
          </w:p>
        </w:tc>
        <w:tc>
          <w:tcPr>
            <w:tcW w:w="0" w:type="auto"/>
            <w:hideMark/>
          </w:tcPr>
          <w:p w14:paraId="25E4B9E8"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11911</w:t>
            </w:r>
          </w:p>
        </w:tc>
        <w:tc>
          <w:tcPr>
            <w:tcW w:w="0" w:type="auto"/>
            <w:hideMark/>
          </w:tcPr>
          <w:p w14:paraId="52BCAD35"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11235</w:t>
            </w:r>
          </w:p>
        </w:tc>
        <w:tc>
          <w:tcPr>
            <w:tcW w:w="0" w:type="auto"/>
            <w:hideMark/>
          </w:tcPr>
          <w:p w14:paraId="2B4D9F60"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18173</w:t>
            </w:r>
          </w:p>
        </w:tc>
        <w:tc>
          <w:tcPr>
            <w:tcW w:w="0" w:type="auto"/>
            <w:hideMark/>
          </w:tcPr>
          <w:p w14:paraId="5BE7E689"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-676</w:t>
            </w:r>
          </w:p>
        </w:tc>
        <w:tc>
          <w:tcPr>
            <w:tcW w:w="0" w:type="auto"/>
            <w:hideMark/>
          </w:tcPr>
          <w:p w14:paraId="6A840C9B"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6938</w:t>
            </w:r>
          </w:p>
        </w:tc>
      </w:tr>
      <w:tr w:rsidR="001C3267" w:rsidRPr="001C3267" w14:paraId="42DB794B" w14:textId="77777777" w:rsidTr="006A191F">
        <w:tc>
          <w:tcPr>
            <w:tcW w:w="0" w:type="auto"/>
            <w:hideMark/>
          </w:tcPr>
          <w:p w14:paraId="6527EE0B"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5. Чистая прибыль</w:t>
            </w:r>
          </w:p>
        </w:tc>
        <w:tc>
          <w:tcPr>
            <w:tcW w:w="0" w:type="auto"/>
            <w:hideMark/>
          </w:tcPr>
          <w:p w14:paraId="47E4081E"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0</w:t>
            </w:r>
          </w:p>
        </w:tc>
        <w:tc>
          <w:tcPr>
            <w:tcW w:w="0" w:type="auto"/>
            <w:hideMark/>
          </w:tcPr>
          <w:p w14:paraId="121844DD"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0</w:t>
            </w:r>
          </w:p>
        </w:tc>
        <w:tc>
          <w:tcPr>
            <w:tcW w:w="0" w:type="auto"/>
            <w:hideMark/>
          </w:tcPr>
          <w:p w14:paraId="48167D38"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0</w:t>
            </w:r>
          </w:p>
        </w:tc>
        <w:tc>
          <w:tcPr>
            <w:tcW w:w="0" w:type="auto"/>
            <w:hideMark/>
          </w:tcPr>
          <w:p w14:paraId="21CEAA42"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0</w:t>
            </w:r>
          </w:p>
        </w:tc>
        <w:tc>
          <w:tcPr>
            <w:tcW w:w="0" w:type="auto"/>
            <w:hideMark/>
          </w:tcPr>
          <w:p w14:paraId="10666272"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0</w:t>
            </w:r>
          </w:p>
        </w:tc>
      </w:tr>
      <w:tr w:rsidR="001C3267" w:rsidRPr="001C3267" w14:paraId="2AC29E1E" w14:textId="77777777" w:rsidTr="006A191F">
        <w:tc>
          <w:tcPr>
            <w:tcW w:w="0" w:type="auto"/>
            <w:hideMark/>
          </w:tcPr>
          <w:p w14:paraId="78C90FD4"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6. Средняя стоимость производственных активов</w:t>
            </w:r>
          </w:p>
        </w:tc>
        <w:tc>
          <w:tcPr>
            <w:tcW w:w="0" w:type="auto"/>
            <w:hideMark/>
          </w:tcPr>
          <w:p w14:paraId="54713332"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154606</w:t>
            </w:r>
          </w:p>
        </w:tc>
        <w:tc>
          <w:tcPr>
            <w:tcW w:w="0" w:type="auto"/>
            <w:hideMark/>
          </w:tcPr>
          <w:p w14:paraId="15C5F6AF"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164308</w:t>
            </w:r>
          </w:p>
        </w:tc>
        <w:tc>
          <w:tcPr>
            <w:tcW w:w="0" w:type="auto"/>
            <w:hideMark/>
          </w:tcPr>
          <w:p w14:paraId="6695522B"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164783</w:t>
            </w:r>
          </w:p>
        </w:tc>
        <w:tc>
          <w:tcPr>
            <w:tcW w:w="0" w:type="auto"/>
            <w:hideMark/>
          </w:tcPr>
          <w:p w14:paraId="097E171D"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9702</w:t>
            </w:r>
          </w:p>
        </w:tc>
        <w:tc>
          <w:tcPr>
            <w:tcW w:w="0" w:type="auto"/>
            <w:hideMark/>
          </w:tcPr>
          <w:p w14:paraId="45495EB2"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475</w:t>
            </w:r>
          </w:p>
        </w:tc>
      </w:tr>
      <w:tr w:rsidR="001C3267" w:rsidRPr="001C3267" w14:paraId="0CE271C1" w14:textId="77777777" w:rsidTr="006A191F">
        <w:tc>
          <w:tcPr>
            <w:tcW w:w="0" w:type="auto"/>
            <w:hideMark/>
          </w:tcPr>
          <w:p w14:paraId="0738BB5F"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7. Собственный капитал</w:t>
            </w:r>
          </w:p>
        </w:tc>
        <w:tc>
          <w:tcPr>
            <w:tcW w:w="0" w:type="auto"/>
            <w:hideMark/>
          </w:tcPr>
          <w:p w14:paraId="2678D027"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56638</w:t>
            </w:r>
          </w:p>
        </w:tc>
        <w:tc>
          <w:tcPr>
            <w:tcW w:w="0" w:type="auto"/>
            <w:hideMark/>
          </w:tcPr>
          <w:p w14:paraId="03D63B31"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68361</w:t>
            </w:r>
          </w:p>
        </w:tc>
        <w:tc>
          <w:tcPr>
            <w:tcW w:w="0" w:type="auto"/>
            <w:hideMark/>
          </w:tcPr>
          <w:p w14:paraId="4CA9842B"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82905</w:t>
            </w:r>
          </w:p>
        </w:tc>
        <w:tc>
          <w:tcPr>
            <w:tcW w:w="0" w:type="auto"/>
            <w:hideMark/>
          </w:tcPr>
          <w:p w14:paraId="1E403665"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11723</w:t>
            </w:r>
          </w:p>
        </w:tc>
        <w:tc>
          <w:tcPr>
            <w:tcW w:w="0" w:type="auto"/>
            <w:hideMark/>
          </w:tcPr>
          <w:p w14:paraId="20739331"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14544</w:t>
            </w:r>
          </w:p>
        </w:tc>
      </w:tr>
      <w:tr w:rsidR="001C3267" w:rsidRPr="001C3267" w14:paraId="3ED9BBC5" w14:textId="77777777" w:rsidTr="006A191F">
        <w:tc>
          <w:tcPr>
            <w:tcW w:w="0" w:type="auto"/>
            <w:hideMark/>
          </w:tcPr>
          <w:p w14:paraId="6632C05E"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8. Среднегодовая стоимость ОПФ</w:t>
            </w:r>
          </w:p>
        </w:tc>
        <w:tc>
          <w:tcPr>
            <w:tcW w:w="0" w:type="auto"/>
            <w:hideMark/>
          </w:tcPr>
          <w:p w14:paraId="440ACC63"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122975</w:t>
            </w:r>
          </w:p>
        </w:tc>
        <w:tc>
          <w:tcPr>
            <w:tcW w:w="0" w:type="auto"/>
            <w:hideMark/>
          </w:tcPr>
          <w:p w14:paraId="6D4FBD91"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110160</w:t>
            </w:r>
          </w:p>
        </w:tc>
        <w:tc>
          <w:tcPr>
            <w:tcW w:w="0" w:type="auto"/>
            <w:hideMark/>
          </w:tcPr>
          <w:p w14:paraId="27284815"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94758</w:t>
            </w:r>
          </w:p>
        </w:tc>
        <w:tc>
          <w:tcPr>
            <w:tcW w:w="0" w:type="auto"/>
            <w:hideMark/>
          </w:tcPr>
          <w:p w14:paraId="4F621064"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-12815</w:t>
            </w:r>
          </w:p>
        </w:tc>
        <w:tc>
          <w:tcPr>
            <w:tcW w:w="0" w:type="auto"/>
            <w:hideMark/>
          </w:tcPr>
          <w:p w14:paraId="001BA01A"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-15402</w:t>
            </w:r>
          </w:p>
        </w:tc>
      </w:tr>
      <w:tr w:rsidR="001C3267" w:rsidRPr="001C3267" w14:paraId="64E305E1" w14:textId="77777777" w:rsidTr="006A191F">
        <w:tc>
          <w:tcPr>
            <w:tcW w:w="0" w:type="auto"/>
            <w:hideMark/>
          </w:tcPr>
          <w:p w14:paraId="4205427E"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9. Среднегодовая стоимость оборотных производственных фондов</w:t>
            </w:r>
          </w:p>
        </w:tc>
        <w:tc>
          <w:tcPr>
            <w:tcW w:w="0" w:type="auto"/>
            <w:hideMark/>
          </w:tcPr>
          <w:p w14:paraId="5ED4C067"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101060</w:t>
            </w:r>
          </w:p>
        </w:tc>
        <w:tc>
          <w:tcPr>
            <w:tcW w:w="0" w:type="auto"/>
            <w:hideMark/>
          </w:tcPr>
          <w:p w14:paraId="22E60716"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158702</w:t>
            </w:r>
          </w:p>
        </w:tc>
        <w:tc>
          <w:tcPr>
            <w:tcW w:w="0" w:type="auto"/>
            <w:hideMark/>
          </w:tcPr>
          <w:p w14:paraId="6DAA9E65"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170395</w:t>
            </w:r>
          </w:p>
        </w:tc>
        <w:tc>
          <w:tcPr>
            <w:tcW w:w="0" w:type="auto"/>
            <w:hideMark/>
          </w:tcPr>
          <w:p w14:paraId="458B8CDD"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57642</w:t>
            </w:r>
          </w:p>
        </w:tc>
        <w:tc>
          <w:tcPr>
            <w:tcW w:w="0" w:type="auto"/>
            <w:hideMark/>
          </w:tcPr>
          <w:p w14:paraId="15A7E403"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11693</w:t>
            </w:r>
          </w:p>
        </w:tc>
      </w:tr>
      <w:tr w:rsidR="001C3267" w:rsidRPr="001C3267" w14:paraId="76F289A1" w14:textId="77777777" w:rsidTr="006A191F">
        <w:tc>
          <w:tcPr>
            <w:tcW w:w="0" w:type="auto"/>
            <w:hideMark/>
          </w:tcPr>
          <w:p w14:paraId="74656AD1"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10.1 Рентабельность активов, %</w:t>
            </w:r>
          </w:p>
        </w:tc>
        <w:tc>
          <w:tcPr>
            <w:tcW w:w="0" w:type="auto"/>
            <w:hideMark/>
          </w:tcPr>
          <w:p w14:paraId="71BFCB35"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3.63</w:t>
            </w:r>
          </w:p>
        </w:tc>
        <w:tc>
          <w:tcPr>
            <w:tcW w:w="0" w:type="auto"/>
            <w:hideMark/>
          </w:tcPr>
          <w:p w14:paraId="65E3B70C"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4.19</w:t>
            </w:r>
          </w:p>
        </w:tc>
        <w:tc>
          <w:tcPr>
            <w:tcW w:w="0" w:type="auto"/>
            <w:hideMark/>
          </w:tcPr>
          <w:p w14:paraId="6BF23EDE"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5.48</w:t>
            </w:r>
          </w:p>
        </w:tc>
        <w:tc>
          <w:tcPr>
            <w:tcW w:w="0" w:type="auto"/>
            <w:hideMark/>
          </w:tcPr>
          <w:p w14:paraId="4762BFFC"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0.56</w:t>
            </w:r>
          </w:p>
        </w:tc>
        <w:tc>
          <w:tcPr>
            <w:tcW w:w="0" w:type="auto"/>
            <w:hideMark/>
          </w:tcPr>
          <w:p w14:paraId="326C11C5"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1.29</w:t>
            </w:r>
          </w:p>
        </w:tc>
      </w:tr>
      <w:tr w:rsidR="001C3267" w:rsidRPr="001C3267" w14:paraId="404C0EC4" w14:textId="77777777" w:rsidTr="006A191F">
        <w:tc>
          <w:tcPr>
            <w:tcW w:w="0" w:type="auto"/>
            <w:hideMark/>
          </w:tcPr>
          <w:p w14:paraId="5196E83D"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10.2 Рентабельность собственного капитала, %</w:t>
            </w:r>
          </w:p>
        </w:tc>
        <w:tc>
          <w:tcPr>
            <w:tcW w:w="0" w:type="auto"/>
            <w:hideMark/>
          </w:tcPr>
          <w:p w14:paraId="255844A7"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14.38</w:t>
            </w:r>
          </w:p>
        </w:tc>
        <w:tc>
          <w:tcPr>
            <w:tcW w:w="0" w:type="auto"/>
            <w:hideMark/>
          </w:tcPr>
          <w:p w14:paraId="464E8200"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16.48</w:t>
            </w:r>
          </w:p>
        </w:tc>
        <w:tc>
          <w:tcPr>
            <w:tcW w:w="0" w:type="auto"/>
            <w:hideMark/>
          </w:tcPr>
          <w:p w14:paraId="4CDE10D7"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17.53</w:t>
            </w:r>
          </w:p>
        </w:tc>
        <w:tc>
          <w:tcPr>
            <w:tcW w:w="0" w:type="auto"/>
            <w:hideMark/>
          </w:tcPr>
          <w:p w14:paraId="7E38F5F2"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2.1</w:t>
            </w:r>
          </w:p>
        </w:tc>
        <w:tc>
          <w:tcPr>
            <w:tcW w:w="0" w:type="auto"/>
            <w:hideMark/>
          </w:tcPr>
          <w:p w14:paraId="6A40500E"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1.05</w:t>
            </w:r>
          </w:p>
        </w:tc>
      </w:tr>
      <w:tr w:rsidR="001C3267" w:rsidRPr="001C3267" w14:paraId="544047B2" w14:textId="77777777" w:rsidTr="006A191F">
        <w:tc>
          <w:tcPr>
            <w:tcW w:w="0" w:type="auto"/>
            <w:hideMark/>
          </w:tcPr>
          <w:p w14:paraId="40DF3B56"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10.3 Рентабельность продаж, %</w:t>
            </w:r>
          </w:p>
        </w:tc>
        <w:tc>
          <w:tcPr>
            <w:tcW w:w="0" w:type="auto"/>
            <w:hideMark/>
          </w:tcPr>
          <w:p w14:paraId="4EF42CAE"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2.28</w:t>
            </w:r>
          </w:p>
        </w:tc>
        <w:tc>
          <w:tcPr>
            <w:tcW w:w="0" w:type="auto"/>
            <w:hideMark/>
          </w:tcPr>
          <w:p w14:paraId="0862F245"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2.82</w:t>
            </w:r>
          </w:p>
        </w:tc>
        <w:tc>
          <w:tcPr>
            <w:tcW w:w="0" w:type="auto"/>
            <w:hideMark/>
          </w:tcPr>
          <w:p w14:paraId="56F4F97D"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2.86</w:t>
            </w:r>
          </w:p>
        </w:tc>
        <w:tc>
          <w:tcPr>
            <w:tcW w:w="0" w:type="auto"/>
            <w:hideMark/>
          </w:tcPr>
          <w:p w14:paraId="0F1401A3"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0.54</w:t>
            </w:r>
          </w:p>
        </w:tc>
        <w:tc>
          <w:tcPr>
            <w:tcW w:w="0" w:type="auto"/>
            <w:hideMark/>
          </w:tcPr>
          <w:p w14:paraId="0D8F79CC"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0.04</w:t>
            </w:r>
          </w:p>
        </w:tc>
      </w:tr>
      <w:tr w:rsidR="001C3267" w:rsidRPr="001C3267" w14:paraId="39528B46" w14:textId="77777777" w:rsidTr="006A191F">
        <w:tc>
          <w:tcPr>
            <w:tcW w:w="0" w:type="auto"/>
            <w:hideMark/>
          </w:tcPr>
          <w:p w14:paraId="410B6788"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10.4 Рентабельность производственной деятельности (экономическая), %</w:t>
            </w:r>
          </w:p>
        </w:tc>
        <w:tc>
          <w:tcPr>
            <w:tcW w:w="0" w:type="auto"/>
            <w:hideMark/>
          </w:tcPr>
          <w:p w14:paraId="6D8FAD83"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9.87</w:t>
            </w:r>
          </w:p>
        </w:tc>
        <w:tc>
          <w:tcPr>
            <w:tcW w:w="0" w:type="auto"/>
            <w:hideMark/>
          </w:tcPr>
          <w:p w14:paraId="3C006404"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8.97</w:t>
            </w:r>
          </w:p>
        </w:tc>
        <w:tc>
          <w:tcPr>
            <w:tcW w:w="0" w:type="auto"/>
            <w:hideMark/>
          </w:tcPr>
          <w:p w14:paraId="7609B6CE"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7.63</w:t>
            </w:r>
          </w:p>
        </w:tc>
        <w:tc>
          <w:tcPr>
            <w:tcW w:w="0" w:type="auto"/>
            <w:hideMark/>
          </w:tcPr>
          <w:p w14:paraId="6DB6F65E"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-0.9</w:t>
            </w:r>
          </w:p>
        </w:tc>
        <w:tc>
          <w:tcPr>
            <w:tcW w:w="0" w:type="auto"/>
            <w:hideMark/>
          </w:tcPr>
          <w:p w14:paraId="1F1665F8"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-1.34</w:t>
            </w:r>
          </w:p>
        </w:tc>
      </w:tr>
      <w:tr w:rsidR="001C3267" w:rsidRPr="001C3267" w14:paraId="4C0334C4" w14:textId="77777777" w:rsidTr="006A191F">
        <w:tc>
          <w:tcPr>
            <w:tcW w:w="0" w:type="auto"/>
            <w:hideMark/>
          </w:tcPr>
          <w:p w14:paraId="2EB5CE67"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10.5 Рентабельность производственного капитала, %</w:t>
            </w:r>
          </w:p>
        </w:tc>
        <w:tc>
          <w:tcPr>
            <w:tcW w:w="0" w:type="auto"/>
            <w:hideMark/>
          </w:tcPr>
          <w:p w14:paraId="0FBC1452"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0.34</w:t>
            </w:r>
          </w:p>
        </w:tc>
        <w:tc>
          <w:tcPr>
            <w:tcW w:w="0" w:type="auto"/>
            <w:hideMark/>
          </w:tcPr>
          <w:p w14:paraId="3D644B88"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9.87</w:t>
            </w:r>
          </w:p>
        </w:tc>
        <w:tc>
          <w:tcPr>
            <w:tcW w:w="0" w:type="auto"/>
            <w:hideMark/>
          </w:tcPr>
          <w:p w14:paraId="4BB26DA8"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11.83</w:t>
            </w:r>
          </w:p>
        </w:tc>
        <w:tc>
          <w:tcPr>
            <w:tcW w:w="0" w:type="auto"/>
            <w:hideMark/>
          </w:tcPr>
          <w:p w14:paraId="1725AA4A"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9.53</w:t>
            </w:r>
          </w:p>
        </w:tc>
        <w:tc>
          <w:tcPr>
            <w:tcW w:w="0" w:type="auto"/>
            <w:hideMark/>
          </w:tcPr>
          <w:p w14:paraId="1B028DB6" w14:textId="77777777" w:rsidR="001C3267" w:rsidRPr="001C3267" w:rsidRDefault="001C3267" w:rsidP="00277867">
            <w:pPr>
              <w:spacing w:after="0" w:line="240" w:lineRule="auto"/>
              <w:rPr>
                <w:rFonts w:ascii="Times New Roman" w:hAnsi="Times New Roman"/>
                <w:color w:val="333333"/>
                <w:sz w:val="24"/>
                <w:szCs w:val="24"/>
                <w:lang w:eastAsia="ru-RU"/>
              </w:rPr>
            </w:pPr>
            <w:r w:rsidRPr="001C3267">
              <w:rPr>
                <w:rFonts w:ascii="Times New Roman" w:hAnsi="Times New Roman"/>
                <w:color w:val="333333"/>
                <w:sz w:val="24"/>
                <w:szCs w:val="24"/>
                <w:lang w:eastAsia="ru-RU"/>
              </w:rPr>
              <w:t>1.96</w:t>
            </w:r>
          </w:p>
        </w:tc>
      </w:tr>
    </w:tbl>
    <w:p w14:paraId="320C1F24" w14:textId="77777777" w:rsidR="001C3267" w:rsidRPr="001C3267" w:rsidRDefault="001C3267" w:rsidP="001C3267">
      <w:pPr>
        <w:tabs>
          <w:tab w:val="left" w:pos="1200"/>
        </w:tabs>
        <w:spacing w:after="0" w:line="360" w:lineRule="auto"/>
        <w:ind w:firstLine="709"/>
        <w:jc w:val="both"/>
        <w:rPr>
          <w:rFonts w:ascii="Times New Roman" w:eastAsia="Times New Roman" w:hAnsi="Times New Roman"/>
          <w:sz w:val="28"/>
          <w:szCs w:val="28"/>
          <w:lang w:eastAsia="ru-RU"/>
        </w:rPr>
      </w:pPr>
    </w:p>
    <w:p w14:paraId="16137D0D" w14:textId="77777777" w:rsidR="001C3267" w:rsidRPr="001C3267" w:rsidRDefault="001C3267" w:rsidP="001C3267">
      <w:pPr>
        <w:tabs>
          <w:tab w:val="left" w:pos="1200"/>
        </w:tabs>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Доля прибыли от продаж в выручке от продаж, выраженная в процентах, характеризует рентабельность продукции, рассчитанную по прибыли от продаж (3.83%).</w:t>
      </w:r>
    </w:p>
    <w:p w14:paraId="04B10E74" w14:textId="77777777" w:rsidR="001C3267" w:rsidRPr="001C3267" w:rsidRDefault="001C3267" w:rsidP="001C3267">
      <w:pPr>
        <w:tabs>
          <w:tab w:val="left" w:pos="1200"/>
        </w:tabs>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Прибыль от продаж отчетного года составила 19497 тыс.руб.</w:t>
      </w:r>
    </w:p>
    <w:p w14:paraId="17842A7F" w14:textId="77777777" w:rsidR="001C3267" w:rsidRPr="001C3267" w:rsidRDefault="001C3267" w:rsidP="001C3267">
      <w:pPr>
        <w:tabs>
          <w:tab w:val="left" w:pos="1200"/>
        </w:tabs>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Из приведенных данных видно, что полные затраты на производство и продажу продукции (услуг) увеличивались более высокими темпами (51.66%), чем объем продаж (27.36%).</w:t>
      </w:r>
    </w:p>
    <w:p w14:paraId="445F0003" w14:textId="77777777" w:rsidR="001C3267" w:rsidRPr="001C3267" w:rsidRDefault="001C3267" w:rsidP="001C3267">
      <w:pPr>
        <w:tabs>
          <w:tab w:val="left" w:pos="1200"/>
        </w:tabs>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Увеличение затрат на рубль продаж (0.23 коп.) одновременно указывает на снижение прибыли - на 0.23 коп. в расчете на один рубль продаж и рентабельности на 0.23 процентного пункта, что в данном случае объясняется изменением величины коммерческих и управленческих расходов.</w:t>
      </w:r>
    </w:p>
    <w:p w14:paraId="0B903D92" w14:textId="77777777" w:rsidR="001C3267" w:rsidRPr="001C3267" w:rsidRDefault="001C3267" w:rsidP="001C3267">
      <w:pPr>
        <w:tabs>
          <w:tab w:val="left" w:pos="1200"/>
        </w:tabs>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В структуре расходов по обычным видам деятельности произошли изменения, обусловленные приростом коммерческих (37.47%) и управленческих (15.9%) расходов. Когда увеличение этих расходов оправдано стратегией развития организации и связано с активным продвижением товаров на рынке, то в перспективе это будет способствовать увеличению прибыли от продаж. В нашем случае увеличение коммерческих и управленческих расходов снизило прибыль от продаж и прибыль до налогообложения</w:t>
      </w:r>
      <w:r w:rsidRPr="001C3267">
        <w:rPr>
          <w:rFonts w:eastAsia="Times New Roman"/>
          <w:lang w:eastAsia="ru-RU"/>
        </w:rPr>
        <w:t xml:space="preserve"> </w:t>
      </w:r>
      <w:r w:rsidRPr="001C3267">
        <w:rPr>
          <w:rFonts w:ascii="Times New Roman" w:eastAsia="Times New Roman" w:hAnsi="Times New Roman"/>
          <w:sz w:val="28"/>
          <w:szCs w:val="28"/>
          <w:lang w:eastAsia="ru-RU"/>
        </w:rPr>
        <w:t>Отклонение суммы прибыли от реализации продукции вследствие изменения:</w:t>
      </w:r>
    </w:p>
    <w:p w14:paraId="3796D2A5" w14:textId="77777777" w:rsidR="001C3267" w:rsidRPr="001C3267" w:rsidRDefault="001C3267" w:rsidP="001C3267">
      <w:pPr>
        <w:tabs>
          <w:tab w:val="left" w:pos="1200"/>
        </w:tabs>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 xml:space="preserve">а) средних цен реализации </w:t>
      </w:r>
    </w:p>
    <w:p w14:paraId="301BDE28" w14:textId="77777777" w:rsidR="001C3267" w:rsidRPr="001C3267" w:rsidRDefault="001C3267" w:rsidP="001C3267">
      <w:pPr>
        <w:tabs>
          <w:tab w:val="left" w:pos="1200"/>
        </w:tabs>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 xml:space="preserve"> (399507-125565)-(356702.679-125565)=42804.321 тыс.руб.</w:t>
      </w:r>
    </w:p>
    <w:p w14:paraId="382672AF" w14:textId="77777777" w:rsidR="001C3267" w:rsidRPr="001C3267" w:rsidRDefault="001C3267" w:rsidP="001C3267">
      <w:pPr>
        <w:tabs>
          <w:tab w:val="left" w:pos="1200"/>
        </w:tabs>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 xml:space="preserve">б) себестоимости единицы продукции </w:t>
      </w:r>
    </w:p>
    <w:p w14:paraId="360A685C" w14:textId="77777777" w:rsidR="001C3267" w:rsidRPr="001C3267" w:rsidRDefault="001C3267" w:rsidP="001C3267">
      <w:pPr>
        <w:tabs>
          <w:tab w:val="left" w:pos="1200"/>
        </w:tabs>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(356702.679-125565)-(356702.679-112111.607)=-13453.393 тыс.руб.</w:t>
      </w:r>
    </w:p>
    <w:p w14:paraId="48526185" w14:textId="77777777" w:rsidR="001C3267" w:rsidRPr="001C3267" w:rsidRDefault="001C3267" w:rsidP="001C3267">
      <w:pPr>
        <w:tabs>
          <w:tab w:val="left" w:pos="1200"/>
        </w:tabs>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 xml:space="preserve">в) количества реализованной продукции </w:t>
      </w:r>
    </w:p>
    <w:p w14:paraId="1B740BD4" w14:textId="77777777" w:rsidR="001C3267" w:rsidRPr="001C3267" w:rsidRDefault="001C3267" w:rsidP="001C3267">
      <w:pPr>
        <w:tabs>
          <w:tab w:val="left" w:pos="1200"/>
        </w:tabs>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(356702.679-112111.607)-(357990-82494)=-30904.928 тыс.руб.</w:t>
      </w:r>
    </w:p>
    <w:p w14:paraId="4DF675B1" w14:textId="77777777" w:rsidR="001C3267" w:rsidRPr="001C3267" w:rsidRDefault="001C3267" w:rsidP="001C3267">
      <w:pPr>
        <w:tabs>
          <w:tab w:val="left" w:pos="1200"/>
        </w:tabs>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Прибыль от продаж в анализируемом периоде составляет 3.83% от полученной выручки.</w:t>
      </w:r>
    </w:p>
    <w:p w14:paraId="030DF18E" w14:textId="77777777" w:rsidR="001C3267" w:rsidRPr="001C3267" w:rsidRDefault="001C3267" w:rsidP="001C3267">
      <w:pPr>
        <w:tabs>
          <w:tab w:val="left" w:pos="1200"/>
        </w:tabs>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Соотношение чистой прибыли и выручки от продаж, то есть показатель рентабельности продаж по чистой прибыли, отражает ту часть поступлений, которая остается в распоряжении предприятия с каждого рубля реализованной продукции. В данном случае это 2.86%, что ниже, чем по отрасли.</w:t>
      </w:r>
      <w:r w:rsidRPr="001C3267">
        <w:rPr>
          <w:rFonts w:eastAsia="Times New Roman"/>
          <w:lang w:eastAsia="ru-RU"/>
        </w:rPr>
        <w:t xml:space="preserve"> </w:t>
      </w:r>
      <w:r w:rsidRPr="001C3267">
        <w:rPr>
          <w:rFonts w:ascii="Times New Roman" w:eastAsia="Times New Roman" w:hAnsi="Times New Roman"/>
          <w:sz w:val="28"/>
          <w:szCs w:val="28"/>
          <w:lang w:eastAsia="ru-RU"/>
        </w:rPr>
        <w:t>По результатам финансово-хозяйственной деятельности предприятие имеет за отчетный период балансовую прибыль в размере 18173 тыс.руб. Значение рентабельности активов по чистой прибыли ROA на конец 2020 года свидетельствует о весьма низкой эффективности использования имущества. Основные проблемы у предприятия наблюдаются с высокой степенью зависимости от заемных средств и нехваткой оборотного капитала.</w:t>
      </w:r>
      <w:r w:rsidRPr="001C3267">
        <w:rPr>
          <w:rFonts w:eastAsia="Times New Roman"/>
          <w:lang w:eastAsia="ru-RU"/>
        </w:rPr>
        <w:t xml:space="preserve"> </w:t>
      </w:r>
      <w:r w:rsidRPr="001C3267">
        <w:rPr>
          <w:rFonts w:ascii="Times New Roman" w:eastAsia="Times New Roman" w:hAnsi="Times New Roman"/>
          <w:sz w:val="28"/>
          <w:szCs w:val="28"/>
          <w:lang w:eastAsia="ru-RU"/>
        </w:rPr>
        <w:t>Структуру баланса можно признать неудовлетворительной. Вместе с тем, коэффициент текущей ликвидности все же находится на уровне, превышающем единицу, что указывает на то, что в течение операционного цикла организация имеет возможность погасить свои краткосрочные обязательства.</w:t>
      </w:r>
    </w:p>
    <w:p w14:paraId="48F8776D" w14:textId="77777777" w:rsidR="001C3267" w:rsidRPr="001C3267" w:rsidRDefault="001C3267" w:rsidP="001C3267">
      <w:pPr>
        <w:tabs>
          <w:tab w:val="left" w:pos="1200"/>
        </w:tabs>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Предприятие имеет несбалансированность дебиторской задолженности и краткосрочных обязательств. Кроме этого, имеется негативная тенденция опережающего роста краткосрочных обязательств по сравнению с изменением дебиторской задолженности.</w:t>
      </w:r>
    </w:p>
    <w:p w14:paraId="7F0A7C32" w14:textId="1A991E13" w:rsidR="001C3267" w:rsidRPr="001C3267" w:rsidRDefault="001C3267" w:rsidP="001C3267">
      <w:pPr>
        <w:tabs>
          <w:tab w:val="left" w:pos="1200"/>
        </w:tabs>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Для уменьшения суммы дебиторской задолженности в ООО «</w:t>
      </w:r>
      <w:r w:rsidR="00103018">
        <w:rPr>
          <w:rFonts w:ascii="Times New Roman" w:eastAsia="Times New Roman" w:hAnsi="Times New Roman"/>
          <w:sz w:val="28"/>
          <w:szCs w:val="28"/>
          <w:lang w:eastAsia="ru-RU"/>
        </w:rPr>
        <w:t>ВЕТНА</w:t>
      </w:r>
      <w:r w:rsidRPr="001C3267">
        <w:rPr>
          <w:rFonts w:ascii="Times New Roman" w:eastAsia="Times New Roman" w:hAnsi="Times New Roman"/>
          <w:sz w:val="28"/>
          <w:szCs w:val="28"/>
          <w:lang w:eastAsia="ru-RU"/>
        </w:rPr>
        <w:t xml:space="preserve">»необходимо выработать «Положение о работе с дебиторской и кредиторской задолженностью». Это положение устанавливает участников управления (субъектов управления), которые ответственны за положение дебиторской задолженности. </w:t>
      </w:r>
    </w:p>
    <w:p w14:paraId="504B74B6" w14:textId="77777777" w:rsidR="001C3267" w:rsidRPr="001C3267" w:rsidRDefault="001C3267" w:rsidP="001C3267">
      <w:pPr>
        <w:tabs>
          <w:tab w:val="left" w:pos="1200"/>
        </w:tabs>
        <w:spacing w:after="0" w:line="360" w:lineRule="auto"/>
        <w:ind w:firstLine="709"/>
        <w:jc w:val="both"/>
        <w:rPr>
          <w:rFonts w:ascii="Times New Roman" w:eastAsia="Times New Roman" w:hAnsi="Times New Roman"/>
          <w:sz w:val="28"/>
          <w:szCs w:val="28"/>
          <w:lang w:eastAsia="ru-RU"/>
        </w:rPr>
      </w:pPr>
      <w:r w:rsidRPr="001C3267">
        <w:rPr>
          <w:rFonts w:ascii="Times New Roman" w:eastAsia="Times New Roman" w:hAnsi="Times New Roman"/>
          <w:sz w:val="28"/>
          <w:szCs w:val="28"/>
          <w:lang w:eastAsia="ru-RU"/>
        </w:rPr>
        <w:t>Дебиторская задолженность оборачивается быстрее кредиторской, у организации появляются свободные средства, соответствующие времени от поступления дебиторской задолженности до необходимости платить кредиторам. С целью своевременного получения оплаты за поставленные товары и предотвращения неплатежей широко используется система скидок с договорной цены, в результате чего, также осуществляется нехватка</w:t>
      </w:r>
      <w:r w:rsidRPr="001C3267">
        <w:rPr>
          <w:rFonts w:eastAsia="Times New Roman"/>
          <w:color w:val="000000"/>
          <w:sz w:val="28"/>
          <w:szCs w:val="28"/>
        </w:rPr>
        <w:t xml:space="preserve"> средств. </w:t>
      </w:r>
      <w:r w:rsidRPr="001C3267">
        <w:rPr>
          <w:rFonts w:ascii="Times New Roman" w:eastAsia="Times New Roman" w:hAnsi="Times New Roman"/>
          <w:sz w:val="28"/>
          <w:szCs w:val="28"/>
          <w:lang w:eastAsia="ru-RU"/>
        </w:rPr>
        <w:t>Для определения допустимого уровня скидки, которую может предложить организация клиентам при досрочной оплате, проводятся имитационные расчеты с использованием разных вариантов прогнозных величин темпа инфляции, банковской процентной ставки и числа дней сокращения периода погашения, рассчитывается оптимистическое, наиболее вероятное и пессимистическое значение этих показателей.</w:t>
      </w:r>
    </w:p>
    <w:p w14:paraId="5454C528" w14:textId="12E048CC" w:rsidR="00277867" w:rsidRDefault="00277867" w:rsidP="001C3267">
      <w:pPr>
        <w:pStyle w:val="a4"/>
      </w:pPr>
    </w:p>
    <w:p w14:paraId="415565B8" w14:textId="77777777" w:rsidR="00277867" w:rsidRDefault="00277867">
      <w:pPr>
        <w:spacing w:after="0" w:line="240" w:lineRule="auto"/>
        <w:rPr>
          <w:rFonts w:ascii="Times New Roman" w:eastAsia="Times New Roman" w:hAnsi="Times New Roman"/>
          <w:sz w:val="28"/>
          <w:szCs w:val="28"/>
        </w:rPr>
      </w:pPr>
      <w:r>
        <w:br w:type="page"/>
      </w:r>
    </w:p>
    <w:p w14:paraId="613D973F" w14:textId="16DE7E16" w:rsidR="001C3267" w:rsidRDefault="00277867" w:rsidP="00277867">
      <w:pPr>
        <w:pStyle w:val="1"/>
        <w:spacing w:after="240"/>
      </w:pPr>
      <w:bookmarkStart w:id="523" w:name="_Toc97233174"/>
      <w:r>
        <w:t xml:space="preserve">Глава 4. </w:t>
      </w:r>
      <w:r w:rsidRPr="002C4A5A">
        <w:t>Мероприятия по повышению эффективности деятельности</w:t>
      </w:r>
      <w:bookmarkEnd w:id="523"/>
    </w:p>
    <w:p w14:paraId="1AE48DF7" w14:textId="7A14E9A1" w:rsidR="00277867" w:rsidRPr="00277867" w:rsidRDefault="00277867" w:rsidP="00277867">
      <w:pPr>
        <w:shd w:val="clear" w:color="auto" w:fill="FFFFFF"/>
        <w:spacing w:after="0" w:line="360" w:lineRule="auto"/>
        <w:ind w:firstLine="709"/>
        <w:jc w:val="both"/>
        <w:rPr>
          <w:rFonts w:ascii="Times New Roman" w:eastAsia="Times New Roman" w:hAnsi="Times New Roman"/>
          <w:bCs/>
          <w:sz w:val="28"/>
          <w:szCs w:val="28"/>
          <w:lang w:eastAsia="ru-RU"/>
        </w:rPr>
      </w:pPr>
      <w:r w:rsidRPr="00277867">
        <w:rPr>
          <w:rFonts w:ascii="Times New Roman" w:eastAsia="Times New Roman" w:hAnsi="Times New Roman"/>
          <w:sz w:val="28"/>
          <w:szCs w:val="28"/>
          <w:lang w:eastAsia="ru-RU"/>
        </w:rPr>
        <w:t>В ООО «</w:t>
      </w:r>
      <w:r w:rsidR="00103018">
        <w:rPr>
          <w:rFonts w:ascii="Times New Roman" w:eastAsia="Times New Roman" w:hAnsi="Times New Roman"/>
          <w:sz w:val="28"/>
          <w:szCs w:val="28"/>
          <w:lang w:eastAsia="ru-RU"/>
        </w:rPr>
        <w:t>ВЕТНА</w:t>
      </w:r>
      <w:r w:rsidRPr="00277867">
        <w:rPr>
          <w:rFonts w:ascii="Times New Roman" w:eastAsia="Times New Roman" w:hAnsi="Times New Roman"/>
          <w:sz w:val="28"/>
          <w:szCs w:val="28"/>
          <w:lang w:eastAsia="ru-RU"/>
        </w:rPr>
        <w:t>» возникают проблемы с показателями ликвидности и финансовой устойчивости. Компания имеет сомнительную дебиторскую задолженность за период 2018-2020 гг., образованную в результате споров с конечными клиентами. Функции управления дебиторской задолженностью компании распределены между отделами в границах разных служб, что, в свою очередь, может уменьшить ответственность персонала за итоги своей работы.В случае ежегодного возобновления или пересмотра контрактов с недобросовестными потребителями не требуется финансовых гарантий от ООО «</w:t>
      </w:r>
      <w:r w:rsidR="00103018">
        <w:rPr>
          <w:rFonts w:ascii="Times New Roman" w:eastAsia="Times New Roman" w:hAnsi="Times New Roman"/>
          <w:sz w:val="28"/>
          <w:szCs w:val="28"/>
          <w:lang w:eastAsia="ru-RU"/>
        </w:rPr>
        <w:t>ВЕТНА</w:t>
      </w:r>
      <w:r w:rsidRPr="00277867">
        <w:rPr>
          <w:rFonts w:ascii="Times New Roman" w:eastAsia="Times New Roman" w:hAnsi="Times New Roman"/>
          <w:sz w:val="28"/>
          <w:szCs w:val="28"/>
          <w:lang w:eastAsia="ru-RU"/>
        </w:rPr>
        <w:t>». Из-за несовершенства законодательной базы в сфере наложения штрафов и штрафов из-за несвоевременной оплаты потребители могли отложить оплату услуг до тех пор, пока Компания не начнет требовать и требовать работы.</w:t>
      </w:r>
    </w:p>
    <w:p w14:paraId="4D27021D" w14:textId="1C132634"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Наблюдается сложность воздействия на конечных потребителей малых организаций для введения ограничений режима покупок со стороны ООО «</w:t>
      </w:r>
      <w:r w:rsidR="00103018">
        <w:rPr>
          <w:rFonts w:ascii="Times New Roman" w:eastAsia="Times New Roman" w:hAnsi="Times New Roman"/>
          <w:sz w:val="28"/>
          <w:szCs w:val="28"/>
          <w:lang w:eastAsia="ru-RU"/>
        </w:rPr>
        <w:t>ВЕТНА</w:t>
      </w:r>
      <w:r w:rsidRPr="00277867">
        <w:rPr>
          <w:rFonts w:ascii="Times New Roman" w:eastAsia="Times New Roman" w:hAnsi="Times New Roman"/>
          <w:sz w:val="28"/>
          <w:szCs w:val="28"/>
          <w:lang w:eastAsia="ru-RU"/>
        </w:rPr>
        <w:t>». Для улучшения управления дебиторской задолженностью на анализируемом предприятии целесообразно выполнить следующие действия.</w:t>
      </w:r>
    </w:p>
    <w:p w14:paraId="6C88F404" w14:textId="08FAAE6A"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Поскольку функции управления дебиторской задолженностью распределены между разными подразделениями компании, одной из рекомендаций являются объединения сотрудников этих подразделений в одну отдельную структуру для синхронизаций процессов управления. В ООО «</w:t>
      </w:r>
      <w:r w:rsidR="00103018">
        <w:rPr>
          <w:rFonts w:ascii="Times New Roman" w:eastAsia="Times New Roman" w:hAnsi="Times New Roman"/>
          <w:sz w:val="28"/>
          <w:szCs w:val="28"/>
          <w:lang w:eastAsia="ru-RU"/>
        </w:rPr>
        <w:t>ВЕТНА</w:t>
      </w:r>
      <w:r w:rsidRPr="00277867">
        <w:rPr>
          <w:rFonts w:ascii="Times New Roman" w:eastAsia="Times New Roman" w:hAnsi="Times New Roman"/>
          <w:sz w:val="28"/>
          <w:szCs w:val="28"/>
          <w:lang w:eastAsia="ru-RU"/>
        </w:rPr>
        <w:t>»предлагается создать комиссию по управлению дебиторской задолженностью,  Созданная комиссия выступает в качестве консультативного органа в рамках управления дебиторской задолженностью. Генеральный директор отвечает за мониторинг и оценку эффективности своей деятельности. В то же время эта организационная структура управления не предполагает введения дополнительного персонала и кадрового обеспечения.</w:t>
      </w:r>
    </w:p>
    <w:p w14:paraId="5D06235B" w14:textId="21D08D2E"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Установить взаимодействие органов управления дебиторской задолженностью ООО «</w:t>
      </w:r>
      <w:r w:rsidR="00103018">
        <w:rPr>
          <w:rFonts w:ascii="Times New Roman" w:eastAsia="Times New Roman" w:hAnsi="Times New Roman"/>
          <w:sz w:val="28"/>
          <w:szCs w:val="28"/>
          <w:lang w:eastAsia="ru-RU"/>
        </w:rPr>
        <w:t>ВЕТНА</w:t>
      </w:r>
      <w:r w:rsidRPr="00277867">
        <w:rPr>
          <w:rFonts w:ascii="Times New Roman" w:eastAsia="Times New Roman" w:hAnsi="Times New Roman"/>
          <w:sz w:val="28"/>
          <w:szCs w:val="28"/>
          <w:lang w:eastAsia="ru-RU"/>
        </w:rPr>
        <w:t>»с органами, которые ответственны за управление кредиторской задолженностью в компаниях должниках . Вместе с данными организации необходимо определить конечных пользователей с высоким уровнем просроченной дебиторской задолженности, с которой работают предложения и претензии, а не результат. Для этих потребителей целесообразно ужесточить инициацию, чтобы наложить ограничения на режим отгрузки продукции до полной выплаты долга.</w:t>
      </w:r>
    </w:p>
    <w:p w14:paraId="4F873519" w14:textId="41026C5C"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Целесообразно начать взаимодействия с гарантирующим поставщиком, так как доли дебиторской задолженности , относящиеся к этой организации, высока, составляет 23% от общей суммы дебиторской задолженности ООО «</w:t>
      </w:r>
      <w:r w:rsidR="00103018">
        <w:rPr>
          <w:rFonts w:ascii="Times New Roman" w:eastAsia="Times New Roman" w:hAnsi="Times New Roman"/>
          <w:sz w:val="28"/>
          <w:szCs w:val="28"/>
          <w:lang w:eastAsia="ru-RU"/>
        </w:rPr>
        <w:t>ВЕТНА</w:t>
      </w:r>
      <w:r w:rsidRPr="00277867">
        <w:rPr>
          <w:rFonts w:ascii="Times New Roman" w:eastAsia="Times New Roman" w:hAnsi="Times New Roman"/>
          <w:sz w:val="28"/>
          <w:szCs w:val="28"/>
          <w:lang w:eastAsia="ru-RU"/>
        </w:rPr>
        <w:t>». Вместе с гарантирующим поставщиком необходимо определить круг потребителей, представляющих больший риск для гарантирующего поставщика, благодаря которому формируется отсрочка платежа и принять совместные меры для частичного, а затем полного ограничения до режима потребления. При условии, что взаимодействие с гарантирующим поставщиком будет налажено и приведет к снижению просроченной дебиторской задолженности для ООО «</w:t>
      </w:r>
      <w:r w:rsidR="00103018">
        <w:rPr>
          <w:rFonts w:ascii="Times New Roman" w:eastAsia="Times New Roman" w:hAnsi="Times New Roman"/>
          <w:sz w:val="28"/>
          <w:szCs w:val="28"/>
          <w:lang w:eastAsia="ru-RU"/>
        </w:rPr>
        <w:t>ВЕТНА</w:t>
      </w:r>
      <w:r w:rsidRPr="00277867">
        <w:rPr>
          <w:rFonts w:ascii="Times New Roman" w:eastAsia="Times New Roman" w:hAnsi="Times New Roman"/>
          <w:sz w:val="28"/>
          <w:szCs w:val="28"/>
          <w:lang w:eastAsia="ru-RU"/>
        </w:rPr>
        <w:t xml:space="preserve">», возможно дальнейшее тестирование этого взаимодействия с независимыми организациями. </w:t>
      </w:r>
      <w:r w:rsidRPr="00277867">
        <w:rPr>
          <w:rFonts w:ascii="Times New Roman" w:eastAsia="Times New Roman" w:hAnsi="Times New Roman"/>
          <w:color w:val="000000"/>
          <w:sz w:val="28"/>
          <w:szCs w:val="28"/>
        </w:rPr>
        <w:t>Максимизировать работу с судебными органами в части взысканий задолженностей посредством инициирования банкротства потребителей, которые имеют высокие доли просроченной дебиторской задолженности (более 300 тыс. руб. В соответствии с Федеральным законом № 127 «О несостоятельности (банкротстве )» ") или путем ареста имущества этих потребителей.</w:t>
      </w:r>
    </w:p>
    <w:p w14:paraId="110CCE29" w14:textId="4F374EEB"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rPr>
      </w:pPr>
      <w:r w:rsidRPr="00277867">
        <w:rPr>
          <w:rFonts w:ascii="Times New Roman" w:eastAsia="Times New Roman" w:hAnsi="Times New Roman"/>
          <w:color w:val="000000"/>
          <w:sz w:val="28"/>
          <w:szCs w:val="28"/>
        </w:rPr>
        <w:t>Аудиторский контроль в анализируемой фирме должен стать результативным инструментом контроля . Для достижения улучшения управлений финансовой устойчивостью ООО «</w:t>
      </w:r>
      <w:r w:rsidR="00103018">
        <w:rPr>
          <w:rFonts w:ascii="Times New Roman" w:eastAsia="Times New Roman" w:hAnsi="Times New Roman"/>
          <w:color w:val="000000"/>
          <w:sz w:val="28"/>
          <w:szCs w:val="28"/>
        </w:rPr>
        <w:t>ВЕТНА</w:t>
      </w:r>
      <w:r w:rsidRPr="00277867">
        <w:rPr>
          <w:rFonts w:ascii="Times New Roman" w:eastAsia="Times New Roman" w:hAnsi="Times New Roman"/>
          <w:color w:val="000000"/>
          <w:sz w:val="28"/>
          <w:szCs w:val="28"/>
        </w:rPr>
        <w:t>»стоит выработать финансовый план компании и реализовать постоянный контроль за его выполнением.</w:t>
      </w:r>
    </w:p>
    <w:p w14:paraId="334DB8B6"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В процессе развития внутреннего контроля и аудита предлагается поэтапно прогнозировать:</w:t>
      </w:r>
    </w:p>
    <w:p w14:paraId="47B3F256"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 доходы, расходы и прибыль от операционной, инвестиционной, финансовой деятельности, чистая прибыль и устремления ее использования;</w:t>
      </w:r>
    </w:p>
    <w:p w14:paraId="5D64AD60"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 потребности в оборотных средствах по источнику формирований и областям применения;</w:t>
      </w:r>
    </w:p>
    <w:p w14:paraId="7A5C176F"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-источники инвестиционных ресурсов для реализации плана капитальных вложений;</w:t>
      </w:r>
    </w:p>
    <w:p w14:paraId="39FBFC2E"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 размеры и устремления использования социальных средств;</w:t>
      </w:r>
    </w:p>
    <w:p w14:paraId="1306381F"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-балансы активов и пассивов на конец планового периода.</w:t>
      </w:r>
    </w:p>
    <w:p w14:paraId="70A3B4B5"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На первом этапе стоит разработать план доходов, расходов и прибыли, чтобы удостовериться в экономических и финансовых показателях планируемой деятельности, адекватности ожидаемой чистой прибыли для самообеспечения (простые воспроизводства) и окончательно установиться с устремлениями деятельности с учетом реальных выплат дебиторской задолженности. Также необходимо часть дебиторской задолженности продать.</w:t>
      </w:r>
    </w:p>
    <w:p w14:paraId="53586D7A"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На втором этапе стоит позаботиться об адекватности денежных ресурсов для ритмичного обращения операций с оборотными фондами и обращения с фондами, то есть создать финансовые предпосылки для реализации прогнозируемых уровней активности. Для этого целесообразно составить балансы денежных ресурсов, которые отражают потребности в оборотных средствах для формирований плановых резервов оборотных средств, с одной стороны, и источников формирований оборотных средств - с иной. Стоит отметить, что структуры источников должны быть не произвольными, а такими, чтобы организация обеспечивала платежеспособность, кредитоспособность и ликвидность текущих обязательств. Поэтому величины собственного оборотного капитала должна быть предсказуемой, должна быть установлена законом. Обязательство компании обеспечивать их доступность в размерах не меньше стандартного.</w:t>
      </w:r>
    </w:p>
    <w:p w14:paraId="026CC68D"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На третьем этапе стоит установить источники финансирований капитальных вложений во избежание недофинансирования объектов и предотвращения внепланового изъятия собственных средств из оборота на капитальные вложения. При большом объеме капитальных вложений целесообразно составить балансы финансирований капитальных вложений, которые отражают их устремления и конкретные источники финансирований. Если компания привлекает внешние инвестиции в течение определенного периода, вы должны сначала сделать расчет их окупаемости. Для небольшого объема капитальных вложений источники и направления применения средств для реальных инвестиций могут отображаться в разделах баланса денежных ресурсов.</w:t>
      </w:r>
    </w:p>
    <w:p w14:paraId="2209D1E9"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Четвертый этап связан с социальной политикой компании. Чтобы обеспечивать успешную реализацию показателей бизнес-плана и финансового плана, в частности, стоит уделять должные внимания персоналу компании и ее социальной защите, так как материальные стимулы являются важной мотивацией для работы и инноваций.</w:t>
      </w:r>
    </w:p>
    <w:p w14:paraId="6DC6A472"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На заключительном этапе нужно составить прогноз баланса активов и пассивов компании на конец планового периода, установить структурные изменения, которые произойдут в случае реализации финансового плана, оценить их воздействие на финансовое положение компании , для расчета ожидаемых показателей, оценивающих финансовую устойчивость, проводить сравнительный анализ за последние 3-5 периодов, с целью предотвращения возможного ухудшения финансового положения компании. Из вышесказанного значит, что каждый этап требует установленных экономически обоснованных расчетов. Стоит подметить, что комплексное финансовое планирование требует профессионального подхода. В процессах разработки плана и контроля за ходом его реализации в поле зрений финансиста должна входить вся разносторонняя финансово-хозяйственная деятельность компании.</w:t>
      </w:r>
    </w:p>
    <w:p w14:paraId="789FA139"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Необходимо повысить объем инвестиций в основной капитал и его доли в совокупных активах организации.</w:t>
      </w:r>
    </w:p>
    <w:p w14:paraId="1EF8F2A2"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Необходимо увеличить оборот оборотных средств организации, чего в ходе анализа финансовой устойчивости явно недостаточно, поскольку источники собственных средств были направлены в основном на внеоборотные активы.</w:t>
      </w:r>
    </w:p>
    <w:p w14:paraId="4F80EC1F" w14:textId="583B66F8"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Использование вышеперечисленных методов при планированиях и анализе деятельностей ООО «</w:t>
      </w:r>
      <w:r w:rsidR="00103018">
        <w:rPr>
          <w:rFonts w:ascii="Times New Roman" w:eastAsia="Times New Roman" w:hAnsi="Times New Roman"/>
          <w:sz w:val="28"/>
          <w:szCs w:val="28"/>
          <w:lang w:eastAsia="ru-RU"/>
        </w:rPr>
        <w:t>ВЕТНА</w:t>
      </w:r>
      <w:r w:rsidRPr="00277867">
        <w:rPr>
          <w:rFonts w:ascii="Times New Roman" w:eastAsia="Times New Roman" w:hAnsi="Times New Roman"/>
          <w:sz w:val="28"/>
          <w:szCs w:val="28"/>
          <w:lang w:eastAsia="ru-RU"/>
        </w:rPr>
        <w:t>»позволит компании наиболее результативно планировать финансовые ресурсы, минимизировать риски банкротства, а также поможет результативно управлять производственными процессами в компании. Поскольку пандемия COVID-19 продолжает оказывать финансовое давление на компании и частных лиц во всем мире, как никогда важно знать, какие у вас есть варианты и какие стратегии предоставят вам лучшие решения. Хотя банкротство, как правило, имеет негативный оттенок, который заставляет рассматривать его как признак поражения или неудачи, оно может быть эффективным инструментом, который помогает как частным лицам, так и компаниям перегруппироваться и успешно двигаться вперед.</w:t>
      </w:r>
    </w:p>
    <w:p w14:paraId="1FEF2EBD"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Исходные данные для расчета:</w:t>
      </w:r>
    </w:p>
    <w:p w14:paraId="35E0DB75"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 среднегодовая инфляция: 1% в месяц;</w:t>
      </w:r>
    </w:p>
    <w:p w14:paraId="0E4FE655"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 договорный срок оплаты, P: 30 месяц;</w:t>
      </w:r>
    </w:p>
    <w:p w14:paraId="2A4401A7"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 скидка при оплате по факту отгрузки в начале месяца, D: 3% действует в течение 10;</w:t>
      </w:r>
    </w:p>
    <w:p w14:paraId="0E00350B"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 банковская ставка по краткосрочному кредиту: 20% годовых;</w:t>
      </w:r>
    </w:p>
    <w:p w14:paraId="38FFA483"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 рентабельность альтернативных вложений капитала (например, компания может предоставить заем другой организации под эту ставку): 10% годовых;</w:t>
      </w:r>
    </w:p>
    <w:p w14:paraId="4257144D"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 поставщики сырья и материалов предоставляют скидку 5% при оплате в момент отгрузки, либо отсрочку платежа на 45 дней.</w:t>
      </w:r>
    </w:p>
    <w:p w14:paraId="21B2983B" w14:textId="4784A382"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 xml:space="preserve">Таблица </w:t>
      </w:r>
      <w:r>
        <w:rPr>
          <w:rFonts w:ascii="Times New Roman" w:eastAsia="Times New Roman" w:hAnsi="Times New Roman"/>
          <w:sz w:val="28"/>
          <w:szCs w:val="28"/>
          <w:lang w:eastAsia="ru-RU"/>
        </w:rPr>
        <w:t>18</w:t>
      </w:r>
      <w:r w:rsidRPr="00277867">
        <w:rPr>
          <w:rFonts w:ascii="Times New Roman" w:eastAsia="Times New Roman" w:hAnsi="Times New Roman"/>
          <w:sz w:val="28"/>
          <w:szCs w:val="28"/>
          <w:lang w:eastAsia="ru-RU"/>
        </w:rPr>
        <w:t xml:space="preserve"> – Расчет финансового результата от предоставления скидки и от привлечения кредита</w:t>
      </w:r>
    </w:p>
    <w:tbl>
      <w:tblPr>
        <w:tblStyle w:val="310"/>
        <w:tblW w:w="0" w:type="auto"/>
        <w:tblInd w:w="0" w:type="dxa"/>
        <w:tblLook w:val="04A0" w:firstRow="1" w:lastRow="0" w:firstColumn="1" w:lastColumn="0" w:noHBand="0" w:noVBand="1"/>
      </w:tblPr>
      <w:tblGrid>
        <w:gridCol w:w="4282"/>
        <w:gridCol w:w="2808"/>
        <w:gridCol w:w="2532"/>
      </w:tblGrid>
      <w:tr w:rsidR="00277867" w:rsidRPr="00277867" w14:paraId="040502C3" w14:textId="77777777" w:rsidTr="006A191F">
        <w:tc>
          <w:tcPr>
            <w:tcW w:w="0" w:type="auto"/>
            <w:tcBorders>
              <w:top w:val="single" w:sz="4" w:space="0" w:color="auto"/>
              <w:left w:val="single" w:sz="4" w:space="0" w:color="auto"/>
              <w:bottom w:val="single" w:sz="4" w:space="0" w:color="auto"/>
              <w:right w:val="single" w:sz="4" w:space="0" w:color="auto"/>
            </w:tcBorders>
            <w:hideMark/>
          </w:tcPr>
          <w:p w14:paraId="5B86C322" w14:textId="77777777" w:rsidR="00277867" w:rsidRPr="00277867" w:rsidRDefault="00277867" w:rsidP="00277867">
            <w:pPr>
              <w:spacing w:after="0" w:line="240" w:lineRule="auto"/>
              <w:rPr>
                <w:rFonts w:ascii="Times New Roman" w:hAnsi="Times New Roman"/>
                <w:color w:val="333333"/>
                <w:sz w:val="24"/>
                <w:szCs w:val="24"/>
              </w:rPr>
            </w:pPr>
            <w:r w:rsidRPr="00277867">
              <w:rPr>
                <w:rFonts w:ascii="Times New Roman" w:hAnsi="Times New Roman"/>
                <w:color w:val="333333"/>
              </w:rPr>
              <w:t>Показатель</w:t>
            </w:r>
          </w:p>
        </w:tc>
        <w:tc>
          <w:tcPr>
            <w:tcW w:w="0" w:type="auto"/>
            <w:tcBorders>
              <w:top w:val="single" w:sz="4" w:space="0" w:color="auto"/>
              <w:left w:val="single" w:sz="4" w:space="0" w:color="auto"/>
              <w:bottom w:val="single" w:sz="4" w:space="0" w:color="auto"/>
              <w:right w:val="single" w:sz="4" w:space="0" w:color="auto"/>
            </w:tcBorders>
            <w:hideMark/>
          </w:tcPr>
          <w:p w14:paraId="5BF8D5ED" w14:textId="77777777" w:rsidR="00277867" w:rsidRPr="00277867" w:rsidRDefault="00277867" w:rsidP="00277867">
            <w:pPr>
              <w:spacing w:after="0" w:line="240" w:lineRule="auto"/>
              <w:rPr>
                <w:rFonts w:ascii="Times New Roman" w:hAnsi="Times New Roman"/>
                <w:color w:val="333333"/>
              </w:rPr>
            </w:pPr>
            <w:r w:rsidRPr="00277867">
              <w:rPr>
                <w:rFonts w:ascii="Times New Roman" w:hAnsi="Times New Roman"/>
                <w:color w:val="333333"/>
              </w:rPr>
              <w:t>Предоставление скидки</w:t>
            </w:r>
          </w:p>
        </w:tc>
        <w:tc>
          <w:tcPr>
            <w:tcW w:w="0" w:type="auto"/>
            <w:tcBorders>
              <w:top w:val="single" w:sz="4" w:space="0" w:color="auto"/>
              <w:left w:val="single" w:sz="4" w:space="0" w:color="auto"/>
              <w:bottom w:val="single" w:sz="4" w:space="0" w:color="auto"/>
              <w:right w:val="single" w:sz="4" w:space="0" w:color="auto"/>
            </w:tcBorders>
            <w:hideMark/>
          </w:tcPr>
          <w:p w14:paraId="7433D87C" w14:textId="77777777" w:rsidR="00277867" w:rsidRPr="00277867" w:rsidRDefault="00277867" w:rsidP="00277867">
            <w:pPr>
              <w:spacing w:after="0" w:line="240" w:lineRule="auto"/>
              <w:rPr>
                <w:rFonts w:ascii="Times New Roman" w:hAnsi="Times New Roman"/>
                <w:color w:val="333333"/>
              </w:rPr>
            </w:pPr>
            <w:r w:rsidRPr="00277867">
              <w:rPr>
                <w:rFonts w:ascii="Times New Roman" w:hAnsi="Times New Roman"/>
                <w:color w:val="333333"/>
              </w:rPr>
              <w:t>Кредит</w:t>
            </w:r>
          </w:p>
        </w:tc>
      </w:tr>
      <w:tr w:rsidR="00277867" w:rsidRPr="00277867" w14:paraId="1C1F687E" w14:textId="77777777" w:rsidTr="006A191F">
        <w:tc>
          <w:tcPr>
            <w:tcW w:w="0" w:type="auto"/>
            <w:tcBorders>
              <w:top w:val="single" w:sz="4" w:space="0" w:color="auto"/>
              <w:left w:val="single" w:sz="4" w:space="0" w:color="auto"/>
              <w:bottom w:val="single" w:sz="4" w:space="0" w:color="auto"/>
              <w:right w:val="single" w:sz="4" w:space="0" w:color="auto"/>
            </w:tcBorders>
            <w:hideMark/>
          </w:tcPr>
          <w:p w14:paraId="4F47B41A" w14:textId="77777777" w:rsidR="00277867" w:rsidRPr="00277867" w:rsidRDefault="00277867" w:rsidP="00277867">
            <w:pPr>
              <w:spacing w:after="0" w:line="240" w:lineRule="auto"/>
              <w:rPr>
                <w:rFonts w:ascii="Times New Roman" w:hAnsi="Times New Roman"/>
                <w:color w:val="333333"/>
              </w:rPr>
            </w:pPr>
            <w:r w:rsidRPr="00277867">
              <w:rPr>
                <w:rFonts w:ascii="Times New Roman" w:hAnsi="Times New Roman"/>
                <w:color w:val="333333"/>
              </w:rPr>
              <w:t>Индекс цен</w:t>
            </w:r>
          </w:p>
        </w:tc>
        <w:tc>
          <w:tcPr>
            <w:tcW w:w="0" w:type="auto"/>
            <w:tcBorders>
              <w:top w:val="single" w:sz="4" w:space="0" w:color="auto"/>
              <w:left w:val="single" w:sz="4" w:space="0" w:color="auto"/>
              <w:bottom w:val="single" w:sz="4" w:space="0" w:color="auto"/>
              <w:right w:val="single" w:sz="4" w:space="0" w:color="auto"/>
            </w:tcBorders>
            <w:hideMark/>
          </w:tcPr>
          <w:p w14:paraId="0CD52B4E" w14:textId="77777777" w:rsidR="00277867" w:rsidRPr="00277867" w:rsidRDefault="00277867" w:rsidP="00277867">
            <w:pPr>
              <w:spacing w:after="0" w:line="240" w:lineRule="auto"/>
              <w:rPr>
                <w:rFonts w:ascii="Times New Roman" w:hAnsi="Times New Roman"/>
                <w:color w:val="333333"/>
              </w:rPr>
            </w:pPr>
            <w:r w:rsidRPr="00277867">
              <w:rPr>
                <w:rFonts w:ascii="Times New Roman" w:hAnsi="Times New Roman"/>
                <w:color w:val="333333"/>
              </w:rPr>
              <w:t>1.01</w:t>
            </w:r>
          </w:p>
        </w:tc>
        <w:tc>
          <w:tcPr>
            <w:tcW w:w="0" w:type="auto"/>
            <w:tcBorders>
              <w:top w:val="single" w:sz="4" w:space="0" w:color="auto"/>
              <w:left w:val="single" w:sz="4" w:space="0" w:color="auto"/>
              <w:bottom w:val="single" w:sz="4" w:space="0" w:color="auto"/>
              <w:right w:val="single" w:sz="4" w:space="0" w:color="auto"/>
            </w:tcBorders>
            <w:hideMark/>
          </w:tcPr>
          <w:p w14:paraId="68EB0B5A" w14:textId="77777777" w:rsidR="00277867" w:rsidRPr="00277867" w:rsidRDefault="00277867" w:rsidP="00277867">
            <w:pPr>
              <w:spacing w:after="0" w:line="240" w:lineRule="auto"/>
              <w:rPr>
                <w:rFonts w:ascii="Times New Roman" w:hAnsi="Times New Roman"/>
                <w:color w:val="333333"/>
              </w:rPr>
            </w:pPr>
            <w:r w:rsidRPr="00277867">
              <w:rPr>
                <w:rFonts w:ascii="Times New Roman" w:hAnsi="Times New Roman"/>
                <w:color w:val="333333"/>
              </w:rPr>
              <w:t>1.01</w:t>
            </w:r>
          </w:p>
        </w:tc>
      </w:tr>
      <w:tr w:rsidR="00277867" w:rsidRPr="00277867" w14:paraId="0BEDDAA5" w14:textId="77777777" w:rsidTr="006A191F">
        <w:tc>
          <w:tcPr>
            <w:tcW w:w="0" w:type="auto"/>
            <w:tcBorders>
              <w:top w:val="single" w:sz="4" w:space="0" w:color="auto"/>
              <w:left w:val="single" w:sz="4" w:space="0" w:color="auto"/>
              <w:bottom w:val="single" w:sz="4" w:space="0" w:color="auto"/>
              <w:right w:val="single" w:sz="4" w:space="0" w:color="auto"/>
            </w:tcBorders>
            <w:hideMark/>
          </w:tcPr>
          <w:p w14:paraId="7BF879B8" w14:textId="77777777" w:rsidR="00277867" w:rsidRPr="00277867" w:rsidRDefault="00277867" w:rsidP="00277867">
            <w:pPr>
              <w:spacing w:after="0" w:line="240" w:lineRule="auto"/>
              <w:rPr>
                <w:rFonts w:ascii="Times New Roman" w:hAnsi="Times New Roman"/>
                <w:color w:val="333333"/>
              </w:rPr>
            </w:pPr>
            <w:r w:rsidRPr="00277867">
              <w:rPr>
                <w:rFonts w:ascii="Times New Roman" w:hAnsi="Times New Roman"/>
                <w:color w:val="333333"/>
              </w:rPr>
              <w:t>Коэффициент дисконтирования</w:t>
            </w:r>
          </w:p>
        </w:tc>
        <w:tc>
          <w:tcPr>
            <w:tcW w:w="0" w:type="auto"/>
            <w:tcBorders>
              <w:top w:val="single" w:sz="4" w:space="0" w:color="auto"/>
              <w:left w:val="single" w:sz="4" w:space="0" w:color="auto"/>
              <w:bottom w:val="single" w:sz="4" w:space="0" w:color="auto"/>
              <w:right w:val="single" w:sz="4" w:space="0" w:color="auto"/>
            </w:tcBorders>
            <w:hideMark/>
          </w:tcPr>
          <w:p w14:paraId="066280C8" w14:textId="77777777" w:rsidR="00277867" w:rsidRPr="00277867" w:rsidRDefault="00277867" w:rsidP="00277867">
            <w:pPr>
              <w:spacing w:after="0" w:line="240" w:lineRule="auto"/>
              <w:rPr>
                <w:rFonts w:ascii="Times New Roman" w:hAnsi="Times New Roman"/>
                <w:color w:val="333333"/>
              </w:rPr>
            </w:pPr>
            <w:r w:rsidRPr="00277867">
              <w:rPr>
                <w:rFonts w:ascii="Times New Roman" w:hAnsi="Times New Roman"/>
                <w:color w:val="333333"/>
              </w:rPr>
              <w:t>0.9901</w:t>
            </w:r>
          </w:p>
        </w:tc>
        <w:tc>
          <w:tcPr>
            <w:tcW w:w="0" w:type="auto"/>
            <w:tcBorders>
              <w:top w:val="single" w:sz="4" w:space="0" w:color="auto"/>
              <w:left w:val="single" w:sz="4" w:space="0" w:color="auto"/>
              <w:bottom w:val="single" w:sz="4" w:space="0" w:color="auto"/>
              <w:right w:val="single" w:sz="4" w:space="0" w:color="auto"/>
            </w:tcBorders>
            <w:hideMark/>
          </w:tcPr>
          <w:p w14:paraId="0BF332BB" w14:textId="77777777" w:rsidR="00277867" w:rsidRPr="00277867" w:rsidRDefault="00277867" w:rsidP="00277867">
            <w:pPr>
              <w:spacing w:after="0" w:line="240" w:lineRule="auto"/>
              <w:rPr>
                <w:rFonts w:ascii="Times New Roman" w:hAnsi="Times New Roman"/>
                <w:color w:val="333333"/>
              </w:rPr>
            </w:pPr>
            <w:r w:rsidRPr="00277867">
              <w:rPr>
                <w:rFonts w:ascii="Times New Roman" w:hAnsi="Times New Roman"/>
                <w:color w:val="333333"/>
              </w:rPr>
              <w:t>0.9901</w:t>
            </w:r>
          </w:p>
        </w:tc>
      </w:tr>
      <w:tr w:rsidR="00277867" w:rsidRPr="00277867" w14:paraId="0627C840" w14:textId="77777777" w:rsidTr="006A191F">
        <w:tc>
          <w:tcPr>
            <w:tcW w:w="0" w:type="auto"/>
            <w:tcBorders>
              <w:top w:val="single" w:sz="4" w:space="0" w:color="auto"/>
              <w:left w:val="single" w:sz="4" w:space="0" w:color="auto"/>
              <w:bottom w:val="single" w:sz="4" w:space="0" w:color="auto"/>
              <w:right w:val="single" w:sz="4" w:space="0" w:color="auto"/>
            </w:tcBorders>
            <w:hideMark/>
          </w:tcPr>
          <w:p w14:paraId="3EE9B3F3" w14:textId="77777777" w:rsidR="00277867" w:rsidRPr="00277867" w:rsidRDefault="00277867" w:rsidP="00277867">
            <w:pPr>
              <w:spacing w:after="0" w:line="240" w:lineRule="auto"/>
              <w:rPr>
                <w:rFonts w:ascii="Times New Roman" w:hAnsi="Times New Roman"/>
                <w:color w:val="333333"/>
              </w:rPr>
            </w:pPr>
            <w:r w:rsidRPr="00277867">
              <w:rPr>
                <w:rFonts w:ascii="Times New Roman" w:hAnsi="Times New Roman"/>
                <w:color w:val="333333"/>
              </w:rPr>
              <w:t>Потери от скидки с каждой 1000 руб.</w:t>
            </w:r>
          </w:p>
        </w:tc>
        <w:tc>
          <w:tcPr>
            <w:tcW w:w="0" w:type="auto"/>
            <w:tcBorders>
              <w:top w:val="single" w:sz="4" w:space="0" w:color="auto"/>
              <w:left w:val="single" w:sz="4" w:space="0" w:color="auto"/>
              <w:bottom w:val="single" w:sz="4" w:space="0" w:color="auto"/>
              <w:right w:val="single" w:sz="4" w:space="0" w:color="auto"/>
            </w:tcBorders>
            <w:hideMark/>
          </w:tcPr>
          <w:p w14:paraId="26A93A1C" w14:textId="77777777" w:rsidR="00277867" w:rsidRPr="00277867" w:rsidRDefault="00277867" w:rsidP="00277867">
            <w:pPr>
              <w:spacing w:after="0" w:line="240" w:lineRule="auto"/>
              <w:rPr>
                <w:rFonts w:ascii="Times New Roman" w:hAnsi="Times New Roman"/>
                <w:color w:val="333333"/>
              </w:rPr>
            </w:pPr>
            <w:r w:rsidRPr="00277867">
              <w:rPr>
                <w:rFonts w:ascii="Times New Roman" w:hAnsi="Times New Roman"/>
                <w:color w:val="333333"/>
              </w:rPr>
              <w:t>1000x3%=30</w:t>
            </w:r>
          </w:p>
        </w:tc>
        <w:tc>
          <w:tcPr>
            <w:tcW w:w="0" w:type="auto"/>
            <w:tcBorders>
              <w:top w:val="single" w:sz="4" w:space="0" w:color="auto"/>
              <w:left w:val="single" w:sz="4" w:space="0" w:color="auto"/>
              <w:bottom w:val="single" w:sz="4" w:space="0" w:color="auto"/>
              <w:right w:val="single" w:sz="4" w:space="0" w:color="auto"/>
            </w:tcBorders>
            <w:hideMark/>
          </w:tcPr>
          <w:p w14:paraId="45270CED" w14:textId="77777777" w:rsidR="00277867" w:rsidRPr="00277867" w:rsidRDefault="00277867" w:rsidP="00277867">
            <w:pPr>
              <w:spacing w:after="0" w:line="240" w:lineRule="auto"/>
              <w:rPr>
                <w:rFonts w:ascii="Times New Roman" w:hAnsi="Times New Roman"/>
                <w:color w:val="333333"/>
              </w:rPr>
            </w:pPr>
            <w:r w:rsidRPr="00277867">
              <w:rPr>
                <w:rFonts w:ascii="Times New Roman" w:hAnsi="Times New Roman"/>
                <w:color w:val="333333"/>
              </w:rPr>
              <w:t>-</w:t>
            </w:r>
          </w:p>
        </w:tc>
      </w:tr>
      <w:tr w:rsidR="00277867" w:rsidRPr="00277867" w14:paraId="4A935B1D" w14:textId="77777777" w:rsidTr="006A191F">
        <w:tc>
          <w:tcPr>
            <w:tcW w:w="0" w:type="auto"/>
            <w:tcBorders>
              <w:top w:val="single" w:sz="4" w:space="0" w:color="auto"/>
              <w:left w:val="single" w:sz="4" w:space="0" w:color="auto"/>
              <w:bottom w:val="single" w:sz="4" w:space="0" w:color="auto"/>
              <w:right w:val="single" w:sz="4" w:space="0" w:color="auto"/>
            </w:tcBorders>
            <w:hideMark/>
          </w:tcPr>
          <w:p w14:paraId="3F3A0529" w14:textId="77777777" w:rsidR="00277867" w:rsidRPr="00277867" w:rsidRDefault="00277867" w:rsidP="00277867">
            <w:pPr>
              <w:spacing w:after="0" w:line="240" w:lineRule="auto"/>
              <w:rPr>
                <w:rFonts w:ascii="Times New Roman" w:hAnsi="Times New Roman"/>
                <w:color w:val="333333"/>
              </w:rPr>
            </w:pPr>
            <w:r w:rsidRPr="00277867">
              <w:rPr>
                <w:rFonts w:ascii="Times New Roman" w:hAnsi="Times New Roman"/>
                <w:color w:val="333333"/>
              </w:rPr>
              <w:t>Потери от инфляции с каждой 1000 руб.</w:t>
            </w:r>
          </w:p>
        </w:tc>
        <w:tc>
          <w:tcPr>
            <w:tcW w:w="0" w:type="auto"/>
            <w:tcBorders>
              <w:top w:val="single" w:sz="4" w:space="0" w:color="auto"/>
              <w:left w:val="single" w:sz="4" w:space="0" w:color="auto"/>
              <w:bottom w:val="single" w:sz="4" w:space="0" w:color="auto"/>
              <w:right w:val="single" w:sz="4" w:space="0" w:color="auto"/>
            </w:tcBorders>
            <w:hideMark/>
          </w:tcPr>
          <w:p w14:paraId="2FE4BB6E" w14:textId="77777777" w:rsidR="00277867" w:rsidRPr="00277867" w:rsidRDefault="00277867" w:rsidP="00277867">
            <w:pPr>
              <w:spacing w:after="0" w:line="240" w:lineRule="auto"/>
              <w:rPr>
                <w:rFonts w:ascii="Times New Roman" w:hAnsi="Times New Roman"/>
                <w:color w:val="333333"/>
              </w:rPr>
            </w:pPr>
            <w:r w:rsidRPr="00277867">
              <w:rPr>
                <w:rFonts w:ascii="Times New Roman" w:hAnsi="Times New Roman"/>
                <w:color w:val="333333"/>
              </w:rPr>
              <w:t>-</w:t>
            </w:r>
          </w:p>
        </w:tc>
        <w:tc>
          <w:tcPr>
            <w:tcW w:w="0" w:type="auto"/>
            <w:tcBorders>
              <w:top w:val="single" w:sz="4" w:space="0" w:color="auto"/>
              <w:left w:val="single" w:sz="4" w:space="0" w:color="auto"/>
              <w:bottom w:val="single" w:sz="4" w:space="0" w:color="auto"/>
              <w:right w:val="single" w:sz="4" w:space="0" w:color="auto"/>
            </w:tcBorders>
            <w:hideMark/>
          </w:tcPr>
          <w:p w14:paraId="74F73403" w14:textId="77777777" w:rsidR="00277867" w:rsidRPr="00277867" w:rsidRDefault="00277867" w:rsidP="00277867">
            <w:pPr>
              <w:spacing w:after="0" w:line="240" w:lineRule="auto"/>
              <w:rPr>
                <w:rFonts w:ascii="Times New Roman" w:hAnsi="Times New Roman"/>
                <w:color w:val="333333"/>
              </w:rPr>
            </w:pPr>
            <w:r w:rsidRPr="00277867">
              <w:rPr>
                <w:rFonts w:ascii="Times New Roman" w:hAnsi="Times New Roman"/>
                <w:color w:val="333333"/>
              </w:rPr>
              <w:t>1000-(1000 x 0.9901)=9.9</w:t>
            </w:r>
          </w:p>
        </w:tc>
      </w:tr>
      <w:tr w:rsidR="00277867" w:rsidRPr="00277867" w14:paraId="3A414827" w14:textId="77777777" w:rsidTr="006A191F">
        <w:tc>
          <w:tcPr>
            <w:tcW w:w="0" w:type="auto"/>
            <w:tcBorders>
              <w:top w:val="single" w:sz="4" w:space="0" w:color="auto"/>
              <w:left w:val="single" w:sz="4" w:space="0" w:color="auto"/>
              <w:bottom w:val="single" w:sz="4" w:space="0" w:color="auto"/>
              <w:right w:val="single" w:sz="4" w:space="0" w:color="auto"/>
            </w:tcBorders>
            <w:hideMark/>
          </w:tcPr>
          <w:p w14:paraId="121B437A" w14:textId="77777777" w:rsidR="00277867" w:rsidRPr="00277867" w:rsidRDefault="00277867" w:rsidP="00277867">
            <w:pPr>
              <w:spacing w:after="0" w:line="240" w:lineRule="auto"/>
              <w:rPr>
                <w:rFonts w:ascii="Times New Roman" w:hAnsi="Times New Roman"/>
                <w:color w:val="333333"/>
              </w:rPr>
            </w:pPr>
            <w:r w:rsidRPr="00277867">
              <w:rPr>
                <w:rFonts w:ascii="Times New Roman" w:hAnsi="Times New Roman"/>
                <w:color w:val="333333"/>
              </w:rPr>
              <w:t>Доход от альтернативных вложений капитала, руб.</w:t>
            </w:r>
          </w:p>
        </w:tc>
        <w:tc>
          <w:tcPr>
            <w:tcW w:w="0" w:type="auto"/>
            <w:tcBorders>
              <w:top w:val="single" w:sz="4" w:space="0" w:color="auto"/>
              <w:left w:val="single" w:sz="4" w:space="0" w:color="auto"/>
              <w:bottom w:val="single" w:sz="4" w:space="0" w:color="auto"/>
              <w:right w:val="single" w:sz="4" w:space="0" w:color="auto"/>
            </w:tcBorders>
            <w:hideMark/>
          </w:tcPr>
          <w:p w14:paraId="3AF84DED" w14:textId="77777777" w:rsidR="00277867" w:rsidRPr="00277867" w:rsidRDefault="00277867" w:rsidP="00277867">
            <w:pPr>
              <w:spacing w:after="0" w:line="240" w:lineRule="auto"/>
              <w:rPr>
                <w:rFonts w:ascii="Times New Roman" w:hAnsi="Times New Roman"/>
                <w:color w:val="333333"/>
              </w:rPr>
            </w:pPr>
            <w:r w:rsidRPr="00277867">
              <w:rPr>
                <w:rFonts w:ascii="Times New Roman" w:hAnsi="Times New Roman"/>
                <w:color w:val="333333"/>
              </w:rPr>
              <w:t>(1000-30)x10%x0.9901=96.04</w:t>
            </w:r>
          </w:p>
        </w:tc>
        <w:tc>
          <w:tcPr>
            <w:tcW w:w="0" w:type="auto"/>
            <w:tcBorders>
              <w:top w:val="single" w:sz="4" w:space="0" w:color="auto"/>
              <w:left w:val="single" w:sz="4" w:space="0" w:color="auto"/>
              <w:bottom w:val="single" w:sz="4" w:space="0" w:color="auto"/>
              <w:right w:val="single" w:sz="4" w:space="0" w:color="auto"/>
            </w:tcBorders>
            <w:hideMark/>
          </w:tcPr>
          <w:p w14:paraId="62D25630" w14:textId="77777777" w:rsidR="00277867" w:rsidRPr="00277867" w:rsidRDefault="00277867" w:rsidP="00277867">
            <w:pPr>
              <w:spacing w:after="0" w:line="240" w:lineRule="auto"/>
              <w:rPr>
                <w:rFonts w:ascii="Times New Roman" w:hAnsi="Times New Roman"/>
                <w:color w:val="333333"/>
              </w:rPr>
            </w:pPr>
            <w:r w:rsidRPr="00277867">
              <w:rPr>
                <w:rFonts w:ascii="Times New Roman" w:hAnsi="Times New Roman"/>
                <w:color w:val="333333"/>
              </w:rPr>
              <w:t>1000x10%x0.9901=99.01</w:t>
            </w:r>
          </w:p>
        </w:tc>
      </w:tr>
      <w:tr w:rsidR="00277867" w:rsidRPr="00277867" w14:paraId="0515D3DF" w14:textId="77777777" w:rsidTr="006A191F">
        <w:tc>
          <w:tcPr>
            <w:tcW w:w="0" w:type="auto"/>
            <w:tcBorders>
              <w:top w:val="single" w:sz="4" w:space="0" w:color="auto"/>
              <w:left w:val="single" w:sz="4" w:space="0" w:color="auto"/>
              <w:bottom w:val="single" w:sz="4" w:space="0" w:color="auto"/>
              <w:right w:val="single" w:sz="4" w:space="0" w:color="auto"/>
            </w:tcBorders>
            <w:hideMark/>
          </w:tcPr>
          <w:p w14:paraId="7579DC67" w14:textId="77777777" w:rsidR="00277867" w:rsidRPr="00277867" w:rsidRDefault="00277867" w:rsidP="00277867">
            <w:pPr>
              <w:spacing w:after="0" w:line="240" w:lineRule="auto"/>
              <w:rPr>
                <w:rFonts w:ascii="Times New Roman" w:hAnsi="Times New Roman"/>
                <w:color w:val="333333"/>
              </w:rPr>
            </w:pPr>
            <w:r w:rsidRPr="00277867">
              <w:rPr>
                <w:rFonts w:ascii="Times New Roman" w:hAnsi="Times New Roman"/>
                <w:color w:val="333333"/>
              </w:rPr>
              <w:t>Оплата процентов, руб.</w:t>
            </w:r>
          </w:p>
        </w:tc>
        <w:tc>
          <w:tcPr>
            <w:tcW w:w="0" w:type="auto"/>
            <w:tcBorders>
              <w:top w:val="single" w:sz="4" w:space="0" w:color="auto"/>
              <w:left w:val="single" w:sz="4" w:space="0" w:color="auto"/>
              <w:bottom w:val="single" w:sz="4" w:space="0" w:color="auto"/>
              <w:right w:val="single" w:sz="4" w:space="0" w:color="auto"/>
            </w:tcBorders>
            <w:hideMark/>
          </w:tcPr>
          <w:p w14:paraId="5F094C42" w14:textId="77777777" w:rsidR="00277867" w:rsidRPr="00277867" w:rsidRDefault="00277867" w:rsidP="00277867">
            <w:pPr>
              <w:spacing w:after="0" w:line="240" w:lineRule="auto"/>
              <w:rPr>
                <w:rFonts w:ascii="Times New Roman" w:hAnsi="Times New Roman"/>
                <w:color w:val="333333"/>
              </w:rPr>
            </w:pPr>
            <w:r w:rsidRPr="00277867">
              <w:rPr>
                <w:rFonts w:ascii="Times New Roman" w:hAnsi="Times New Roman"/>
                <w:color w:val="333333"/>
              </w:rPr>
              <w:t>-</w:t>
            </w:r>
          </w:p>
        </w:tc>
        <w:tc>
          <w:tcPr>
            <w:tcW w:w="0" w:type="auto"/>
            <w:tcBorders>
              <w:top w:val="single" w:sz="4" w:space="0" w:color="auto"/>
              <w:left w:val="single" w:sz="4" w:space="0" w:color="auto"/>
              <w:bottom w:val="single" w:sz="4" w:space="0" w:color="auto"/>
              <w:right w:val="single" w:sz="4" w:space="0" w:color="auto"/>
            </w:tcBorders>
            <w:hideMark/>
          </w:tcPr>
          <w:p w14:paraId="02BF6F19" w14:textId="77777777" w:rsidR="00277867" w:rsidRPr="00277867" w:rsidRDefault="00277867" w:rsidP="00277867">
            <w:pPr>
              <w:spacing w:after="0" w:line="240" w:lineRule="auto"/>
              <w:rPr>
                <w:rFonts w:ascii="Times New Roman" w:hAnsi="Times New Roman"/>
                <w:color w:val="333333"/>
              </w:rPr>
            </w:pPr>
            <w:r w:rsidRPr="00277867">
              <w:rPr>
                <w:rFonts w:ascii="Times New Roman" w:hAnsi="Times New Roman"/>
                <w:color w:val="333333"/>
              </w:rPr>
              <w:t>1000х20:12=16.67</w:t>
            </w:r>
          </w:p>
        </w:tc>
      </w:tr>
      <w:tr w:rsidR="00277867" w:rsidRPr="00277867" w14:paraId="0DA05C25" w14:textId="77777777" w:rsidTr="006A191F">
        <w:tc>
          <w:tcPr>
            <w:tcW w:w="0" w:type="auto"/>
            <w:tcBorders>
              <w:top w:val="single" w:sz="4" w:space="0" w:color="auto"/>
              <w:left w:val="single" w:sz="4" w:space="0" w:color="auto"/>
              <w:bottom w:val="single" w:sz="4" w:space="0" w:color="auto"/>
              <w:right w:val="single" w:sz="4" w:space="0" w:color="auto"/>
            </w:tcBorders>
            <w:hideMark/>
          </w:tcPr>
          <w:p w14:paraId="316DD7EC" w14:textId="77777777" w:rsidR="00277867" w:rsidRPr="00277867" w:rsidRDefault="00277867" w:rsidP="00277867">
            <w:pPr>
              <w:spacing w:after="0" w:line="240" w:lineRule="auto"/>
              <w:rPr>
                <w:rFonts w:ascii="Times New Roman" w:hAnsi="Times New Roman"/>
                <w:color w:val="333333"/>
              </w:rPr>
            </w:pPr>
            <w:r w:rsidRPr="00277867">
              <w:rPr>
                <w:rFonts w:ascii="Times New Roman" w:hAnsi="Times New Roman"/>
                <w:color w:val="333333"/>
              </w:rPr>
              <w:t>Финансовый результат, руб.</w:t>
            </w:r>
          </w:p>
        </w:tc>
        <w:tc>
          <w:tcPr>
            <w:tcW w:w="0" w:type="auto"/>
            <w:tcBorders>
              <w:top w:val="single" w:sz="4" w:space="0" w:color="auto"/>
              <w:left w:val="single" w:sz="4" w:space="0" w:color="auto"/>
              <w:bottom w:val="single" w:sz="4" w:space="0" w:color="auto"/>
              <w:right w:val="single" w:sz="4" w:space="0" w:color="auto"/>
            </w:tcBorders>
            <w:hideMark/>
          </w:tcPr>
          <w:p w14:paraId="5E015543" w14:textId="77777777" w:rsidR="00277867" w:rsidRPr="00277867" w:rsidRDefault="00277867" w:rsidP="00277867">
            <w:pPr>
              <w:spacing w:after="0" w:line="240" w:lineRule="auto"/>
              <w:rPr>
                <w:rFonts w:ascii="Times New Roman" w:hAnsi="Times New Roman"/>
                <w:color w:val="333333"/>
              </w:rPr>
            </w:pPr>
            <w:r w:rsidRPr="00277867">
              <w:rPr>
                <w:rFonts w:ascii="Times New Roman" w:hAnsi="Times New Roman"/>
                <w:color w:val="333333"/>
              </w:rPr>
              <w:t>96.04-30=66.04</w:t>
            </w:r>
          </w:p>
        </w:tc>
        <w:tc>
          <w:tcPr>
            <w:tcW w:w="0" w:type="auto"/>
            <w:tcBorders>
              <w:top w:val="single" w:sz="4" w:space="0" w:color="auto"/>
              <w:left w:val="single" w:sz="4" w:space="0" w:color="auto"/>
              <w:bottom w:val="single" w:sz="4" w:space="0" w:color="auto"/>
              <w:right w:val="single" w:sz="4" w:space="0" w:color="auto"/>
            </w:tcBorders>
            <w:hideMark/>
          </w:tcPr>
          <w:p w14:paraId="7430C271" w14:textId="77777777" w:rsidR="00277867" w:rsidRPr="00277867" w:rsidRDefault="00277867" w:rsidP="00277867">
            <w:pPr>
              <w:spacing w:after="0" w:line="240" w:lineRule="auto"/>
              <w:rPr>
                <w:rFonts w:ascii="Times New Roman" w:hAnsi="Times New Roman"/>
                <w:color w:val="333333"/>
              </w:rPr>
            </w:pPr>
            <w:r w:rsidRPr="00277867">
              <w:rPr>
                <w:rFonts w:ascii="Times New Roman" w:hAnsi="Times New Roman"/>
                <w:color w:val="333333"/>
              </w:rPr>
              <w:t>99.01-9.9-16.67=72.44</w:t>
            </w:r>
          </w:p>
        </w:tc>
      </w:tr>
    </w:tbl>
    <w:p w14:paraId="5BFBAAEA" w14:textId="77777777" w:rsidR="00277867" w:rsidRPr="00277867" w:rsidRDefault="00277867" w:rsidP="00277867">
      <w:pPr>
        <w:shd w:val="clear" w:color="auto" w:fill="FFFFFF"/>
        <w:spacing w:line="360" w:lineRule="auto"/>
        <w:ind w:firstLine="709"/>
        <w:jc w:val="both"/>
        <w:rPr>
          <w:rFonts w:ascii="Times New Roman" w:eastAsia="Times New Roman" w:hAnsi="Times New Roman"/>
          <w:sz w:val="28"/>
          <w:szCs w:val="28"/>
        </w:rPr>
      </w:pPr>
    </w:p>
    <w:p w14:paraId="60D8CB0B"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Сравнение показывает, что при предоставлении скидки предприятие получает доход меньший, чем при использовании кредита.</w:t>
      </w:r>
    </w:p>
    <w:p w14:paraId="77F23E62"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Возможный срок кредита обычно взаимосвязан с величиной скидок, предоставляемых, если покупатель оплачивает товар ранее. Величина приемлемой скидки рассчитывается по следующей формуле:</w:t>
      </w:r>
    </w:p>
    <w:p w14:paraId="23502A31"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q=r/[r+365/(P–t)]</w:t>
      </w:r>
    </w:p>
    <w:p w14:paraId="556F658D"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где r — ставка альтернативного дохода; t — срок действия скидки; P — срок кредита.</w:t>
      </w:r>
    </w:p>
    <w:p w14:paraId="2D97C491"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q=10%/[10%+365/(30–10)]=0.54%</w:t>
      </w:r>
    </w:p>
    <w:p w14:paraId="325CA932"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Таким образом, приемлемой скидкой при данных условиях кредитования будет скидка в размере 0.54%. Текущая скидка составляет 3%, т.е. предприятию возможно имеет смысл перейти к более консервативной кредитной политике.</w:t>
      </w:r>
    </w:p>
    <w:p w14:paraId="27D3B7AF"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Одним из важных моментов в управлении оборотным капиталом является определение оптимального соотношения между дебиторской и кредиторской задолженностями.</w:t>
      </w:r>
    </w:p>
    <w:p w14:paraId="003A8A39" w14:textId="30F88313"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 xml:space="preserve">Таблица </w:t>
      </w:r>
      <w:r>
        <w:rPr>
          <w:rFonts w:ascii="Times New Roman" w:eastAsia="Times New Roman" w:hAnsi="Times New Roman"/>
          <w:sz w:val="28"/>
          <w:szCs w:val="28"/>
          <w:lang w:eastAsia="ru-RU"/>
        </w:rPr>
        <w:t>19</w:t>
      </w:r>
      <w:r w:rsidRPr="00277867">
        <w:rPr>
          <w:rFonts w:ascii="Times New Roman" w:eastAsia="Times New Roman" w:hAnsi="Times New Roman"/>
          <w:sz w:val="28"/>
          <w:szCs w:val="28"/>
          <w:lang w:eastAsia="ru-RU"/>
        </w:rPr>
        <w:t xml:space="preserve"> – Расчет финансового результата и оптимального соотношения между дебиторской и кредиторской задолженностью</w:t>
      </w:r>
    </w:p>
    <w:tbl>
      <w:tblPr>
        <w:tblStyle w:val="121"/>
        <w:tblW w:w="9523" w:type="dxa"/>
        <w:tblInd w:w="3" w:type="dxa"/>
        <w:tblLook w:val="04A0" w:firstRow="1" w:lastRow="0" w:firstColumn="1" w:lastColumn="0" w:noHBand="0" w:noVBand="1"/>
      </w:tblPr>
      <w:tblGrid>
        <w:gridCol w:w="4799"/>
        <w:gridCol w:w="3029"/>
        <w:gridCol w:w="1695"/>
      </w:tblGrid>
      <w:tr w:rsidR="00277867" w:rsidRPr="00277867" w14:paraId="60A803BE" w14:textId="77777777" w:rsidTr="006A191F">
        <w:trPr>
          <w:trHeight w:val="315"/>
        </w:trPr>
        <w:tc>
          <w:tcPr>
            <w:tcW w:w="0" w:type="auto"/>
            <w:tcBorders>
              <w:top w:val="single" w:sz="4" w:space="0" w:color="auto"/>
              <w:left w:val="single" w:sz="4" w:space="0" w:color="auto"/>
              <w:bottom w:val="single" w:sz="4" w:space="0" w:color="auto"/>
              <w:right w:val="single" w:sz="4" w:space="0" w:color="auto"/>
            </w:tcBorders>
            <w:hideMark/>
          </w:tcPr>
          <w:p w14:paraId="60D5516C" w14:textId="77777777" w:rsidR="00277867" w:rsidRPr="00277867" w:rsidRDefault="00277867" w:rsidP="00277867">
            <w:pPr>
              <w:spacing w:after="0" w:line="240" w:lineRule="auto"/>
              <w:jc w:val="both"/>
              <w:rPr>
                <w:rFonts w:ascii="Times New Roman" w:hAnsi="Times New Roman"/>
                <w:color w:val="333333"/>
                <w:sz w:val="24"/>
                <w:szCs w:val="24"/>
              </w:rPr>
            </w:pPr>
            <w:r w:rsidRPr="00277867">
              <w:rPr>
                <w:rFonts w:ascii="Times New Roman" w:hAnsi="Times New Roman"/>
                <w:color w:val="333333"/>
              </w:rPr>
              <w:t>Показатель</w:t>
            </w:r>
          </w:p>
        </w:tc>
        <w:tc>
          <w:tcPr>
            <w:tcW w:w="0" w:type="auto"/>
            <w:tcBorders>
              <w:top w:val="single" w:sz="4" w:space="0" w:color="auto"/>
              <w:left w:val="single" w:sz="4" w:space="0" w:color="auto"/>
              <w:bottom w:val="single" w:sz="4" w:space="0" w:color="auto"/>
              <w:right w:val="single" w:sz="4" w:space="0" w:color="auto"/>
            </w:tcBorders>
            <w:hideMark/>
          </w:tcPr>
          <w:p w14:paraId="72A17639" w14:textId="77777777" w:rsidR="00277867" w:rsidRPr="00277867" w:rsidRDefault="00277867" w:rsidP="00277867">
            <w:pPr>
              <w:spacing w:after="0" w:line="240" w:lineRule="auto"/>
              <w:jc w:val="center"/>
              <w:rPr>
                <w:rFonts w:ascii="Times New Roman" w:hAnsi="Times New Roman"/>
                <w:color w:val="333333"/>
              </w:rPr>
            </w:pPr>
            <w:r w:rsidRPr="00277867">
              <w:rPr>
                <w:rFonts w:ascii="Times New Roman" w:hAnsi="Times New Roman"/>
                <w:color w:val="333333"/>
              </w:rPr>
              <w:t>Со скидкой</w:t>
            </w:r>
          </w:p>
        </w:tc>
        <w:tc>
          <w:tcPr>
            <w:tcW w:w="0" w:type="auto"/>
            <w:tcBorders>
              <w:top w:val="single" w:sz="4" w:space="0" w:color="auto"/>
              <w:left w:val="single" w:sz="4" w:space="0" w:color="auto"/>
              <w:bottom w:val="single" w:sz="4" w:space="0" w:color="auto"/>
              <w:right w:val="single" w:sz="4" w:space="0" w:color="auto"/>
            </w:tcBorders>
            <w:hideMark/>
          </w:tcPr>
          <w:p w14:paraId="374156B4" w14:textId="77777777" w:rsidR="00277867" w:rsidRPr="00277867" w:rsidRDefault="00277867" w:rsidP="00277867">
            <w:pPr>
              <w:spacing w:after="0" w:line="240" w:lineRule="auto"/>
              <w:jc w:val="center"/>
              <w:rPr>
                <w:rFonts w:ascii="Times New Roman" w:hAnsi="Times New Roman"/>
                <w:color w:val="333333"/>
              </w:rPr>
            </w:pPr>
            <w:r w:rsidRPr="00277867">
              <w:rPr>
                <w:rFonts w:ascii="Times New Roman" w:hAnsi="Times New Roman"/>
                <w:color w:val="333333"/>
              </w:rPr>
              <w:t>Без скидки</w:t>
            </w:r>
          </w:p>
        </w:tc>
      </w:tr>
      <w:tr w:rsidR="00277867" w:rsidRPr="00277867" w14:paraId="4C41AE72" w14:textId="77777777" w:rsidTr="006A191F">
        <w:trPr>
          <w:trHeight w:val="315"/>
        </w:trPr>
        <w:tc>
          <w:tcPr>
            <w:tcW w:w="0" w:type="auto"/>
            <w:tcBorders>
              <w:top w:val="single" w:sz="4" w:space="0" w:color="auto"/>
              <w:left w:val="single" w:sz="4" w:space="0" w:color="auto"/>
              <w:bottom w:val="single" w:sz="4" w:space="0" w:color="auto"/>
              <w:right w:val="single" w:sz="4" w:space="0" w:color="auto"/>
            </w:tcBorders>
            <w:hideMark/>
          </w:tcPr>
          <w:p w14:paraId="28A46D63" w14:textId="77777777" w:rsidR="00277867" w:rsidRPr="00277867" w:rsidRDefault="00277867" w:rsidP="00277867">
            <w:pPr>
              <w:spacing w:after="0" w:line="240" w:lineRule="auto"/>
              <w:jc w:val="both"/>
              <w:rPr>
                <w:rFonts w:ascii="Times New Roman" w:hAnsi="Times New Roman"/>
                <w:color w:val="333333"/>
              </w:rPr>
            </w:pPr>
            <w:r w:rsidRPr="00277867">
              <w:rPr>
                <w:rFonts w:ascii="Times New Roman" w:hAnsi="Times New Roman"/>
                <w:color w:val="333333"/>
              </w:rPr>
              <w:t>Оплата поставщикам, руб.</w:t>
            </w:r>
          </w:p>
        </w:tc>
        <w:tc>
          <w:tcPr>
            <w:tcW w:w="0" w:type="auto"/>
            <w:tcBorders>
              <w:top w:val="single" w:sz="4" w:space="0" w:color="auto"/>
              <w:left w:val="single" w:sz="4" w:space="0" w:color="auto"/>
              <w:bottom w:val="single" w:sz="4" w:space="0" w:color="auto"/>
              <w:right w:val="single" w:sz="4" w:space="0" w:color="auto"/>
            </w:tcBorders>
            <w:hideMark/>
          </w:tcPr>
          <w:p w14:paraId="47052EE1" w14:textId="77777777" w:rsidR="00277867" w:rsidRPr="00277867" w:rsidRDefault="00277867" w:rsidP="00277867">
            <w:pPr>
              <w:spacing w:after="0" w:line="240" w:lineRule="auto"/>
              <w:jc w:val="center"/>
              <w:rPr>
                <w:rFonts w:ascii="Times New Roman" w:hAnsi="Times New Roman"/>
                <w:color w:val="333333"/>
              </w:rPr>
            </w:pPr>
            <w:r w:rsidRPr="00277867">
              <w:rPr>
                <w:rFonts w:ascii="Times New Roman" w:hAnsi="Times New Roman"/>
                <w:color w:val="333333"/>
              </w:rPr>
              <w:t>950</w:t>
            </w:r>
          </w:p>
        </w:tc>
        <w:tc>
          <w:tcPr>
            <w:tcW w:w="0" w:type="auto"/>
            <w:tcBorders>
              <w:top w:val="single" w:sz="4" w:space="0" w:color="auto"/>
              <w:left w:val="single" w:sz="4" w:space="0" w:color="auto"/>
              <w:bottom w:val="single" w:sz="4" w:space="0" w:color="auto"/>
              <w:right w:val="single" w:sz="4" w:space="0" w:color="auto"/>
            </w:tcBorders>
            <w:hideMark/>
          </w:tcPr>
          <w:p w14:paraId="2CE44542" w14:textId="77777777" w:rsidR="00277867" w:rsidRPr="00277867" w:rsidRDefault="00277867" w:rsidP="00277867">
            <w:pPr>
              <w:spacing w:after="0" w:line="240" w:lineRule="auto"/>
              <w:jc w:val="center"/>
              <w:rPr>
                <w:rFonts w:ascii="Times New Roman" w:hAnsi="Times New Roman"/>
                <w:color w:val="333333"/>
              </w:rPr>
            </w:pPr>
            <w:r w:rsidRPr="00277867">
              <w:rPr>
                <w:rFonts w:ascii="Times New Roman" w:hAnsi="Times New Roman"/>
                <w:color w:val="333333"/>
              </w:rPr>
              <w:t>1000</w:t>
            </w:r>
          </w:p>
        </w:tc>
      </w:tr>
      <w:tr w:rsidR="00277867" w:rsidRPr="00277867" w14:paraId="0778CEED" w14:textId="77777777" w:rsidTr="006A191F">
        <w:trPr>
          <w:trHeight w:val="315"/>
        </w:trPr>
        <w:tc>
          <w:tcPr>
            <w:tcW w:w="0" w:type="auto"/>
            <w:tcBorders>
              <w:top w:val="single" w:sz="4" w:space="0" w:color="auto"/>
              <w:left w:val="single" w:sz="4" w:space="0" w:color="auto"/>
              <w:bottom w:val="single" w:sz="4" w:space="0" w:color="auto"/>
              <w:right w:val="single" w:sz="4" w:space="0" w:color="auto"/>
            </w:tcBorders>
            <w:hideMark/>
          </w:tcPr>
          <w:p w14:paraId="0ECE3178" w14:textId="77777777" w:rsidR="00277867" w:rsidRPr="00277867" w:rsidRDefault="00277867" w:rsidP="00277867">
            <w:pPr>
              <w:spacing w:after="0" w:line="240" w:lineRule="auto"/>
              <w:jc w:val="both"/>
              <w:rPr>
                <w:rFonts w:ascii="Times New Roman" w:hAnsi="Times New Roman"/>
                <w:color w:val="333333"/>
              </w:rPr>
            </w:pPr>
            <w:r w:rsidRPr="00277867">
              <w:rPr>
                <w:rFonts w:ascii="Times New Roman" w:hAnsi="Times New Roman"/>
                <w:color w:val="333333"/>
              </w:rPr>
              <w:t>Расходы по оплате процентов, руб.</w:t>
            </w:r>
          </w:p>
        </w:tc>
        <w:tc>
          <w:tcPr>
            <w:tcW w:w="0" w:type="auto"/>
            <w:tcBorders>
              <w:top w:val="single" w:sz="4" w:space="0" w:color="auto"/>
              <w:left w:val="single" w:sz="4" w:space="0" w:color="auto"/>
              <w:bottom w:val="single" w:sz="4" w:space="0" w:color="auto"/>
              <w:right w:val="single" w:sz="4" w:space="0" w:color="auto"/>
            </w:tcBorders>
            <w:hideMark/>
          </w:tcPr>
          <w:p w14:paraId="174C8B35" w14:textId="77777777" w:rsidR="00277867" w:rsidRPr="00277867" w:rsidRDefault="00277867" w:rsidP="00277867">
            <w:pPr>
              <w:spacing w:after="0" w:line="240" w:lineRule="auto"/>
              <w:jc w:val="center"/>
              <w:rPr>
                <w:rFonts w:ascii="Times New Roman" w:hAnsi="Times New Roman"/>
                <w:color w:val="333333"/>
              </w:rPr>
            </w:pPr>
            <w:r w:rsidRPr="00277867">
              <w:rPr>
                <w:rFonts w:ascii="Times New Roman" w:hAnsi="Times New Roman"/>
                <w:color w:val="333333"/>
              </w:rPr>
              <w:t>950x20x45:360=23.75</w:t>
            </w:r>
          </w:p>
        </w:tc>
        <w:tc>
          <w:tcPr>
            <w:tcW w:w="0" w:type="auto"/>
            <w:tcBorders>
              <w:top w:val="single" w:sz="4" w:space="0" w:color="auto"/>
              <w:left w:val="single" w:sz="4" w:space="0" w:color="auto"/>
              <w:bottom w:val="single" w:sz="4" w:space="0" w:color="auto"/>
              <w:right w:val="single" w:sz="4" w:space="0" w:color="auto"/>
            </w:tcBorders>
            <w:hideMark/>
          </w:tcPr>
          <w:p w14:paraId="6E853616" w14:textId="77777777" w:rsidR="00277867" w:rsidRPr="00277867" w:rsidRDefault="00277867" w:rsidP="00277867">
            <w:pPr>
              <w:spacing w:after="0" w:line="240" w:lineRule="auto"/>
              <w:jc w:val="center"/>
              <w:rPr>
                <w:rFonts w:ascii="Times New Roman" w:hAnsi="Times New Roman"/>
                <w:color w:val="333333"/>
              </w:rPr>
            </w:pPr>
            <w:r w:rsidRPr="00277867">
              <w:rPr>
                <w:rFonts w:ascii="Times New Roman" w:hAnsi="Times New Roman"/>
                <w:color w:val="333333"/>
              </w:rPr>
              <w:t>-</w:t>
            </w:r>
          </w:p>
        </w:tc>
      </w:tr>
      <w:tr w:rsidR="00277867" w:rsidRPr="00277867" w14:paraId="061FB569" w14:textId="77777777" w:rsidTr="006A191F">
        <w:trPr>
          <w:trHeight w:val="315"/>
        </w:trPr>
        <w:tc>
          <w:tcPr>
            <w:tcW w:w="0" w:type="auto"/>
            <w:tcBorders>
              <w:top w:val="single" w:sz="4" w:space="0" w:color="auto"/>
              <w:left w:val="single" w:sz="4" w:space="0" w:color="auto"/>
              <w:bottom w:val="single" w:sz="4" w:space="0" w:color="auto"/>
              <w:right w:val="single" w:sz="4" w:space="0" w:color="auto"/>
            </w:tcBorders>
            <w:hideMark/>
          </w:tcPr>
          <w:p w14:paraId="40A700FC" w14:textId="77777777" w:rsidR="00277867" w:rsidRPr="00277867" w:rsidRDefault="00277867" w:rsidP="00277867">
            <w:pPr>
              <w:spacing w:after="0" w:line="240" w:lineRule="auto"/>
              <w:jc w:val="both"/>
              <w:rPr>
                <w:rFonts w:ascii="Times New Roman" w:hAnsi="Times New Roman"/>
                <w:color w:val="333333"/>
              </w:rPr>
            </w:pPr>
            <w:r w:rsidRPr="00277867">
              <w:rPr>
                <w:rFonts w:ascii="Times New Roman" w:hAnsi="Times New Roman"/>
                <w:color w:val="333333"/>
              </w:rPr>
              <w:t>Итого</w:t>
            </w:r>
          </w:p>
        </w:tc>
        <w:tc>
          <w:tcPr>
            <w:tcW w:w="0" w:type="auto"/>
            <w:tcBorders>
              <w:top w:val="single" w:sz="4" w:space="0" w:color="auto"/>
              <w:left w:val="single" w:sz="4" w:space="0" w:color="auto"/>
              <w:bottom w:val="single" w:sz="4" w:space="0" w:color="auto"/>
              <w:right w:val="single" w:sz="4" w:space="0" w:color="auto"/>
            </w:tcBorders>
            <w:hideMark/>
          </w:tcPr>
          <w:p w14:paraId="61DDA7CD" w14:textId="77777777" w:rsidR="00277867" w:rsidRPr="00277867" w:rsidRDefault="00277867" w:rsidP="00277867">
            <w:pPr>
              <w:spacing w:after="0" w:line="240" w:lineRule="auto"/>
              <w:jc w:val="center"/>
              <w:rPr>
                <w:rFonts w:ascii="Times New Roman" w:hAnsi="Times New Roman"/>
                <w:color w:val="333333"/>
              </w:rPr>
            </w:pPr>
            <w:r w:rsidRPr="00277867">
              <w:rPr>
                <w:rFonts w:ascii="Times New Roman" w:hAnsi="Times New Roman"/>
                <w:color w:val="333333"/>
              </w:rPr>
              <w:t>950+23.75=973.75</w:t>
            </w:r>
          </w:p>
        </w:tc>
        <w:tc>
          <w:tcPr>
            <w:tcW w:w="0" w:type="auto"/>
            <w:tcBorders>
              <w:top w:val="single" w:sz="4" w:space="0" w:color="auto"/>
              <w:left w:val="single" w:sz="4" w:space="0" w:color="auto"/>
              <w:bottom w:val="single" w:sz="4" w:space="0" w:color="auto"/>
              <w:right w:val="single" w:sz="4" w:space="0" w:color="auto"/>
            </w:tcBorders>
            <w:hideMark/>
          </w:tcPr>
          <w:p w14:paraId="0F7B3EAA" w14:textId="77777777" w:rsidR="00277867" w:rsidRPr="00277867" w:rsidRDefault="00277867" w:rsidP="00277867">
            <w:pPr>
              <w:spacing w:after="0" w:line="240" w:lineRule="auto"/>
              <w:jc w:val="center"/>
              <w:rPr>
                <w:rFonts w:ascii="Times New Roman" w:hAnsi="Times New Roman"/>
                <w:color w:val="333333"/>
              </w:rPr>
            </w:pPr>
            <w:r w:rsidRPr="00277867">
              <w:rPr>
                <w:rFonts w:ascii="Times New Roman" w:hAnsi="Times New Roman"/>
                <w:color w:val="333333"/>
              </w:rPr>
              <w:t>1000</w:t>
            </w:r>
          </w:p>
        </w:tc>
      </w:tr>
    </w:tbl>
    <w:p w14:paraId="097F32B9"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p>
    <w:p w14:paraId="6FC991CF"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 xml:space="preserve">Предприятию выгодно использовать скидки и производить досрочную оплату. Минимально допустимый уровень скидки: 20%:360x45=2.5%, соответственно необходимо более тщательно выбирать поставщиков, система скидок способствует защите предприятия от инфляционных убытков и относительно дешевому пополнению оборотного капитала в денежной или натуральной форме. Кроме предоставления скидок, для сокращения дебиторской задолженности могут быть использованы факторинг (продажа долгов банку) и учет векселей (дисконт). </w:t>
      </w:r>
    </w:p>
    <w:p w14:paraId="22EBB1A8" w14:textId="234EB48B"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Одной из основных проблем для ОООО «</w:t>
      </w:r>
      <w:r w:rsidR="00103018">
        <w:rPr>
          <w:rFonts w:ascii="Times New Roman" w:eastAsia="Times New Roman" w:hAnsi="Times New Roman"/>
          <w:sz w:val="28"/>
          <w:szCs w:val="28"/>
          <w:lang w:eastAsia="ru-RU"/>
        </w:rPr>
        <w:t>ВЕТНА</w:t>
      </w:r>
      <w:r w:rsidRPr="00277867">
        <w:rPr>
          <w:rFonts w:ascii="Times New Roman" w:eastAsia="Times New Roman" w:hAnsi="Times New Roman"/>
          <w:sz w:val="28"/>
          <w:szCs w:val="28"/>
          <w:lang w:eastAsia="ru-RU"/>
        </w:rPr>
        <w:t>», как и для множества иных предприятий, являются низкие уровни отдельных показателей финансовой устойчивости, которые обусловлены недостаточным объемом собственного капитала для финансирования деятельности хозяйствующих субъектов. Поэтому сегодня для подавляющего большинства предприятий оптимизация структуры капитала является актуальной задачей. Это соотношение между собственным и заемным капиталом, которое обеспечивает эффективную пропорциональность между прибыльностью и финансовой устойчивостью организации. Компания может получить льготный кредит на длительный срок.</w:t>
      </w:r>
    </w:p>
    <w:p w14:paraId="470B2C75"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Существуют следующие основные способы оптимизации структуры капитала:</w:t>
      </w:r>
    </w:p>
    <w:p w14:paraId="12B567B6"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1. Способ оптимизаций структуры капитала по критериям максимизацией  уровней прогнозируемой финансовой рентабельности. Данный способ основан на многовариантных расчетах уровней финансовой рентабельности для разных структур капитала. Последнее отражается через такой показатель, как результат финансового рычага.</w:t>
      </w:r>
    </w:p>
    <w:p w14:paraId="54587779"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Финансовый леверидж — это применение заемного капитала предприятием, которое воздействует на изменения рентабельности собственного капитала и дает ему возможности получить дополнительные прибыли от собственного капитала. Финансовый рычаг является стратегической характеристикой экономического потенциала компании.</w:t>
      </w:r>
    </w:p>
    <w:p w14:paraId="60EC4C4C"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Эффект финансового рычага может быть как положительным, так и отрицательным . Помимо того, данный эффект появляется за счет применения не только платного кредита, но и бесплатных заемных ресурсов (кредиторской задолженности). Чем выше доли последних в общих суммах заемных средств, тем выше значения эффекта финансового рычага.</w:t>
      </w:r>
    </w:p>
    <w:p w14:paraId="6437FCAA"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Позитивный эффект финансового рычага возникает, когда заемный капитал, полученный с фиксированной процентной ставкой, используется предприятием в процессе своей деятельности таким образом, чтобы приносить большую прибыль, чем финансовые расходы, то есть доход на совокупный капитал выше чем средневзвешенная цена заемных ресурсов.</w:t>
      </w:r>
    </w:p>
    <w:p w14:paraId="52E4E5AA"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Изучение методов оценки влияния финансового рычага позволяет сказать, что знания механизма воздействия заемного капитала на уровни доходности собственного капитала и уровни финансового риска позволяют целенаправленно управлять как стоимостью, так и капиталом структура компании.</w:t>
      </w:r>
    </w:p>
    <w:p w14:paraId="324B97C8"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2. Метод оптимизаций структуры капитала по критериям минимизаций затрат. Метод основан на предварительных оценках собственного и заемного капитала в разном условии их формирований , ведения и реализации многомерных расчетов средневзвешенной стоимости капитала и, таким образом, поисков более реальной рыночной стоимости компании.</w:t>
      </w:r>
    </w:p>
    <w:p w14:paraId="190A9226"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3. Метод оптимизаций структуры капитала по критериям финансовых рисков . Это связано с процессами дифференцированного выбора источников финансирования разных компонентов активов компании: необратимого актива, оборотного актива (с разделениями на постоянные и переменные части ).</w:t>
      </w:r>
    </w:p>
    <w:p w14:paraId="45958203"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Каждый из перечисленных методов основан только на одном конкретном показателе . Учитывая современные подходы к оптимизациям структуры капитала компаний, целесообразно проводить комплексные оптимизационные мероприятия, которые содержат баланс из нескольких критериев. Наиболее рациональный метод достижения оптимального соотношения структурных элементов капитала компании может быть основан на одновременных максимизациях роста рентабельности собственного капитала и минимизаций средневзвешенной стоимости капитала, поэтому стоит рассчитать структуру капитала в что средневзвешенная стоимость капитала и сумма финансового рычага будут оптимальными.</w:t>
      </w:r>
    </w:p>
    <w:p w14:paraId="13A98E80"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Таким образом, метод оптимизаций целевых структур капитала по критериям максимизацией уровней прогнозируемой финансовой рентабельности (рентабельности собственного капитала ) позволяет рассчитать только оптимальное значение эффекта финансового рычага. Если только он используется, то второй аспект достаточности собственных средств для нормального функционирования компании – ее платежеспособность - может быть недопустимо занижен. То есть оптимально высокие уровни эффекта финансового рычага устанавливают рост рентабельности собственного капитала и в то же время, как правило, приводит к ухудшениям финансового положения компании. А именно - к нарушениям условий платежеспособности и, как следствие , к нехваткам собственных средств у компании, что приведет к снижениям ее финансовой устойчивости.</w:t>
      </w:r>
    </w:p>
    <w:p w14:paraId="6ACC7D12"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Формирования оптимальных структур капитала на основе критерия минимизаций ее стоимости также может привести к потерям финансовой устойчивости компании. Ведь, как правило, стоимости капитала компании выше, чем заемного, и, конечно, политика формирования финансовых ресурсов будет ориентирована в главном на применение заемных средств.</w:t>
      </w:r>
    </w:p>
    <w:p w14:paraId="41E6FAB3"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Но общая рекомендация большинства ученых заключается в том, что 100% заемный капитал и исключительно собственное финансирование являются неоптимальными стратегиями управления, поэтому стоит рассчитать структуру капитала, при которой средневзвешенная стоимость капитала и величина финансового рычага будут оптимальными. Автоматическое приостановление банкротства запрещает погашение необеспеченного долга до подачи ходатайства в суд до утверждения плана реорганизации. Такой необеспеченный долг до подачи ходатайства обычно выплачивается после подтверждения в течение нескольких лет после выплаты текущих долгов физического лица или компании.</w:t>
      </w:r>
    </w:p>
    <w:p w14:paraId="552C72E0" w14:textId="1121F53C"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В таблице ниже приведены рекомендуемые процедуры и лица, ответственные за их выполнение в рамках введенных нормативов по управлению просроченной дебиторской задолженностью в ООО «</w:t>
      </w:r>
      <w:r w:rsidR="00103018">
        <w:rPr>
          <w:rFonts w:ascii="Times New Roman" w:eastAsia="Times New Roman" w:hAnsi="Times New Roman"/>
          <w:sz w:val="28"/>
          <w:szCs w:val="28"/>
          <w:lang w:eastAsia="ru-RU"/>
        </w:rPr>
        <w:t>ВЕТНА</w:t>
      </w:r>
      <w:r w:rsidRPr="00277867">
        <w:rPr>
          <w:rFonts w:ascii="Times New Roman" w:eastAsia="Times New Roman" w:hAnsi="Times New Roman"/>
          <w:sz w:val="28"/>
          <w:szCs w:val="28"/>
          <w:lang w:eastAsia="ru-RU"/>
        </w:rPr>
        <w:t xml:space="preserve">». </w:t>
      </w:r>
    </w:p>
    <w:p w14:paraId="253FF104" w14:textId="7B64321D"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 xml:space="preserve">Таблица </w:t>
      </w:r>
      <w:r>
        <w:rPr>
          <w:rFonts w:ascii="Times New Roman" w:eastAsia="Times New Roman" w:hAnsi="Times New Roman"/>
          <w:sz w:val="28"/>
          <w:szCs w:val="28"/>
          <w:lang w:eastAsia="ru-RU"/>
        </w:rPr>
        <w:t xml:space="preserve">21 </w:t>
      </w:r>
      <w:r w:rsidRPr="00277867">
        <w:rPr>
          <w:rFonts w:ascii="Times New Roman" w:eastAsia="Times New Roman" w:hAnsi="Times New Roman"/>
          <w:sz w:val="28"/>
          <w:szCs w:val="28"/>
          <w:lang w:eastAsia="ru-RU"/>
        </w:rPr>
        <w:t>- Рекомендуемый для внедрения в ООО «</w:t>
      </w:r>
      <w:r w:rsidR="00103018">
        <w:rPr>
          <w:rFonts w:ascii="Times New Roman" w:eastAsia="Times New Roman" w:hAnsi="Times New Roman"/>
          <w:sz w:val="28"/>
          <w:szCs w:val="28"/>
          <w:lang w:eastAsia="ru-RU"/>
        </w:rPr>
        <w:t>ВЕТНА</w:t>
      </w:r>
      <w:r w:rsidRPr="00277867">
        <w:rPr>
          <w:rFonts w:ascii="Times New Roman" w:eastAsia="Times New Roman" w:hAnsi="Times New Roman"/>
          <w:sz w:val="28"/>
          <w:szCs w:val="28"/>
          <w:lang w:eastAsia="ru-RU"/>
        </w:rPr>
        <w:t>» регламент управления просроченной дебиторской задолженностью1</w:t>
      </w:r>
    </w:p>
    <w:tbl>
      <w:tblPr>
        <w:tblW w:w="9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1"/>
        <w:gridCol w:w="3894"/>
        <w:gridCol w:w="3881"/>
      </w:tblGrid>
      <w:tr w:rsidR="00277867" w:rsidRPr="00277867" w14:paraId="3DB29F7F" w14:textId="77777777" w:rsidTr="00277867">
        <w:trPr>
          <w:trHeight w:val="58"/>
        </w:trPr>
        <w:tc>
          <w:tcPr>
            <w:tcW w:w="2021" w:type="dxa"/>
            <w:tcBorders>
              <w:top w:val="single" w:sz="4" w:space="0" w:color="auto"/>
              <w:left w:val="single" w:sz="4" w:space="0" w:color="auto"/>
              <w:bottom w:val="single" w:sz="4" w:space="0" w:color="auto"/>
              <w:right w:val="single" w:sz="4" w:space="0" w:color="auto"/>
            </w:tcBorders>
            <w:hideMark/>
          </w:tcPr>
          <w:p w14:paraId="210DE0AD" w14:textId="77777777" w:rsidR="00277867" w:rsidRPr="00277867" w:rsidRDefault="00277867" w:rsidP="00277867">
            <w:pPr>
              <w:shd w:val="clear" w:color="auto" w:fill="FFFFFF"/>
              <w:spacing w:after="0" w:line="240" w:lineRule="auto"/>
              <w:jc w:val="both"/>
              <w:rPr>
                <w:rFonts w:ascii="Times New Roman" w:eastAsia="Times New Roman" w:hAnsi="Times New Roman"/>
                <w:sz w:val="24"/>
                <w:szCs w:val="24"/>
              </w:rPr>
            </w:pPr>
            <w:r w:rsidRPr="00277867">
              <w:rPr>
                <w:rFonts w:ascii="Times New Roman" w:eastAsia="Times New Roman" w:hAnsi="Times New Roman"/>
                <w:color w:val="000000"/>
                <w:sz w:val="24"/>
                <w:szCs w:val="24"/>
              </w:rPr>
              <w:t>Длительность просроченной задолженности</w:t>
            </w:r>
          </w:p>
        </w:tc>
        <w:tc>
          <w:tcPr>
            <w:tcW w:w="3894" w:type="dxa"/>
            <w:tcBorders>
              <w:top w:val="single" w:sz="4" w:space="0" w:color="auto"/>
              <w:left w:val="single" w:sz="4" w:space="0" w:color="auto"/>
              <w:bottom w:val="single" w:sz="4" w:space="0" w:color="auto"/>
              <w:right w:val="single" w:sz="4" w:space="0" w:color="auto"/>
            </w:tcBorders>
            <w:hideMark/>
          </w:tcPr>
          <w:p w14:paraId="2C71057F" w14:textId="77777777" w:rsidR="00277867" w:rsidRPr="00277867" w:rsidRDefault="00277867" w:rsidP="00277867">
            <w:pPr>
              <w:shd w:val="clear" w:color="auto" w:fill="FFFFFF"/>
              <w:spacing w:after="0" w:line="240" w:lineRule="auto"/>
              <w:jc w:val="both"/>
              <w:rPr>
                <w:rFonts w:ascii="Times New Roman" w:eastAsia="Times New Roman" w:hAnsi="Times New Roman"/>
                <w:sz w:val="24"/>
                <w:szCs w:val="24"/>
              </w:rPr>
            </w:pPr>
            <w:r w:rsidRPr="00277867">
              <w:rPr>
                <w:rFonts w:ascii="Times New Roman" w:eastAsia="Times New Roman" w:hAnsi="Times New Roman"/>
                <w:color w:val="000000"/>
                <w:sz w:val="24"/>
                <w:szCs w:val="24"/>
              </w:rPr>
              <w:t>Процедура</w:t>
            </w:r>
          </w:p>
        </w:tc>
        <w:tc>
          <w:tcPr>
            <w:tcW w:w="3881" w:type="dxa"/>
            <w:tcBorders>
              <w:top w:val="single" w:sz="4" w:space="0" w:color="auto"/>
              <w:left w:val="single" w:sz="4" w:space="0" w:color="auto"/>
              <w:bottom w:val="single" w:sz="4" w:space="0" w:color="auto"/>
              <w:right w:val="single" w:sz="4" w:space="0" w:color="auto"/>
            </w:tcBorders>
            <w:hideMark/>
          </w:tcPr>
          <w:p w14:paraId="06EC98E8" w14:textId="77777777" w:rsidR="00277867" w:rsidRPr="00277867" w:rsidRDefault="00277867" w:rsidP="00277867">
            <w:pPr>
              <w:shd w:val="clear" w:color="auto" w:fill="FFFFFF"/>
              <w:spacing w:after="0" w:line="240" w:lineRule="auto"/>
              <w:jc w:val="both"/>
              <w:rPr>
                <w:rFonts w:ascii="Times New Roman" w:eastAsia="Times New Roman" w:hAnsi="Times New Roman"/>
                <w:sz w:val="24"/>
                <w:szCs w:val="24"/>
              </w:rPr>
            </w:pPr>
            <w:r w:rsidRPr="00277867">
              <w:rPr>
                <w:rFonts w:ascii="Times New Roman" w:eastAsia="Times New Roman" w:hAnsi="Times New Roman"/>
                <w:color w:val="000000"/>
                <w:sz w:val="24"/>
                <w:szCs w:val="24"/>
              </w:rPr>
              <w:t>Ответственное лицо (подразделение)</w:t>
            </w:r>
          </w:p>
        </w:tc>
      </w:tr>
      <w:tr w:rsidR="00277867" w:rsidRPr="00277867" w14:paraId="4ED64B02" w14:textId="77777777" w:rsidTr="00277867">
        <w:trPr>
          <w:trHeight w:val="58"/>
        </w:trPr>
        <w:tc>
          <w:tcPr>
            <w:tcW w:w="2021" w:type="dxa"/>
            <w:tcBorders>
              <w:top w:val="single" w:sz="4" w:space="0" w:color="auto"/>
              <w:left w:val="single" w:sz="4" w:space="0" w:color="auto"/>
              <w:bottom w:val="single" w:sz="4" w:space="0" w:color="auto"/>
              <w:right w:val="single" w:sz="4" w:space="0" w:color="auto"/>
            </w:tcBorders>
            <w:hideMark/>
          </w:tcPr>
          <w:p w14:paraId="089DB337" w14:textId="77777777" w:rsidR="00277867" w:rsidRPr="00277867" w:rsidRDefault="00277867" w:rsidP="00277867">
            <w:pPr>
              <w:shd w:val="clear" w:color="auto" w:fill="FFFFFF"/>
              <w:spacing w:after="0" w:line="240" w:lineRule="auto"/>
              <w:jc w:val="both"/>
              <w:rPr>
                <w:rFonts w:ascii="Times New Roman" w:eastAsia="Times New Roman" w:hAnsi="Times New Roman"/>
                <w:sz w:val="24"/>
                <w:szCs w:val="24"/>
              </w:rPr>
            </w:pPr>
            <w:r w:rsidRPr="00277867">
              <w:rPr>
                <w:rFonts w:ascii="Times New Roman" w:eastAsia="Times New Roman" w:hAnsi="Times New Roman"/>
                <w:color w:val="000000"/>
                <w:sz w:val="24"/>
                <w:szCs w:val="24"/>
              </w:rPr>
              <w:t>До срока погашения осталось 2-3 дня</w:t>
            </w:r>
          </w:p>
        </w:tc>
        <w:tc>
          <w:tcPr>
            <w:tcW w:w="3894" w:type="dxa"/>
            <w:tcBorders>
              <w:top w:val="single" w:sz="4" w:space="0" w:color="auto"/>
              <w:left w:val="single" w:sz="4" w:space="0" w:color="auto"/>
              <w:bottom w:val="single" w:sz="4" w:space="0" w:color="auto"/>
              <w:right w:val="single" w:sz="4" w:space="0" w:color="auto"/>
            </w:tcBorders>
            <w:hideMark/>
          </w:tcPr>
          <w:p w14:paraId="24F103EC" w14:textId="77777777" w:rsidR="00277867" w:rsidRPr="00277867" w:rsidRDefault="00277867" w:rsidP="00277867">
            <w:pPr>
              <w:shd w:val="clear" w:color="auto" w:fill="FFFFFF"/>
              <w:spacing w:after="0" w:line="240" w:lineRule="auto"/>
              <w:jc w:val="both"/>
              <w:rPr>
                <w:rFonts w:ascii="Times New Roman" w:eastAsia="Times New Roman" w:hAnsi="Times New Roman"/>
                <w:sz w:val="24"/>
                <w:szCs w:val="24"/>
              </w:rPr>
            </w:pPr>
            <w:r w:rsidRPr="00277867">
              <w:rPr>
                <w:rFonts w:ascii="Times New Roman" w:eastAsia="Times New Roman" w:hAnsi="Times New Roman"/>
                <w:color w:val="000000"/>
                <w:sz w:val="24"/>
                <w:szCs w:val="24"/>
              </w:rPr>
              <w:t>Информирование клиента о предстоящем платеже посредством телефонного звонка и рассылки почтового уведомления, получение от должника информации о том, что оплата будет произведена</w:t>
            </w:r>
          </w:p>
        </w:tc>
        <w:tc>
          <w:tcPr>
            <w:tcW w:w="3881" w:type="dxa"/>
            <w:tcBorders>
              <w:top w:val="single" w:sz="4" w:space="0" w:color="auto"/>
              <w:left w:val="single" w:sz="4" w:space="0" w:color="auto"/>
              <w:bottom w:val="single" w:sz="4" w:space="0" w:color="auto"/>
              <w:right w:val="single" w:sz="4" w:space="0" w:color="auto"/>
            </w:tcBorders>
            <w:hideMark/>
          </w:tcPr>
          <w:p w14:paraId="4D303E63" w14:textId="77777777" w:rsidR="00277867" w:rsidRPr="00277867" w:rsidRDefault="00277867" w:rsidP="00277867">
            <w:pPr>
              <w:shd w:val="clear" w:color="auto" w:fill="FFFFFF"/>
              <w:spacing w:after="0" w:line="240" w:lineRule="auto"/>
              <w:jc w:val="both"/>
              <w:rPr>
                <w:rFonts w:ascii="Times New Roman" w:eastAsia="Times New Roman" w:hAnsi="Times New Roman"/>
                <w:sz w:val="24"/>
                <w:szCs w:val="24"/>
              </w:rPr>
            </w:pPr>
            <w:r w:rsidRPr="00277867">
              <w:rPr>
                <w:rFonts w:ascii="Times New Roman" w:eastAsia="Times New Roman" w:hAnsi="Times New Roman"/>
                <w:color w:val="000000"/>
                <w:sz w:val="24"/>
                <w:szCs w:val="24"/>
              </w:rPr>
              <w:t>Менеджер</w:t>
            </w:r>
          </w:p>
        </w:tc>
      </w:tr>
      <w:tr w:rsidR="00277867" w:rsidRPr="00277867" w14:paraId="716A3360" w14:textId="77777777" w:rsidTr="00277867">
        <w:trPr>
          <w:trHeight w:val="58"/>
        </w:trPr>
        <w:tc>
          <w:tcPr>
            <w:tcW w:w="2021" w:type="dxa"/>
            <w:vMerge w:val="restart"/>
            <w:tcBorders>
              <w:top w:val="single" w:sz="4" w:space="0" w:color="auto"/>
              <w:left w:val="single" w:sz="4" w:space="0" w:color="auto"/>
              <w:bottom w:val="single" w:sz="4" w:space="0" w:color="auto"/>
              <w:right w:val="single" w:sz="4" w:space="0" w:color="auto"/>
            </w:tcBorders>
            <w:hideMark/>
          </w:tcPr>
          <w:p w14:paraId="0E086CE9" w14:textId="77777777" w:rsidR="00277867" w:rsidRPr="00277867" w:rsidRDefault="00277867" w:rsidP="00277867">
            <w:pPr>
              <w:shd w:val="clear" w:color="auto" w:fill="FFFFFF"/>
              <w:spacing w:after="0" w:line="240" w:lineRule="auto"/>
              <w:jc w:val="both"/>
              <w:rPr>
                <w:rFonts w:ascii="Times New Roman" w:eastAsia="Times New Roman" w:hAnsi="Times New Roman"/>
                <w:sz w:val="24"/>
                <w:szCs w:val="24"/>
              </w:rPr>
            </w:pPr>
            <w:r w:rsidRPr="00277867">
              <w:rPr>
                <w:rFonts w:ascii="Times New Roman" w:eastAsia="Times New Roman" w:hAnsi="Times New Roman"/>
                <w:color w:val="000000"/>
                <w:sz w:val="24"/>
                <w:szCs w:val="24"/>
              </w:rPr>
              <w:t>До 7 дней</w:t>
            </w:r>
          </w:p>
        </w:tc>
        <w:tc>
          <w:tcPr>
            <w:tcW w:w="3894" w:type="dxa"/>
            <w:tcBorders>
              <w:top w:val="single" w:sz="4" w:space="0" w:color="auto"/>
              <w:left w:val="single" w:sz="4" w:space="0" w:color="auto"/>
              <w:bottom w:val="single" w:sz="4" w:space="0" w:color="auto"/>
              <w:right w:val="single" w:sz="4" w:space="0" w:color="auto"/>
            </w:tcBorders>
            <w:hideMark/>
          </w:tcPr>
          <w:p w14:paraId="7446F0AC" w14:textId="77777777" w:rsidR="00277867" w:rsidRPr="00277867" w:rsidRDefault="00277867" w:rsidP="00277867">
            <w:pPr>
              <w:shd w:val="clear" w:color="auto" w:fill="FFFFFF"/>
              <w:spacing w:after="0" w:line="240" w:lineRule="auto"/>
              <w:jc w:val="both"/>
              <w:rPr>
                <w:rFonts w:ascii="Times New Roman" w:eastAsia="Times New Roman" w:hAnsi="Times New Roman"/>
                <w:sz w:val="24"/>
                <w:szCs w:val="24"/>
              </w:rPr>
            </w:pPr>
            <w:r w:rsidRPr="00277867">
              <w:rPr>
                <w:rFonts w:ascii="Times New Roman" w:eastAsia="Times New Roman" w:hAnsi="Times New Roman"/>
                <w:color w:val="000000"/>
                <w:sz w:val="24"/>
                <w:szCs w:val="24"/>
              </w:rPr>
              <w:t>При неоплате в срок - звонок с выяснением причин, рассылка электронного и почтового уведомления, получение от должника письменного обязательства</w:t>
            </w:r>
          </w:p>
        </w:tc>
        <w:tc>
          <w:tcPr>
            <w:tcW w:w="3881" w:type="dxa"/>
            <w:tcBorders>
              <w:top w:val="single" w:sz="4" w:space="0" w:color="auto"/>
              <w:left w:val="single" w:sz="4" w:space="0" w:color="auto"/>
              <w:bottom w:val="single" w:sz="4" w:space="0" w:color="auto"/>
              <w:right w:val="single" w:sz="4" w:space="0" w:color="auto"/>
            </w:tcBorders>
            <w:hideMark/>
          </w:tcPr>
          <w:p w14:paraId="608BE201" w14:textId="77777777" w:rsidR="00277867" w:rsidRPr="00277867" w:rsidRDefault="00277867" w:rsidP="00277867">
            <w:pPr>
              <w:shd w:val="clear" w:color="auto" w:fill="FFFFFF"/>
              <w:spacing w:after="0" w:line="240" w:lineRule="auto"/>
              <w:jc w:val="both"/>
              <w:rPr>
                <w:rFonts w:ascii="Times New Roman" w:eastAsia="Times New Roman" w:hAnsi="Times New Roman"/>
                <w:sz w:val="24"/>
                <w:szCs w:val="24"/>
              </w:rPr>
            </w:pPr>
            <w:r w:rsidRPr="00277867">
              <w:rPr>
                <w:rFonts w:ascii="Times New Roman" w:eastAsia="Times New Roman" w:hAnsi="Times New Roman"/>
                <w:color w:val="000000"/>
                <w:sz w:val="24"/>
                <w:szCs w:val="24"/>
              </w:rPr>
              <w:t>Менеджер</w:t>
            </w:r>
          </w:p>
        </w:tc>
      </w:tr>
      <w:tr w:rsidR="00277867" w:rsidRPr="00277867" w14:paraId="38A61EEA" w14:textId="77777777" w:rsidTr="00277867">
        <w:trPr>
          <w:trHeight w:val="58"/>
        </w:trPr>
        <w:tc>
          <w:tcPr>
            <w:tcW w:w="2021" w:type="dxa"/>
            <w:vMerge/>
            <w:tcBorders>
              <w:top w:val="single" w:sz="4" w:space="0" w:color="auto"/>
              <w:left w:val="single" w:sz="4" w:space="0" w:color="auto"/>
              <w:bottom w:val="single" w:sz="4" w:space="0" w:color="auto"/>
              <w:right w:val="single" w:sz="4" w:space="0" w:color="auto"/>
            </w:tcBorders>
            <w:vAlign w:val="center"/>
            <w:hideMark/>
          </w:tcPr>
          <w:p w14:paraId="1241E31D" w14:textId="77777777" w:rsidR="00277867" w:rsidRPr="00277867" w:rsidRDefault="00277867" w:rsidP="00277867">
            <w:pPr>
              <w:spacing w:after="0" w:line="240" w:lineRule="auto"/>
              <w:jc w:val="both"/>
              <w:rPr>
                <w:rFonts w:ascii="Times New Roman" w:eastAsia="Times New Roman" w:hAnsi="Times New Roman"/>
                <w:sz w:val="24"/>
                <w:szCs w:val="24"/>
              </w:rPr>
            </w:pPr>
          </w:p>
        </w:tc>
        <w:tc>
          <w:tcPr>
            <w:tcW w:w="3894" w:type="dxa"/>
            <w:tcBorders>
              <w:top w:val="single" w:sz="4" w:space="0" w:color="auto"/>
              <w:left w:val="single" w:sz="4" w:space="0" w:color="auto"/>
              <w:bottom w:val="single" w:sz="4" w:space="0" w:color="auto"/>
              <w:right w:val="single" w:sz="4" w:space="0" w:color="auto"/>
            </w:tcBorders>
            <w:hideMark/>
          </w:tcPr>
          <w:p w14:paraId="04B27F1E" w14:textId="77777777" w:rsidR="00277867" w:rsidRPr="00277867" w:rsidRDefault="00277867" w:rsidP="00277867">
            <w:pPr>
              <w:shd w:val="clear" w:color="auto" w:fill="FFFFFF"/>
              <w:spacing w:after="0" w:line="240" w:lineRule="auto"/>
              <w:jc w:val="both"/>
              <w:rPr>
                <w:rFonts w:ascii="Times New Roman" w:eastAsia="Times New Roman" w:hAnsi="Times New Roman"/>
                <w:sz w:val="24"/>
                <w:szCs w:val="24"/>
              </w:rPr>
            </w:pPr>
            <w:r w:rsidRPr="00277867">
              <w:rPr>
                <w:rFonts w:ascii="Times New Roman" w:eastAsia="Times New Roman" w:hAnsi="Times New Roman"/>
                <w:color w:val="000000"/>
                <w:sz w:val="24"/>
                <w:szCs w:val="24"/>
              </w:rPr>
              <w:t>Прекращение поставок до оплаты</w:t>
            </w:r>
          </w:p>
        </w:tc>
        <w:tc>
          <w:tcPr>
            <w:tcW w:w="3881" w:type="dxa"/>
            <w:tcBorders>
              <w:top w:val="single" w:sz="4" w:space="0" w:color="auto"/>
              <w:left w:val="single" w:sz="4" w:space="0" w:color="auto"/>
              <w:bottom w:val="single" w:sz="4" w:space="0" w:color="auto"/>
              <w:right w:val="single" w:sz="4" w:space="0" w:color="auto"/>
            </w:tcBorders>
            <w:hideMark/>
          </w:tcPr>
          <w:p w14:paraId="4EC3627C" w14:textId="77777777" w:rsidR="00277867" w:rsidRPr="00277867" w:rsidRDefault="00277867" w:rsidP="00277867">
            <w:pPr>
              <w:shd w:val="clear" w:color="auto" w:fill="FFFFFF"/>
              <w:spacing w:after="0" w:line="240" w:lineRule="auto"/>
              <w:jc w:val="both"/>
              <w:rPr>
                <w:rFonts w:ascii="Times New Roman" w:eastAsia="Times New Roman" w:hAnsi="Times New Roman"/>
                <w:sz w:val="24"/>
                <w:szCs w:val="24"/>
              </w:rPr>
            </w:pPr>
            <w:r w:rsidRPr="00277867">
              <w:rPr>
                <w:rFonts w:ascii="Times New Roman" w:eastAsia="Times New Roman" w:hAnsi="Times New Roman"/>
                <w:color w:val="000000"/>
                <w:sz w:val="24"/>
                <w:szCs w:val="24"/>
              </w:rPr>
              <w:t>Генеральный директор</w:t>
            </w:r>
          </w:p>
        </w:tc>
      </w:tr>
      <w:tr w:rsidR="00277867" w:rsidRPr="00277867" w14:paraId="200C3B82" w14:textId="77777777" w:rsidTr="00277867">
        <w:trPr>
          <w:trHeight w:val="58"/>
        </w:trPr>
        <w:tc>
          <w:tcPr>
            <w:tcW w:w="2021" w:type="dxa"/>
            <w:vMerge/>
            <w:tcBorders>
              <w:top w:val="single" w:sz="4" w:space="0" w:color="auto"/>
              <w:left w:val="single" w:sz="4" w:space="0" w:color="auto"/>
              <w:bottom w:val="single" w:sz="4" w:space="0" w:color="auto"/>
              <w:right w:val="single" w:sz="4" w:space="0" w:color="auto"/>
            </w:tcBorders>
            <w:vAlign w:val="center"/>
            <w:hideMark/>
          </w:tcPr>
          <w:p w14:paraId="57FCD81D" w14:textId="77777777" w:rsidR="00277867" w:rsidRPr="00277867" w:rsidRDefault="00277867" w:rsidP="00277867">
            <w:pPr>
              <w:spacing w:after="0" w:line="240" w:lineRule="auto"/>
              <w:jc w:val="both"/>
              <w:rPr>
                <w:rFonts w:ascii="Times New Roman" w:eastAsia="Times New Roman" w:hAnsi="Times New Roman"/>
                <w:sz w:val="24"/>
                <w:szCs w:val="24"/>
              </w:rPr>
            </w:pPr>
          </w:p>
        </w:tc>
        <w:tc>
          <w:tcPr>
            <w:tcW w:w="3894" w:type="dxa"/>
            <w:tcBorders>
              <w:top w:val="single" w:sz="4" w:space="0" w:color="auto"/>
              <w:left w:val="single" w:sz="4" w:space="0" w:color="auto"/>
              <w:bottom w:val="single" w:sz="4" w:space="0" w:color="auto"/>
              <w:right w:val="single" w:sz="4" w:space="0" w:color="auto"/>
            </w:tcBorders>
            <w:hideMark/>
          </w:tcPr>
          <w:p w14:paraId="19FBB9F6" w14:textId="77777777" w:rsidR="00277867" w:rsidRPr="00277867" w:rsidRDefault="00277867" w:rsidP="00277867">
            <w:pPr>
              <w:shd w:val="clear" w:color="auto" w:fill="FFFFFF"/>
              <w:spacing w:after="0" w:line="240" w:lineRule="auto"/>
              <w:jc w:val="both"/>
              <w:rPr>
                <w:rFonts w:ascii="Times New Roman" w:eastAsia="Times New Roman" w:hAnsi="Times New Roman"/>
                <w:sz w:val="24"/>
                <w:szCs w:val="24"/>
              </w:rPr>
            </w:pPr>
            <w:r w:rsidRPr="00277867">
              <w:rPr>
                <w:rFonts w:ascii="Times New Roman" w:eastAsia="Times New Roman" w:hAnsi="Times New Roman"/>
                <w:color w:val="000000"/>
                <w:sz w:val="24"/>
                <w:szCs w:val="24"/>
              </w:rPr>
              <w:t>Направление предупредительного письма о начислении штрафа</w:t>
            </w:r>
          </w:p>
        </w:tc>
        <w:tc>
          <w:tcPr>
            <w:tcW w:w="3881" w:type="dxa"/>
            <w:tcBorders>
              <w:top w:val="single" w:sz="4" w:space="0" w:color="auto"/>
              <w:left w:val="single" w:sz="4" w:space="0" w:color="auto"/>
              <w:bottom w:val="single" w:sz="4" w:space="0" w:color="auto"/>
              <w:right w:val="single" w:sz="4" w:space="0" w:color="auto"/>
            </w:tcBorders>
            <w:hideMark/>
          </w:tcPr>
          <w:p w14:paraId="6919DBA5" w14:textId="77777777" w:rsidR="00277867" w:rsidRPr="00277867" w:rsidRDefault="00277867" w:rsidP="00277867">
            <w:pPr>
              <w:shd w:val="clear" w:color="auto" w:fill="FFFFFF"/>
              <w:spacing w:after="0" w:line="240" w:lineRule="auto"/>
              <w:jc w:val="both"/>
              <w:rPr>
                <w:rFonts w:ascii="Times New Roman" w:eastAsia="Times New Roman" w:hAnsi="Times New Roman"/>
                <w:sz w:val="24"/>
                <w:szCs w:val="24"/>
              </w:rPr>
            </w:pPr>
            <w:r w:rsidRPr="00277867">
              <w:rPr>
                <w:rFonts w:ascii="Times New Roman" w:eastAsia="Times New Roman" w:hAnsi="Times New Roman"/>
                <w:color w:val="000000"/>
                <w:sz w:val="24"/>
                <w:szCs w:val="24"/>
              </w:rPr>
              <w:t>Менеджер</w:t>
            </w:r>
          </w:p>
        </w:tc>
      </w:tr>
      <w:tr w:rsidR="00277867" w:rsidRPr="00277867" w14:paraId="3490CBE6" w14:textId="77777777" w:rsidTr="00277867">
        <w:trPr>
          <w:trHeight w:val="58"/>
        </w:trPr>
        <w:tc>
          <w:tcPr>
            <w:tcW w:w="2021" w:type="dxa"/>
            <w:vMerge w:val="restart"/>
            <w:tcBorders>
              <w:top w:val="single" w:sz="4" w:space="0" w:color="auto"/>
              <w:left w:val="single" w:sz="4" w:space="0" w:color="auto"/>
              <w:bottom w:val="single" w:sz="4" w:space="0" w:color="auto"/>
              <w:right w:val="single" w:sz="4" w:space="0" w:color="auto"/>
            </w:tcBorders>
            <w:hideMark/>
          </w:tcPr>
          <w:p w14:paraId="1053B9A7" w14:textId="77777777" w:rsidR="00277867" w:rsidRPr="00277867" w:rsidRDefault="00277867" w:rsidP="00277867">
            <w:pPr>
              <w:shd w:val="clear" w:color="auto" w:fill="FFFFFF"/>
              <w:spacing w:after="0" w:line="240" w:lineRule="auto"/>
              <w:jc w:val="both"/>
              <w:rPr>
                <w:rFonts w:ascii="Times New Roman" w:eastAsia="Times New Roman" w:hAnsi="Times New Roman"/>
                <w:sz w:val="24"/>
                <w:szCs w:val="24"/>
              </w:rPr>
            </w:pPr>
            <w:r w:rsidRPr="00277867">
              <w:rPr>
                <w:rFonts w:ascii="Times New Roman" w:eastAsia="Times New Roman" w:hAnsi="Times New Roman"/>
                <w:color w:val="000000"/>
                <w:sz w:val="24"/>
                <w:szCs w:val="24"/>
              </w:rPr>
              <w:t>От 7 до 15 дней</w:t>
            </w:r>
          </w:p>
        </w:tc>
        <w:tc>
          <w:tcPr>
            <w:tcW w:w="3894" w:type="dxa"/>
            <w:tcBorders>
              <w:top w:val="single" w:sz="4" w:space="0" w:color="auto"/>
              <w:left w:val="single" w:sz="4" w:space="0" w:color="auto"/>
              <w:bottom w:val="single" w:sz="4" w:space="0" w:color="auto"/>
              <w:right w:val="single" w:sz="4" w:space="0" w:color="auto"/>
            </w:tcBorders>
            <w:hideMark/>
          </w:tcPr>
          <w:p w14:paraId="770603D2" w14:textId="77777777" w:rsidR="00277867" w:rsidRPr="00277867" w:rsidRDefault="00277867" w:rsidP="00277867">
            <w:pPr>
              <w:shd w:val="clear" w:color="auto" w:fill="FFFFFF"/>
              <w:spacing w:after="0" w:line="240" w:lineRule="auto"/>
              <w:jc w:val="both"/>
              <w:rPr>
                <w:rFonts w:ascii="Times New Roman" w:eastAsia="Times New Roman" w:hAnsi="Times New Roman"/>
                <w:sz w:val="24"/>
                <w:szCs w:val="24"/>
              </w:rPr>
            </w:pPr>
            <w:r w:rsidRPr="00277867">
              <w:rPr>
                <w:rFonts w:ascii="Times New Roman" w:eastAsia="Times New Roman" w:hAnsi="Times New Roman"/>
                <w:color w:val="000000"/>
                <w:sz w:val="24"/>
                <w:szCs w:val="24"/>
              </w:rPr>
              <w:t>Начисление штрафа и информирование об этом должника посредством телефонного звонка, рассылка электронного уведомления</w:t>
            </w:r>
          </w:p>
        </w:tc>
        <w:tc>
          <w:tcPr>
            <w:tcW w:w="3881" w:type="dxa"/>
            <w:tcBorders>
              <w:top w:val="single" w:sz="4" w:space="0" w:color="auto"/>
              <w:left w:val="single" w:sz="4" w:space="0" w:color="auto"/>
              <w:bottom w:val="single" w:sz="4" w:space="0" w:color="auto"/>
              <w:right w:val="single" w:sz="4" w:space="0" w:color="auto"/>
            </w:tcBorders>
            <w:hideMark/>
          </w:tcPr>
          <w:p w14:paraId="3CCD8C6B" w14:textId="77777777" w:rsidR="00277867" w:rsidRPr="00277867" w:rsidRDefault="00277867" w:rsidP="00277867">
            <w:pPr>
              <w:shd w:val="clear" w:color="auto" w:fill="FFFFFF"/>
              <w:spacing w:after="0" w:line="240" w:lineRule="auto"/>
              <w:jc w:val="both"/>
              <w:rPr>
                <w:rFonts w:ascii="Times New Roman" w:eastAsia="Times New Roman" w:hAnsi="Times New Roman"/>
                <w:sz w:val="24"/>
                <w:szCs w:val="24"/>
              </w:rPr>
            </w:pPr>
            <w:r w:rsidRPr="00277867">
              <w:rPr>
                <w:rFonts w:ascii="Times New Roman" w:eastAsia="Times New Roman" w:hAnsi="Times New Roman"/>
                <w:color w:val="000000"/>
                <w:sz w:val="24"/>
                <w:szCs w:val="24"/>
              </w:rPr>
              <w:t>Менеджер</w:t>
            </w:r>
          </w:p>
        </w:tc>
      </w:tr>
      <w:tr w:rsidR="00277867" w:rsidRPr="00277867" w14:paraId="178F4C3B" w14:textId="77777777" w:rsidTr="00277867">
        <w:trPr>
          <w:trHeight w:val="58"/>
        </w:trPr>
        <w:tc>
          <w:tcPr>
            <w:tcW w:w="2021" w:type="dxa"/>
            <w:vMerge/>
            <w:tcBorders>
              <w:top w:val="single" w:sz="4" w:space="0" w:color="auto"/>
              <w:left w:val="single" w:sz="4" w:space="0" w:color="auto"/>
              <w:bottom w:val="single" w:sz="4" w:space="0" w:color="auto"/>
              <w:right w:val="single" w:sz="4" w:space="0" w:color="auto"/>
            </w:tcBorders>
            <w:vAlign w:val="center"/>
            <w:hideMark/>
          </w:tcPr>
          <w:p w14:paraId="31EB0707" w14:textId="77777777" w:rsidR="00277867" w:rsidRPr="00277867" w:rsidRDefault="00277867" w:rsidP="00277867">
            <w:pPr>
              <w:spacing w:after="0" w:line="240" w:lineRule="auto"/>
              <w:jc w:val="both"/>
              <w:rPr>
                <w:rFonts w:ascii="Times New Roman" w:eastAsia="Times New Roman" w:hAnsi="Times New Roman"/>
                <w:sz w:val="24"/>
                <w:szCs w:val="24"/>
              </w:rPr>
            </w:pPr>
          </w:p>
        </w:tc>
        <w:tc>
          <w:tcPr>
            <w:tcW w:w="3894" w:type="dxa"/>
            <w:tcBorders>
              <w:top w:val="single" w:sz="4" w:space="0" w:color="auto"/>
              <w:left w:val="single" w:sz="4" w:space="0" w:color="auto"/>
              <w:bottom w:val="single" w:sz="4" w:space="0" w:color="auto"/>
              <w:right w:val="single" w:sz="4" w:space="0" w:color="auto"/>
            </w:tcBorders>
            <w:hideMark/>
          </w:tcPr>
          <w:p w14:paraId="20797488" w14:textId="77777777" w:rsidR="00277867" w:rsidRPr="00277867" w:rsidRDefault="00277867" w:rsidP="00277867">
            <w:pPr>
              <w:shd w:val="clear" w:color="auto" w:fill="FFFFFF"/>
              <w:spacing w:after="0" w:line="240" w:lineRule="auto"/>
              <w:jc w:val="both"/>
              <w:rPr>
                <w:rFonts w:ascii="Times New Roman" w:eastAsia="Times New Roman" w:hAnsi="Times New Roman"/>
                <w:sz w:val="24"/>
                <w:szCs w:val="24"/>
              </w:rPr>
            </w:pPr>
            <w:r w:rsidRPr="00277867">
              <w:rPr>
                <w:rFonts w:ascii="Times New Roman" w:eastAsia="Times New Roman" w:hAnsi="Times New Roman"/>
                <w:color w:val="000000"/>
                <w:sz w:val="24"/>
                <w:szCs w:val="24"/>
              </w:rPr>
              <w:t>Ежедневные звонки с напоминанием</w:t>
            </w:r>
          </w:p>
        </w:tc>
        <w:tc>
          <w:tcPr>
            <w:tcW w:w="3881" w:type="dxa"/>
            <w:tcBorders>
              <w:top w:val="single" w:sz="4" w:space="0" w:color="auto"/>
              <w:left w:val="single" w:sz="4" w:space="0" w:color="auto"/>
              <w:bottom w:val="single" w:sz="4" w:space="0" w:color="auto"/>
              <w:right w:val="single" w:sz="4" w:space="0" w:color="auto"/>
            </w:tcBorders>
            <w:hideMark/>
          </w:tcPr>
          <w:p w14:paraId="6E7848D7" w14:textId="77777777" w:rsidR="00277867" w:rsidRPr="00277867" w:rsidRDefault="00277867" w:rsidP="00277867">
            <w:pPr>
              <w:shd w:val="clear" w:color="auto" w:fill="FFFFFF"/>
              <w:spacing w:after="0" w:line="240" w:lineRule="auto"/>
              <w:jc w:val="both"/>
              <w:rPr>
                <w:rFonts w:ascii="Times New Roman" w:eastAsia="Times New Roman" w:hAnsi="Times New Roman"/>
                <w:sz w:val="24"/>
                <w:szCs w:val="24"/>
              </w:rPr>
            </w:pPr>
            <w:r w:rsidRPr="00277867">
              <w:rPr>
                <w:rFonts w:ascii="Times New Roman" w:eastAsia="Times New Roman" w:hAnsi="Times New Roman"/>
                <w:color w:val="000000"/>
                <w:sz w:val="24"/>
                <w:szCs w:val="24"/>
              </w:rPr>
              <w:t>Менеджер</w:t>
            </w:r>
          </w:p>
        </w:tc>
      </w:tr>
      <w:tr w:rsidR="00277867" w:rsidRPr="00277867" w14:paraId="3872513F" w14:textId="77777777" w:rsidTr="00277867">
        <w:trPr>
          <w:trHeight w:val="58"/>
        </w:trPr>
        <w:tc>
          <w:tcPr>
            <w:tcW w:w="2021" w:type="dxa"/>
            <w:vMerge w:val="restart"/>
            <w:tcBorders>
              <w:top w:val="single" w:sz="4" w:space="0" w:color="auto"/>
              <w:left w:val="single" w:sz="4" w:space="0" w:color="auto"/>
              <w:bottom w:val="single" w:sz="4" w:space="0" w:color="auto"/>
              <w:right w:val="single" w:sz="4" w:space="0" w:color="auto"/>
            </w:tcBorders>
            <w:hideMark/>
          </w:tcPr>
          <w:p w14:paraId="6F6C2B1A" w14:textId="77777777" w:rsidR="00277867" w:rsidRPr="00277867" w:rsidRDefault="00277867" w:rsidP="00277867">
            <w:pPr>
              <w:shd w:val="clear" w:color="auto" w:fill="FFFFFF"/>
              <w:spacing w:after="0" w:line="240" w:lineRule="auto"/>
              <w:jc w:val="both"/>
              <w:rPr>
                <w:rFonts w:ascii="Times New Roman" w:eastAsia="Times New Roman" w:hAnsi="Times New Roman"/>
                <w:sz w:val="24"/>
                <w:szCs w:val="24"/>
              </w:rPr>
            </w:pPr>
            <w:r w:rsidRPr="00277867">
              <w:rPr>
                <w:rFonts w:ascii="Times New Roman" w:eastAsia="Times New Roman" w:hAnsi="Times New Roman"/>
                <w:color w:val="000000"/>
                <w:sz w:val="24"/>
                <w:szCs w:val="24"/>
              </w:rPr>
              <w:t>От 15 до 30 дней</w:t>
            </w:r>
          </w:p>
        </w:tc>
        <w:tc>
          <w:tcPr>
            <w:tcW w:w="3894" w:type="dxa"/>
            <w:tcBorders>
              <w:top w:val="single" w:sz="4" w:space="0" w:color="auto"/>
              <w:left w:val="single" w:sz="4" w:space="0" w:color="auto"/>
              <w:bottom w:val="single" w:sz="4" w:space="0" w:color="auto"/>
              <w:right w:val="single" w:sz="4" w:space="0" w:color="auto"/>
            </w:tcBorders>
            <w:hideMark/>
          </w:tcPr>
          <w:p w14:paraId="23BE8314" w14:textId="77777777" w:rsidR="00277867" w:rsidRPr="00277867" w:rsidRDefault="00277867" w:rsidP="00277867">
            <w:pPr>
              <w:shd w:val="clear" w:color="auto" w:fill="FFFFFF"/>
              <w:spacing w:after="0" w:line="240" w:lineRule="auto"/>
              <w:jc w:val="both"/>
              <w:rPr>
                <w:rFonts w:ascii="Times New Roman" w:eastAsia="Times New Roman" w:hAnsi="Times New Roman"/>
                <w:sz w:val="24"/>
                <w:szCs w:val="24"/>
              </w:rPr>
            </w:pPr>
            <w:r w:rsidRPr="00277867">
              <w:rPr>
                <w:rFonts w:ascii="Times New Roman" w:eastAsia="Times New Roman" w:hAnsi="Times New Roman"/>
                <w:color w:val="000000"/>
                <w:sz w:val="24"/>
                <w:szCs w:val="24"/>
              </w:rPr>
              <w:t>Переговоры с ответственными лицами, рассмотрение вариантов погашения долга</w:t>
            </w:r>
          </w:p>
        </w:tc>
        <w:tc>
          <w:tcPr>
            <w:tcW w:w="3881" w:type="dxa"/>
            <w:tcBorders>
              <w:top w:val="single" w:sz="4" w:space="0" w:color="auto"/>
              <w:left w:val="single" w:sz="4" w:space="0" w:color="auto"/>
              <w:bottom w:val="single" w:sz="4" w:space="0" w:color="auto"/>
              <w:right w:val="single" w:sz="4" w:space="0" w:color="auto"/>
            </w:tcBorders>
            <w:hideMark/>
          </w:tcPr>
          <w:p w14:paraId="5EB748D7" w14:textId="77777777" w:rsidR="00277867" w:rsidRPr="00277867" w:rsidRDefault="00277867" w:rsidP="00277867">
            <w:pPr>
              <w:shd w:val="clear" w:color="auto" w:fill="FFFFFF"/>
              <w:spacing w:after="0" w:line="240" w:lineRule="auto"/>
              <w:jc w:val="both"/>
              <w:rPr>
                <w:rFonts w:ascii="Times New Roman" w:eastAsia="Times New Roman" w:hAnsi="Times New Roman"/>
                <w:sz w:val="24"/>
                <w:szCs w:val="24"/>
              </w:rPr>
            </w:pPr>
            <w:r w:rsidRPr="00277867">
              <w:rPr>
                <w:rFonts w:ascii="Times New Roman" w:eastAsia="Times New Roman" w:hAnsi="Times New Roman"/>
                <w:color w:val="000000"/>
                <w:sz w:val="24"/>
                <w:szCs w:val="24"/>
              </w:rPr>
              <w:t>Генеральный директор</w:t>
            </w:r>
          </w:p>
        </w:tc>
      </w:tr>
      <w:tr w:rsidR="00277867" w:rsidRPr="00277867" w14:paraId="1F8B9F07" w14:textId="77777777" w:rsidTr="00277867">
        <w:trPr>
          <w:trHeight w:val="58"/>
        </w:trPr>
        <w:tc>
          <w:tcPr>
            <w:tcW w:w="2021" w:type="dxa"/>
            <w:vMerge/>
            <w:tcBorders>
              <w:top w:val="single" w:sz="4" w:space="0" w:color="auto"/>
              <w:left w:val="single" w:sz="4" w:space="0" w:color="auto"/>
              <w:bottom w:val="single" w:sz="4" w:space="0" w:color="auto"/>
              <w:right w:val="single" w:sz="4" w:space="0" w:color="auto"/>
            </w:tcBorders>
            <w:vAlign w:val="center"/>
            <w:hideMark/>
          </w:tcPr>
          <w:p w14:paraId="14A3C25E" w14:textId="77777777" w:rsidR="00277867" w:rsidRPr="00277867" w:rsidRDefault="00277867" w:rsidP="00277867">
            <w:pPr>
              <w:spacing w:after="0" w:line="240" w:lineRule="auto"/>
              <w:jc w:val="both"/>
              <w:rPr>
                <w:rFonts w:ascii="Times New Roman" w:eastAsia="Times New Roman" w:hAnsi="Times New Roman"/>
                <w:sz w:val="24"/>
                <w:szCs w:val="24"/>
              </w:rPr>
            </w:pPr>
          </w:p>
        </w:tc>
        <w:tc>
          <w:tcPr>
            <w:tcW w:w="3894" w:type="dxa"/>
            <w:tcBorders>
              <w:top w:val="single" w:sz="4" w:space="0" w:color="auto"/>
              <w:left w:val="single" w:sz="4" w:space="0" w:color="auto"/>
              <w:bottom w:val="single" w:sz="4" w:space="0" w:color="auto"/>
              <w:right w:val="single" w:sz="4" w:space="0" w:color="auto"/>
            </w:tcBorders>
            <w:hideMark/>
          </w:tcPr>
          <w:p w14:paraId="696459E0" w14:textId="77777777" w:rsidR="00277867" w:rsidRPr="00277867" w:rsidRDefault="00277867" w:rsidP="00277867">
            <w:pPr>
              <w:shd w:val="clear" w:color="auto" w:fill="FFFFFF"/>
              <w:spacing w:after="0" w:line="240" w:lineRule="auto"/>
              <w:jc w:val="both"/>
              <w:rPr>
                <w:rFonts w:ascii="Times New Roman" w:eastAsia="Times New Roman" w:hAnsi="Times New Roman"/>
                <w:sz w:val="24"/>
                <w:szCs w:val="24"/>
              </w:rPr>
            </w:pPr>
            <w:r w:rsidRPr="00277867">
              <w:rPr>
                <w:rFonts w:ascii="Times New Roman" w:eastAsia="Times New Roman" w:hAnsi="Times New Roman"/>
                <w:color w:val="000000"/>
                <w:sz w:val="24"/>
                <w:szCs w:val="24"/>
              </w:rPr>
              <w:t>Предупреждение о подаче иска в арбитражный суд посредством телефонного звонка, рассылки электронного уведомления</w:t>
            </w:r>
          </w:p>
        </w:tc>
        <w:tc>
          <w:tcPr>
            <w:tcW w:w="3881" w:type="dxa"/>
            <w:tcBorders>
              <w:top w:val="single" w:sz="4" w:space="0" w:color="auto"/>
              <w:left w:val="single" w:sz="4" w:space="0" w:color="auto"/>
              <w:bottom w:val="single" w:sz="4" w:space="0" w:color="auto"/>
              <w:right w:val="single" w:sz="4" w:space="0" w:color="auto"/>
            </w:tcBorders>
            <w:hideMark/>
          </w:tcPr>
          <w:p w14:paraId="49D8DC63" w14:textId="77777777" w:rsidR="00277867" w:rsidRPr="00277867" w:rsidRDefault="00277867" w:rsidP="00277867">
            <w:pPr>
              <w:shd w:val="clear" w:color="auto" w:fill="FFFFFF"/>
              <w:spacing w:after="0" w:line="240" w:lineRule="auto"/>
              <w:jc w:val="both"/>
              <w:rPr>
                <w:rFonts w:ascii="Times New Roman" w:eastAsia="Times New Roman" w:hAnsi="Times New Roman"/>
                <w:sz w:val="24"/>
                <w:szCs w:val="24"/>
              </w:rPr>
            </w:pPr>
            <w:r w:rsidRPr="00277867">
              <w:rPr>
                <w:rFonts w:ascii="Times New Roman" w:eastAsia="Times New Roman" w:hAnsi="Times New Roman"/>
                <w:color w:val="000000"/>
                <w:sz w:val="24"/>
                <w:szCs w:val="24"/>
              </w:rPr>
              <w:t>Бухгалтерская служба</w:t>
            </w:r>
          </w:p>
        </w:tc>
      </w:tr>
      <w:tr w:rsidR="00277867" w:rsidRPr="00277867" w14:paraId="5AC290D1" w14:textId="77777777" w:rsidTr="00277867">
        <w:trPr>
          <w:trHeight w:val="58"/>
        </w:trPr>
        <w:tc>
          <w:tcPr>
            <w:tcW w:w="2021" w:type="dxa"/>
            <w:tcBorders>
              <w:top w:val="single" w:sz="4" w:space="0" w:color="auto"/>
              <w:left w:val="single" w:sz="4" w:space="0" w:color="auto"/>
              <w:bottom w:val="single" w:sz="4" w:space="0" w:color="auto"/>
              <w:right w:val="single" w:sz="4" w:space="0" w:color="auto"/>
            </w:tcBorders>
            <w:hideMark/>
          </w:tcPr>
          <w:p w14:paraId="4A6099F2" w14:textId="77777777" w:rsidR="00277867" w:rsidRPr="00277867" w:rsidRDefault="00277867" w:rsidP="00277867">
            <w:pPr>
              <w:shd w:val="clear" w:color="auto" w:fill="FFFFFF"/>
              <w:spacing w:after="0" w:line="240" w:lineRule="auto"/>
              <w:jc w:val="both"/>
              <w:rPr>
                <w:rFonts w:ascii="Times New Roman" w:eastAsia="Times New Roman" w:hAnsi="Times New Roman"/>
                <w:sz w:val="24"/>
                <w:szCs w:val="24"/>
              </w:rPr>
            </w:pPr>
            <w:r w:rsidRPr="00277867">
              <w:rPr>
                <w:rFonts w:ascii="Times New Roman" w:eastAsia="Times New Roman" w:hAnsi="Times New Roman"/>
                <w:color w:val="000000"/>
                <w:sz w:val="24"/>
                <w:szCs w:val="24"/>
              </w:rPr>
              <w:t>От 30 до 60 дней</w:t>
            </w:r>
          </w:p>
        </w:tc>
        <w:tc>
          <w:tcPr>
            <w:tcW w:w="3894" w:type="dxa"/>
            <w:tcBorders>
              <w:top w:val="single" w:sz="4" w:space="0" w:color="auto"/>
              <w:left w:val="single" w:sz="4" w:space="0" w:color="auto"/>
              <w:bottom w:val="single" w:sz="4" w:space="0" w:color="auto"/>
              <w:right w:val="single" w:sz="4" w:space="0" w:color="auto"/>
            </w:tcBorders>
            <w:hideMark/>
          </w:tcPr>
          <w:p w14:paraId="76FEC0E9" w14:textId="77777777" w:rsidR="00277867" w:rsidRPr="00277867" w:rsidRDefault="00277867" w:rsidP="00277867">
            <w:pPr>
              <w:shd w:val="clear" w:color="auto" w:fill="FFFFFF"/>
              <w:spacing w:after="0" w:line="240" w:lineRule="auto"/>
              <w:jc w:val="both"/>
              <w:rPr>
                <w:rFonts w:ascii="Times New Roman" w:eastAsia="Times New Roman" w:hAnsi="Times New Roman"/>
                <w:sz w:val="24"/>
                <w:szCs w:val="24"/>
              </w:rPr>
            </w:pPr>
            <w:r w:rsidRPr="00277867">
              <w:rPr>
                <w:rFonts w:ascii="Times New Roman" w:eastAsia="Times New Roman" w:hAnsi="Times New Roman"/>
                <w:color w:val="000000"/>
                <w:sz w:val="24"/>
                <w:szCs w:val="24"/>
              </w:rPr>
              <w:t>Официальная претензия (заказным письмом)</w:t>
            </w:r>
          </w:p>
        </w:tc>
        <w:tc>
          <w:tcPr>
            <w:tcW w:w="3881" w:type="dxa"/>
            <w:tcBorders>
              <w:top w:val="single" w:sz="4" w:space="0" w:color="auto"/>
              <w:left w:val="single" w:sz="4" w:space="0" w:color="auto"/>
              <w:bottom w:val="single" w:sz="4" w:space="0" w:color="auto"/>
              <w:right w:val="single" w:sz="4" w:space="0" w:color="auto"/>
            </w:tcBorders>
            <w:hideMark/>
          </w:tcPr>
          <w:p w14:paraId="263BAF58" w14:textId="77777777" w:rsidR="00277867" w:rsidRPr="00277867" w:rsidRDefault="00277867" w:rsidP="00277867">
            <w:pPr>
              <w:shd w:val="clear" w:color="auto" w:fill="FFFFFF"/>
              <w:spacing w:after="0" w:line="240" w:lineRule="auto"/>
              <w:jc w:val="both"/>
              <w:rPr>
                <w:rFonts w:ascii="Times New Roman" w:eastAsia="Times New Roman" w:hAnsi="Times New Roman"/>
                <w:sz w:val="24"/>
                <w:szCs w:val="24"/>
              </w:rPr>
            </w:pPr>
            <w:r w:rsidRPr="00277867">
              <w:rPr>
                <w:rFonts w:ascii="Times New Roman" w:eastAsia="Times New Roman" w:hAnsi="Times New Roman"/>
                <w:color w:val="000000"/>
                <w:sz w:val="24"/>
                <w:szCs w:val="24"/>
              </w:rPr>
              <w:t>Бухгалтерская служба</w:t>
            </w:r>
          </w:p>
        </w:tc>
      </w:tr>
      <w:tr w:rsidR="00277867" w:rsidRPr="00277867" w14:paraId="4B29E186" w14:textId="77777777" w:rsidTr="00277867">
        <w:trPr>
          <w:trHeight w:val="58"/>
        </w:trPr>
        <w:tc>
          <w:tcPr>
            <w:tcW w:w="2021" w:type="dxa"/>
            <w:tcBorders>
              <w:top w:val="single" w:sz="4" w:space="0" w:color="auto"/>
              <w:left w:val="single" w:sz="4" w:space="0" w:color="auto"/>
              <w:bottom w:val="single" w:sz="4" w:space="0" w:color="auto"/>
              <w:right w:val="single" w:sz="4" w:space="0" w:color="auto"/>
            </w:tcBorders>
            <w:hideMark/>
          </w:tcPr>
          <w:p w14:paraId="753A978F" w14:textId="77777777" w:rsidR="00277867" w:rsidRPr="00277867" w:rsidRDefault="00277867" w:rsidP="00277867">
            <w:pPr>
              <w:shd w:val="clear" w:color="auto" w:fill="FFFFFF"/>
              <w:spacing w:after="0" w:line="240" w:lineRule="auto"/>
              <w:jc w:val="both"/>
              <w:rPr>
                <w:rFonts w:ascii="Times New Roman" w:eastAsia="Times New Roman" w:hAnsi="Times New Roman"/>
                <w:sz w:val="24"/>
                <w:szCs w:val="24"/>
              </w:rPr>
            </w:pPr>
            <w:r w:rsidRPr="00277867">
              <w:rPr>
                <w:rFonts w:ascii="Times New Roman" w:eastAsia="Times New Roman" w:hAnsi="Times New Roman"/>
                <w:color w:val="000000"/>
                <w:sz w:val="24"/>
                <w:szCs w:val="24"/>
              </w:rPr>
              <w:t>Более 60 дней</w:t>
            </w:r>
          </w:p>
        </w:tc>
        <w:tc>
          <w:tcPr>
            <w:tcW w:w="3894" w:type="dxa"/>
            <w:tcBorders>
              <w:top w:val="single" w:sz="4" w:space="0" w:color="auto"/>
              <w:left w:val="single" w:sz="4" w:space="0" w:color="auto"/>
              <w:bottom w:val="single" w:sz="4" w:space="0" w:color="auto"/>
              <w:right w:val="single" w:sz="4" w:space="0" w:color="auto"/>
            </w:tcBorders>
            <w:hideMark/>
          </w:tcPr>
          <w:p w14:paraId="63D54FE5" w14:textId="77777777" w:rsidR="00277867" w:rsidRPr="00277867" w:rsidRDefault="00277867" w:rsidP="00277867">
            <w:pPr>
              <w:shd w:val="clear" w:color="auto" w:fill="FFFFFF"/>
              <w:spacing w:after="0" w:line="240" w:lineRule="auto"/>
              <w:jc w:val="both"/>
              <w:rPr>
                <w:rFonts w:ascii="Times New Roman" w:eastAsia="Times New Roman" w:hAnsi="Times New Roman"/>
                <w:sz w:val="24"/>
                <w:szCs w:val="24"/>
              </w:rPr>
            </w:pPr>
            <w:r w:rsidRPr="00277867">
              <w:rPr>
                <w:rFonts w:ascii="Times New Roman" w:eastAsia="Times New Roman" w:hAnsi="Times New Roman"/>
                <w:color w:val="000000"/>
                <w:sz w:val="24"/>
                <w:szCs w:val="24"/>
              </w:rPr>
              <w:t>Подача иска в арбитражный суд</w:t>
            </w:r>
          </w:p>
        </w:tc>
        <w:tc>
          <w:tcPr>
            <w:tcW w:w="3881" w:type="dxa"/>
            <w:tcBorders>
              <w:top w:val="single" w:sz="4" w:space="0" w:color="auto"/>
              <w:left w:val="single" w:sz="4" w:space="0" w:color="auto"/>
              <w:bottom w:val="single" w:sz="4" w:space="0" w:color="auto"/>
              <w:right w:val="single" w:sz="4" w:space="0" w:color="auto"/>
            </w:tcBorders>
            <w:hideMark/>
          </w:tcPr>
          <w:p w14:paraId="0966E347" w14:textId="77777777" w:rsidR="00277867" w:rsidRPr="00277867" w:rsidRDefault="00277867" w:rsidP="00277867">
            <w:pPr>
              <w:shd w:val="clear" w:color="auto" w:fill="FFFFFF"/>
              <w:spacing w:after="0" w:line="240" w:lineRule="auto"/>
              <w:jc w:val="both"/>
              <w:rPr>
                <w:rFonts w:ascii="Times New Roman" w:eastAsia="Times New Roman" w:hAnsi="Times New Roman"/>
                <w:sz w:val="24"/>
                <w:szCs w:val="24"/>
              </w:rPr>
            </w:pPr>
            <w:r w:rsidRPr="00277867">
              <w:rPr>
                <w:rFonts w:ascii="Times New Roman" w:eastAsia="Times New Roman" w:hAnsi="Times New Roman"/>
                <w:color w:val="000000"/>
                <w:sz w:val="24"/>
                <w:szCs w:val="24"/>
              </w:rPr>
              <w:t>Бухгалтерская служба</w:t>
            </w:r>
          </w:p>
        </w:tc>
      </w:tr>
    </w:tbl>
    <w:p w14:paraId="20BDBD81" w14:textId="77777777" w:rsidR="00277867" w:rsidRPr="00277867" w:rsidRDefault="00277867" w:rsidP="00277867">
      <w:pPr>
        <w:shd w:val="clear" w:color="auto" w:fill="FFFFFF"/>
        <w:spacing w:line="360" w:lineRule="auto"/>
        <w:ind w:firstLine="709"/>
        <w:jc w:val="both"/>
        <w:rPr>
          <w:rFonts w:ascii="Times New Roman" w:eastAsia="Times New Roman" w:hAnsi="Times New Roman"/>
          <w:sz w:val="24"/>
          <w:szCs w:val="24"/>
        </w:rPr>
      </w:pPr>
    </w:p>
    <w:p w14:paraId="2A1BBFF4" w14:textId="626DEEA5"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Анализ управления дебиторской задолженностью в ООО «</w:t>
      </w:r>
      <w:r w:rsidR="00103018">
        <w:rPr>
          <w:rFonts w:ascii="Times New Roman" w:eastAsia="Times New Roman" w:hAnsi="Times New Roman"/>
          <w:sz w:val="28"/>
          <w:szCs w:val="28"/>
          <w:lang w:eastAsia="ru-RU"/>
        </w:rPr>
        <w:t>ВЕТНА</w:t>
      </w:r>
      <w:r w:rsidRPr="00277867">
        <w:rPr>
          <w:rFonts w:ascii="Times New Roman" w:eastAsia="Times New Roman" w:hAnsi="Times New Roman"/>
          <w:sz w:val="28"/>
          <w:szCs w:val="28"/>
          <w:lang w:eastAsia="ru-RU"/>
        </w:rPr>
        <w:t>»показал, что для контроля задолженности в компании применяются два отчета. Из анализа форм значит, что отчеты не позволяют руководству получать информацию о точной дате превышения даты платежа для каждого контрагента, а также о процедурах, проводимых в рамках взыскания задолженности, то есть что в настоящее время делается для погашения долга. Для устранения этих недостатков предлагается ввести отчет о просроченной задолженности на предприятии, который станет неотъемлемой частью правил работы с просроченной дебиторской задолженностью. Рекомендуемая форма отчета о просроченной задолженности для реализации в ООО «</w:t>
      </w:r>
      <w:r w:rsidR="00103018">
        <w:rPr>
          <w:rFonts w:ascii="Times New Roman" w:eastAsia="Times New Roman" w:hAnsi="Times New Roman"/>
          <w:sz w:val="28"/>
          <w:szCs w:val="28"/>
          <w:lang w:eastAsia="ru-RU"/>
        </w:rPr>
        <w:t>ВЕТНА</w:t>
      </w:r>
      <w:r w:rsidRPr="00277867">
        <w:rPr>
          <w:rFonts w:ascii="Times New Roman" w:eastAsia="Times New Roman" w:hAnsi="Times New Roman"/>
          <w:sz w:val="28"/>
          <w:szCs w:val="28"/>
          <w:lang w:eastAsia="ru-RU"/>
        </w:rPr>
        <w:t xml:space="preserve">»приведена в таблице </w:t>
      </w:r>
      <w:r>
        <w:rPr>
          <w:rFonts w:ascii="Times New Roman" w:eastAsia="Times New Roman" w:hAnsi="Times New Roman"/>
          <w:sz w:val="28"/>
          <w:szCs w:val="28"/>
          <w:lang w:eastAsia="ru-RU"/>
        </w:rPr>
        <w:t>22</w:t>
      </w:r>
      <w:r w:rsidRPr="00277867">
        <w:rPr>
          <w:rFonts w:ascii="Times New Roman" w:eastAsia="Times New Roman" w:hAnsi="Times New Roman"/>
          <w:sz w:val="28"/>
          <w:szCs w:val="28"/>
          <w:lang w:eastAsia="ru-RU"/>
        </w:rPr>
        <w:t>.</w:t>
      </w:r>
    </w:p>
    <w:p w14:paraId="059FAF10" w14:textId="7A8FB302" w:rsidR="00277867" w:rsidRPr="00277867" w:rsidRDefault="00277867" w:rsidP="00277867">
      <w:pPr>
        <w:shd w:val="clear" w:color="auto" w:fill="FFFFFF"/>
        <w:spacing w:after="0" w:line="360" w:lineRule="auto"/>
        <w:ind w:firstLine="709"/>
        <w:jc w:val="both"/>
        <w:rPr>
          <w:rFonts w:ascii="Times New Roman" w:eastAsia="Times New Roman" w:hAnsi="Times New Roman"/>
          <w:sz w:val="28"/>
          <w:szCs w:val="28"/>
          <w:lang w:eastAsia="ru-RU"/>
        </w:rPr>
      </w:pPr>
      <w:r w:rsidRPr="00277867">
        <w:rPr>
          <w:rFonts w:ascii="Times New Roman" w:eastAsia="Times New Roman" w:hAnsi="Times New Roman"/>
          <w:sz w:val="28"/>
          <w:szCs w:val="28"/>
          <w:lang w:eastAsia="ru-RU"/>
        </w:rPr>
        <w:t xml:space="preserve">Таблица </w:t>
      </w:r>
      <w:r>
        <w:rPr>
          <w:rFonts w:ascii="Times New Roman" w:eastAsia="Times New Roman" w:hAnsi="Times New Roman"/>
          <w:sz w:val="28"/>
          <w:szCs w:val="28"/>
          <w:lang w:eastAsia="ru-RU"/>
        </w:rPr>
        <w:t xml:space="preserve">22 </w:t>
      </w:r>
      <w:r w:rsidRPr="00277867">
        <w:rPr>
          <w:rFonts w:ascii="Times New Roman" w:eastAsia="Times New Roman" w:hAnsi="Times New Roman"/>
          <w:sz w:val="28"/>
          <w:szCs w:val="28"/>
          <w:lang w:eastAsia="ru-RU"/>
        </w:rPr>
        <w:t>- Рекомендуемая форма отчета о просроченной задолженности</w:t>
      </w:r>
    </w:p>
    <w:tbl>
      <w:tblPr>
        <w:tblW w:w="48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5"/>
        <w:gridCol w:w="713"/>
        <w:gridCol w:w="569"/>
        <w:gridCol w:w="780"/>
        <w:gridCol w:w="743"/>
        <w:gridCol w:w="829"/>
        <w:gridCol w:w="740"/>
        <w:gridCol w:w="667"/>
        <w:gridCol w:w="914"/>
        <w:gridCol w:w="1188"/>
        <w:gridCol w:w="529"/>
      </w:tblGrid>
      <w:tr w:rsidR="00277867" w:rsidRPr="00277867" w14:paraId="57BAB09C" w14:textId="77777777" w:rsidTr="006A191F">
        <w:tc>
          <w:tcPr>
            <w:tcW w:w="1559" w:type="dxa"/>
            <w:vMerge w:val="restart"/>
            <w:tcBorders>
              <w:top w:val="single" w:sz="4" w:space="0" w:color="auto"/>
              <w:left w:val="single" w:sz="4" w:space="0" w:color="auto"/>
              <w:bottom w:val="single" w:sz="4" w:space="0" w:color="auto"/>
              <w:right w:val="single" w:sz="4" w:space="0" w:color="auto"/>
            </w:tcBorders>
            <w:textDirection w:val="btLr"/>
            <w:hideMark/>
          </w:tcPr>
          <w:p w14:paraId="5A0BADDC" w14:textId="77777777" w:rsidR="00277867" w:rsidRPr="00277867" w:rsidRDefault="00277867" w:rsidP="00277867">
            <w:pPr>
              <w:shd w:val="clear" w:color="auto" w:fill="FFFFFF"/>
              <w:spacing w:after="0" w:line="240" w:lineRule="auto"/>
              <w:ind w:left="113" w:right="113"/>
              <w:jc w:val="both"/>
              <w:rPr>
                <w:rFonts w:ascii="Times New Roman" w:eastAsia="Times New Roman" w:hAnsi="Times New Roman"/>
                <w:sz w:val="24"/>
                <w:szCs w:val="24"/>
              </w:rPr>
            </w:pPr>
            <w:r w:rsidRPr="00277867">
              <w:rPr>
                <w:rFonts w:ascii="Times New Roman" w:eastAsia="Times New Roman" w:hAnsi="Times New Roman"/>
                <w:color w:val="000000"/>
              </w:rPr>
              <w:t>Контрагент</w:t>
            </w:r>
          </w:p>
        </w:tc>
        <w:tc>
          <w:tcPr>
            <w:tcW w:w="710" w:type="dxa"/>
            <w:vMerge w:val="restart"/>
            <w:tcBorders>
              <w:top w:val="single" w:sz="4" w:space="0" w:color="auto"/>
              <w:left w:val="single" w:sz="4" w:space="0" w:color="auto"/>
              <w:bottom w:val="single" w:sz="4" w:space="0" w:color="auto"/>
              <w:right w:val="single" w:sz="4" w:space="0" w:color="auto"/>
            </w:tcBorders>
            <w:textDirection w:val="btLr"/>
            <w:hideMark/>
          </w:tcPr>
          <w:p w14:paraId="0D19C1D8" w14:textId="77777777" w:rsidR="00277867" w:rsidRPr="00277867" w:rsidRDefault="00277867" w:rsidP="00277867">
            <w:pPr>
              <w:shd w:val="clear" w:color="auto" w:fill="FFFFFF"/>
              <w:spacing w:after="0" w:line="240" w:lineRule="auto"/>
              <w:ind w:left="113" w:right="113"/>
              <w:jc w:val="both"/>
              <w:rPr>
                <w:rFonts w:ascii="Times New Roman" w:eastAsia="Times New Roman" w:hAnsi="Times New Roman"/>
              </w:rPr>
            </w:pPr>
            <w:r w:rsidRPr="00277867">
              <w:rPr>
                <w:rFonts w:ascii="Times New Roman" w:eastAsia="Times New Roman" w:hAnsi="Times New Roman"/>
                <w:color w:val="000000"/>
              </w:rPr>
              <w:t>Менеджер</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14:paraId="302E24AE" w14:textId="77777777" w:rsidR="00277867" w:rsidRPr="00277867" w:rsidRDefault="00277867" w:rsidP="00277867">
            <w:pPr>
              <w:shd w:val="clear" w:color="auto" w:fill="FFFFFF"/>
              <w:spacing w:after="0" w:line="240" w:lineRule="auto"/>
              <w:ind w:left="113" w:right="113"/>
              <w:jc w:val="both"/>
              <w:rPr>
                <w:rFonts w:ascii="Times New Roman" w:eastAsia="Times New Roman" w:hAnsi="Times New Roman"/>
              </w:rPr>
            </w:pPr>
            <w:r w:rsidRPr="00277867">
              <w:rPr>
                <w:rFonts w:ascii="Times New Roman" w:eastAsia="Times New Roman" w:hAnsi="Times New Roman"/>
                <w:color w:val="000000"/>
              </w:rPr>
              <w:t>Номер и дата договора</w:t>
            </w:r>
          </w:p>
        </w:tc>
        <w:tc>
          <w:tcPr>
            <w:tcW w:w="777" w:type="dxa"/>
            <w:vMerge w:val="restart"/>
            <w:tcBorders>
              <w:top w:val="single" w:sz="4" w:space="0" w:color="auto"/>
              <w:left w:val="single" w:sz="4" w:space="0" w:color="auto"/>
              <w:bottom w:val="single" w:sz="4" w:space="0" w:color="auto"/>
              <w:right w:val="single" w:sz="4" w:space="0" w:color="auto"/>
            </w:tcBorders>
            <w:textDirection w:val="btLr"/>
            <w:hideMark/>
          </w:tcPr>
          <w:p w14:paraId="7541FD4D" w14:textId="77777777" w:rsidR="00277867" w:rsidRPr="00277867" w:rsidRDefault="00277867" w:rsidP="00277867">
            <w:pPr>
              <w:shd w:val="clear" w:color="auto" w:fill="FFFFFF"/>
              <w:spacing w:after="0" w:line="240" w:lineRule="auto"/>
              <w:ind w:left="113" w:right="113"/>
              <w:jc w:val="both"/>
              <w:rPr>
                <w:rFonts w:ascii="Times New Roman" w:eastAsia="Times New Roman" w:hAnsi="Times New Roman"/>
              </w:rPr>
            </w:pPr>
            <w:r w:rsidRPr="00277867">
              <w:rPr>
                <w:rFonts w:ascii="Times New Roman" w:eastAsia="Times New Roman" w:hAnsi="Times New Roman"/>
                <w:color w:val="000000"/>
              </w:rPr>
              <w:t>Сумма отгрузки,</w:t>
            </w:r>
          </w:p>
          <w:p w14:paraId="7F9F67DB" w14:textId="77777777" w:rsidR="00277867" w:rsidRPr="00277867" w:rsidRDefault="00277867" w:rsidP="00277867">
            <w:pPr>
              <w:shd w:val="clear" w:color="auto" w:fill="FFFFFF"/>
              <w:spacing w:after="0" w:line="240" w:lineRule="auto"/>
              <w:ind w:left="113" w:right="113"/>
              <w:jc w:val="both"/>
              <w:rPr>
                <w:rFonts w:ascii="Times New Roman" w:eastAsia="Times New Roman" w:hAnsi="Times New Roman"/>
              </w:rPr>
            </w:pPr>
            <w:r w:rsidRPr="00277867">
              <w:rPr>
                <w:rFonts w:ascii="Times New Roman" w:eastAsia="Times New Roman" w:hAnsi="Times New Roman"/>
                <w:color w:val="000000"/>
              </w:rPr>
              <w:t>руб.</w:t>
            </w:r>
          </w:p>
        </w:tc>
        <w:tc>
          <w:tcPr>
            <w:tcW w:w="740" w:type="dxa"/>
            <w:vMerge w:val="restart"/>
            <w:tcBorders>
              <w:top w:val="single" w:sz="4" w:space="0" w:color="auto"/>
              <w:left w:val="single" w:sz="4" w:space="0" w:color="auto"/>
              <w:bottom w:val="single" w:sz="4" w:space="0" w:color="auto"/>
              <w:right w:val="single" w:sz="4" w:space="0" w:color="auto"/>
            </w:tcBorders>
            <w:textDirection w:val="btLr"/>
            <w:hideMark/>
          </w:tcPr>
          <w:p w14:paraId="21604A8D" w14:textId="77777777" w:rsidR="00277867" w:rsidRPr="00277867" w:rsidRDefault="00277867" w:rsidP="00277867">
            <w:pPr>
              <w:shd w:val="clear" w:color="auto" w:fill="FFFFFF"/>
              <w:spacing w:after="0" w:line="240" w:lineRule="auto"/>
              <w:ind w:left="113" w:right="113"/>
              <w:jc w:val="both"/>
              <w:rPr>
                <w:rFonts w:ascii="Times New Roman" w:eastAsia="Times New Roman" w:hAnsi="Times New Roman"/>
              </w:rPr>
            </w:pPr>
            <w:r w:rsidRPr="00277867">
              <w:rPr>
                <w:rFonts w:ascii="Times New Roman" w:eastAsia="Times New Roman" w:hAnsi="Times New Roman"/>
                <w:color w:val="000000"/>
              </w:rPr>
              <w:t>Дата отгрузки</w:t>
            </w:r>
          </w:p>
        </w:tc>
        <w:tc>
          <w:tcPr>
            <w:tcW w:w="1563" w:type="dxa"/>
            <w:gridSpan w:val="2"/>
            <w:tcBorders>
              <w:top w:val="single" w:sz="4" w:space="0" w:color="auto"/>
              <w:left w:val="single" w:sz="4" w:space="0" w:color="auto"/>
              <w:bottom w:val="single" w:sz="4" w:space="0" w:color="auto"/>
              <w:right w:val="single" w:sz="4" w:space="0" w:color="auto"/>
            </w:tcBorders>
            <w:hideMark/>
          </w:tcPr>
          <w:p w14:paraId="0618BECB" w14:textId="77777777" w:rsidR="00277867" w:rsidRPr="00277867" w:rsidRDefault="00277867" w:rsidP="00277867">
            <w:pPr>
              <w:shd w:val="clear" w:color="auto" w:fill="FFFFFF"/>
              <w:spacing w:after="0" w:line="240" w:lineRule="auto"/>
              <w:jc w:val="both"/>
              <w:rPr>
                <w:rFonts w:ascii="Times New Roman" w:eastAsia="Times New Roman" w:hAnsi="Times New Roman"/>
              </w:rPr>
            </w:pPr>
            <w:r w:rsidRPr="00277867">
              <w:rPr>
                <w:rFonts w:ascii="Times New Roman" w:eastAsia="Times New Roman" w:hAnsi="Times New Roman"/>
                <w:color w:val="000000"/>
              </w:rPr>
              <w:t>Дата оплаты по договору</w:t>
            </w:r>
          </w:p>
        </w:tc>
        <w:tc>
          <w:tcPr>
            <w:tcW w:w="665" w:type="dxa"/>
            <w:vMerge w:val="restart"/>
            <w:tcBorders>
              <w:top w:val="single" w:sz="4" w:space="0" w:color="auto"/>
              <w:left w:val="single" w:sz="4" w:space="0" w:color="auto"/>
              <w:bottom w:val="single" w:sz="4" w:space="0" w:color="auto"/>
              <w:right w:val="single" w:sz="4" w:space="0" w:color="auto"/>
            </w:tcBorders>
            <w:textDirection w:val="btLr"/>
            <w:hideMark/>
          </w:tcPr>
          <w:p w14:paraId="7E5C34BA" w14:textId="77777777" w:rsidR="00277867" w:rsidRPr="00277867" w:rsidRDefault="00277867" w:rsidP="00277867">
            <w:pPr>
              <w:shd w:val="clear" w:color="auto" w:fill="FFFFFF"/>
              <w:spacing w:after="0" w:line="240" w:lineRule="auto"/>
              <w:ind w:left="113" w:right="113"/>
              <w:jc w:val="both"/>
              <w:rPr>
                <w:rFonts w:ascii="Times New Roman" w:eastAsia="Times New Roman" w:hAnsi="Times New Roman"/>
              </w:rPr>
            </w:pPr>
            <w:r w:rsidRPr="00277867">
              <w:rPr>
                <w:rFonts w:ascii="Times New Roman" w:eastAsia="Times New Roman" w:hAnsi="Times New Roman"/>
                <w:color w:val="000000"/>
              </w:rPr>
              <w:t>Количество дней просрочки</w:t>
            </w:r>
          </w:p>
        </w:tc>
        <w:tc>
          <w:tcPr>
            <w:tcW w:w="911" w:type="dxa"/>
            <w:vMerge w:val="restart"/>
            <w:tcBorders>
              <w:top w:val="single" w:sz="4" w:space="0" w:color="auto"/>
              <w:left w:val="single" w:sz="4" w:space="0" w:color="auto"/>
              <w:bottom w:val="single" w:sz="4" w:space="0" w:color="auto"/>
              <w:right w:val="single" w:sz="4" w:space="0" w:color="auto"/>
            </w:tcBorders>
            <w:textDirection w:val="btLr"/>
            <w:hideMark/>
          </w:tcPr>
          <w:p w14:paraId="325FD29C" w14:textId="77777777" w:rsidR="00277867" w:rsidRPr="00277867" w:rsidRDefault="00277867" w:rsidP="00277867">
            <w:pPr>
              <w:shd w:val="clear" w:color="auto" w:fill="FFFFFF"/>
              <w:spacing w:after="0" w:line="240" w:lineRule="auto"/>
              <w:ind w:left="113" w:right="113"/>
              <w:jc w:val="both"/>
              <w:rPr>
                <w:rFonts w:ascii="Times New Roman" w:eastAsia="Times New Roman" w:hAnsi="Times New Roman"/>
              </w:rPr>
            </w:pPr>
            <w:r w:rsidRPr="00277867">
              <w:rPr>
                <w:rFonts w:ascii="Times New Roman" w:eastAsia="Times New Roman" w:hAnsi="Times New Roman"/>
                <w:color w:val="000000"/>
              </w:rPr>
              <w:t>Сумма просрочки,</w:t>
            </w:r>
          </w:p>
          <w:p w14:paraId="211F7B12" w14:textId="77777777" w:rsidR="00277867" w:rsidRPr="00277867" w:rsidRDefault="00277867" w:rsidP="00277867">
            <w:pPr>
              <w:shd w:val="clear" w:color="auto" w:fill="FFFFFF"/>
              <w:spacing w:after="0" w:line="240" w:lineRule="auto"/>
              <w:ind w:left="113" w:right="113"/>
              <w:jc w:val="both"/>
              <w:rPr>
                <w:rFonts w:ascii="Times New Roman" w:eastAsia="Times New Roman" w:hAnsi="Times New Roman"/>
              </w:rPr>
            </w:pPr>
            <w:r w:rsidRPr="00277867">
              <w:rPr>
                <w:rFonts w:ascii="Times New Roman" w:eastAsia="Times New Roman" w:hAnsi="Times New Roman"/>
                <w:color w:val="000000"/>
              </w:rPr>
              <w:t>руб.</w:t>
            </w:r>
          </w:p>
        </w:tc>
        <w:tc>
          <w:tcPr>
            <w:tcW w:w="1184" w:type="dxa"/>
            <w:vMerge w:val="restart"/>
            <w:tcBorders>
              <w:top w:val="single" w:sz="4" w:space="0" w:color="auto"/>
              <w:left w:val="single" w:sz="4" w:space="0" w:color="auto"/>
              <w:bottom w:val="single" w:sz="4" w:space="0" w:color="auto"/>
              <w:right w:val="single" w:sz="4" w:space="0" w:color="auto"/>
            </w:tcBorders>
            <w:textDirection w:val="btLr"/>
            <w:hideMark/>
          </w:tcPr>
          <w:p w14:paraId="4FC1378E" w14:textId="77777777" w:rsidR="00277867" w:rsidRPr="00277867" w:rsidRDefault="00277867" w:rsidP="00277867">
            <w:pPr>
              <w:shd w:val="clear" w:color="auto" w:fill="FFFFFF"/>
              <w:spacing w:after="0" w:line="240" w:lineRule="auto"/>
              <w:ind w:left="113" w:right="113"/>
              <w:jc w:val="both"/>
              <w:rPr>
                <w:rFonts w:ascii="Times New Roman" w:eastAsia="Times New Roman" w:hAnsi="Times New Roman"/>
              </w:rPr>
            </w:pPr>
            <w:r w:rsidRPr="00277867">
              <w:rPr>
                <w:rFonts w:ascii="Times New Roman" w:eastAsia="Times New Roman" w:hAnsi="Times New Roman"/>
                <w:color w:val="000000"/>
              </w:rPr>
              <w:t>Доля должника в общей сумме просроченной задолженности, %</w:t>
            </w:r>
          </w:p>
        </w:tc>
        <w:tc>
          <w:tcPr>
            <w:tcW w:w="527" w:type="dxa"/>
            <w:vMerge w:val="restart"/>
            <w:tcBorders>
              <w:top w:val="single" w:sz="4" w:space="0" w:color="auto"/>
              <w:left w:val="single" w:sz="4" w:space="0" w:color="auto"/>
              <w:bottom w:val="single" w:sz="4" w:space="0" w:color="auto"/>
              <w:right w:val="single" w:sz="4" w:space="0" w:color="auto"/>
            </w:tcBorders>
            <w:textDirection w:val="btLr"/>
            <w:hideMark/>
          </w:tcPr>
          <w:p w14:paraId="427D3082" w14:textId="77777777" w:rsidR="00277867" w:rsidRPr="00277867" w:rsidRDefault="00277867" w:rsidP="00277867">
            <w:pPr>
              <w:shd w:val="clear" w:color="auto" w:fill="FFFFFF"/>
              <w:spacing w:after="0" w:line="240" w:lineRule="auto"/>
              <w:ind w:left="113" w:right="113"/>
              <w:jc w:val="both"/>
              <w:rPr>
                <w:rFonts w:ascii="Times New Roman" w:eastAsia="Times New Roman" w:hAnsi="Times New Roman"/>
              </w:rPr>
            </w:pPr>
            <w:r w:rsidRPr="00277867">
              <w:rPr>
                <w:rFonts w:ascii="Times New Roman" w:eastAsia="Times New Roman" w:hAnsi="Times New Roman"/>
                <w:color w:val="000000"/>
              </w:rPr>
              <w:t>Принятые меры</w:t>
            </w:r>
          </w:p>
        </w:tc>
      </w:tr>
      <w:tr w:rsidR="00277867" w:rsidRPr="00277867" w14:paraId="768C67B8" w14:textId="77777777" w:rsidTr="006A191F">
        <w:trPr>
          <w:cantSplit/>
          <w:trHeight w:val="1995"/>
        </w:trPr>
        <w:tc>
          <w:tcPr>
            <w:tcW w:w="9203" w:type="dxa"/>
            <w:vMerge/>
            <w:tcBorders>
              <w:top w:val="single" w:sz="4" w:space="0" w:color="auto"/>
              <w:left w:val="single" w:sz="4" w:space="0" w:color="auto"/>
              <w:bottom w:val="single" w:sz="4" w:space="0" w:color="auto"/>
              <w:right w:val="single" w:sz="4" w:space="0" w:color="auto"/>
            </w:tcBorders>
            <w:vAlign w:val="center"/>
            <w:hideMark/>
          </w:tcPr>
          <w:p w14:paraId="30163228" w14:textId="77777777" w:rsidR="00277867" w:rsidRPr="00277867" w:rsidRDefault="00277867" w:rsidP="00277867">
            <w:pPr>
              <w:spacing w:after="0" w:line="240" w:lineRule="auto"/>
              <w:jc w:val="both"/>
              <w:rPr>
                <w:rFonts w:ascii="Times New Roman" w:eastAsia="Times New Roman" w:hAnsi="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5E8EE812" w14:textId="77777777" w:rsidR="00277867" w:rsidRPr="00277867" w:rsidRDefault="00277867" w:rsidP="00277867">
            <w:pPr>
              <w:spacing w:after="0" w:line="240" w:lineRule="auto"/>
              <w:jc w:val="both"/>
              <w:rPr>
                <w:rFonts w:ascii="Times New Roman" w:eastAsia="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B69D594" w14:textId="77777777" w:rsidR="00277867" w:rsidRPr="00277867" w:rsidRDefault="00277867" w:rsidP="00277867">
            <w:pPr>
              <w:spacing w:after="0" w:line="240" w:lineRule="auto"/>
              <w:jc w:val="both"/>
              <w:rPr>
                <w:rFonts w:ascii="Times New Roman" w:eastAsia="Times New Roman" w:hAnsi="Times New Roman"/>
                <w:sz w:val="24"/>
                <w:szCs w:val="24"/>
              </w:rPr>
            </w:pPr>
          </w:p>
        </w:tc>
        <w:tc>
          <w:tcPr>
            <w:tcW w:w="777" w:type="dxa"/>
            <w:vMerge/>
            <w:tcBorders>
              <w:top w:val="single" w:sz="4" w:space="0" w:color="auto"/>
              <w:left w:val="single" w:sz="4" w:space="0" w:color="auto"/>
              <w:bottom w:val="single" w:sz="4" w:space="0" w:color="auto"/>
              <w:right w:val="single" w:sz="4" w:space="0" w:color="auto"/>
            </w:tcBorders>
            <w:vAlign w:val="center"/>
            <w:hideMark/>
          </w:tcPr>
          <w:p w14:paraId="16335CD8" w14:textId="77777777" w:rsidR="00277867" w:rsidRPr="00277867" w:rsidRDefault="00277867" w:rsidP="00277867">
            <w:pPr>
              <w:spacing w:after="0" w:line="240" w:lineRule="auto"/>
              <w:jc w:val="both"/>
              <w:rPr>
                <w:rFonts w:ascii="Times New Roman" w:eastAsia="Times New Roman" w:hAnsi="Times New Roman"/>
                <w:sz w:val="24"/>
                <w:szCs w:val="24"/>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4B7D8849" w14:textId="77777777" w:rsidR="00277867" w:rsidRPr="00277867" w:rsidRDefault="00277867" w:rsidP="00277867">
            <w:pPr>
              <w:spacing w:after="0" w:line="240" w:lineRule="auto"/>
              <w:jc w:val="both"/>
              <w:rPr>
                <w:rFonts w:ascii="Times New Roman" w:eastAsia="Times New Roman" w:hAnsi="Times New Roman"/>
                <w:sz w:val="24"/>
                <w:szCs w:val="24"/>
              </w:rPr>
            </w:pPr>
          </w:p>
        </w:tc>
        <w:tc>
          <w:tcPr>
            <w:tcW w:w="826" w:type="dxa"/>
            <w:tcBorders>
              <w:top w:val="single" w:sz="4" w:space="0" w:color="auto"/>
              <w:left w:val="single" w:sz="4" w:space="0" w:color="auto"/>
              <w:bottom w:val="single" w:sz="4" w:space="0" w:color="auto"/>
              <w:right w:val="single" w:sz="4" w:space="0" w:color="auto"/>
            </w:tcBorders>
            <w:textDirection w:val="btLr"/>
            <w:hideMark/>
          </w:tcPr>
          <w:p w14:paraId="29E22CBE" w14:textId="77777777" w:rsidR="00277867" w:rsidRPr="00277867" w:rsidRDefault="00277867" w:rsidP="00277867">
            <w:pPr>
              <w:shd w:val="clear" w:color="auto" w:fill="FFFFFF"/>
              <w:spacing w:after="0" w:line="240" w:lineRule="auto"/>
              <w:ind w:left="113" w:right="113"/>
              <w:jc w:val="both"/>
              <w:rPr>
                <w:rFonts w:ascii="Times New Roman" w:eastAsia="Times New Roman" w:hAnsi="Times New Roman"/>
              </w:rPr>
            </w:pPr>
            <w:r w:rsidRPr="00277867">
              <w:rPr>
                <w:rFonts w:ascii="Times New Roman" w:eastAsia="Times New Roman" w:hAnsi="Times New Roman"/>
                <w:color w:val="000000"/>
              </w:rPr>
              <w:t>В календарных днях</w:t>
            </w:r>
          </w:p>
        </w:tc>
        <w:tc>
          <w:tcPr>
            <w:tcW w:w="737" w:type="dxa"/>
            <w:tcBorders>
              <w:top w:val="single" w:sz="4" w:space="0" w:color="auto"/>
              <w:left w:val="single" w:sz="4" w:space="0" w:color="auto"/>
              <w:bottom w:val="single" w:sz="4" w:space="0" w:color="auto"/>
              <w:right w:val="single" w:sz="4" w:space="0" w:color="auto"/>
            </w:tcBorders>
            <w:textDirection w:val="btLr"/>
            <w:hideMark/>
          </w:tcPr>
          <w:p w14:paraId="64DB2ECB" w14:textId="77777777" w:rsidR="00277867" w:rsidRPr="00277867" w:rsidRDefault="00277867" w:rsidP="00277867">
            <w:pPr>
              <w:shd w:val="clear" w:color="auto" w:fill="FFFFFF"/>
              <w:spacing w:after="0" w:line="240" w:lineRule="auto"/>
              <w:ind w:left="113" w:right="113"/>
              <w:jc w:val="both"/>
              <w:rPr>
                <w:rFonts w:ascii="Times New Roman" w:eastAsia="Times New Roman" w:hAnsi="Times New Roman"/>
              </w:rPr>
            </w:pPr>
            <w:r w:rsidRPr="00277867">
              <w:rPr>
                <w:rFonts w:ascii="Times New Roman" w:eastAsia="Times New Roman" w:hAnsi="Times New Roman"/>
                <w:color w:val="000000"/>
              </w:rPr>
              <w:t>В рабочих днях</w:t>
            </w:r>
          </w:p>
        </w:tc>
        <w:tc>
          <w:tcPr>
            <w:tcW w:w="665" w:type="dxa"/>
            <w:vMerge/>
            <w:tcBorders>
              <w:top w:val="single" w:sz="4" w:space="0" w:color="auto"/>
              <w:left w:val="single" w:sz="4" w:space="0" w:color="auto"/>
              <w:bottom w:val="single" w:sz="4" w:space="0" w:color="auto"/>
              <w:right w:val="single" w:sz="4" w:space="0" w:color="auto"/>
            </w:tcBorders>
            <w:vAlign w:val="center"/>
            <w:hideMark/>
          </w:tcPr>
          <w:p w14:paraId="479EFD4F" w14:textId="77777777" w:rsidR="00277867" w:rsidRPr="00277867" w:rsidRDefault="00277867" w:rsidP="00277867">
            <w:pPr>
              <w:spacing w:after="0" w:line="240" w:lineRule="auto"/>
              <w:jc w:val="both"/>
              <w:rPr>
                <w:rFonts w:ascii="Times New Roman" w:eastAsia="Times New Roman" w:hAnsi="Times New Roman"/>
                <w:sz w:val="24"/>
                <w:szCs w:val="24"/>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14:paraId="39689831" w14:textId="77777777" w:rsidR="00277867" w:rsidRPr="00277867" w:rsidRDefault="00277867" w:rsidP="00277867">
            <w:pPr>
              <w:spacing w:after="0" w:line="240" w:lineRule="auto"/>
              <w:jc w:val="both"/>
              <w:rPr>
                <w:rFonts w:ascii="Times New Roman" w:eastAsia="Times New Roman" w:hAnsi="Times New Roman"/>
                <w:sz w:val="24"/>
                <w:szCs w:val="24"/>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14:paraId="7CA35721" w14:textId="77777777" w:rsidR="00277867" w:rsidRPr="00277867" w:rsidRDefault="00277867" w:rsidP="00277867">
            <w:pPr>
              <w:spacing w:after="0" w:line="240" w:lineRule="auto"/>
              <w:jc w:val="both"/>
              <w:rPr>
                <w:rFonts w:ascii="Times New Roman" w:eastAsia="Times New Roman" w:hAnsi="Times New Roman"/>
                <w:sz w:val="24"/>
                <w:szCs w:val="24"/>
              </w:rPr>
            </w:pPr>
          </w:p>
        </w:tc>
        <w:tc>
          <w:tcPr>
            <w:tcW w:w="527" w:type="dxa"/>
            <w:vMerge/>
            <w:tcBorders>
              <w:top w:val="single" w:sz="4" w:space="0" w:color="auto"/>
              <w:left w:val="single" w:sz="4" w:space="0" w:color="auto"/>
              <w:bottom w:val="single" w:sz="4" w:space="0" w:color="auto"/>
              <w:right w:val="single" w:sz="4" w:space="0" w:color="auto"/>
            </w:tcBorders>
            <w:vAlign w:val="center"/>
            <w:hideMark/>
          </w:tcPr>
          <w:p w14:paraId="21528A32" w14:textId="77777777" w:rsidR="00277867" w:rsidRPr="00277867" w:rsidRDefault="00277867" w:rsidP="00277867">
            <w:pPr>
              <w:spacing w:after="0" w:line="240" w:lineRule="auto"/>
              <w:jc w:val="both"/>
              <w:rPr>
                <w:rFonts w:ascii="Times New Roman" w:eastAsia="Times New Roman" w:hAnsi="Times New Roman"/>
                <w:sz w:val="24"/>
                <w:szCs w:val="24"/>
              </w:rPr>
            </w:pPr>
          </w:p>
        </w:tc>
      </w:tr>
      <w:tr w:rsidR="00277867" w:rsidRPr="00277867" w14:paraId="5615AC63" w14:textId="77777777" w:rsidTr="006A191F">
        <w:tc>
          <w:tcPr>
            <w:tcW w:w="1559" w:type="dxa"/>
            <w:tcBorders>
              <w:top w:val="single" w:sz="4" w:space="0" w:color="auto"/>
              <w:left w:val="single" w:sz="4" w:space="0" w:color="auto"/>
              <w:bottom w:val="single" w:sz="4" w:space="0" w:color="auto"/>
              <w:right w:val="single" w:sz="4" w:space="0" w:color="auto"/>
            </w:tcBorders>
            <w:hideMark/>
          </w:tcPr>
          <w:p w14:paraId="0373E998" w14:textId="77777777" w:rsidR="00277867" w:rsidRPr="00277867" w:rsidRDefault="00277867" w:rsidP="00277867">
            <w:pPr>
              <w:shd w:val="clear" w:color="auto" w:fill="FFFFFF"/>
              <w:spacing w:after="0" w:line="240" w:lineRule="auto"/>
              <w:jc w:val="both"/>
              <w:rPr>
                <w:rFonts w:ascii="Times New Roman" w:eastAsia="Times New Roman" w:hAnsi="Times New Roman"/>
              </w:rPr>
            </w:pPr>
            <w:r w:rsidRPr="00277867">
              <w:rPr>
                <w:rFonts w:ascii="Times New Roman" w:eastAsia="Times New Roman" w:hAnsi="Times New Roman"/>
                <w:color w:val="000000"/>
              </w:rPr>
              <w:t>Итого</w:t>
            </w:r>
          </w:p>
        </w:tc>
        <w:tc>
          <w:tcPr>
            <w:tcW w:w="710" w:type="dxa"/>
            <w:tcBorders>
              <w:top w:val="single" w:sz="4" w:space="0" w:color="auto"/>
              <w:left w:val="single" w:sz="4" w:space="0" w:color="auto"/>
              <w:bottom w:val="single" w:sz="4" w:space="0" w:color="auto"/>
              <w:right w:val="single" w:sz="4" w:space="0" w:color="auto"/>
            </w:tcBorders>
          </w:tcPr>
          <w:p w14:paraId="10D5277E"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5C58B3E2"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77" w:type="dxa"/>
            <w:tcBorders>
              <w:top w:val="single" w:sz="4" w:space="0" w:color="auto"/>
              <w:left w:val="single" w:sz="4" w:space="0" w:color="auto"/>
              <w:bottom w:val="single" w:sz="4" w:space="0" w:color="auto"/>
              <w:right w:val="single" w:sz="4" w:space="0" w:color="auto"/>
            </w:tcBorders>
          </w:tcPr>
          <w:p w14:paraId="51F9DE43"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40" w:type="dxa"/>
            <w:tcBorders>
              <w:top w:val="single" w:sz="4" w:space="0" w:color="auto"/>
              <w:left w:val="single" w:sz="4" w:space="0" w:color="auto"/>
              <w:bottom w:val="single" w:sz="4" w:space="0" w:color="auto"/>
              <w:right w:val="single" w:sz="4" w:space="0" w:color="auto"/>
            </w:tcBorders>
          </w:tcPr>
          <w:p w14:paraId="79D07F29"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4EAB4B65"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37" w:type="dxa"/>
            <w:tcBorders>
              <w:top w:val="single" w:sz="4" w:space="0" w:color="auto"/>
              <w:left w:val="single" w:sz="4" w:space="0" w:color="auto"/>
              <w:bottom w:val="single" w:sz="4" w:space="0" w:color="auto"/>
              <w:right w:val="single" w:sz="4" w:space="0" w:color="auto"/>
            </w:tcBorders>
          </w:tcPr>
          <w:p w14:paraId="1C783324"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665" w:type="dxa"/>
            <w:tcBorders>
              <w:top w:val="single" w:sz="4" w:space="0" w:color="auto"/>
              <w:left w:val="single" w:sz="4" w:space="0" w:color="auto"/>
              <w:bottom w:val="single" w:sz="4" w:space="0" w:color="auto"/>
              <w:right w:val="single" w:sz="4" w:space="0" w:color="auto"/>
            </w:tcBorders>
          </w:tcPr>
          <w:p w14:paraId="4A4EB090"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911" w:type="dxa"/>
            <w:tcBorders>
              <w:top w:val="single" w:sz="4" w:space="0" w:color="auto"/>
              <w:left w:val="single" w:sz="4" w:space="0" w:color="auto"/>
              <w:bottom w:val="single" w:sz="4" w:space="0" w:color="auto"/>
              <w:right w:val="single" w:sz="4" w:space="0" w:color="auto"/>
            </w:tcBorders>
          </w:tcPr>
          <w:p w14:paraId="47D85EE7"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1184" w:type="dxa"/>
            <w:tcBorders>
              <w:top w:val="single" w:sz="4" w:space="0" w:color="auto"/>
              <w:left w:val="single" w:sz="4" w:space="0" w:color="auto"/>
              <w:bottom w:val="single" w:sz="4" w:space="0" w:color="auto"/>
              <w:right w:val="single" w:sz="4" w:space="0" w:color="auto"/>
            </w:tcBorders>
          </w:tcPr>
          <w:p w14:paraId="52BD8E8C"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527" w:type="dxa"/>
            <w:tcBorders>
              <w:top w:val="single" w:sz="4" w:space="0" w:color="auto"/>
              <w:left w:val="single" w:sz="4" w:space="0" w:color="auto"/>
              <w:bottom w:val="single" w:sz="4" w:space="0" w:color="auto"/>
              <w:right w:val="single" w:sz="4" w:space="0" w:color="auto"/>
            </w:tcBorders>
          </w:tcPr>
          <w:p w14:paraId="4D126767"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r>
      <w:tr w:rsidR="00277867" w:rsidRPr="00277867" w14:paraId="7F50602C" w14:textId="77777777" w:rsidTr="006A191F">
        <w:tc>
          <w:tcPr>
            <w:tcW w:w="9203" w:type="dxa"/>
            <w:gridSpan w:val="11"/>
            <w:tcBorders>
              <w:top w:val="single" w:sz="4" w:space="0" w:color="auto"/>
              <w:left w:val="single" w:sz="4" w:space="0" w:color="auto"/>
              <w:bottom w:val="single" w:sz="4" w:space="0" w:color="auto"/>
              <w:right w:val="single" w:sz="4" w:space="0" w:color="auto"/>
            </w:tcBorders>
            <w:hideMark/>
          </w:tcPr>
          <w:p w14:paraId="1883473B" w14:textId="77777777" w:rsidR="00277867" w:rsidRPr="00277867" w:rsidRDefault="00277867" w:rsidP="00277867">
            <w:pPr>
              <w:shd w:val="clear" w:color="auto" w:fill="FFFFFF"/>
              <w:spacing w:after="0" w:line="240" w:lineRule="auto"/>
              <w:jc w:val="both"/>
              <w:rPr>
                <w:rFonts w:ascii="Times New Roman" w:eastAsia="Times New Roman" w:hAnsi="Times New Roman"/>
              </w:rPr>
            </w:pPr>
            <w:r w:rsidRPr="00277867">
              <w:rPr>
                <w:rFonts w:ascii="Times New Roman" w:eastAsia="Times New Roman" w:hAnsi="Times New Roman"/>
                <w:color w:val="000000"/>
              </w:rPr>
              <w:t>В том числе просрочка до 7 дней</w:t>
            </w:r>
          </w:p>
        </w:tc>
      </w:tr>
      <w:tr w:rsidR="00277867" w:rsidRPr="00277867" w14:paraId="1A7EBE25" w14:textId="77777777" w:rsidTr="006A191F">
        <w:tc>
          <w:tcPr>
            <w:tcW w:w="1559" w:type="dxa"/>
            <w:tcBorders>
              <w:top w:val="single" w:sz="4" w:space="0" w:color="auto"/>
              <w:left w:val="single" w:sz="4" w:space="0" w:color="auto"/>
              <w:bottom w:val="single" w:sz="4" w:space="0" w:color="auto"/>
              <w:right w:val="single" w:sz="4" w:space="0" w:color="auto"/>
            </w:tcBorders>
            <w:hideMark/>
          </w:tcPr>
          <w:p w14:paraId="49866B99" w14:textId="77777777" w:rsidR="00277867" w:rsidRPr="00277867" w:rsidRDefault="00277867" w:rsidP="00277867">
            <w:pPr>
              <w:shd w:val="clear" w:color="auto" w:fill="FFFFFF"/>
              <w:spacing w:after="0" w:line="240" w:lineRule="auto"/>
              <w:jc w:val="both"/>
              <w:rPr>
                <w:rFonts w:ascii="Times New Roman" w:eastAsia="Times New Roman" w:hAnsi="Times New Roman"/>
              </w:rPr>
            </w:pPr>
            <w:r w:rsidRPr="00277867">
              <w:rPr>
                <w:rFonts w:ascii="Times New Roman" w:eastAsia="Times New Roman" w:hAnsi="Times New Roman"/>
                <w:color w:val="000000"/>
              </w:rPr>
              <w:t>Всего</w:t>
            </w:r>
          </w:p>
        </w:tc>
        <w:tc>
          <w:tcPr>
            <w:tcW w:w="710" w:type="dxa"/>
            <w:tcBorders>
              <w:top w:val="single" w:sz="4" w:space="0" w:color="auto"/>
              <w:left w:val="single" w:sz="4" w:space="0" w:color="auto"/>
              <w:bottom w:val="single" w:sz="4" w:space="0" w:color="auto"/>
              <w:right w:val="single" w:sz="4" w:space="0" w:color="auto"/>
            </w:tcBorders>
          </w:tcPr>
          <w:p w14:paraId="44DAB0E9"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14C1BCCE"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77" w:type="dxa"/>
            <w:tcBorders>
              <w:top w:val="single" w:sz="4" w:space="0" w:color="auto"/>
              <w:left w:val="single" w:sz="4" w:space="0" w:color="auto"/>
              <w:bottom w:val="single" w:sz="4" w:space="0" w:color="auto"/>
              <w:right w:val="single" w:sz="4" w:space="0" w:color="auto"/>
            </w:tcBorders>
          </w:tcPr>
          <w:p w14:paraId="6774DC5D"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40" w:type="dxa"/>
            <w:tcBorders>
              <w:top w:val="single" w:sz="4" w:space="0" w:color="auto"/>
              <w:left w:val="single" w:sz="4" w:space="0" w:color="auto"/>
              <w:bottom w:val="single" w:sz="4" w:space="0" w:color="auto"/>
              <w:right w:val="single" w:sz="4" w:space="0" w:color="auto"/>
            </w:tcBorders>
          </w:tcPr>
          <w:p w14:paraId="0936B81A"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13416888"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37" w:type="dxa"/>
            <w:tcBorders>
              <w:top w:val="single" w:sz="4" w:space="0" w:color="auto"/>
              <w:left w:val="single" w:sz="4" w:space="0" w:color="auto"/>
              <w:bottom w:val="single" w:sz="4" w:space="0" w:color="auto"/>
              <w:right w:val="single" w:sz="4" w:space="0" w:color="auto"/>
            </w:tcBorders>
          </w:tcPr>
          <w:p w14:paraId="4F53EDE4"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665" w:type="dxa"/>
            <w:tcBorders>
              <w:top w:val="single" w:sz="4" w:space="0" w:color="auto"/>
              <w:left w:val="single" w:sz="4" w:space="0" w:color="auto"/>
              <w:bottom w:val="single" w:sz="4" w:space="0" w:color="auto"/>
              <w:right w:val="single" w:sz="4" w:space="0" w:color="auto"/>
            </w:tcBorders>
          </w:tcPr>
          <w:p w14:paraId="61DA1E6A"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911" w:type="dxa"/>
            <w:tcBorders>
              <w:top w:val="single" w:sz="4" w:space="0" w:color="auto"/>
              <w:left w:val="single" w:sz="4" w:space="0" w:color="auto"/>
              <w:bottom w:val="single" w:sz="4" w:space="0" w:color="auto"/>
              <w:right w:val="single" w:sz="4" w:space="0" w:color="auto"/>
            </w:tcBorders>
          </w:tcPr>
          <w:p w14:paraId="07CDB981"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1184" w:type="dxa"/>
            <w:tcBorders>
              <w:top w:val="single" w:sz="4" w:space="0" w:color="auto"/>
              <w:left w:val="single" w:sz="4" w:space="0" w:color="auto"/>
              <w:bottom w:val="single" w:sz="4" w:space="0" w:color="auto"/>
              <w:right w:val="single" w:sz="4" w:space="0" w:color="auto"/>
            </w:tcBorders>
          </w:tcPr>
          <w:p w14:paraId="7A523A0A"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527" w:type="dxa"/>
            <w:tcBorders>
              <w:top w:val="single" w:sz="4" w:space="0" w:color="auto"/>
              <w:left w:val="single" w:sz="4" w:space="0" w:color="auto"/>
              <w:bottom w:val="single" w:sz="4" w:space="0" w:color="auto"/>
              <w:right w:val="single" w:sz="4" w:space="0" w:color="auto"/>
            </w:tcBorders>
          </w:tcPr>
          <w:p w14:paraId="3F8989F8"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r>
      <w:tr w:rsidR="00277867" w:rsidRPr="00277867" w14:paraId="4EFCE3CB" w14:textId="77777777" w:rsidTr="006A191F">
        <w:tc>
          <w:tcPr>
            <w:tcW w:w="1559" w:type="dxa"/>
            <w:tcBorders>
              <w:top w:val="single" w:sz="4" w:space="0" w:color="auto"/>
              <w:left w:val="single" w:sz="4" w:space="0" w:color="auto"/>
              <w:bottom w:val="single" w:sz="4" w:space="0" w:color="auto"/>
              <w:right w:val="single" w:sz="4" w:space="0" w:color="auto"/>
            </w:tcBorders>
            <w:hideMark/>
          </w:tcPr>
          <w:p w14:paraId="0B515D1F" w14:textId="77777777" w:rsidR="00277867" w:rsidRPr="00277867" w:rsidRDefault="00277867" w:rsidP="00277867">
            <w:pPr>
              <w:shd w:val="clear" w:color="auto" w:fill="FFFFFF"/>
              <w:spacing w:after="0" w:line="240" w:lineRule="auto"/>
              <w:jc w:val="both"/>
              <w:rPr>
                <w:rFonts w:ascii="Times New Roman" w:eastAsia="Times New Roman" w:hAnsi="Times New Roman"/>
              </w:rPr>
            </w:pPr>
            <w:r w:rsidRPr="00277867">
              <w:rPr>
                <w:rFonts w:ascii="Times New Roman" w:eastAsia="Times New Roman" w:hAnsi="Times New Roman"/>
                <w:color w:val="000000"/>
              </w:rPr>
              <w:t>Контрагент 1</w:t>
            </w:r>
          </w:p>
        </w:tc>
        <w:tc>
          <w:tcPr>
            <w:tcW w:w="710" w:type="dxa"/>
            <w:tcBorders>
              <w:top w:val="single" w:sz="4" w:space="0" w:color="auto"/>
              <w:left w:val="single" w:sz="4" w:space="0" w:color="auto"/>
              <w:bottom w:val="single" w:sz="4" w:space="0" w:color="auto"/>
              <w:right w:val="single" w:sz="4" w:space="0" w:color="auto"/>
            </w:tcBorders>
          </w:tcPr>
          <w:p w14:paraId="4B6E3345"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5DB1C311"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77" w:type="dxa"/>
            <w:tcBorders>
              <w:top w:val="single" w:sz="4" w:space="0" w:color="auto"/>
              <w:left w:val="single" w:sz="4" w:space="0" w:color="auto"/>
              <w:bottom w:val="single" w:sz="4" w:space="0" w:color="auto"/>
              <w:right w:val="single" w:sz="4" w:space="0" w:color="auto"/>
            </w:tcBorders>
          </w:tcPr>
          <w:p w14:paraId="07955DB0"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40" w:type="dxa"/>
            <w:tcBorders>
              <w:top w:val="single" w:sz="4" w:space="0" w:color="auto"/>
              <w:left w:val="single" w:sz="4" w:space="0" w:color="auto"/>
              <w:bottom w:val="single" w:sz="4" w:space="0" w:color="auto"/>
              <w:right w:val="single" w:sz="4" w:space="0" w:color="auto"/>
            </w:tcBorders>
          </w:tcPr>
          <w:p w14:paraId="0837DBBE"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61F5C158"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37" w:type="dxa"/>
            <w:tcBorders>
              <w:top w:val="single" w:sz="4" w:space="0" w:color="auto"/>
              <w:left w:val="single" w:sz="4" w:space="0" w:color="auto"/>
              <w:bottom w:val="single" w:sz="4" w:space="0" w:color="auto"/>
              <w:right w:val="single" w:sz="4" w:space="0" w:color="auto"/>
            </w:tcBorders>
          </w:tcPr>
          <w:p w14:paraId="2C072516"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665" w:type="dxa"/>
            <w:tcBorders>
              <w:top w:val="single" w:sz="4" w:space="0" w:color="auto"/>
              <w:left w:val="single" w:sz="4" w:space="0" w:color="auto"/>
              <w:bottom w:val="single" w:sz="4" w:space="0" w:color="auto"/>
              <w:right w:val="single" w:sz="4" w:space="0" w:color="auto"/>
            </w:tcBorders>
          </w:tcPr>
          <w:p w14:paraId="292687D9"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911" w:type="dxa"/>
            <w:tcBorders>
              <w:top w:val="single" w:sz="4" w:space="0" w:color="auto"/>
              <w:left w:val="single" w:sz="4" w:space="0" w:color="auto"/>
              <w:bottom w:val="single" w:sz="4" w:space="0" w:color="auto"/>
              <w:right w:val="single" w:sz="4" w:space="0" w:color="auto"/>
            </w:tcBorders>
          </w:tcPr>
          <w:p w14:paraId="463654EA"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1184" w:type="dxa"/>
            <w:tcBorders>
              <w:top w:val="single" w:sz="4" w:space="0" w:color="auto"/>
              <w:left w:val="single" w:sz="4" w:space="0" w:color="auto"/>
              <w:bottom w:val="single" w:sz="4" w:space="0" w:color="auto"/>
              <w:right w:val="single" w:sz="4" w:space="0" w:color="auto"/>
            </w:tcBorders>
          </w:tcPr>
          <w:p w14:paraId="2D6480FB"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527" w:type="dxa"/>
            <w:tcBorders>
              <w:top w:val="single" w:sz="4" w:space="0" w:color="auto"/>
              <w:left w:val="single" w:sz="4" w:space="0" w:color="auto"/>
              <w:bottom w:val="single" w:sz="4" w:space="0" w:color="auto"/>
              <w:right w:val="single" w:sz="4" w:space="0" w:color="auto"/>
            </w:tcBorders>
          </w:tcPr>
          <w:p w14:paraId="03B4ED36"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r>
      <w:tr w:rsidR="00277867" w:rsidRPr="00277867" w14:paraId="5EF36FDD" w14:textId="77777777" w:rsidTr="006A191F">
        <w:tc>
          <w:tcPr>
            <w:tcW w:w="1559" w:type="dxa"/>
            <w:tcBorders>
              <w:top w:val="single" w:sz="4" w:space="0" w:color="auto"/>
              <w:left w:val="single" w:sz="4" w:space="0" w:color="auto"/>
              <w:bottom w:val="single" w:sz="4" w:space="0" w:color="auto"/>
              <w:right w:val="single" w:sz="4" w:space="0" w:color="auto"/>
            </w:tcBorders>
          </w:tcPr>
          <w:p w14:paraId="56BBBEE8"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10" w:type="dxa"/>
            <w:tcBorders>
              <w:top w:val="single" w:sz="4" w:space="0" w:color="auto"/>
              <w:left w:val="single" w:sz="4" w:space="0" w:color="auto"/>
              <w:bottom w:val="single" w:sz="4" w:space="0" w:color="auto"/>
              <w:right w:val="single" w:sz="4" w:space="0" w:color="auto"/>
            </w:tcBorders>
          </w:tcPr>
          <w:p w14:paraId="7B97B427"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05E72F43"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77" w:type="dxa"/>
            <w:tcBorders>
              <w:top w:val="single" w:sz="4" w:space="0" w:color="auto"/>
              <w:left w:val="single" w:sz="4" w:space="0" w:color="auto"/>
              <w:bottom w:val="single" w:sz="4" w:space="0" w:color="auto"/>
              <w:right w:val="single" w:sz="4" w:space="0" w:color="auto"/>
            </w:tcBorders>
          </w:tcPr>
          <w:p w14:paraId="110CD0D2"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40" w:type="dxa"/>
            <w:tcBorders>
              <w:top w:val="single" w:sz="4" w:space="0" w:color="auto"/>
              <w:left w:val="single" w:sz="4" w:space="0" w:color="auto"/>
              <w:bottom w:val="single" w:sz="4" w:space="0" w:color="auto"/>
              <w:right w:val="single" w:sz="4" w:space="0" w:color="auto"/>
            </w:tcBorders>
          </w:tcPr>
          <w:p w14:paraId="33B3B399"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0FFDCDFA"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37" w:type="dxa"/>
            <w:tcBorders>
              <w:top w:val="single" w:sz="4" w:space="0" w:color="auto"/>
              <w:left w:val="single" w:sz="4" w:space="0" w:color="auto"/>
              <w:bottom w:val="single" w:sz="4" w:space="0" w:color="auto"/>
              <w:right w:val="single" w:sz="4" w:space="0" w:color="auto"/>
            </w:tcBorders>
          </w:tcPr>
          <w:p w14:paraId="16D397AF"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665" w:type="dxa"/>
            <w:tcBorders>
              <w:top w:val="single" w:sz="4" w:space="0" w:color="auto"/>
              <w:left w:val="single" w:sz="4" w:space="0" w:color="auto"/>
              <w:bottom w:val="single" w:sz="4" w:space="0" w:color="auto"/>
              <w:right w:val="single" w:sz="4" w:space="0" w:color="auto"/>
            </w:tcBorders>
          </w:tcPr>
          <w:p w14:paraId="4E6EE053"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911" w:type="dxa"/>
            <w:tcBorders>
              <w:top w:val="single" w:sz="4" w:space="0" w:color="auto"/>
              <w:left w:val="single" w:sz="4" w:space="0" w:color="auto"/>
              <w:bottom w:val="single" w:sz="4" w:space="0" w:color="auto"/>
              <w:right w:val="single" w:sz="4" w:space="0" w:color="auto"/>
            </w:tcBorders>
          </w:tcPr>
          <w:p w14:paraId="0EA0C27F"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1184" w:type="dxa"/>
            <w:tcBorders>
              <w:top w:val="single" w:sz="4" w:space="0" w:color="auto"/>
              <w:left w:val="single" w:sz="4" w:space="0" w:color="auto"/>
              <w:bottom w:val="single" w:sz="4" w:space="0" w:color="auto"/>
              <w:right w:val="single" w:sz="4" w:space="0" w:color="auto"/>
            </w:tcBorders>
          </w:tcPr>
          <w:p w14:paraId="48523CA8"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527" w:type="dxa"/>
            <w:tcBorders>
              <w:top w:val="single" w:sz="4" w:space="0" w:color="auto"/>
              <w:left w:val="single" w:sz="4" w:space="0" w:color="auto"/>
              <w:bottom w:val="single" w:sz="4" w:space="0" w:color="auto"/>
              <w:right w:val="single" w:sz="4" w:space="0" w:color="auto"/>
            </w:tcBorders>
          </w:tcPr>
          <w:p w14:paraId="15EDCD8E"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r>
      <w:tr w:rsidR="00277867" w:rsidRPr="00277867" w14:paraId="6833538F" w14:textId="77777777" w:rsidTr="006A191F">
        <w:tc>
          <w:tcPr>
            <w:tcW w:w="9203" w:type="dxa"/>
            <w:gridSpan w:val="11"/>
            <w:tcBorders>
              <w:top w:val="single" w:sz="4" w:space="0" w:color="auto"/>
              <w:left w:val="single" w:sz="4" w:space="0" w:color="auto"/>
              <w:bottom w:val="single" w:sz="4" w:space="0" w:color="auto"/>
              <w:right w:val="single" w:sz="4" w:space="0" w:color="auto"/>
            </w:tcBorders>
            <w:hideMark/>
          </w:tcPr>
          <w:p w14:paraId="3C1762BA" w14:textId="77777777" w:rsidR="00277867" w:rsidRPr="00277867" w:rsidRDefault="00277867" w:rsidP="00277867">
            <w:pPr>
              <w:shd w:val="clear" w:color="auto" w:fill="FFFFFF"/>
              <w:spacing w:after="0" w:line="240" w:lineRule="auto"/>
              <w:jc w:val="both"/>
              <w:rPr>
                <w:rFonts w:ascii="Times New Roman" w:eastAsia="Times New Roman" w:hAnsi="Times New Roman"/>
              </w:rPr>
            </w:pPr>
            <w:r w:rsidRPr="00277867">
              <w:rPr>
                <w:rFonts w:ascii="Times New Roman" w:eastAsia="Times New Roman" w:hAnsi="Times New Roman"/>
                <w:color w:val="000000"/>
              </w:rPr>
              <w:t>Просрочка от 7 до 15 дней</w:t>
            </w:r>
          </w:p>
        </w:tc>
      </w:tr>
      <w:tr w:rsidR="00277867" w:rsidRPr="00277867" w14:paraId="6EF32CE1" w14:textId="77777777" w:rsidTr="006A191F">
        <w:tc>
          <w:tcPr>
            <w:tcW w:w="1559" w:type="dxa"/>
            <w:tcBorders>
              <w:top w:val="single" w:sz="4" w:space="0" w:color="auto"/>
              <w:left w:val="single" w:sz="4" w:space="0" w:color="auto"/>
              <w:bottom w:val="single" w:sz="4" w:space="0" w:color="auto"/>
              <w:right w:val="single" w:sz="4" w:space="0" w:color="auto"/>
            </w:tcBorders>
            <w:hideMark/>
          </w:tcPr>
          <w:p w14:paraId="14197490" w14:textId="77777777" w:rsidR="00277867" w:rsidRPr="00277867" w:rsidRDefault="00277867" w:rsidP="00277867">
            <w:pPr>
              <w:shd w:val="clear" w:color="auto" w:fill="FFFFFF"/>
              <w:spacing w:after="0" w:line="240" w:lineRule="auto"/>
              <w:jc w:val="both"/>
              <w:rPr>
                <w:rFonts w:ascii="Times New Roman" w:eastAsia="Times New Roman" w:hAnsi="Times New Roman"/>
              </w:rPr>
            </w:pPr>
            <w:r w:rsidRPr="00277867">
              <w:rPr>
                <w:rFonts w:ascii="Times New Roman" w:eastAsia="Times New Roman" w:hAnsi="Times New Roman"/>
                <w:color w:val="000000"/>
              </w:rPr>
              <w:t>Всего</w:t>
            </w:r>
          </w:p>
        </w:tc>
        <w:tc>
          <w:tcPr>
            <w:tcW w:w="710" w:type="dxa"/>
            <w:tcBorders>
              <w:top w:val="single" w:sz="4" w:space="0" w:color="auto"/>
              <w:left w:val="single" w:sz="4" w:space="0" w:color="auto"/>
              <w:bottom w:val="single" w:sz="4" w:space="0" w:color="auto"/>
              <w:right w:val="single" w:sz="4" w:space="0" w:color="auto"/>
            </w:tcBorders>
          </w:tcPr>
          <w:p w14:paraId="2F996319"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2A7B850F"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77" w:type="dxa"/>
            <w:tcBorders>
              <w:top w:val="single" w:sz="4" w:space="0" w:color="auto"/>
              <w:left w:val="single" w:sz="4" w:space="0" w:color="auto"/>
              <w:bottom w:val="single" w:sz="4" w:space="0" w:color="auto"/>
              <w:right w:val="single" w:sz="4" w:space="0" w:color="auto"/>
            </w:tcBorders>
          </w:tcPr>
          <w:p w14:paraId="5FAC5528"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40" w:type="dxa"/>
            <w:tcBorders>
              <w:top w:val="single" w:sz="4" w:space="0" w:color="auto"/>
              <w:left w:val="single" w:sz="4" w:space="0" w:color="auto"/>
              <w:bottom w:val="single" w:sz="4" w:space="0" w:color="auto"/>
              <w:right w:val="single" w:sz="4" w:space="0" w:color="auto"/>
            </w:tcBorders>
          </w:tcPr>
          <w:p w14:paraId="714BCF06"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0451FDD0"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37" w:type="dxa"/>
            <w:tcBorders>
              <w:top w:val="single" w:sz="4" w:space="0" w:color="auto"/>
              <w:left w:val="single" w:sz="4" w:space="0" w:color="auto"/>
              <w:bottom w:val="single" w:sz="4" w:space="0" w:color="auto"/>
              <w:right w:val="single" w:sz="4" w:space="0" w:color="auto"/>
            </w:tcBorders>
          </w:tcPr>
          <w:p w14:paraId="5882C5F0"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665" w:type="dxa"/>
            <w:tcBorders>
              <w:top w:val="single" w:sz="4" w:space="0" w:color="auto"/>
              <w:left w:val="single" w:sz="4" w:space="0" w:color="auto"/>
              <w:bottom w:val="single" w:sz="4" w:space="0" w:color="auto"/>
              <w:right w:val="single" w:sz="4" w:space="0" w:color="auto"/>
            </w:tcBorders>
          </w:tcPr>
          <w:p w14:paraId="2BF07CED"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911" w:type="dxa"/>
            <w:tcBorders>
              <w:top w:val="single" w:sz="4" w:space="0" w:color="auto"/>
              <w:left w:val="single" w:sz="4" w:space="0" w:color="auto"/>
              <w:bottom w:val="single" w:sz="4" w:space="0" w:color="auto"/>
              <w:right w:val="single" w:sz="4" w:space="0" w:color="auto"/>
            </w:tcBorders>
          </w:tcPr>
          <w:p w14:paraId="43F569C9"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1184" w:type="dxa"/>
            <w:tcBorders>
              <w:top w:val="single" w:sz="4" w:space="0" w:color="auto"/>
              <w:left w:val="single" w:sz="4" w:space="0" w:color="auto"/>
              <w:bottom w:val="single" w:sz="4" w:space="0" w:color="auto"/>
              <w:right w:val="single" w:sz="4" w:space="0" w:color="auto"/>
            </w:tcBorders>
          </w:tcPr>
          <w:p w14:paraId="38E82E1E"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527" w:type="dxa"/>
            <w:tcBorders>
              <w:top w:val="single" w:sz="4" w:space="0" w:color="auto"/>
              <w:left w:val="single" w:sz="4" w:space="0" w:color="auto"/>
              <w:bottom w:val="single" w:sz="4" w:space="0" w:color="auto"/>
              <w:right w:val="single" w:sz="4" w:space="0" w:color="auto"/>
            </w:tcBorders>
          </w:tcPr>
          <w:p w14:paraId="3E3E1688"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r>
      <w:tr w:rsidR="00277867" w:rsidRPr="00277867" w14:paraId="51E7678C" w14:textId="77777777" w:rsidTr="006A191F">
        <w:tc>
          <w:tcPr>
            <w:tcW w:w="1559" w:type="dxa"/>
            <w:tcBorders>
              <w:top w:val="single" w:sz="4" w:space="0" w:color="auto"/>
              <w:left w:val="single" w:sz="4" w:space="0" w:color="auto"/>
              <w:bottom w:val="single" w:sz="4" w:space="0" w:color="auto"/>
              <w:right w:val="single" w:sz="4" w:space="0" w:color="auto"/>
            </w:tcBorders>
            <w:hideMark/>
          </w:tcPr>
          <w:p w14:paraId="020DACE7" w14:textId="77777777" w:rsidR="00277867" w:rsidRPr="00277867" w:rsidRDefault="00277867" w:rsidP="00277867">
            <w:pPr>
              <w:shd w:val="clear" w:color="auto" w:fill="FFFFFF"/>
              <w:spacing w:after="0" w:line="240" w:lineRule="auto"/>
              <w:jc w:val="both"/>
              <w:rPr>
                <w:rFonts w:ascii="Times New Roman" w:eastAsia="Times New Roman" w:hAnsi="Times New Roman"/>
              </w:rPr>
            </w:pPr>
            <w:r w:rsidRPr="00277867">
              <w:rPr>
                <w:rFonts w:ascii="Times New Roman" w:eastAsia="Times New Roman" w:hAnsi="Times New Roman"/>
                <w:color w:val="000000"/>
              </w:rPr>
              <w:t>Контрагент n</w:t>
            </w:r>
          </w:p>
        </w:tc>
        <w:tc>
          <w:tcPr>
            <w:tcW w:w="710" w:type="dxa"/>
            <w:tcBorders>
              <w:top w:val="single" w:sz="4" w:space="0" w:color="auto"/>
              <w:left w:val="single" w:sz="4" w:space="0" w:color="auto"/>
              <w:bottom w:val="single" w:sz="4" w:space="0" w:color="auto"/>
              <w:right w:val="single" w:sz="4" w:space="0" w:color="auto"/>
            </w:tcBorders>
          </w:tcPr>
          <w:p w14:paraId="61AEC274"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0866C040"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77" w:type="dxa"/>
            <w:tcBorders>
              <w:top w:val="single" w:sz="4" w:space="0" w:color="auto"/>
              <w:left w:val="single" w:sz="4" w:space="0" w:color="auto"/>
              <w:bottom w:val="single" w:sz="4" w:space="0" w:color="auto"/>
              <w:right w:val="single" w:sz="4" w:space="0" w:color="auto"/>
            </w:tcBorders>
          </w:tcPr>
          <w:p w14:paraId="68EA1523"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40" w:type="dxa"/>
            <w:tcBorders>
              <w:top w:val="single" w:sz="4" w:space="0" w:color="auto"/>
              <w:left w:val="single" w:sz="4" w:space="0" w:color="auto"/>
              <w:bottom w:val="single" w:sz="4" w:space="0" w:color="auto"/>
              <w:right w:val="single" w:sz="4" w:space="0" w:color="auto"/>
            </w:tcBorders>
          </w:tcPr>
          <w:p w14:paraId="7739E143"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0283C9B8"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37" w:type="dxa"/>
            <w:tcBorders>
              <w:top w:val="single" w:sz="4" w:space="0" w:color="auto"/>
              <w:left w:val="single" w:sz="4" w:space="0" w:color="auto"/>
              <w:bottom w:val="single" w:sz="4" w:space="0" w:color="auto"/>
              <w:right w:val="single" w:sz="4" w:space="0" w:color="auto"/>
            </w:tcBorders>
          </w:tcPr>
          <w:p w14:paraId="14DE4D6C"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665" w:type="dxa"/>
            <w:tcBorders>
              <w:top w:val="single" w:sz="4" w:space="0" w:color="auto"/>
              <w:left w:val="single" w:sz="4" w:space="0" w:color="auto"/>
              <w:bottom w:val="single" w:sz="4" w:space="0" w:color="auto"/>
              <w:right w:val="single" w:sz="4" w:space="0" w:color="auto"/>
            </w:tcBorders>
          </w:tcPr>
          <w:p w14:paraId="2F4CD6D8"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911" w:type="dxa"/>
            <w:tcBorders>
              <w:top w:val="single" w:sz="4" w:space="0" w:color="auto"/>
              <w:left w:val="single" w:sz="4" w:space="0" w:color="auto"/>
              <w:bottom w:val="single" w:sz="4" w:space="0" w:color="auto"/>
              <w:right w:val="single" w:sz="4" w:space="0" w:color="auto"/>
            </w:tcBorders>
          </w:tcPr>
          <w:p w14:paraId="31DAE633"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1184" w:type="dxa"/>
            <w:tcBorders>
              <w:top w:val="single" w:sz="4" w:space="0" w:color="auto"/>
              <w:left w:val="single" w:sz="4" w:space="0" w:color="auto"/>
              <w:bottom w:val="single" w:sz="4" w:space="0" w:color="auto"/>
              <w:right w:val="single" w:sz="4" w:space="0" w:color="auto"/>
            </w:tcBorders>
          </w:tcPr>
          <w:p w14:paraId="35BE022D"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527" w:type="dxa"/>
            <w:tcBorders>
              <w:top w:val="single" w:sz="4" w:space="0" w:color="auto"/>
              <w:left w:val="single" w:sz="4" w:space="0" w:color="auto"/>
              <w:bottom w:val="single" w:sz="4" w:space="0" w:color="auto"/>
              <w:right w:val="single" w:sz="4" w:space="0" w:color="auto"/>
            </w:tcBorders>
          </w:tcPr>
          <w:p w14:paraId="55665568"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r>
      <w:tr w:rsidR="00277867" w:rsidRPr="00277867" w14:paraId="5702E2B4" w14:textId="77777777" w:rsidTr="006A191F">
        <w:tc>
          <w:tcPr>
            <w:tcW w:w="1559" w:type="dxa"/>
            <w:tcBorders>
              <w:top w:val="single" w:sz="4" w:space="0" w:color="auto"/>
              <w:left w:val="single" w:sz="4" w:space="0" w:color="auto"/>
              <w:bottom w:val="single" w:sz="4" w:space="0" w:color="auto"/>
              <w:right w:val="single" w:sz="4" w:space="0" w:color="auto"/>
            </w:tcBorders>
          </w:tcPr>
          <w:p w14:paraId="357C4DDC"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10" w:type="dxa"/>
            <w:tcBorders>
              <w:top w:val="single" w:sz="4" w:space="0" w:color="auto"/>
              <w:left w:val="single" w:sz="4" w:space="0" w:color="auto"/>
              <w:bottom w:val="single" w:sz="4" w:space="0" w:color="auto"/>
              <w:right w:val="single" w:sz="4" w:space="0" w:color="auto"/>
            </w:tcBorders>
          </w:tcPr>
          <w:p w14:paraId="7CC3CF41"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7EF2E4C0"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77" w:type="dxa"/>
            <w:tcBorders>
              <w:top w:val="single" w:sz="4" w:space="0" w:color="auto"/>
              <w:left w:val="single" w:sz="4" w:space="0" w:color="auto"/>
              <w:bottom w:val="single" w:sz="4" w:space="0" w:color="auto"/>
              <w:right w:val="single" w:sz="4" w:space="0" w:color="auto"/>
            </w:tcBorders>
          </w:tcPr>
          <w:p w14:paraId="473E8892"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40" w:type="dxa"/>
            <w:tcBorders>
              <w:top w:val="single" w:sz="4" w:space="0" w:color="auto"/>
              <w:left w:val="single" w:sz="4" w:space="0" w:color="auto"/>
              <w:bottom w:val="single" w:sz="4" w:space="0" w:color="auto"/>
              <w:right w:val="single" w:sz="4" w:space="0" w:color="auto"/>
            </w:tcBorders>
          </w:tcPr>
          <w:p w14:paraId="450A1564"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2EE37AB1"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37" w:type="dxa"/>
            <w:tcBorders>
              <w:top w:val="single" w:sz="4" w:space="0" w:color="auto"/>
              <w:left w:val="single" w:sz="4" w:space="0" w:color="auto"/>
              <w:bottom w:val="single" w:sz="4" w:space="0" w:color="auto"/>
              <w:right w:val="single" w:sz="4" w:space="0" w:color="auto"/>
            </w:tcBorders>
          </w:tcPr>
          <w:p w14:paraId="67E69836"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665" w:type="dxa"/>
            <w:tcBorders>
              <w:top w:val="single" w:sz="4" w:space="0" w:color="auto"/>
              <w:left w:val="single" w:sz="4" w:space="0" w:color="auto"/>
              <w:bottom w:val="single" w:sz="4" w:space="0" w:color="auto"/>
              <w:right w:val="single" w:sz="4" w:space="0" w:color="auto"/>
            </w:tcBorders>
          </w:tcPr>
          <w:p w14:paraId="146A4D80"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911" w:type="dxa"/>
            <w:tcBorders>
              <w:top w:val="single" w:sz="4" w:space="0" w:color="auto"/>
              <w:left w:val="single" w:sz="4" w:space="0" w:color="auto"/>
              <w:bottom w:val="single" w:sz="4" w:space="0" w:color="auto"/>
              <w:right w:val="single" w:sz="4" w:space="0" w:color="auto"/>
            </w:tcBorders>
          </w:tcPr>
          <w:p w14:paraId="4D2BE0F8"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1184" w:type="dxa"/>
            <w:tcBorders>
              <w:top w:val="single" w:sz="4" w:space="0" w:color="auto"/>
              <w:left w:val="single" w:sz="4" w:space="0" w:color="auto"/>
              <w:bottom w:val="single" w:sz="4" w:space="0" w:color="auto"/>
              <w:right w:val="single" w:sz="4" w:space="0" w:color="auto"/>
            </w:tcBorders>
          </w:tcPr>
          <w:p w14:paraId="27627026"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527" w:type="dxa"/>
            <w:tcBorders>
              <w:top w:val="single" w:sz="4" w:space="0" w:color="auto"/>
              <w:left w:val="single" w:sz="4" w:space="0" w:color="auto"/>
              <w:bottom w:val="single" w:sz="4" w:space="0" w:color="auto"/>
              <w:right w:val="single" w:sz="4" w:space="0" w:color="auto"/>
            </w:tcBorders>
          </w:tcPr>
          <w:p w14:paraId="0675246B"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r>
      <w:tr w:rsidR="00277867" w:rsidRPr="00277867" w14:paraId="73A62EF6" w14:textId="77777777" w:rsidTr="006A191F">
        <w:tc>
          <w:tcPr>
            <w:tcW w:w="9203" w:type="dxa"/>
            <w:gridSpan w:val="11"/>
            <w:tcBorders>
              <w:top w:val="single" w:sz="4" w:space="0" w:color="auto"/>
              <w:left w:val="single" w:sz="4" w:space="0" w:color="auto"/>
              <w:bottom w:val="single" w:sz="4" w:space="0" w:color="auto"/>
              <w:right w:val="single" w:sz="4" w:space="0" w:color="auto"/>
            </w:tcBorders>
            <w:hideMark/>
          </w:tcPr>
          <w:p w14:paraId="24BFF852" w14:textId="77777777" w:rsidR="00277867" w:rsidRPr="00277867" w:rsidRDefault="00277867" w:rsidP="00277867">
            <w:pPr>
              <w:shd w:val="clear" w:color="auto" w:fill="FFFFFF"/>
              <w:spacing w:after="0" w:line="240" w:lineRule="auto"/>
              <w:jc w:val="both"/>
              <w:rPr>
                <w:rFonts w:ascii="Times New Roman" w:eastAsia="Times New Roman" w:hAnsi="Times New Roman"/>
              </w:rPr>
            </w:pPr>
            <w:r w:rsidRPr="00277867">
              <w:rPr>
                <w:rFonts w:ascii="Times New Roman" w:eastAsia="Times New Roman" w:hAnsi="Times New Roman"/>
                <w:color w:val="000000"/>
              </w:rPr>
              <w:t>Просрочка от 15 до 30 дней</w:t>
            </w:r>
          </w:p>
        </w:tc>
      </w:tr>
      <w:tr w:rsidR="00277867" w:rsidRPr="00277867" w14:paraId="3255FFFA" w14:textId="77777777" w:rsidTr="006A191F">
        <w:tc>
          <w:tcPr>
            <w:tcW w:w="1559" w:type="dxa"/>
            <w:tcBorders>
              <w:top w:val="single" w:sz="4" w:space="0" w:color="auto"/>
              <w:left w:val="single" w:sz="4" w:space="0" w:color="auto"/>
              <w:bottom w:val="single" w:sz="4" w:space="0" w:color="auto"/>
              <w:right w:val="single" w:sz="4" w:space="0" w:color="auto"/>
            </w:tcBorders>
            <w:hideMark/>
          </w:tcPr>
          <w:p w14:paraId="49649704" w14:textId="77777777" w:rsidR="00277867" w:rsidRPr="00277867" w:rsidRDefault="00277867" w:rsidP="00277867">
            <w:pPr>
              <w:shd w:val="clear" w:color="auto" w:fill="FFFFFF"/>
              <w:spacing w:after="0" w:line="240" w:lineRule="auto"/>
              <w:jc w:val="both"/>
              <w:rPr>
                <w:rFonts w:ascii="Times New Roman" w:eastAsia="Times New Roman" w:hAnsi="Times New Roman"/>
              </w:rPr>
            </w:pPr>
            <w:r w:rsidRPr="00277867">
              <w:rPr>
                <w:rFonts w:ascii="Times New Roman" w:eastAsia="Times New Roman" w:hAnsi="Times New Roman"/>
                <w:color w:val="000000"/>
              </w:rPr>
              <w:t>Всего</w:t>
            </w:r>
          </w:p>
        </w:tc>
        <w:tc>
          <w:tcPr>
            <w:tcW w:w="710" w:type="dxa"/>
            <w:tcBorders>
              <w:top w:val="single" w:sz="4" w:space="0" w:color="auto"/>
              <w:left w:val="single" w:sz="4" w:space="0" w:color="auto"/>
              <w:bottom w:val="single" w:sz="4" w:space="0" w:color="auto"/>
              <w:right w:val="single" w:sz="4" w:space="0" w:color="auto"/>
            </w:tcBorders>
          </w:tcPr>
          <w:p w14:paraId="330253D7"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7B571B58"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77" w:type="dxa"/>
            <w:tcBorders>
              <w:top w:val="single" w:sz="4" w:space="0" w:color="auto"/>
              <w:left w:val="single" w:sz="4" w:space="0" w:color="auto"/>
              <w:bottom w:val="single" w:sz="4" w:space="0" w:color="auto"/>
              <w:right w:val="single" w:sz="4" w:space="0" w:color="auto"/>
            </w:tcBorders>
          </w:tcPr>
          <w:p w14:paraId="57C100AB"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40" w:type="dxa"/>
            <w:tcBorders>
              <w:top w:val="single" w:sz="4" w:space="0" w:color="auto"/>
              <w:left w:val="single" w:sz="4" w:space="0" w:color="auto"/>
              <w:bottom w:val="single" w:sz="4" w:space="0" w:color="auto"/>
              <w:right w:val="single" w:sz="4" w:space="0" w:color="auto"/>
            </w:tcBorders>
          </w:tcPr>
          <w:p w14:paraId="22438A26"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1417881C"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37" w:type="dxa"/>
            <w:tcBorders>
              <w:top w:val="single" w:sz="4" w:space="0" w:color="auto"/>
              <w:left w:val="single" w:sz="4" w:space="0" w:color="auto"/>
              <w:bottom w:val="single" w:sz="4" w:space="0" w:color="auto"/>
              <w:right w:val="single" w:sz="4" w:space="0" w:color="auto"/>
            </w:tcBorders>
          </w:tcPr>
          <w:p w14:paraId="65CD4567"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665" w:type="dxa"/>
            <w:tcBorders>
              <w:top w:val="single" w:sz="4" w:space="0" w:color="auto"/>
              <w:left w:val="single" w:sz="4" w:space="0" w:color="auto"/>
              <w:bottom w:val="single" w:sz="4" w:space="0" w:color="auto"/>
              <w:right w:val="single" w:sz="4" w:space="0" w:color="auto"/>
            </w:tcBorders>
          </w:tcPr>
          <w:p w14:paraId="0EEC7935"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911" w:type="dxa"/>
            <w:tcBorders>
              <w:top w:val="single" w:sz="4" w:space="0" w:color="auto"/>
              <w:left w:val="single" w:sz="4" w:space="0" w:color="auto"/>
              <w:bottom w:val="single" w:sz="4" w:space="0" w:color="auto"/>
              <w:right w:val="single" w:sz="4" w:space="0" w:color="auto"/>
            </w:tcBorders>
          </w:tcPr>
          <w:p w14:paraId="20F2923D"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1184" w:type="dxa"/>
            <w:tcBorders>
              <w:top w:val="single" w:sz="4" w:space="0" w:color="auto"/>
              <w:left w:val="single" w:sz="4" w:space="0" w:color="auto"/>
              <w:bottom w:val="single" w:sz="4" w:space="0" w:color="auto"/>
              <w:right w:val="single" w:sz="4" w:space="0" w:color="auto"/>
            </w:tcBorders>
          </w:tcPr>
          <w:p w14:paraId="14E0F98A"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527" w:type="dxa"/>
            <w:tcBorders>
              <w:top w:val="single" w:sz="4" w:space="0" w:color="auto"/>
              <w:left w:val="single" w:sz="4" w:space="0" w:color="auto"/>
              <w:bottom w:val="single" w:sz="4" w:space="0" w:color="auto"/>
              <w:right w:val="single" w:sz="4" w:space="0" w:color="auto"/>
            </w:tcBorders>
          </w:tcPr>
          <w:p w14:paraId="15D1F2A2"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r>
      <w:tr w:rsidR="00277867" w:rsidRPr="00277867" w14:paraId="2F3E0D22" w14:textId="77777777" w:rsidTr="006A191F">
        <w:tc>
          <w:tcPr>
            <w:tcW w:w="1559" w:type="dxa"/>
            <w:tcBorders>
              <w:top w:val="single" w:sz="4" w:space="0" w:color="auto"/>
              <w:left w:val="single" w:sz="4" w:space="0" w:color="auto"/>
              <w:bottom w:val="single" w:sz="4" w:space="0" w:color="auto"/>
              <w:right w:val="single" w:sz="4" w:space="0" w:color="auto"/>
            </w:tcBorders>
            <w:hideMark/>
          </w:tcPr>
          <w:p w14:paraId="2849EC78" w14:textId="77777777" w:rsidR="00277867" w:rsidRPr="00277867" w:rsidRDefault="00277867" w:rsidP="00277867">
            <w:pPr>
              <w:shd w:val="clear" w:color="auto" w:fill="FFFFFF"/>
              <w:spacing w:after="0" w:line="240" w:lineRule="auto"/>
              <w:jc w:val="both"/>
              <w:rPr>
                <w:rFonts w:ascii="Times New Roman" w:eastAsia="Times New Roman" w:hAnsi="Times New Roman"/>
              </w:rPr>
            </w:pPr>
            <w:r w:rsidRPr="00277867">
              <w:rPr>
                <w:rFonts w:ascii="Times New Roman" w:eastAsia="Times New Roman" w:hAnsi="Times New Roman"/>
                <w:color w:val="000000"/>
              </w:rPr>
              <w:t>Контрагент n1</w:t>
            </w:r>
          </w:p>
        </w:tc>
        <w:tc>
          <w:tcPr>
            <w:tcW w:w="710" w:type="dxa"/>
            <w:tcBorders>
              <w:top w:val="single" w:sz="4" w:space="0" w:color="auto"/>
              <w:left w:val="single" w:sz="4" w:space="0" w:color="auto"/>
              <w:bottom w:val="single" w:sz="4" w:space="0" w:color="auto"/>
              <w:right w:val="single" w:sz="4" w:space="0" w:color="auto"/>
            </w:tcBorders>
          </w:tcPr>
          <w:p w14:paraId="3701787C"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4E77EC10"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77" w:type="dxa"/>
            <w:tcBorders>
              <w:top w:val="single" w:sz="4" w:space="0" w:color="auto"/>
              <w:left w:val="single" w:sz="4" w:space="0" w:color="auto"/>
              <w:bottom w:val="single" w:sz="4" w:space="0" w:color="auto"/>
              <w:right w:val="single" w:sz="4" w:space="0" w:color="auto"/>
            </w:tcBorders>
          </w:tcPr>
          <w:p w14:paraId="69A7F26F"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40" w:type="dxa"/>
            <w:tcBorders>
              <w:top w:val="single" w:sz="4" w:space="0" w:color="auto"/>
              <w:left w:val="single" w:sz="4" w:space="0" w:color="auto"/>
              <w:bottom w:val="single" w:sz="4" w:space="0" w:color="auto"/>
              <w:right w:val="single" w:sz="4" w:space="0" w:color="auto"/>
            </w:tcBorders>
          </w:tcPr>
          <w:p w14:paraId="6B0C773F"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58478D71"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37" w:type="dxa"/>
            <w:tcBorders>
              <w:top w:val="single" w:sz="4" w:space="0" w:color="auto"/>
              <w:left w:val="single" w:sz="4" w:space="0" w:color="auto"/>
              <w:bottom w:val="single" w:sz="4" w:space="0" w:color="auto"/>
              <w:right w:val="single" w:sz="4" w:space="0" w:color="auto"/>
            </w:tcBorders>
          </w:tcPr>
          <w:p w14:paraId="4C0A1512"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665" w:type="dxa"/>
            <w:tcBorders>
              <w:top w:val="single" w:sz="4" w:space="0" w:color="auto"/>
              <w:left w:val="single" w:sz="4" w:space="0" w:color="auto"/>
              <w:bottom w:val="single" w:sz="4" w:space="0" w:color="auto"/>
              <w:right w:val="single" w:sz="4" w:space="0" w:color="auto"/>
            </w:tcBorders>
          </w:tcPr>
          <w:p w14:paraId="39D73865"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911" w:type="dxa"/>
            <w:tcBorders>
              <w:top w:val="single" w:sz="4" w:space="0" w:color="auto"/>
              <w:left w:val="single" w:sz="4" w:space="0" w:color="auto"/>
              <w:bottom w:val="single" w:sz="4" w:space="0" w:color="auto"/>
              <w:right w:val="single" w:sz="4" w:space="0" w:color="auto"/>
            </w:tcBorders>
          </w:tcPr>
          <w:p w14:paraId="109B40E7"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1184" w:type="dxa"/>
            <w:tcBorders>
              <w:top w:val="single" w:sz="4" w:space="0" w:color="auto"/>
              <w:left w:val="single" w:sz="4" w:space="0" w:color="auto"/>
              <w:bottom w:val="single" w:sz="4" w:space="0" w:color="auto"/>
              <w:right w:val="single" w:sz="4" w:space="0" w:color="auto"/>
            </w:tcBorders>
          </w:tcPr>
          <w:p w14:paraId="2F1598F6"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527" w:type="dxa"/>
            <w:tcBorders>
              <w:top w:val="single" w:sz="4" w:space="0" w:color="auto"/>
              <w:left w:val="single" w:sz="4" w:space="0" w:color="auto"/>
              <w:bottom w:val="single" w:sz="4" w:space="0" w:color="auto"/>
              <w:right w:val="single" w:sz="4" w:space="0" w:color="auto"/>
            </w:tcBorders>
          </w:tcPr>
          <w:p w14:paraId="6A99F44D"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r>
      <w:tr w:rsidR="00277867" w:rsidRPr="00277867" w14:paraId="1F632F0A" w14:textId="77777777" w:rsidTr="006A191F">
        <w:tc>
          <w:tcPr>
            <w:tcW w:w="1559" w:type="dxa"/>
            <w:tcBorders>
              <w:top w:val="single" w:sz="4" w:space="0" w:color="auto"/>
              <w:left w:val="single" w:sz="4" w:space="0" w:color="auto"/>
              <w:bottom w:val="single" w:sz="4" w:space="0" w:color="auto"/>
              <w:right w:val="single" w:sz="4" w:space="0" w:color="auto"/>
            </w:tcBorders>
          </w:tcPr>
          <w:p w14:paraId="7A8A9F0D"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10" w:type="dxa"/>
            <w:tcBorders>
              <w:top w:val="single" w:sz="4" w:space="0" w:color="auto"/>
              <w:left w:val="single" w:sz="4" w:space="0" w:color="auto"/>
              <w:bottom w:val="single" w:sz="4" w:space="0" w:color="auto"/>
              <w:right w:val="single" w:sz="4" w:space="0" w:color="auto"/>
            </w:tcBorders>
          </w:tcPr>
          <w:p w14:paraId="33049D6D"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5318210F"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77" w:type="dxa"/>
            <w:tcBorders>
              <w:top w:val="single" w:sz="4" w:space="0" w:color="auto"/>
              <w:left w:val="single" w:sz="4" w:space="0" w:color="auto"/>
              <w:bottom w:val="single" w:sz="4" w:space="0" w:color="auto"/>
              <w:right w:val="single" w:sz="4" w:space="0" w:color="auto"/>
            </w:tcBorders>
          </w:tcPr>
          <w:p w14:paraId="5FB91AB5"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40" w:type="dxa"/>
            <w:tcBorders>
              <w:top w:val="single" w:sz="4" w:space="0" w:color="auto"/>
              <w:left w:val="single" w:sz="4" w:space="0" w:color="auto"/>
              <w:bottom w:val="single" w:sz="4" w:space="0" w:color="auto"/>
              <w:right w:val="single" w:sz="4" w:space="0" w:color="auto"/>
            </w:tcBorders>
          </w:tcPr>
          <w:p w14:paraId="5B427EEC"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210C1687"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37" w:type="dxa"/>
            <w:tcBorders>
              <w:top w:val="single" w:sz="4" w:space="0" w:color="auto"/>
              <w:left w:val="single" w:sz="4" w:space="0" w:color="auto"/>
              <w:bottom w:val="single" w:sz="4" w:space="0" w:color="auto"/>
              <w:right w:val="single" w:sz="4" w:space="0" w:color="auto"/>
            </w:tcBorders>
          </w:tcPr>
          <w:p w14:paraId="67C8F702"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665" w:type="dxa"/>
            <w:tcBorders>
              <w:top w:val="single" w:sz="4" w:space="0" w:color="auto"/>
              <w:left w:val="single" w:sz="4" w:space="0" w:color="auto"/>
              <w:bottom w:val="single" w:sz="4" w:space="0" w:color="auto"/>
              <w:right w:val="single" w:sz="4" w:space="0" w:color="auto"/>
            </w:tcBorders>
          </w:tcPr>
          <w:p w14:paraId="23B8E9E2"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911" w:type="dxa"/>
            <w:tcBorders>
              <w:top w:val="single" w:sz="4" w:space="0" w:color="auto"/>
              <w:left w:val="single" w:sz="4" w:space="0" w:color="auto"/>
              <w:bottom w:val="single" w:sz="4" w:space="0" w:color="auto"/>
              <w:right w:val="single" w:sz="4" w:space="0" w:color="auto"/>
            </w:tcBorders>
          </w:tcPr>
          <w:p w14:paraId="07F15AFF"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1184" w:type="dxa"/>
            <w:tcBorders>
              <w:top w:val="single" w:sz="4" w:space="0" w:color="auto"/>
              <w:left w:val="single" w:sz="4" w:space="0" w:color="auto"/>
              <w:bottom w:val="single" w:sz="4" w:space="0" w:color="auto"/>
              <w:right w:val="single" w:sz="4" w:space="0" w:color="auto"/>
            </w:tcBorders>
          </w:tcPr>
          <w:p w14:paraId="513C9E96"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527" w:type="dxa"/>
            <w:tcBorders>
              <w:top w:val="single" w:sz="4" w:space="0" w:color="auto"/>
              <w:left w:val="single" w:sz="4" w:space="0" w:color="auto"/>
              <w:bottom w:val="single" w:sz="4" w:space="0" w:color="auto"/>
              <w:right w:val="single" w:sz="4" w:space="0" w:color="auto"/>
            </w:tcBorders>
          </w:tcPr>
          <w:p w14:paraId="1D9CB1F1"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r>
      <w:tr w:rsidR="00277867" w:rsidRPr="00277867" w14:paraId="7A7B308C" w14:textId="77777777" w:rsidTr="006A191F">
        <w:tc>
          <w:tcPr>
            <w:tcW w:w="9203" w:type="dxa"/>
            <w:gridSpan w:val="11"/>
            <w:tcBorders>
              <w:top w:val="single" w:sz="4" w:space="0" w:color="auto"/>
              <w:left w:val="single" w:sz="4" w:space="0" w:color="auto"/>
              <w:bottom w:val="single" w:sz="4" w:space="0" w:color="auto"/>
              <w:right w:val="single" w:sz="4" w:space="0" w:color="auto"/>
            </w:tcBorders>
            <w:hideMark/>
          </w:tcPr>
          <w:p w14:paraId="3B1046DC" w14:textId="77777777" w:rsidR="00277867" w:rsidRPr="00277867" w:rsidRDefault="00277867" w:rsidP="00277867">
            <w:pPr>
              <w:shd w:val="clear" w:color="auto" w:fill="FFFFFF"/>
              <w:spacing w:after="0" w:line="240" w:lineRule="auto"/>
              <w:jc w:val="both"/>
              <w:rPr>
                <w:rFonts w:ascii="Times New Roman" w:eastAsia="Times New Roman" w:hAnsi="Times New Roman"/>
              </w:rPr>
            </w:pPr>
            <w:r w:rsidRPr="00277867">
              <w:rPr>
                <w:rFonts w:ascii="Times New Roman" w:eastAsia="Times New Roman" w:hAnsi="Times New Roman"/>
                <w:color w:val="000000"/>
              </w:rPr>
              <w:t>Просрочка от 30 до 60 дней</w:t>
            </w:r>
          </w:p>
        </w:tc>
      </w:tr>
      <w:tr w:rsidR="00277867" w:rsidRPr="00277867" w14:paraId="659A7B16" w14:textId="77777777" w:rsidTr="006A191F">
        <w:tc>
          <w:tcPr>
            <w:tcW w:w="1559" w:type="dxa"/>
            <w:tcBorders>
              <w:top w:val="single" w:sz="4" w:space="0" w:color="auto"/>
              <w:left w:val="single" w:sz="4" w:space="0" w:color="auto"/>
              <w:bottom w:val="single" w:sz="4" w:space="0" w:color="auto"/>
              <w:right w:val="single" w:sz="4" w:space="0" w:color="auto"/>
            </w:tcBorders>
            <w:hideMark/>
          </w:tcPr>
          <w:p w14:paraId="630267C3" w14:textId="77777777" w:rsidR="00277867" w:rsidRPr="00277867" w:rsidRDefault="00277867" w:rsidP="00277867">
            <w:pPr>
              <w:shd w:val="clear" w:color="auto" w:fill="FFFFFF"/>
              <w:spacing w:after="0" w:line="240" w:lineRule="auto"/>
              <w:jc w:val="both"/>
              <w:rPr>
                <w:rFonts w:ascii="Times New Roman" w:eastAsia="Times New Roman" w:hAnsi="Times New Roman"/>
              </w:rPr>
            </w:pPr>
            <w:r w:rsidRPr="00277867">
              <w:rPr>
                <w:rFonts w:ascii="Times New Roman" w:eastAsia="Times New Roman" w:hAnsi="Times New Roman"/>
                <w:color w:val="000000"/>
              </w:rPr>
              <w:t>Всего</w:t>
            </w:r>
          </w:p>
        </w:tc>
        <w:tc>
          <w:tcPr>
            <w:tcW w:w="710" w:type="dxa"/>
            <w:tcBorders>
              <w:top w:val="single" w:sz="4" w:space="0" w:color="auto"/>
              <w:left w:val="single" w:sz="4" w:space="0" w:color="auto"/>
              <w:bottom w:val="single" w:sz="4" w:space="0" w:color="auto"/>
              <w:right w:val="single" w:sz="4" w:space="0" w:color="auto"/>
            </w:tcBorders>
          </w:tcPr>
          <w:p w14:paraId="6E539C3F"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189E191F"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77" w:type="dxa"/>
            <w:tcBorders>
              <w:top w:val="single" w:sz="4" w:space="0" w:color="auto"/>
              <w:left w:val="single" w:sz="4" w:space="0" w:color="auto"/>
              <w:bottom w:val="single" w:sz="4" w:space="0" w:color="auto"/>
              <w:right w:val="single" w:sz="4" w:space="0" w:color="auto"/>
            </w:tcBorders>
          </w:tcPr>
          <w:p w14:paraId="04367409"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40" w:type="dxa"/>
            <w:tcBorders>
              <w:top w:val="single" w:sz="4" w:space="0" w:color="auto"/>
              <w:left w:val="single" w:sz="4" w:space="0" w:color="auto"/>
              <w:bottom w:val="single" w:sz="4" w:space="0" w:color="auto"/>
              <w:right w:val="single" w:sz="4" w:space="0" w:color="auto"/>
            </w:tcBorders>
          </w:tcPr>
          <w:p w14:paraId="380E3278"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13B2FE16"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37" w:type="dxa"/>
            <w:tcBorders>
              <w:top w:val="single" w:sz="4" w:space="0" w:color="auto"/>
              <w:left w:val="single" w:sz="4" w:space="0" w:color="auto"/>
              <w:bottom w:val="single" w:sz="4" w:space="0" w:color="auto"/>
              <w:right w:val="single" w:sz="4" w:space="0" w:color="auto"/>
            </w:tcBorders>
          </w:tcPr>
          <w:p w14:paraId="54CA5953"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665" w:type="dxa"/>
            <w:tcBorders>
              <w:top w:val="single" w:sz="4" w:space="0" w:color="auto"/>
              <w:left w:val="single" w:sz="4" w:space="0" w:color="auto"/>
              <w:bottom w:val="single" w:sz="4" w:space="0" w:color="auto"/>
              <w:right w:val="single" w:sz="4" w:space="0" w:color="auto"/>
            </w:tcBorders>
          </w:tcPr>
          <w:p w14:paraId="71D19BFE"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911" w:type="dxa"/>
            <w:tcBorders>
              <w:top w:val="single" w:sz="4" w:space="0" w:color="auto"/>
              <w:left w:val="single" w:sz="4" w:space="0" w:color="auto"/>
              <w:bottom w:val="single" w:sz="4" w:space="0" w:color="auto"/>
              <w:right w:val="single" w:sz="4" w:space="0" w:color="auto"/>
            </w:tcBorders>
          </w:tcPr>
          <w:p w14:paraId="115A4D1F"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1184" w:type="dxa"/>
            <w:tcBorders>
              <w:top w:val="single" w:sz="4" w:space="0" w:color="auto"/>
              <w:left w:val="single" w:sz="4" w:space="0" w:color="auto"/>
              <w:bottom w:val="single" w:sz="4" w:space="0" w:color="auto"/>
              <w:right w:val="single" w:sz="4" w:space="0" w:color="auto"/>
            </w:tcBorders>
          </w:tcPr>
          <w:p w14:paraId="504D5CD4"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527" w:type="dxa"/>
            <w:tcBorders>
              <w:top w:val="single" w:sz="4" w:space="0" w:color="auto"/>
              <w:left w:val="single" w:sz="4" w:space="0" w:color="auto"/>
              <w:bottom w:val="single" w:sz="4" w:space="0" w:color="auto"/>
              <w:right w:val="single" w:sz="4" w:space="0" w:color="auto"/>
            </w:tcBorders>
          </w:tcPr>
          <w:p w14:paraId="42EEFE31"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r>
      <w:tr w:rsidR="00277867" w:rsidRPr="00277867" w14:paraId="6CFDC6FF" w14:textId="77777777" w:rsidTr="006A191F">
        <w:tc>
          <w:tcPr>
            <w:tcW w:w="1559" w:type="dxa"/>
            <w:tcBorders>
              <w:top w:val="single" w:sz="4" w:space="0" w:color="auto"/>
              <w:left w:val="single" w:sz="4" w:space="0" w:color="auto"/>
              <w:bottom w:val="single" w:sz="4" w:space="0" w:color="auto"/>
              <w:right w:val="single" w:sz="4" w:space="0" w:color="auto"/>
            </w:tcBorders>
            <w:hideMark/>
          </w:tcPr>
          <w:p w14:paraId="7270DA4C" w14:textId="77777777" w:rsidR="00277867" w:rsidRPr="00277867" w:rsidRDefault="00277867" w:rsidP="00277867">
            <w:pPr>
              <w:shd w:val="clear" w:color="auto" w:fill="FFFFFF"/>
              <w:spacing w:after="0" w:line="240" w:lineRule="auto"/>
              <w:jc w:val="both"/>
              <w:rPr>
                <w:rFonts w:ascii="Times New Roman" w:eastAsia="Times New Roman" w:hAnsi="Times New Roman"/>
              </w:rPr>
            </w:pPr>
            <w:r w:rsidRPr="00277867">
              <w:rPr>
                <w:rFonts w:ascii="Times New Roman" w:eastAsia="Times New Roman" w:hAnsi="Times New Roman"/>
                <w:color w:val="000000"/>
              </w:rPr>
              <w:t>Контрагент n</w:t>
            </w:r>
          </w:p>
        </w:tc>
        <w:tc>
          <w:tcPr>
            <w:tcW w:w="710" w:type="dxa"/>
            <w:tcBorders>
              <w:top w:val="single" w:sz="4" w:space="0" w:color="auto"/>
              <w:left w:val="single" w:sz="4" w:space="0" w:color="auto"/>
              <w:bottom w:val="single" w:sz="4" w:space="0" w:color="auto"/>
              <w:right w:val="single" w:sz="4" w:space="0" w:color="auto"/>
            </w:tcBorders>
          </w:tcPr>
          <w:p w14:paraId="6E73979C"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638C1B34"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77" w:type="dxa"/>
            <w:tcBorders>
              <w:top w:val="single" w:sz="4" w:space="0" w:color="auto"/>
              <w:left w:val="single" w:sz="4" w:space="0" w:color="auto"/>
              <w:bottom w:val="single" w:sz="4" w:space="0" w:color="auto"/>
              <w:right w:val="single" w:sz="4" w:space="0" w:color="auto"/>
            </w:tcBorders>
          </w:tcPr>
          <w:p w14:paraId="10FC8A83"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40" w:type="dxa"/>
            <w:tcBorders>
              <w:top w:val="single" w:sz="4" w:space="0" w:color="auto"/>
              <w:left w:val="single" w:sz="4" w:space="0" w:color="auto"/>
              <w:bottom w:val="single" w:sz="4" w:space="0" w:color="auto"/>
              <w:right w:val="single" w:sz="4" w:space="0" w:color="auto"/>
            </w:tcBorders>
          </w:tcPr>
          <w:p w14:paraId="435A774A"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009F3877"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37" w:type="dxa"/>
            <w:tcBorders>
              <w:top w:val="single" w:sz="4" w:space="0" w:color="auto"/>
              <w:left w:val="single" w:sz="4" w:space="0" w:color="auto"/>
              <w:bottom w:val="single" w:sz="4" w:space="0" w:color="auto"/>
              <w:right w:val="single" w:sz="4" w:space="0" w:color="auto"/>
            </w:tcBorders>
          </w:tcPr>
          <w:p w14:paraId="7745D3E4"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665" w:type="dxa"/>
            <w:tcBorders>
              <w:top w:val="single" w:sz="4" w:space="0" w:color="auto"/>
              <w:left w:val="single" w:sz="4" w:space="0" w:color="auto"/>
              <w:bottom w:val="single" w:sz="4" w:space="0" w:color="auto"/>
              <w:right w:val="single" w:sz="4" w:space="0" w:color="auto"/>
            </w:tcBorders>
          </w:tcPr>
          <w:p w14:paraId="4CDEC78B"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911" w:type="dxa"/>
            <w:tcBorders>
              <w:top w:val="single" w:sz="4" w:space="0" w:color="auto"/>
              <w:left w:val="single" w:sz="4" w:space="0" w:color="auto"/>
              <w:bottom w:val="single" w:sz="4" w:space="0" w:color="auto"/>
              <w:right w:val="single" w:sz="4" w:space="0" w:color="auto"/>
            </w:tcBorders>
          </w:tcPr>
          <w:p w14:paraId="1999EC4D"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1184" w:type="dxa"/>
            <w:tcBorders>
              <w:top w:val="single" w:sz="4" w:space="0" w:color="auto"/>
              <w:left w:val="single" w:sz="4" w:space="0" w:color="auto"/>
              <w:bottom w:val="single" w:sz="4" w:space="0" w:color="auto"/>
              <w:right w:val="single" w:sz="4" w:space="0" w:color="auto"/>
            </w:tcBorders>
          </w:tcPr>
          <w:p w14:paraId="410B006B"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527" w:type="dxa"/>
            <w:tcBorders>
              <w:top w:val="single" w:sz="4" w:space="0" w:color="auto"/>
              <w:left w:val="single" w:sz="4" w:space="0" w:color="auto"/>
              <w:bottom w:val="single" w:sz="4" w:space="0" w:color="auto"/>
              <w:right w:val="single" w:sz="4" w:space="0" w:color="auto"/>
            </w:tcBorders>
          </w:tcPr>
          <w:p w14:paraId="5E1BD66C"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r>
      <w:tr w:rsidR="00277867" w:rsidRPr="00277867" w14:paraId="69600723" w14:textId="77777777" w:rsidTr="006A191F">
        <w:tc>
          <w:tcPr>
            <w:tcW w:w="1559" w:type="dxa"/>
            <w:tcBorders>
              <w:top w:val="single" w:sz="4" w:space="0" w:color="auto"/>
              <w:left w:val="single" w:sz="4" w:space="0" w:color="auto"/>
              <w:bottom w:val="single" w:sz="4" w:space="0" w:color="auto"/>
              <w:right w:val="single" w:sz="4" w:space="0" w:color="auto"/>
            </w:tcBorders>
          </w:tcPr>
          <w:p w14:paraId="5EC815B4"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10" w:type="dxa"/>
            <w:tcBorders>
              <w:top w:val="single" w:sz="4" w:space="0" w:color="auto"/>
              <w:left w:val="single" w:sz="4" w:space="0" w:color="auto"/>
              <w:bottom w:val="single" w:sz="4" w:space="0" w:color="auto"/>
              <w:right w:val="single" w:sz="4" w:space="0" w:color="auto"/>
            </w:tcBorders>
          </w:tcPr>
          <w:p w14:paraId="3CF577FA"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300886A4"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77" w:type="dxa"/>
            <w:tcBorders>
              <w:top w:val="single" w:sz="4" w:space="0" w:color="auto"/>
              <w:left w:val="single" w:sz="4" w:space="0" w:color="auto"/>
              <w:bottom w:val="single" w:sz="4" w:space="0" w:color="auto"/>
              <w:right w:val="single" w:sz="4" w:space="0" w:color="auto"/>
            </w:tcBorders>
          </w:tcPr>
          <w:p w14:paraId="52220CBB"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40" w:type="dxa"/>
            <w:tcBorders>
              <w:top w:val="single" w:sz="4" w:space="0" w:color="auto"/>
              <w:left w:val="single" w:sz="4" w:space="0" w:color="auto"/>
              <w:bottom w:val="single" w:sz="4" w:space="0" w:color="auto"/>
              <w:right w:val="single" w:sz="4" w:space="0" w:color="auto"/>
            </w:tcBorders>
          </w:tcPr>
          <w:p w14:paraId="7F4F42E3"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1EC60051"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37" w:type="dxa"/>
            <w:tcBorders>
              <w:top w:val="single" w:sz="4" w:space="0" w:color="auto"/>
              <w:left w:val="single" w:sz="4" w:space="0" w:color="auto"/>
              <w:bottom w:val="single" w:sz="4" w:space="0" w:color="auto"/>
              <w:right w:val="single" w:sz="4" w:space="0" w:color="auto"/>
            </w:tcBorders>
          </w:tcPr>
          <w:p w14:paraId="2D06F506"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665" w:type="dxa"/>
            <w:tcBorders>
              <w:top w:val="single" w:sz="4" w:space="0" w:color="auto"/>
              <w:left w:val="single" w:sz="4" w:space="0" w:color="auto"/>
              <w:bottom w:val="single" w:sz="4" w:space="0" w:color="auto"/>
              <w:right w:val="single" w:sz="4" w:space="0" w:color="auto"/>
            </w:tcBorders>
          </w:tcPr>
          <w:p w14:paraId="7EF2B999"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911" w:type="dxa"/>
            <w:tcBorders>
              <w:top w:val="single" w:sz="4" w:space="0" w:color="auto"/>
              <w:left w:val="single" w:sz="4" w:space="0" w:color="auto"/>
              <w:bottom w:val="single" w:sz="4" w:space="0" w:color="auto"/>
              <w:right w:val="single" w:sz="4" w:space="0" w:color="auto"/>
            </w:tcBorders>
          </w:tcPr>
          <w:p w14:paraId="40C71B4B"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1184" w:type="dxa"/>
            <w:tcBorders>
              <w:top w:val="single" w:sz="4" w:space="0" w:color="auto"/>
              <w:left w:val="single" w:sz="4" w:space="0" w:color="auto"/>
              <w:bottom w:val="single" w:sz="4" w:space="0" w:color="auto"/>
              <w:right w:val="single" w:sz="4" w:space="0" w:color="auto"/>
            </w:tcBorders>
          </w:tcPr>
          <w:p w14:paraId="316ED7B3"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527" w:type="dxa"/>
            <w:tcBorders>
              <w:top w:val="single" w:sz="4" w:space="0" w:color="auto"/>
              <w:left w:val="single" w:sz="4" w:space="0" w:color="auto"/>
              <w:bottom w:val="single" w:sz="4" w:space="0" w:color="auto"/>
              <w:right w:val="single" w:sz="4" w:space="0" w:color="auto"/>
            </w:tcBorders>
          </w:tcPr>
          <w:p w14:paraId="0455C480"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r>
      <w:tr w:rsidR="00277867" w:rsidRPr="00277867" w14:paraId="7F8F79CF" w14:textId="77777777" w:rsidTr="006A191F">
        <w:tc>
          <w:tcPr>
            <w:tcW w:w="9203" w:type="dxa"/>
            <w:gridSpan w:val="11"/>
            <w:tcBorders>
              <w:top w:val="single" w:sz="4" w:space="0" w:color="auto"/>
              <w:left w:val="single" w:sz="4" w:space="0" w:color="auto"/>
              <w:bottom w:val="single" w:sz="4" w:space="0" w:color="auto"/>
              <w:right w:val="single" w:sz="4" w:space="0" w:color="auto"/>
            </w:tcBorders>
            <w:hideMark/>
          </w:tcPr>
          <w:p w14:paraId="23FEC31A" w14:textId="77777777" w:rsidR="00277867" w:rsidRPr="00277867" w:rsidRDefault="00277867" w:rsidP="00277867">
            <w:pPr>
              <w:shd w:val="clear" w:color="auto" w:fill="FFFFFF"/>
              <w:spacing w:after="0" w:line="240" w:lineRule="auto"/>
              <w:jc w:val="both"/>
              <w:rPr>
                <w:rFonts w:ascii="Times New Roman" w:eastAsia="Times New Roman" w:hAnsi="Times New Roman"/>
              </w:rPr>
            </w:pPr>
            <w:r w:rsidRPr="00277867">
              <w:rPr>
                <w:rFonts w:ascii="Times New Roman" w:eastAsia="Times New Roman" w:hAnsi="Times New Roman"/>
                <w:color w:val="000000"/>
              </w:rPr>
              <w:t>Просрочка свыше 60 дней</w:t>
            </w:r>
          </w:p>
        </w:tc>
      </w:tr>
      <w:tr w:rsidR="00277867" w:rsidRPr="00277867" w14:paraId="51194753" w14:textId="77777777" w:rsidTr="006A191F">
        <w:tc>
          <w:tcPr>
            <w:tcW w:w="1559" w:type="dxa"/>
            <w:tcBorders>
              <w:top w:val="single" w:sz="4" w:space="0" w:color="auto"/>
              <w:left w:val="single" w:sz="4" w:space="0" w:color="auto"/>
              <w:bottom w:val="single" w:sz="4" w:space="0" w:color="auto"/>
              <w:right w:val="single" w:sz="4" w:space="0" w:color="auto"/>
            </w:tcBorders>
            <w:hideMark/>
          </w:tcPr>
          <w:p w14:paraId="3E40F156" w14:textId="77777777" w:rsidR="00277867" w:rsidRPr="00277867" w:rsidRDefault="00277867" w:rsidP="00277867">
            <w:pPr>
              <w:shd w:val="clear" w:color="auto" w:fill="FFFFFF"/>
              <w:spacing w:after="0" w:line="240" w:lineRule="auto"/>
              <w:jc w:val="both"/>
              <w:rPr>
                <w:rFonts w:ascii="Times New Roman" w:eastAsia="Times New Roman" w:hAnsi="Times New Roman"/>
              </w:rPr>
            </w:pPr>
            <w:r w:rsidRPr="00277867">
              <w:rPr>
                <w:rFonts w:ascii="Times New Roman" w:eastAsia="Times New Roman" w:hAnsi="Times New Roman"/>
                <w:color w:val="000000"/>
              </w:rPr>
              <w:t>Всего</w:t>
            </w:r>
          </w:p>
        </w:tc>
        <w:tc>
          <w:tcPr>
            <w:tcW w:w="710" w:type="dxa"/>
            <w:tcBorders>
              <w:top w:val="single" w:sz="4" w:space="0" w:color="auto"/>
              <w:left w:val="single" w:sz="4" w:space="0" w:color="auto"/>
              <w:bottom w:val="single" w:sz="4" w:space="0" w:color="auto"/>
              <w:right w:val="single" w:sz="4" w:space="0" w:color="auto"/>
            </w:tcBorders>
          </w:tcPr>
          <w:p w14:paraId="5C7742E3"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664DE5B7"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77" w:type="dxa"/>
            <w:tcBorders>
              <w:top w:val="single" w:sz="4" w:space="0" w:color="auto"/>
              <w:left w:val="single" w:sz="4" w:space="0" w:color="auto"/>
              <w:bottom w:val="single" w:sz="4" w:space="0" w:color="auto"/>
              <w:right w:val="single" w:sz="4" w:space="0" w:color="auto"/>
            </w:tcBorders>
          </w:tcPr>
          <w:p w14:paraId="557282DC"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40" w:type="dxa"/>
            <w:tcBorders>
              <w:top w:val="single" w:sz="4" w:space="0" w:color="auto"/>
              <w:left w:val="single" w:sz="4" w:space="0" w:color="auto"/>
              <w:bottom w:val="single" w:sz="4" w:space="0" w:color="auto"/>
              <w:right w:val="single" w:sz="4" w:space="0" w:color="auto"/>
            </w:tcBorders>
          </w:tcPr>
          <w:p w14:paraId="2513028C"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6555796B"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37" w:type="dxa"/>
            <w:tcBorders>
              <w:top w:val="single" w:sz="4" w:space="0" w:color="auto"/>
              <w:left w:val="single" w:sz="4" w:space="0" w:color="auto"/>
              <w:bottom w:val="single" w:sz="4" w:space="0" w:color="auto"/>
              <w:right w:val="single" w:sz="4" w:space="0" w:color="auto"/>
            </w:tcBorders>
          </w:tcPr>
          <w:p w14:paraId="1B1FDF6E"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665" w:type="dxa"/>
            <w:tcBorders>
              <w:top w:val="single" w:sz="4" w:space="0" w:color="auto"/>
              <w:left w:val="single" w:sz="4" w:space="0" w:color="auto"/>
              <w:bottom w:val="single" w:sz="4" w:space="0" w:color="auto"/>
              <w:right w:val="single" w:sz="4" w:space="0" w:color="auto"/>
            </w:tcBorders>
          </w:tcPr>
          <w:p w14:paraId="30CB4578"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911" w:type="dxa"/>
            <w:tcBorders>
              <w:top w:val="single" w:sz="4" w:space="0" w:color="auto"/>
              <w:left w:val="single" w:sz="4" w:space="0" w:color="auto"/>
              <w:bottom w:val="single" w:sz="4" w:space="0" w:color="auto"/>
              <w:right w:val="single" w:sz="4" w:space="0" w:color="auto"/>
            </w:tcBorders>
          </w:tcPr>
          <w:p w14:paraId="0134E384"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1184" w:type="dxa"/>
            <w:tcBorders>
              <w:top w:val="single" w:sz="4" w:space="0" w:color="auto"/>
              <w:left w:val="single" w:sz="4" w:space="0" w:color="auto"/>
              <w:bottom w:val="single" w:sz="4" w:space="0" w:color="auto"/>
              <w:right w:val="single" w:sz="4" w:space="0" w:color="auto"/>
            </w:tcBorders>
          </w:tcPr>
          <w:p w14:paraId="6508E70A"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527" w:type="dxa"/>
            <w:tcBorders>
              <w:top w:val="single" w:sz="4" w:space="0" w:color="auto"/>
              <w:left w:val="single" w:sz="4" w:space="0" w:color="auto"/>
              <w:bottom w:val="single" w:sz="4" w:space="0" w:color="auto"/>
              <w:right w:val="single" w:sz="4" w:space="0" w:color="auto"/>
            </w:tcBorders>
          </w:tcPr>
          <w:p w14:paraId="21944B4B"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r>
      <w:tr w:rsidR="00277867" w:rsidRPr="00277867" w14:paraId="4F6DF8B2" w14:textId="77777777" w:rsidTr="006A191F">
        <w:tc>
          <w:tcPr>
            <w:tcW w:w="1559" w:type="dxa"/>
            <w:tcBorders>
              <w:top w:val="single" w:sz="4" w:space="0" w:color="auto"/>
              <w:left w:val="single" w:sz="4" w:space="0" w:color="auto"/>
              <w:bottom w:val="single" w:sz="4" w:space="0" w:color="auto"/>
              <w:right w:val="single" w:sz="4" w:space="0" w:color="auto"/>
            </w:tcBorders>
            <w:hideMark/>
          </w:tcPr>
          <w:p w14:paraId="51D21524" w14:textId="77777777" w:rsidR="00277867" w:rsidRPr="00277867" w:rsidRDefault="00277867" w:rsidP="00277867">
            <w:pPr>
              <w:shd w:val="clear" w:color="auto" w:fill="FFFFFF"/>
              <w:spacing w:after="0" w:line="240" w:lineRule="auto"/>
              <w:jc w:val="both"/>
              <w:rPr>
                <w:rFonts w:ascii="Times New Roman" w:eastAsia="Times New Roman" w:hAnsi="Times New Roman"/>
              </w:rPr>
            </w:pPr>
            <w:r w:rsidRPr="00277867">
              <w:rPr>
                <w:rFonts w:ascii="Times New Roman" w:eastAsia="Times New Roman" w:hAnsi="Times New Roman"/>
                <w:color w:val="000000"/>
              </w:rPr>
              <w:t>Контрагент n</w:t>
            </w:r>
          </w:p>
        </w:tc>
        <w:tc>
          <w:tcPr>
            <w:tcW w:w="710" w:type="dxa"/>
            <w:tcBorders>
              <w:top w:val="single" w:sz="4" w:space="0" w:color="auto"/>
              <w:left w:val="single" w:sz="4" w:space="0" w:color="auto"/>
              <w:bottom w:val="single" w:sz="4" w:space="0" w:color="auto"/>
              <w:right w:val="single" w:sz="4" w:space="0" w:color="auto"/>
            </w:tcBorders>
          </w:tcPr>
          <w:p w14:paraId="0381E5B1"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14:paraId="29556216"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77" w:type="dxa"/>
            <w:tcBorders>
              <w:top w:val="single" w:sz="4" w:space="0" w:color="auto"/>
              <w:left w:val="single" w:sz="4" w:space="0" w:color="auto"/>
              <w:bottom w:val="single" w:sz="4" w:space="0" w:color="auto"/>
              <w:right w:val="single" w:sz="4" w:space="0" w:color="auto"/>
            </w:tcBorders>
          </w:tcPr>
          <w:p w14:paraId="4BA0B4F7"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40" w:type="dxa"/>
            <w:tcBorders>
              <w:top w:val="single" w:sz="4" w:space="0" w:color="auto"/>
              <w:left w:val="single" w:sz="4" w:space="0" w:color="auto"/>
              <w:bottom w:val="single" w:sz="4" w:space="0" w:color="auto"/>
              <w:right w:val="single" w:sz="4" w:space="0" w:color="auto"/>
            </w:tcBorders>
          </w:tcPr>
          <w:p w14:paraId="6F4B52CD"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826" w:type="dxa"/>
            <w:tcBorders>
              <w:top w:val="single" w:sz="4" w:space="0" w:color="auto"/>
              <w:left w:val="single" w:sz="4" w:space="0" w:color="auto"/>
              <w:bottom w:val="single" w:sz="4" w:space="0" w:color="auto"/>
              <w:right w:val="single" w:sz="4" w:space="0" w:color="auto"/>
            </w:tcBorders>
          </w:tcPr>
          <w:p w14:paraId="37B471F7"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737" w:type="dxa"/>
            <w:tcBorders>
              <w:top w:val="single" w:sz="4" w:space="0" w:color="auto"/>
              <w:left w:val="single" w:sz="4" w:space="0" w:color="auto"/>
              <w:bottom w:val="single" w:sz="4" w:space="0" w:color="auto"/>
              <w:right w:val="single" w:sz="4" w:space="0" w:color="auto"/>
            </w:tcBorders>
          </w:tcPr>
          <w:p w14:paraId="2084F55D"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665" w:type="dxa"/>
            <w:tcBorders>
              <w:top w:val="single" w:sz="4" w:space="0" w:color="auto"/>
              <w:left w:val="single" w:sz="4" w:space="0" w:color="auto"/>
              <w:bottom w:val="single" w:sz="4" w:space="0" w:color="auto"/>
              <w:right w:val="single" w:sz="4" w:space="0" w:color="auto"/>
            </w:tcBorders>
          </w:tcPr>
          <w:p w14:paraId="27C5A217"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911" w:type="dxa"/>
            <w:tcBorders>
              <w:top w:val="single" w:sz="4" w:space="0" w:color="auto"/>
              <w:left w:val="single" w:sz="4" w:space="0" w:color="auto"/>
              <w:bottom w:val="single" w:sz="4" w:space="0" w:color="auto"/>
              <w:right w:val="single" w:sz="4" w:space="0" w:color="auto"/>
            </w:tcBorders>
          </w:tcPr>
          <w:p w14:paraId="63E813C3"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1184" w:type="dxa"/>
            <w:tcBorders>
              <w:top w:val="single" w:sz="4" w:space="0" w:color="auto"/>
              <w:left w:val="single" w:sz="4" w:space="0" w:color="auto"/>
              <w:bottom w:val="single" w:sz="4" w:space="0" w:color="auto"/>
              <w:right w:val="single" w:sz="4" w:space="0" w:color="auto"/>
            </w:tcBorders>
          </w:tcPr>
          <w:p w14:paraId="594AFDA6"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c>
          <w:tcPr>
            <w:tcW w:w="527" w:type="dxa"/>
            <w:tcBorders>
              <w:top w:val="single" w:sz="4" w:space="0" w:color="auto"/>
              <w:left w:val="single" w:sz="4" w:space="0" w:color="auto"/>
              <w:bottom w:val="single" w:sz="4" w:space="0" w:color="auto"/>
              <w:right w:val="single" w:sz="4" w:space="0" w:color="auto"/>
            </w:tcBorders>
          </w:tcPr>
          <w:p w14:paraId="2CF1B308" w14:textId="77777777" w:rsidR="00277867" w:rsidRPr="00277867" w:rsidRDefault="00277867" w:rsidP="00277867">
            <w:pPr>
              <w:shd w:val="clear" w:color="auto" w:fill="FFFFFF"/>
              <w:spacing w:after="0" w:line="240" w:lineRule="auto"/>
              <w:jc w:val="both"/>
              <w:rPr>
                <w:rFonts w:ascii="Times New Roman" w:eastAsia="Times New Roman" w:hAnsi="Times New Roman"/>
              </w:rPr>
            </w:pPr>
          </w:p>
        </w:tc>
      </w:tr>
    </w:tbl>
    <w:p w14:paraId="48EAA6BF"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rPr>
      </w:pPr>
    </w:p>
    <w:p w14:paraId="6D0BBE4F"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color w:val="000000"/>
          <w:sz w:val="4"/>
          <w:szCs w:val="4"/>
        </w:rPr>
      </w:pPr>
      <w:r w:rsidRPr="00277867">
        <w:rPr>
          <w:rFonts w:ascii="Times New Roman" w:eastAsia="Times New Roman" w:hAnsi="Times New Roman"/>
          <w:color w:val="000000"/>
          <w:sz w:val="28"/>
          <w:szCs w:val="28"/>
        </w:rPr>
        <w:t>Из анализа рекомендуемой формы отчета значит, что в нем добавлены такие важные данные как «Количество дней просрочки» и «Принятые меры». Остальные критерии будут выгружаться в отчет из принятого на предприятии отчета «Реестр старения дебиторской задолженности». Значит, при применении этого отчета руководство компании будет получать концентрированные информации о состояниях просроченной дебиторской задолженности.</w:t>
      </w:r>
      <w:r w:rsidRPr="00277867">
        <w:rPr>
          <w:rFonts w:ascii="Times New Roman" w:eastAsia="Times New Roman" w:hAnsi="Times New Roman"/>
          <w:color w:val="000000"/>
          <w:sz w:val="4"/>
          <w:szCs w:val="4"/>
        </w:rPr>
        <w:t xml:space="preserve"> </w:t>
      </w:r>
    </w:p>
    <w:p w14:paraId="7690BD21"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color w:val="000000"/>
          <w:sz w:val="28"/>
          <w:szCs w:val="28"/>
        </w:rPr>
      </w:pPr>
      <w:r w:rsidRPr="00277867">
        <w:rPr>
          <w:rFonts w:ascii="Times New Roman" w:eastAsia="Times New Roman" w:hAnsi="Times New Roman"/>
          <w:color w:val="000000"/>
          <w:sz w:val="28"/>
          <w:szCs w:val="28"/>
        </w:rPr>
        <w:t xml:space="preserve">Владельцы бизнеса часто совершают ошибку, вкладывая новый капитал в проблемный бизнес только для того, чтобы потратить деньги на старые обязательства. Новый капитал можно эффективно использовать, если он вводится в компанию только после подтверждения плана, который конвертирует торговый долг до подачи ходатайства в долгосрочную выплату, тем самым позволяя использовать новые деньги в качестве оборотного капитала для решения фундаментальных проблем в этой сфере бизнеса. </w:t>
      </w:r>
    </w:p>
    <w:p w14:paraId="29B49280"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color w:val="000000"/>
          <w:sz w:val="28"/>
          <w:szCs w:val="28"/>
        </w:rPr>
      </w:pPr>
      <w:r w:rsidRPr="00277867">
        <w:rPr>
          <w:rFonts w:ascii="Times New Roman" w:eastAsia="Times New Roman" w:hAnsi="Times New Roman"/>
          <w:color w:val="000000"/>
          <w:sz w:val="28"/>
          <w:szCs w:val="28"/>
        </w:rPr>
        <w:t>Продление срока погашения долга может включать обеспеченные требования при условии, что платеж с течением времени сопровождается процентной ставкой по рыночной ставке. Рыночная ставка на момент предложения о погашении может существенно отличаться от контрактной ставки. Бизнес, финансируемый по высоким процентным ставкам, может получить льготное финансирование в случае банкротства за счет ставок выше рыночных. В качестве альтернативы необеспеченный кредитор не будет иметь права на получение процентов, поскольку его долг погашается со временем в соответствии с планом банкротства. Требование обеспеченного кредитора, стоимость обеспечения которого меньше его долга, будет разделено на обеспеченную часть (на которую будут начисляться проценты по рыночной ставке) и необеспеченную часть (которая не будет начислять проценты после подачи заявления о банкротстве).</w:t>
      </w:r>
    </w:p>
    <w:p w14:paraId="0F65078D" w14:textId="77777777" w:rsidR="00277867" w:rsidRPr="00277867" w:rsidRDefault="00277867" w:rsidP="00277867">
      <w:pPr>
        <w:shd w:val="clear" w:color="auto" w:fill="FFFFFF"/>
        <w:spacing w:after="0" w:line="360" w:lineRule="auto"/>
        <w:ind w:firstLine="709"/>
        <w:jc w:val="both"/>
        <w:rPr>
          <w:rFonts w:ascii="Times New Roman" w:eastAsia="Times New Roman" w:hAnsi="Times New Roman"/>
          <w:color w:val="000000"/>
          <w:sz w:val="28"/>
          <w:szCs w:val="28"/>
        </w:rPr>
      </w:pPr>
      <w:r w:rsidRPr="00277867">
        <w:rPr>
          <w:rFonts w:ascii="Times New Roman" w:eastAsia="Times New Roman" w:hAnsi="Times New Roman"/>
          <w:color w:val="000000"/>
          <w:sz w:val="28"/>
          <w:szCs w:val="28"/>
        </w:rPr>
        <w:t>При подаче заявления о реорганизации, предварительного ходатайства необеспеченный долг не может быть выплачен до утверждения плана реорганизации. Это освобождение от торговой кредиторской задолженности может дать реорганизуемому бизнесу период времени для накопления капитала, необходимого для проведения операций. Наиболее успешные реорганизации требуют вливания нового капитала в соответствии с планом, рефинансирования, продажи или другого чрезвычайного события. Однако бизнес, страдающий от нехватки оборотных средств, может на начальных этапах процедуры банкротства получить отсрочку от требований обслуживания торгового долга и накопить денежные средства.</w:t>
      </w:r>
    </w:p>
    <w:p w14:paraId="31DF77E7" w14:textId="77777777" w:rsidR="00277867" w:rsidRPr="00277867" w:rsidRDefault="00277867" w:rsidP="00277867">
      <w:pPr>
        <w:autoSpaceDE w:val="0"/>
        <w:autoSpaceDN w:val="0"/>
        <w:adjustRightInd w:val="0"/>
        <w:spacing w:after="0" w:line="360" w:lineRule="auto"/>
        <w:ind w:firstLine="709"/>
        <w:jc w:val="both"/>
        <w:rPr>
          <w:rFonts w:ascii="Times New Roman" w:eastAsia="Times New Roman" w:hAnsi="Times New Roman"/>
          <w:color w:val="000000"/>
          <w:sz w:val="28"/>
          <w:szCs w:val="28"/>
        </w:rPr>
      </w:pPr>
      <w:r w:rsidRPr="00277867">
        <w:rPr>
          <w:rFonts w:ascii="Times New Roman" w:eastAsia="Times New Roman" w:hAnsi="Times New Roman"/>
          <w:color w:val="000000"/>
          <w:sz w:val="28"/>
          <w:szCs w:val="28"/>
        </w:rPr>
        <w:t xml:space="preserve">Для эффективного управления и контроля за дебиторской задолженностью финансовый менеджер использует следующие методы для мониторинга состояния и состава дебиторской задолженности: </w:t>
      </w:r>
    </w:p>
    <w:p w14:paraId="65079DED" w14:textId="77777777" w:rsidR="00277867" w:rsidRPr="00277867" w:rsidRDefault="00277867" w:rsidP="00277867">
      <w:pPr>
        <w:autoSpaceDE w:val="0"/>
        <w:autoSpaceDN w:val="0"/>
        <w:adjustRightInd w:val="0"/>
        <w:spacing w:after="0" w:line="360" w:lineRule="auto"/>
        <w:ind w:firstLine="709"/>
        <w:jc w:val="both"/>
        <w:rPr>
          <w:rFonts w:ascii="Times New Roman" w:eastAsia="Times New Roman" w:hAnsi="Times New Roman"/>
          <w:color w:val="000000"/>
          <w:sz w:val="28"/>
          <w:szCs w:val="28"/>
        </w:rPr>
      </w:pPr>
      <w:r w:rsidRPr="00277867">
        <w:rPr>
          <w:rFonts w:ascii="Times New Roman" w:eastAsia="Times New Roman" w:hAnsi="Times New Roman"/>
          <w:color w:val="000000"/>
          <w:sz w:val="28"/>
          <w:szCs w:val="28"/>
        </w:rPr>
        <w:t xml:space="preserve">1. Коэффициентный анализ для контроля дебиторской задолженности. </w:t>
      </w:r>
    </w:p>
    <w:p w14:paraId="70427219" w14:textId="77777777" w:rsidR="00277867" w:rsidRPr="00277867" w:rsidRDefault="00277867" w:rsidP="00277867">
      <w:pPr>
        <w:autoSpaceDE w:val="0"/>
        <w:autoSpaceDN w:val="0"/>
        <w:adjustRightInd w:val="0"/>
        <w:spacing w:after="0" w:line="360" w:lineRule="auto"/>
        <w:ind w:firstLine="709"/>
        <w:jc w:val="both"/>
        <w:rPr>
          <w:rFonts w:ascii="Times New Roman" w:eastAsia="Times New Roman" w:hAnsi="Times New Roman"/>
          <w:color w:val="000000"/>
          <w:sz w:val="28"/>
          <w:szCs w:val="28"/>
        </w:rPr>
      </w:pPr>
      <w:r w:rsidRPr="00277867">
        <w:rPr>
          <w:rFonts w:ascii="Times New Roman" w:eastAsia="Times New Roman" w:hAnsi="Times New Roman"/>
          <w:color w:val="000000"/>
          <w:sz w:val="28"/>
          <w:szCs w:val="28"/>
        </w:rPr>
        <w:t xml:space="preserve">2. Анализ дебиторской задолженности ABC. </w:t>
      </w:r>
    </w:p>
    <w:p w14:paraId="40202397" w14:textId="77777777" w:rsidR="00277867" w:rsidRPr="00277867" w:rsidRDefault="00277867" w:rsidP="00277867">
      <w:pPr>
        <w:autoSpaceDE w:val="0"/>
        <w:autoSpaceDN w:val="0"/>
        <w:adjustRightInd w:val="0"/>
        <w:spacing w:after="0" w:line="360" w:lineRule="auto"/>
        <w:ind w:firstLine="709"/>
        <w:jc w:val="both"/>
        <w:rPr>
          <w:rFonts w:ascii="Times New Roman" w:eastAsia="Times New Roman" w:hAnsi="Times New Roman"/>
          <w:color w:val="000000"/>
          <w:sz w:val="28"/>
          <w:szCs w:val="28"/>
        </w:rPr>
      </w:pPr>
      <w:r w:rsidRPr="00277867">
        <w:rPr>
          <w:rFonts w:ascii="Times New Roman" w:eastAsia="Times New Roman" w:hAnsi="Times New Roman"/>
          <w:color w:val="000000"/>
          <w:sz w:val="28"/>
          <w:szCs w:val="28"/>
        </w:rPr>
        <w:t xml:space="preserve">3. Кредитный рейтинг. </w:t>
      </w:r>
    </w:p>
    <w:p w14:paraId="2C023119" w14:textId="77777777" w:rsidR="00277867" w:rsidRPr="00277867" w:rsidRDefault="00277867" w:rsidP="00277867">
      <w:pPr>
        <w:autoSpaceDE w:val="0"/>
        <w:autoSpaceDN w:val="0"/>
        <w:adjustRightInd w:val="0"/>
        <w:spacing w:after="0" w:line="360" w:lineRule="auto"/>
        <w:ind w:firstLine="709"/>
        <w:jc w:val="both"/>
        <w:rPr>
          <w:rFonts w:ascii="Times New Roman" w:eastAsia="Times New Roman" w:hAnsi="Times New Roman"/>
          <w:color w:val="000000"/>
          <w:sz w:val="28"/>
          <w:szCs w:val="28"/>
        </w:rPr>
      </w:pPr>
      <w:r w:rsidRPr="00277867">
        <w:rPr>
          <w:rFonts w:ascii="Times New Roman" w:eastAsia="Times New Roman" w:hAnsi="Times New Roman"/>
          <w:color w:val="000000"/>
          <w:sz w:val="28"/>
          <w:szCs w:val="28"/>
        </w:rPr>
        <w:t xml:space="preserve">4. Отчет об использовании кредита. </w:t>
      </w:r>
    </w:p>
    <w:p w14:paraId="6B224C5E" w14:textId="77777777" w:rsidR="00277867" w:rsidRPr="00277867" w:rsidRDefault="00277867" w:rsidP="00277867">
      <w:pPr>
        <w:autoSpaceDE w:val="0"/>
        <w:autoSpaceDN w:val="0"/>
        <w:adjustRightInd w:val="0"/>
        <w:spacing w:after="0" w:line="360" w:lineRule="auto"/>
        <w:ind w:firstLine="709"/>
        <w:jc w:val="both"/>
        <w:rPr>
          <w:rFonts w:ascii="Times New Roman" w:eastAsia="Times New Roman" w:hAnsi="Times New Roman"/>
          <w:color w:val="000000"/>
          <w:sz w:val="28"/>
          <w:szCs w:val="28"/>
        </w:rPr>
      </w:pPr>
      <w:r w:rsidRPr="00277867">
        <w:rPr>
          <w:rFonts w:ascii="Times New Roman" w:eastAsia="Times New Roman" w:hAnsi="Times New Roman"/>
          <w:color w:val="000000"/>
          <w:sz w:val="28"/>
          <w:szCs w:val="28"/>
        </w:rPr>
        <w:t xml:space="preserve">5. Анализ затрат и выгод для сбора расходов. </w:t>
      </w:r>
    </w:p>
    <w:p w14:paraId="1DD8AC82" w14:textId="77777777" w:rsidR="00277867" w:rsidRPr="00277867" w:rsidRDefault="00277867" w:rsidP="00277867">
      <w:pPr>
        <w:autoSpaceDE w:val="0"/>
        <w:autoSpaceDN w:val="0"/>
        <w:adjustRightInd w:val="0"/>
        <w:spacing w:after="0" w:line="360" w:lineRule="auto"/>
        <w:ind w:firstLine="709"/>
        <w:jc w:val="both"/>
        <w:rPr>
          <w:rFonts w:ascii="Times New Roman" w:eastAsia="Times New Roman" w:hAnsi="Times New Roman"/>
          <w:color w:val="000000"/>
          <w:sz w:val="28"/>
          <w:szCs w:val="28"/>
        </w:rPr>
      </w:pPr>
      <w:r w:rsidRPr="00277867">
        <w:rPr>
          <w:rFonts w:ascii="Times New Roman" w:eastAsia="Times New Roman" w:hAnsi="Times New Roman"/>
          <w:color w:val="000000"/>
          <w:sz w:val="28"/>
          <w:szCs w:val="28"/>
        </w:rPr>
        <w:t>6. Измерение дневных продаж с точки зрения должников.</w:t>
      </w:r>
    </w:p>
    <w:p w14:paraId="1C5EC288" w14:textId="77777777" w:rsidR="00277867" w:rsidRPr="00277867" w:rsidRDefault="00277867" w:rsidP="00277867">
      <w:pPr>
        <w:autoSpaceDE w:val="0"/>
        <w:autoSpaceDN w:val="0"/>
        <w:adjustRightInd w:val="0"/>
        <w:spacing w:after="0" w:line="360" w:lineRule="auto"/>
        <w:ind w:firstLine="709"/>
        <w:jc w:val="both"/>
        <w:rPr>
          <w:rFonts w:ascii="Times New Roman" w:eastAsia="Times New Roman" w:hAnsi="Times New Roman"/>
          <w:color w:val="000000"/>
          <w:sz w:val="28"/>
          <w:szCs w:val="28"/>
        </w:rPr>
      </w:pPr>
      <w:r w:rsidRPr="00277867">
        <w:rPr>
          <w:rFonts w:ascii="Times New Roman" w:eastAsia="Times New Roman" w:hAnsi="Times New Roman"/>
          <w:color w:val="000000"/>
          <w:sz w:val="28"/>
          <w:szCs w:val="28"/>
        </w:rPr>
        <w:t>Рассмотрим эффекты от привлечения банковского кредита и для факторинга.</w:t>
      </w:r>
    </w:p>
    <w:p w14:paraId="7A59A3EF" w14:textId="77777777" w:rsidR="00277867" w:rsidRPr="00277867" w:rsidRDefault="00277867" w:rsidP="00277867">
      <w:pPr>
        <w:autoSpaceDE w:val="0"/>
        <w:autoSpaceDN w:val="0"/>
        <w:adjustRightInd w:val="0"/>
        <w:spacing w:after="0" w:line="360" w:lineRule="auto"/>
        <w:ind w:firstLine="709"/>
        <w:jc w:val="both"/>
        <w:rPr>
          <w:rFonts w:ascii="Times New Roman" w:eastAsia="Times New Roman" w:hAnsi="Times New Roman"/>
          <w:color w:val="000000"/>
          <w:sz w:val="28"/>
          <w:szCs w:val="28"/>
        </w:rPr>
      </w:pPr>
      <w:r w:rsidRPr="00277867">
        <w:rPr>
          <w:rFonts w:ascii="Times New Roman" w:eastAsia="Times New Roman" w:hAnsi="Times New Roman"/>
          <w:color w:val="000000"/>
          <w:sz w:val="28"/>
          <w:szCs w:val="28"/>
        </w:rPr>
        <w:t>Общие годовые затраты по банковскому кредиту составляют:</w:t>
      </w:r>
    </w:p>
    <w:p w14:paraId="5BF3016E" w14:textId="77777777" w:rsidR="00277867" w:rsidRPr="00277867" w:rsidRDefault="00277867" w:rsidP="00277867">
      <w:pPr>
        <w:autoSpaceDE w:val="0"/>
        <w:autoSpaceDN w:val="0"/>
        <w:adjustRightInd w:val="0"/>
        <w:spacing w:after="0" w:line="360" w:lineRule="auto"/>
        <w:ind w:firstLine="709"/>
        <w:jc w:val="both"/>
        <w:rPr>
          <w:rFonts w:ascii="Times New Roman" w:eastAsia="Times New Roman" w:hAnsi="Times New Roman"/>
          <w:color w:val="000000"/>
          <w:sz w:val="28"/>
          <w:szCs w:val="28"/>
        </w:rPr>
      </w:pPr>
      <w:r w:rsidRPr="00277867">
        <w:rPr>
          <w:rFonts w:ascii="Times New Roman" w:eastAsia="Times New Roman" w:hAnsi="Times New Roman"/>
          <w:color w:val="000000"/>
          <w:sz w:val="28"/>
          <w:szCs w:val="28"/>
        </w:rPr>
        <w:t>• процент за кредит: 11216.981*0.3333=3738.62</w:t>
      </w:r>
    </w:p>
    <w:p w14:paraId="148AD1AC" w14:textId="77777777" w:rsidR="00277867" w:rsidRPr="00277867" w:rsidRDefault="00277867" w:rsidP="00277867">
      <w:pPr>
        <w:autoSpaceDE w:val="0"/>
        <w:autoSpaceDN w:val="0"/>
        <w:adjustRightInd w:val="0"/>
        <w:spacing w:after="0" w:line="360" w:lineRule="auto"/>
        <w:ind w:firstLine="709"/>
        <w:jc w:val="both"/>
        <w:rPr>
          <w:rFonts w:ascii="Times New Roman" w:eastAsia="Times New Roman" w:hAnsi="Times New Roman"/>
          <w:color w:val="000000"/>
          <w:sz w:val="28"/>
          <w:szCs w:val="28"/>
        </w:rPr>
      </w:pPr>
      <w:r w:rsidRPr="00277867">
        <w:rPr>
          <w:rFonts w:ascii="Times New Roman" w:eastAsia="Times New Roman" w:hAnsi="Times New Roman"/>
          <w:color w:val="000000"/>
          <w:sz w:val="28"/>
          <w:szCs w:val="28"/>
        </w:rPr>
        <w:t>• дополнительные расходы кредитного отдела, связанные с неиспользованием факторинга: 1000*12 мес.=12000</w:t>
      </w:r>
    </w:p>
    <w:p w14:paraId="2C9A7EDD" w14:textId="77777777" w:rsidR="00277867" w:rsidRPr="00277867" w:rsidRDefault="00277867" w:rsidP="00277867">
      <w:pPr>
        <w:autoSpaceDE w:val="0"/>
        <w:autoSpaceDN w:val="0"/>
        <w:adjustRightInd w:val="0"/>
        <w:spacing w:after="0" w:line="360" w:lineRule="auto"/>
        <w:ind w:firstLine="709"/>
        <w:jc w:val="both"/>
        <w:rPr>
          <w:rFonts w:ascii="Times New Roman" w:eastAsia="Times New Roman" w:hAnsi="Times New Roman"/>
          <w:color w:val="000000"/>
          <w:sz w:val="28"/>
          <w:szCs w:val="28"/>
        </w:rPr>
      </w:pPr>
      <w:r w:rsidRPr="00277867">
        <w:rPr>
          <w:rFonts w:ascii="Times New Roman" w:eastAsia="Times New Roman" w:hAnsi="Times New Roman"/>
          <w:color w:val="000000"/>
          <w:sz w:val="28"/>
          <w:szCs w:val="28"/>
        </w:rPr>
        <w:t>• неинкассируемая задолженность: 13353.55*0.03=400.61</w:t>
      </w:r>
    </w:p>
    <w:p w14:paraId="3E01B3C9" w14:textId="77777777" w:rsidR="00277867" w:rsidRPr="00277867" w:rsidRDefault="00277867" w:rsidP="00277867">
      <w:pPr>
        <w:autoSpaceDE w:val="0"/>
        <w:autoSpaceDN w:val="0"/>
        <w:adjustRightInd w:val="0"/>
        <w:spacing w:after="0" w:line="360" w:lineRule="auto"/>
        <w:ind w:firstLine="709"/>
        <w:jc w:val="both"/>
        <w:rPr>
          <w:rFonts w:ascii="Times New Roman" w:eastAsia="Times New Roman" w:hAnsi="Times New Roman"/>
          <w:color w:val="000000"/>
          <w:sz w:val="28"/>
          <w:szCs w:val="28"/>
        </w:rPr>
      </w:pPr>
      <w:r w:rsidRPr="00277867">
        <w:rPr>
          <w:rFonts w:ascii="Times New Roman" w:eastAsia="Times New Roman" w:hAnsi="Times New Roman"/>
          <w:color w:val="000000"/>
          <w:sz w:val="28"/>
          <w:szCs w:val="28"/>
        </w:rPr>
        <w:t>Итого расходы по банковской ссуде: 16139.23 тыс.руб.</w:t>
      </w:r>
    </w:p>
    <w:p w14:paraId="625AF524" w14:textId="77777777" w:rsidR="00277867" w:rsidRPr="00277867" w:rsidRDefault="00277867" w:rsidP="00277867">
      <w:pPr>
        <w:autoSpaceDE w:val="0"/>
        <w:autoSpaceDN w:val="0"/>
        <w:adjustRightInd w:val="0"/>
        <w:spacing w:after="0" w:line="360" w:lineRule="auto"/>
        <w:ind w:firstLine="709"/>
        <w:jc w:val="both"/>
        <w:rPr>
          <w:rFonts w:ascii="Times New Roman" w:eastAsia="Times New Roman" w:hAnsi="Times New Roman"/>
          <w:color w:val="000000"/>
          <w:sz w:val="28"/>
          <w:szCs w:val="28"/>
        </w:rPr>
      </w:pPr>
      <w:r w:rsidRPr="00277867">
        <w:rPr>
          <w:rFonts w:ascii="Times New Roman" w:eastAsia="Times New Roman" w:hAnsi="Times New Roman"/>
          <w:color w:val="000000"/>
          <w:sz w:val="28"/>
          <w:szCs w:val="28"/>
        </w:rPr>
        <w:t>Общие годовые затраты по факторингу составляют:</w:t>
      </w:r>
    </w:p>
    <w:p w14:paraId="567B5F16" w14:textId="77777777" w:rsidR="00277867" w:rsidRPr="00277867" w:rsidRDefault="00277867" w:rsidP="00277867">
      <w:pPr>
        <w:autoSpaceDE w:val="0"/>
        <w:autoSpaceDN w:val="0"/>
        <w:adjustRightInd w:val="0"/>
        <w:spacing w:after="0" w:line="360" w:lineRule="auto"/>
        <w:ind w:firstLine="709"/>
        <w:jc w:val="both"/>
        <w:rPr>
          <w:rFonts w:ascii="Times New Roman" w:eastAsia="Times New Roman" w:hAnsi="Times New Roman"/>
          <w:color w:val="000000"/>
          <w:sz w:val="28"/>
          <w:szCs w:val="28"/>
        </w:rPr>
      </w:pPr>
      <w:r w:rsidRPr="00277867">
        <w:rPr>
          <w:rFonts w:ascii="Times New Roman" w:eastAsia="Times New Roman" w:hAnsi="Times New Roman"/>
          <w:color w:val="000000"/>
          <w:sz w:val="28"/>
          <w:szCs w:val="28"/>
        </w:rPr>
        <w:t>• процент: 11216.981*0.1429=11216.981*0.1429</w:t>
      </w:r>
    </w:p>
    <w:p w14:paraId="55FBB63E" w14:textId="77777777" w:rsidR="00277867" w:rsidRPr="00277867" w:rsidRDefault="00277867" w:rsidP="00277867">
      <w:pPr>
        <w:autoSpaceDE w:val="0"/>
        <w:autoSpaceDN w:val="0"/>
        <w:adjustRightInd w:val="0"/>
        <w:spacing w:after="0" w:line="360" w:lineRule="auto"/>
        <w:ind w:firstLine="709"/>
        <w:jc w:val="both"/>
        <w:rPr>
          <w:rFonts w:ascii="Times New Roman" w:eastAsia="Times New Roman" w:hAnsi="Times New Roman"/>
          <w:color w:val="000000"/>
          <w:sz w:val="28"/>
          <w:szCs w:val="28"/>
        </w:rPr>
      </w:pPr>
      <w:r w:rsidRPr="00277867">
        <w:rPr>
          <w:rFonts w:ascii="Times New Roman" w:eastAsia="Times New Roman" w:hAnsi="Times New Roman"/>
          <w:color w:val="000000"/>
          <w:sz w:val="28"/>
          <w:szCs w:val="28"/>
        </w:rPr>
        <w:t>• комиссионные: 13353.55*0.04=534.14</w:t>
      </w:r>
    </w:p>
    <w:p w14:paraId="348B4DE7" w14:textId="77777777" w:rsidR="00277867" w:rsidRPr="00277867" w:rsidRDefault="00277867" w:rsidP="00277867">
      <w:pPr>
        <w:autoSpaceDE w:val="0"/>
        <w:autoSpaceDN w:val="0"/>
        <w:adjustRightInd w:val="0"/>
        <w:spacing w:after="0" w:line="360" w:lineRule="auto"/>
        <w:ind w:firstLine="709"/>
        <w:jc w:val="both"/>
        <w:rPr>
          <w:rFonts w:ascii="Times New Roman" w:eastAsia="Times New Roman" w:hAnsi="Times New Roman"/>
          <w:color w:val="000000"/>
          <w:sz w:val="28"/>
          <w:szCs w:val="28"/>
        </w:rPr>
      </w:pPr>
      <w:r w:rsidRPr="00277867">
        <w:rPr>
          <w:rFonts w:ascii="Times New Roman" w:eastAsia="Times New Roman" w:hAnsi="Times New Roman"/>
          <w:color w:val="000000"/>
          <w:sz w:val="28"/>
          <w:szCs w:val="28"/>
        </w:rPr>
        <w:t>Итого расходы по факторингу: 11751.121 тыс.руб.</w:t>
      </w:r>
    </w:p>
    <w:p w14:paraId="5F38678A" w14:textId="77777777" w:rsidR="00277867" w:rsidRPr="00277867" w:rsidRDefault="00277867" w:rsidP="00277867">
      <w:pPr>
        <w:autoSpaceDE w:val="0"/>
        <w:autoSpaceDN w:val="0"/>
        <w:adjustRightInd w:val="0"/>
        <w:spacing w:after="0" w:line="360" w:lineRule="auto"/>
        <w:ind w:firstLine="709"/>
        <w:jc w:val="both"/>
        <w:rPr>
          <w:rFonts w:ascii="Times New Roman" w:eastAsia="Times New Roman" w:hAnsi="Times New Roman"/>
          <w:color w:val="000000"/>
          <w:sz w:val="28"/>
          <w:szCs w:val="28"/>
        </w:rPr>
      </w:pPr>
      <w:r w:rsidRPr="00277867">
        <w:rPr>
          <w:rFonts w:ascii="Times New Roman" w:eastAsia="Times New Roman" w:hAnsi="Times New Roman"/>
          <w:color w:val="000000"/>
          <w:sz w:val="28"/>
          <w:szCs w:val="28"/>
        </w:rPr>
        <w:t>Таким образом, следует остановится на факторинге, поскольку по затратам он обойдется дешевле, чем банковская ссуда.</w:t>
      </w:r>
    </w:p>
    <w:p w14:paraId="11E9040F" w14:textId="77777777" w:rsidR="00277867" w:rsidRPr="00277867" w:rsidRDefault="00277867" w:rsidP="00277867">
      <w:pPr>
        <w:autoSpaceDE w:val="0"/>
        <w:autoSpaceDN w:val="0"/>
        <w:adjustRightInd w:val="0"/>
        <w:spacing w:after="0" w:line="360" w:lineRule="auto"/>
        <w:ind w:firstLine="709"/>
        <w:jc w:val="both"/>
        <w:rPr>
          <w:rFonts w:ascii="Times New Roman" w:eastAsia="Times New Roman" w:hAnsi="Times New Roman"/>
          <w:color w:val="000000"/>
          <w:sz w:val="28"/>
          <w:szCs w:val="28"/>
        </w:rPr>
      </w:pPr>
      <w:r w:rsidRPr="00277867">
        <w:rPr>
          <w:rFonts w:ascii="Times New Roman" w:eastAsia="Times New Roman" w:hAnsi="Times New Roman"/>
          <w:color w:val="000000"/>
          <w:sz w:val="28"/>
          <w:szCs w:val="28"/>
        </w:rPr>
        <w:t>Применение сбалансированной системы скидок может помочь предприятию увеличить финансовых результат совей деятельности от5 % и выше, себестоимость при этом не увеличивается.</w:t>
      </w:r>
    </w:p>
    <w:p w14:paraId="334D6EA5" w14:textId="4FB02694" w:rsidR="00277867" w:rsidRPr="00277867" w:rsidRDefault="00277867" w:rsidP="00277867">
      <w:pPr>
        <w:autoSpaceDE w:val="0"/>
        <w:autoSpaceDN w:val="0"/>
        <w:adjustRightInd w:val="0"/>
        <w:spacing w:after="0" w:line="360" w:lineRule="auto"/>
        <w:ind w:firstLine="709"/>
        <w:jc w:val="both"/>
        <w:rPr>
          <w:rFonts w:ascii="Times New Roman" w:eastAsia="Times New Roman" w:hAnsi="Times New Roman"/>
          <w:color w:val="000000"/>
          <w:sz w:val="28"/>
          <w:szCs w:val="28"/>
        </w:rPr>
      </w:pPr>
      <w:r w:rsidRPr="00277867">
        <w:rPr>
          <w:rFonts w:ascii="Times New Roman" w:eastAsia="Times New Roman" w:hAnsi="Times New Roman"/>
          <w:color w:val="000000"/>
          <w:sz w:val="28"/>
          <w:szCs w:val="28"/>
        </w:rPr>
        <w:t xml:space="preserve">Таблица </w:t>
      </w:r>
      <w:r>
        <w:rPr>
          <w:rFonts w:ascii="Times New Roman" w:eastAsia="Times New Roman" w:hAnsi="Times New Roman"/>
          <w:color w:val="000000"/>
          <w:sz w:val="28"/>
          <w:szCs w:val="28"/>
        </w:rPr>
        <w:t>23</w:t>
      </w:r>
      <w:r w:rsidRPr="00277867">
        <w:rPr>
          <w:rFonts w:ascii="Times New Roman" w:eastAsia="Times New Roman" w:hAnsi="Times New Roman"/>
          <w:color w:val="000000"/>
          <w:sz w:val="28"/>
          <w:szCs w:val="28"/>
        </w:rPr>
        <w:t xml:space="preserve"> – Прогнозирование влияние на финансовые результаты деятельности предложенных мероприятий</w:t>
      </w:r>
    </w:p>
    <w:tbl>
      <w:tblPr>
        <w:tblStyle w:val="310"/>
        <w:tblW w:w="10020" w:type="dxa"/>
        <w:jc w:val="center"/>
        <w:tblInd w:w="0" w:type="dxa"/>
        <w:tblLook w:val="04A0" w:firstRow="1" w:lastRow="0" w:firstColumn="1" w:lastColumn="0" w:noHBand="0" w:noVBand="1"/>
      </w:tblPr>
      <w:tblGrid>
        <w:gridCol w:w="5714"/>
        <w:gridCol w:w="1219"/>
        <w:gridCol w:w="1335"/>
        <w:gridCol w:w="1752"/>
      </w:tblGrid>
      <w:tr w:rsidR="00277867" w:rsidRPr="00277867" w14:paraId="76D535C6" w14:textId="77777777" w:rsidTr="00277867">
        <w:trPr>
          <w:trHeight w:val="58"/>
          <w:jc w:val="center"/>
        </w:trPr>
        <w:tc>
          <w:tcPr>
            <w:tcW w:w="5714" w:type="dxa"/>
            <w:noWrap/>
            <w:hideMark/>
          </w:tcPr>
          <w:p w14:paraId="3C9A7673" w14:textId="77777777" w:rsidR="00277867" w:rsidRPr="00277867" w:rsidRDefault="00277867" w:rsidP="00277867">
            <w:pPr>
              <w:spacing w:after="0" w:line="240" w:lineRule="auto"/>
              <w:rPr>
                <w:rFonts w:ascii="Times New Roman" w:hAnsi="Times New Roman"/>
                <w:color w:val="000000"/>
                <w:sz w:val="24"/>
                <w:szCs w:val="24"/>
              </w:rPr>
            </w:pPr>
            <w:r w:rsidRPr="00277867">
              <w:rPr>
                <w:rFonts w:ascii="Times New Roman" w:hAnsi="Times New Roman"/>
                <w:color w:val="000000"/>
                <w:sz w:val="24"/>
                <w:szCs w:val="24"/>
              </w:rPr>
              <w:t>Показатели</w:t>
            </w:r>
          </w:p>
        </w:tc>
        <w:tc>
          <w:tcPr>
            <w:tcW w:w="1219" w:type="dxa"/>
            <w:vMerge w:val="restart"/>
            <w:noWrap/>
            <w:hideMark/>
          </w:tcPr>
          <w:p w14:paraId="0CBEF0B3" w14:textId="77777777" w:rsidR="00277867" w:rsidRPr="00277867" w:rsidRDefault="00277867" w:rsidP="00277867">
            <w:pPr>
              <w:spacing w:after="0" w:line="240" w:lineRule="auto"/>
              <w:jc w:val="center"/>
              <w:rPr>
                <w:rFonts w:ascii="Times New Roman" w:hAnsi="Times New Roman"/>
                <w:color w:val="000000"/>
                <w:sz w:val="24"/>
                <w:szCs w:val="24"/>
              </w:rPr>
            </w:pPr>
            <w:r w:rsidRPr="00277867">
              <w:rPr>
                <w:rFonts w:ascii="Times New Roman" w:hAnsi="Times New Roman"/>
                <w:color w:val="000000"/>
                <w:sz w:val="24"/>
                <w:szCs w:val="24"/>
              </w:rPr>
              <w:t>2020</w:t>
            </w:r>
          </w:p>
        </w:tc>
        <w:tc>
          <w:tcPr>
            <w:tcW w:w="1335" w:type="dxa"/>
            <w:vMerge w:val="restart"/>
            <w:noWrap/>
            <w:hideMark/>
          </w:tcPr>
          <w:p w14:paraId="1424AB1E" w14:textId="77777777" w:rsidR="00277867" w:rsidRPr="00277867" w:rsidRDefault="00277867" w:rsidP="00277867">
            <w:pPr>
              <w:spacing w:after="0" w:line="240" w:lineRule="auto"/>
              <w:jc w:val="center"/>
              <w:rPr>
                <w:rFonts w:ascii="Times New Roman" w:hAnsi="Times New Roman"/>
                <w:color w:val="000000"/>
                <w:sz w:val="24"/>
                <w:szCs w:val="24"/>
              </w:rPr>
            </w:pPr>
            <w:r w:rsidRPr="00277867">
              <w:rPr>
                <w:rFonts w:ascii="Times New Roman" w:hAnsi="Times New Roman"/>
                <w:color w:val="000000"/>
                <w:sz w:val="24"/>
                <w:szCs w:val="24"/>
              </w:rPr>
              <w:t>2021</w:t>
            </w:r>
          </w:p>
        </w:tc>
        <w:tc>
          <w:tcPr>
            <w:tcW w:w="1752" w:type="dxa"/>
            <w:hideMark/>
          </w:tcPr>
          <w:p w14:paraId="5DC55831" w14:textId="77777777" w:rsidR="00277867" w:rsidRPr="00277867" w:rsidRDefault="00277867" w:rsidP="00277867">
            <w:pPr>
              <w:spacing w:after="0" w:line="240" w:lineRule="auto"/>
              <w:rPr>
                <w:rFonts w:ascii="Times New Roman" w:hAnsi="Times New Roman"/>
                <w:color w:val="000000"/>
                <w:sz w:val="24"/>
                <w:szCs w:val="24"/>
              </w:rPr>
            </w:pPr>
            <w:r w:rsidRPr="00277867">
              <w:rPr>
                <w:rFonts w:ascii="Times New Roman" w:hAnsi="Times New Roman"/>
                <w:color w:val="000000"/>
                <w:sz w:val="24"/>
                <w:szCs w:val="24"/>
              </w:rPr>
              <w:t>Абсолютное изменение</w:t>
            </w:r>
          </w:p>
        </w:tc>
      </w:tr>
      <w:tr w:rsidR="00277867" w:rsidRPr="00277867" w14:paraId="1BBCB292" w14:textId="77777777" w:rsidTr="00277867">
        <w:trPr>
          <w:trHeight w:val="58"/>
          <w:jc w:val="center"/>
        </w:trPr>
        <w:tc>
          <w:tcPr>
            <w:tcW w:w="5714" w:type="dxa"/>
            <w:noWrap/>
            <w:hideMark/>
          </w:tcPr>
          <w:p w14:paraId="6C7CF54C" w14:textId="77777777" w:rsidR="00277867" w:rsidRPr="00277867" w:rsidRDefault="00277867" w:rsidP="00277867">
            <w:pPr>
              <w:spacing w:after="0" w:line="240" w:lineRule="auto"/>
              <w:rPr>
                <w:rFonts w:ascii="Times New Roman" w:hAnsi="Times New Roman"/>
                <w:color w:val="000000"/>
                <w:sz w:val="24"/>
                <w:szCs w:val="24"/>
              </w:rPr>
            </w:pPr>
            <w:r w:rsidRPr="00277867">
              <w:rPr>
                <w:rFonts w:ascii="Times New Roman" w:hAnsi="Times New Roman"/>
                <w:color w:val="000000"/>
                <w:sz w:val="24"/>
                <w:szCs w:val="24"/>
              </w:rPr>
              <w:t> </w:t>
            </w:r>
          </w:p>
        </w:tc>
        <w:tc>
          <w:tcPr>
            <w:tcW w:w="1219" w:type="dxa"/>
            <w:vMerge/>
            <w:hideMark/>
          </w:tcPr>
          <w:p w14:paraId="10DB54EE" w14:textId="77777777" w:rsidR="00277867" w:rsidRPr="00277867" w:rsidRDefault="00277867" w:rsidP="00277867">
            <w:pPr>
              <w:spacing w:after="0" w:line="240" w:lineRule="auto"/>
              <w:rPr>
                <w:rFonts w:ascii="Times New Roman" w:hAnsi="Times New Roman"/>
                <w:color w:val="000000"/>
                <w:sz w:val="24"/>
                <w:szCs w:val="24"/>
              </w:rPr>
            </w:pPr>
          </w:p>
        </w:tc>
        <w:tc>
          <w:tcPr>
            <w:tcW w:w="1335" w:type="dxa"/>
            <w:vMerge/>
            <w:hideMark/>
          </w:tcPr>
          <w:p w14:paraId="4955ECBA" w14:textId="77777777" w:rsidR="00277867" w:rsidRPr="00277867" w:rsidRDefault="00277867" w:rsidP="00277867">
            <w:pPr>
              <w:spacing w:after="0" w:line="240" w:lineRule="auto"/>
              <w:rPr>
                <w:rFonts w:ascii="Times New Roman" w:hAnsi="Times New Roman"/>
                <w:color w:val="000000"/>
                <w:sz w:val="24"/>
                <w:szCs w:val="24"/>
              </w:rPr>
            </w:pPr>
          </w:p>
        </w:tc>
        <w:tc>
          <w:tcPr>
            <w:tcW w:w="1752" w:type="dxa"/>
            <w:noWrap/>
            <w:hideMark/>
          </w:tcPr>
          <w:p w14:paraId="0067733E" w14:textId="77777777" w:rsidR="00277867" w:rsidRPr="00277867" w:rsidRDefault="00277867" w:rsidP="00277867">
            <w:pPr>
              <w:spacing w:after="0" w:line="240" w:lineRule="auto"/>
              <w:rPr>
                <w:rFonts w:ascii="Times New Roman" w:hAnsi="Times New Roman"/>
                <w:color w:val="000000"/>
                <w:sz w:val="24"/>
                <w:szCs w:val="24"/>
              </w:rPr>
            </w:pPr>
            <w:r w:rsidRPr="00277867">
              <w:rPr>
                <w:rFonts w:ascii="Times New Roman" w:hAnsi="Times New Roman"/>
                <w:color w:val="000000"/>
                <w:sz w:val="24"/>
                <w:szCs w:val="24"/>
              </w:rPr>
              <w:t>2021-2020 гг.</w:t>
            </w:r>
          </w:p>
        </w:tc>
      </w:tr>
      <w:tr w:rsidR="00277867" w:rsidRPr="00277867" w14:paraId="78C7F1B1" w14:textId="77777777" w:rsidTr="00277867">
        <w:trPr>
          <w:trHeight w:val="58"/>
          <w:jc w:val="center"/>
        </w:trPr>
        <w:tc>
          <w:tcPr>
            <w:tcW w:w="5714" w:type="dxa"/>
            <w:noWrap/>
            <w:hideMark/>
          </w:tcPr>
          <w:p w14:paraId="311B427D" w14:textId="77777777" w:rsidR="00277867" w:rsidRPr="00277867" w:rsidRDefault="00277867" w:rsidP="00277867">
            <w:pPr>
              <w:spacing w:after="0" w:line="240" w:lineRule="auto"/>
              <w:rPr>
                <w:rFonts w:ascii="Times New Roman" w:hAnsi="Times New Roman"/>
                <w:color w:val="000000"/>
                <w:sz w:val="24"/>
                <w:szCs w:val="24"/>
              </w:rPr>
            </w:pPr>
            <w:r w:rsidRPr="00277867">
              <w:rPr>
                <w:rFonts w:ascii="Times New Roman" w:hAnsi="Times New Roman"/>
                <w:color w:val="000000"/>
                <w:sz w:val="24"/>
                <w:szCs w:val="24"/>
              </w:rPr>
              <w:t>Выручка</w:t>
            </w:r>
          </w:p>
        </w:tc>
        <w:tc>
          <w:tcPr>
            <w:tcW w:w="1219" w:type="dxa"/>
            <w:noWrap/>
            <w:hideMark/>
          </w:tcPr>
          <w:p w14:paraId="7DD28727"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508799</w:t>
            </w:r>
          </w:p>
        </w:tc>
        <w:tc>
          <w:tcPr>
            <w:tcW w:w="1335" w:type="dxa"/>
            <w:noWrap/>
            <w:hideMark/>
          </w:tcPr>
          <w:p w14:paraId="1097E9E4"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534239</w:t>
            </w:r>
          </w:p>
        </w:tc>
        <w:tc>
          <w:tcPr>
            <w:tcW w:w="1752" w:type="dxa"/>
            <w:noWrap/>
            <w:hideMark/>
          </w:tcPr>
          <w:p w14:paraId="2EF49A15"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25439,95</w:t>
            </w:r>
          </w:p>
        </w:tc>
      </w:tr>
      <w:tr w:rsidR="00277867" w:rsidRPr="00277867" w14:paraId="77D9BA04" w14:textId="77777777" w:rsidTr="00277867">
        <w:trPr>
          <w:trHeight w:val="58"/>
          <w:jc w:val="center"/>
        </w:trPr>
        <w:tc>
          <w:tcPr>
            <w:tcW w:w="5714" w:type="dxa"/>
            <w:noWrap/>
            <w:hideMark/>
          </w:tcPr>
          <w:p w14:paraId="298FF9E1" w14:textId="77777777" w:rsidR="00277867" w:rsidRPr="00277867" w:rsidRDefault="00277867" w:rsidP="00277867">
            <w:pPr>
              <w:spacing w:after="0" w:line="240" w:lineRule="auto"/>
              <w:rPr>
                <w:rFonts w:ascii="Times New Roman" w:hAnsi="Times New Roman"/>
                <w:color w:val="000000"/>
                <w:sz w:val="24"/>
                <w:szCs w:val="24"/>
              </w:rPr>
            </w:pPr>
            <w:r w:rsidRPr="00277867">
              <w:rPr>
                <w:rFonts w:ascii="Times New Roman" w:hAnsi="Times New Roman"/>
                <w:color w:val="000000"/>
                <w:sz w:val="24"/>
                <w:szCs w:val="24"/>
              </w:rPr>
              <w:t>Себестоимость продаж</w:t>
            </w:r>
          </w:p>
        </w:tc>
        <w:tc>
          <w:tcPr>
            <w:tcW w:w="1219" w:type="dxa"/>
            <w:noWrap/>
            <w:hideMark/>
          </w:tcPr>
          <w:p w14:paraId="1371F9D8"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190427</w:t>
            </w:r>
          </w:p>
        </w:tc>
        <w:tc>
          <w:tcPr>
            <w:tcW w:w="1335" w:type="dxa"/>
            <w:noWrap/>
            <w:hideMark/>
          </w:tcPr>
          <w:p w14:paraId="168A836D"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190427</w:t>
            </w:r>
          </w:p>
        </w:tc>
        <w:tc>
          <w:tcPr>
            <w:tcW w:w="1752" w:type="dxa"/>
            <w:noWrap/>
            <w:hideMark/>
          </w:tcPr>
          <w:p w14:paraId="5AE0A9AA"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0</w:t>
            </w:r>
          </w:p>
        </w:tc>
      </w:tr>
      <w:tr w:rsidR="00277867" w:rsidRPr="00277867" w14:paraId="57A3E7F7" w14:textId="77777777" w:rsidTr="00277867">
        <w:trPr>
          <w:trHeight w:val="58"/>
          <w:jc w:val="center"/>
        </w:trPr>
        <w:tc>
          <w:tcPr>
            <w:tcW w:w="5714" w:type="dxa"/>
            <w:noWrap/>
            <w:hideMark/>
          </w:tcPr>
          <w:p w14:paraId="76C234CB" w14:textId="77777777" w:rsidR="00277867" w:rsidRPr="00277867" w:rsidRDefault="00277867" w:rsidP="00277867">
            <w:pPr>
              <w:spacing w:after="0" w:line="240" w:lineRule="auto"/>
              <w:rPr>
                <w:rFonts w:ascii="Times New Roman" w:hAnsi="Times New Roman"/>
                <w:color w:val="000000"/>
                <w:sz w:val="24"/>
                <w:szCs w:val="24"/>
              </w:rPr>
            </w:pPr>
            <w:r w:rsidRPr="00277867">
              <w:rPr>
                <w:rFonts w:ascii="Times New Roman" w:hAnsi="Times New Roman"/>
                <w:color w:val="000000"/>
                <w:sz w:val="24"/>
                <w:szCs w:val="24"/>
              </w:rPr>
              <w:t>Валовая прибыль</w:t>
            </w:r>
          </w:p>
        </w:tc>
        <w:tc>
          <w:tcPr>
            <w:tcW w:w="1219" w:type="dxa"/>
            <w:noWrap/>
            <w:hideMark/>
          </w:tcPr>
          <w:p w14:paraId="13704E01"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318372</w:t>
            </w:r>
          </w:p>
        </w:tc>
        <w:tc>
          <w:tcPr>
            <w:tcW w:w="1335" w:type="dxa"/>
            <w:noWrap/>
            <w:hideMark/>
          </w:tcPr>
          <w:p w14:paraId="566D3263"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343812</w:t>
            </w:r>
          </w:p>
        </w:tc>
        <w:tc>
          <w:tcPr>
            <w:tcW w:w="1752" w:type="dxa"/>
            <w:noWrap/>
            <w:hideMark/>
          </w:tcPr>
          <w:p w14:paraId="3632D862"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25439,95</w:t>
            </w:r>
          </w:p>
        </w:tc>
      </w:tr>
      <w:tr w:rsidR="00277867" w:rsidRPr="00277867" w14:paraId="753D6A6D" w14:textId="77777777" w:rsidTr="00277867">
        <w:trPr>
          <w:trHeight w:val="58"/>
          <w:jc w:val="center"/>
        </w:trPr>
        <w:tc>
          <w:tcPr>
            <w:tcW w:w="5714" w:type="dxa"/>
            <w:noWrap/>
            <w:hideMark/>
          </w:tcPr>
          <w:p w14:paraId="4606C9B2" w14:textId="77777777" w:rsidR="00277867" w:rsidRPr="00277867" w:rsidRDefault="00277867" w:rsidP="00277867">
            <w:pPr>
              <w:spacing w:after="0" w:line="240" w:lineRule="auto"/>
              <w:rPr>
                <w:rFonts w:ascii="Times New Roman" w:hAnsi="Times New Roman"/>
                <w:color w:val="000000"/>
                <w:sz w:val="24"/>
                <w:szCs w:val="24"/>
              </w:rPr>
            </w:pPr>
            <w:r w:rsidRPr="00277867">
              <w:rPr>
                <w:rFonts w:ascii="Times New Roman" w:hAnsi="Times New Roman"/>
                <w:color w:val="000000"/>
                <w:sz w:val="24"/>
                <w:szCs w:val="24"/>
              </w:rPr>
              <w:t>Коммерческие расходы</w:t>
            </w:r>
          </w:p>
        </w:tc>
        <w:tc>
          <w:tcPr>
            <w:tcW w:w="1219" w:type="dxa"/>
            <w:noWrap/>
            <w:hideMark/>
          </w:tcPr>
          <w:p w14:paraId="0D7478C6"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1174</w:t>
            </w:r>
          </w:p>
        </w:tc>
        <w:tc>
          <w:tcPr>
            <w:tcW w:w="1335" w:type="dxa"/>
            <w:noWrap/>
            <w:hideMark/>
          </w:tcPr>
          <w:p w14:paraId="484A05DE"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1174</w:t>
            </w:r>
          </w:p>
        </w:tc>
        <w:tc>
          <w:tcPr>
            <w:tcW w:w="1752" w:type="dxa"/>
            <w:noWrap/>
            <w:hideMark/>
          </w:tcPr>
          <w:p w14:paraId="5ACFE97E"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0</w:t>
            </w:r>
          </w:p>
        </w:tc>
      </w:tr>
      <w:tr w:rsidR="00277867" w:rsidRPr="00277867" w14:paraId="11783F4D" w14:textId="77777777" w:rsidTr="00277867">
        <w:trPr>
          <w:trHeight w:val="58"/>
          <w:jc w:val="center"/>
        </w:trPr>
        <w:tc>
          <w:tcPr>
            <w:tcW w:w="5714" w:type="dxa"/>
            <w:noWrap/>
            <w:hideMark/>
          </w:tcPr>
          <w:p w14:paraId="5028C7C4" w14:textId="77777777" w:rsidR="00277867" w:rsidRPr="00277867" w:rsidRDefault="00277867" w:rsidP="00277867">
            <w:pPr>
              <w:spacing w:after="0" w:line="240" w:lineRule="auto"/>
              <w:rPr>
                <w:rFonts w:ascii="Times New Roman" w:hAnsi="Times New Roman"/>
                <w:color w:val="000000"/>
                <w:sz w:val="24"/>
                <w:szCs w:val="24"/>
              </w:rPr>
            </w:pPr>
            <w:r w:rsidRPr="00277867">
              <w:rPr>
                <w:rFonts w:ascii="Times New Roman" w:hAnsi="Times New Roman"/>
                <w:color w:val="000000"/>
                <w:sz w:val="24"/>
                <w:szCs w:val="24"/>
              </w:rPr>
              <w:t>Управленческие расходы</w:t>
            </w:r>
          </w:p>
        </w:tc>
        <w:tc>
          <w:tcPr>
            <w:tcW w:w="1219" w:type="dxa"/>
            <w:noWrap/>
            <w:hideMark/>
          </w:tcPr>
          <w:p w14:paraId="478480E5"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297701</w:t>
            </w:r>
          </w:p>
        </w:tc>
        <w:tc>
          <w:tcPr>
            <w:tcW w:w="1335" w:type="dxa"/>
            <w:noWrap/>
            <w:hideMark/>
          </w:tcPr>
          <w:p w14:paraId="4151B11A"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297701</w:t>
            </w:r>
          </w:p>
        </w:tc>
        <w:tc>
          <w:tcPr>
            <w:tcW w:w="1752" w:type="dxa"/>
            <w:noWrap/>
            <w:hideMark/>
          </w:tcPr>
          <w:p w14:paraId="7603F91A"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0</w:t>
            </w:r>
          </w:p>
        </w:tc>
      </w:tr>
      <w:tr w:rsidR="00277867" w:rsidRPr="00277867" w14:paraId="02A21293" w14:textId="77777777" w:rsidTr="00277867">
        <w:trPr>
          <w:trHeight w:val="58"/>
          <w:jc w:val="center"/>
        </w:trPr>
        <w:tc>
          <w:tcPr>
            <w:tcW w:w="5714" w:type="dxa"/>
            <w:noWrap/>
            <w:hideMark/>
          </w:tcPr>
          <w:p w14:paraId="4D213354" w14:textId="77777777" w:rsidR="00277867" w:rsidRPr="00277867" w:rsidRDefault="00277867" w:rsidP="00277867">
            <w:pPr>
              <w:spacing w:after="0" w:line="240" w:lineRule="auto"/>
              <w:rPr>
                <w:rFonts w:ascii="Times New Roman" w:hAnsi="Times New Roman"/>
                <w:color w:val="000000"/>
                <w:sz w:val="24"/>
                <w:szCs w:val="24"/>
              </w:rPr>
            </w:pPr>
            <w:r w:rsidRPr="00277867">
              <w:rPr>
                <w:rFonts w:ascii="Times New Roman" w:hAnsi="Times New Roman"/>
                <w:color w:val="000000"/>
                <w:sz w:val="24"/>
                <w:szCs w:val="24"/>
              </w:rPr>
              <w:t>Прибыль (убыток) от продаж</w:t>
            </w:r>
          </w:p>
        </w:tc>
        <w:tc>
          <w:tcPr>
            <w:tcW w:w="1219" w:type="dxa"/>
            <w:noWrap/>
            <w:hideMark/>
          </w:tcPr>
          <w:p w14:paraId="0DBB0CDD"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19497</w:t>
            </w:r>
          </w:p>
        </w:tc>
        <w:tc>
          <w:tcPr>
            <w:tcW w:w="1335" w:type="dxa"/>
            <w:noWrap/>
            <w:hideMark/>
          </w:tcPr>
          <w:p w14:paraId="5BE92A9D"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44936,95</w:t>
            </w:r>
          </w:p>
        </w:tc>
        <w:tc>
          <w:tcPr>
            <w:tcW w:w="1752" w:type="dxa"/>
            <w:noWrap/>
            <w:hideMark/>
          </w:tcPr>
          <w:p w14:paraId="1B14A8F2"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25439,95</w:t>
            </w:r>
          </w:p>
        </w:tc>
      </w:tr>
      <w:tr w:rsidR="00277867" w:rsidRPr="00277867" w14:paraId="638EB937" w14:textId="77777777" w:rsidTr="00277867">
        <w:trPr>
          <w:trHeight w:val="58"/>
          <w:jc w:val="center"/>
        </w:trPr>
        <w:tc>
          <w:tcPr>
            <w:tcW w:w="5714" w:type="dxa"/>
            <w:noWrap/>
            <w:hideMark/>
          </w:tcPr>
          <w:p w14:paraId="1EAF4FE5" w14:textId="77777777" w:rsidR="00277867" w:rsidRPr="00277867" w:rsidRDefault="00277867" w:rsidP="00277867">
            <w:pPr>
              <w:spacing w:after="0" w:line="240" w:lineRule="auto"/>
              <w:rPr>
                <w:rFonts w:ascii="Times New Roman" w:hAnsi="Times New Roman"/>
                <w:color w:val="000000"/>
                <w:sz w:val="24"/>
                <w:szCs w:val="24"/>
              </w:rPr>
            </w:pPr>
            <w:r w:rsidRPr="00277867">
              <w:rPr>
                <w:rFonts w:ascii="Times New Roman" w:hAnsi="Times New Roman"/>
                <w:color w:val="000000"/>
                <w:sz w:val="24"/>
                <w:szCs w:val="24"/>
              </w:rPr>
              <w:t>Доходы от участия в других организациях</w:t>
            </w:r>
          </w:p>
        </w:tc>
        <w:tc>
          <w:tcPr>
            <w:tcW w:w="1219" w:type="dxa"/>
            <w:noWrap/>
            <w:hideMark/>
          </w:tcPr>
          <w:p w14:paraId="4698CA67"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0</w:t>
            </w:r>
          </w:p>
        </w:tc>
        <w:tc>
          <w:tcPr>
            <w:tcW w:w="1335" w:type="dxa"/>
            <w:noWrap/>
            <w:hideMark/>
          </w:tcPr>
          <w:p w14:paraId="6E99A376"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0</w:t>
            </w:r>
          </w:p>
        </w:tc>
        <w:tc>
          <w:tcPr>
            <w:tcW w:w="1752" w:type="dxa"/>
            <w:noWrap/>
            <w:hideMark/>
          </w:tcPr>
          <w:p w14:paraId="1720E21A"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0</w:t>
            </w:r>
          </w:p>
        </w:tc>
      </w:tr>
      <w:tr w:rsidR="00277867" w:rsidRPr="00277867" w14:paraId="0C194786" w14:textId="77777777" w:rsidTr="00277867">
        <w:trPr>
          <w:trHeight w:val="58"/>
          <w:jc w:val="center"/>
        </w:trPr>
        <w:tc>
          <w:tcPr>
            <w:tcW w:w="5714" w:type="dxa"/>
            <w:noWrap/>
            <w:hideMark/>
          </w:tcPr>
          <w:p w14:paraId="75644E8A" w14:textId="77777777" w:rsidR="00277867" w:rsidRPr="00277867" w:rsidRDefault="00277867" w:rsidP="00277867">
            <w:pPr>
              <w:spacing w:after="0" w:line="240" w:lineRule="auto"/>
              <w:rPr>
                <w:rFonts w:ascii="Times New Roman" w:hAnsi="Times New Roman"/>
                <w:color w:val="000000"/>
                <w:sz w:val="24"/>
                <w:szCs w:val="24"/>
              </w:rPr>
            </w:pPr>
            <w:r w:rsidRPr="00277867">
              <w:rPr>
                <w:rFonts w:ascii="Times New Roman" w:hAnsi="Times New Roman"/>
                <w:color w:val="000000"/>
                <w:sz w:val="24"/>
                <w:szCs w:val="24"/>
              </w:rPr>
              <w:t>Проценты к получению</w:t>
            </w:r>
          </w:p>
        </w:tc>
        <w:tc>
          <w:tcPr>
            <w:tcW w:w="1219" w:type="dxa"/>
            <w:noWrap/>
            <w:hideMark/>
          </w:tcPr>
          <w:p w14:paraId="242602FD"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76</w:t>
            </w:r>
          </w:p>
        </w:tc>
        <w:tc>
          <w:tcPr>
            <w:tcW w:w="1335" w:type="dxa"/>
            <w:noWrap/>
            <w:hideMark/>
          </w:tcPr>
          <w:p w14:paraId="614D6B51"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76</w:t>
            </w:r>
          </w:p>
        </w:tc>
        <w:tc>
          <w:tcPr>
            <w:tcW w:w="1752" w:type="dxa"/>
            <w:noWrap/>
            <w:hideMark/>
          </w:tcPr>
          <w:p w14:paraId="721AE03C"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0</w:t>
            </w:r>
          </w:p>
        </w:tc>
      </w:tr>
      <w:tr w:rsidR="00277867" w:rsidRPr="00277867" w14:paraId="44AD4A63" w14:textId="77777777" w:rsidTr="00277867">
        <w:trPr>
          <w:trHeight w:val="58"/>
          <w:jc w:val="center"/>
        </w:trPr>
        <w:tc>
          <w:tcPr>
            <w:tcW w:w="5714" w:type="dxa"/>
            <w:noWrap/>
            <w:hideMark/>
          </w:tcPr>
          <w:p w14:paraId="40D99E8B" w14:textId="77777777" w:rsidR="00277867" w:rsidRPr="00277867" w:rsidRDefault="00277867" w:rsidP="00277867">
            <w:pPr>
              <w:spacing w:after="0" w:line="240" w:lineRule="auto"/>
              <w:rPr>
                <w:rFonts w:ascii="Times New Roman" w:hAnsi="Times New Roman"/>
                <w:color w:val="000000"/>
                <w:sz w:val="24"/>
                <w:szCs w:val="24"/>
              </w:rPr>
            </w:pPr>
            <w:r w:rsidRPr="00277867">
              <w:rPr>
                <w:rFonts w:ascii="Times New Roman" w:hAnsi="Times New Roman"/>
                <w:color w:val="000000"/>
                <w:sz w:val="24"/>
                <w:szCs w:val="24"/>
              </w:rPr>
              <w:t>Проценты к уплате</w:t>
            </w:r>
          </w:p>
        </w:tc>
        <w:tc>
          <w:tcPr>
            <w:tcW w:w="1219" w:type="dxa"/>
            <w:noWrap/>
            <w:hideMark/>
          </w:tcPr>
          <w:p w14:paraId="77A4238B"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5525</w:t>
            </w:r>
          </w:p>
        </w:tc>
        <w:tc>
          <w:tcPr>
            <w:tcW w:w="1335" w:type="dxa"/>
            <w:noWrap/>
            <w:hideMark/>
          </w:tcPr>
          <w:p w14:paraId="6EF47EA9"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5525</w:t>
            </w:r>
          </w:p>
        </w:tc>
        <w:tc>
          <w:tcPr>
            <w:tcW w:w="1752" w:type="dxa"/>
            <w:noWrap/>
            <w:hideMark/>
          </w:tcPr>
          <w:p w14:paraId="34ABFA47"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0</w:t>
            </w:r>
          </w:p>
        </w:tc>
      </w:tr>
      <w:tr w:rsidR="00277867" w:rsidRPr="00277867" w14:paraId="2E6F5A88" w14:textId="77777777" w:rsidTr="00277867">
        <w:trPr>
          <w:trHeight w:val="58"/>
          <w:jc w:val="center"/>
        </w:trPr>
        <w:tc>
          <w:tcPr>
            <w:tcW w:w="5714" w:type="dxa"/>
            <w:noWrap/>
            <w:hideMark/>
          </w:tcPr>
          <w:p w14:paraId="470B9493" w14:textId="77777777" w:rsidR="00277867" w:rsidRPr="00277867" w:rsidRDefault="00277867" w:rsidP="00277867">
            <w:pPr>
              <w:spacing w:after="0" w:line="240" w:lineRule="auto"/>
              <w:rPr>
                <w:rFonts w:ascii="Times New Roman" w:hAnsi="Times New Roman"/>
                <w:color w:val="000000"/>
                <w:sz w:val="24"/>
                <w:szCs w:val="24"/>
              </w:rPr>
            </w:pPr>
            <w:r w:rsidRPr="00277867">
              <w:rPr>
                <w:rFonts w:ascii="Times New Roman" w:hAnsi="Times New Roman"/>
                <w:color w:val="000000"/>
                <w:sz w:val="24"/>
                <w:szCs w:val="24"/>
              </w:rPr>
              <w:t>Прочие доходы</w:t>
            </w:r>
          </w:p>
        </w:tc>
        <w:tc>
          <w:tcPr>
            <w:tcW w:w="1219" w:type="dxa"/>
            <w:noWrap/>
            <w:hideMark/>
          </w:tcPr>
          <w:p w14:paraId="224FB8BA"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31990</w:t>
            </w:r>
          </w:p>
        </w:tc>
        <w:tc>
          <w:tcPr>
            <w:tcW w:w="1335" w:type="dxa"/>
            <w:noWrap/>
            <w:hideMark/>
          </w:tcPr>
          <w:p w14:paraId="676E6B92"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31990</w:t>
            </w:r>
          </w:p>
        </w:tc>
        <w:tc>
          <w:tcPr>
            <w:tcW w:w="1752" w:type="dxa"/>
            <w:noWrap/>
            <w:hideMark/>
          </w:tcPr>
          <w:p w14:paraId="12219C21"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0</w:t>
            </w:r>
          </w:p>
        </w:tc>
      </w:tr>
      <w:tr w:rsidR="00277867" w:rsidRPr="00277867" w14:paraId="6A2EA009" w14:textId="77777777" w:rsidTr="00277867">
        <w:trPr>
          <w:trHeight w:val="58"/>
          <w:jc w:val="center"/>
        </w:trPr>
        <w:tc>
          <w:tcPr>
            <w:tcW w:w="5714" w:type="dxa"/>
            <w:noWrap/>
            <w:hideMark/>
          </w:tcPr>
          <w:p w14:paraId="00F0E442" w14:textId="77777777" w:rsidR="00277867" w:rsidRPr="00277867" w:rsidRDefault="00277867" w:rsidP="00277867">
            <w:pPr>
              <w:spacing w:after="0" w:line="240" w:lineRule="auto"/>
              <w:rPr>
                <w:rFonts w:ascii="Times New Roman" w:hAnsi="Times New Roman"/>
                <w:color w:val="000000"/>
                <w:sz w:val="24"/>
                <w:szCs w:val="24"/>
              </w:rPr>
            </w:pPr>
            <w:r w:rsidRPr="00277867">
              <w:rPr>
                <w:rFonts w:ascii="Times New Roman" w:hAnsi="Times New Roman"/>
                <w:color w:val="000000"/>
                <w:sz w:val="24"/>
                <w:szCs w:val="24"/>
              </w:rPr>
              <w:t>Прочие расходы</w:t>
            </w:r>
          </w:p>
        </w:tc>
        <w:tc>
          <w:tcPr>
            <w:tcW w:w="1219" w:type="dxa"/>
            <w:noWrap/>
            <w:hideMark/>
          </w:tcPr>
          <w:p w14:paraId="34716B14"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27865</w:t>
            </w:r>
          </w:p>
        </w:tc>
        <w:tc>
          <w:tcPr>
            <w:tcW w:w="1335" w:type="dxa"/>
            <w:noWrap/>
            <w:hideMark/>
          </w:tcPr>
          <w:p w14:paraId="7E25B375"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27865</w:t>
            </w:r>
          </w:p>
        </w:tc>
        <w:tc>
          <w:tcPr>
            <w:tcW w:w="1752" w:type="dxa"/>
            <w:noWrap/>
            <w:hideMark/>
          </w:tcPr>
          <w:p w14:paraId="07628901"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0</w:t>
            </w:r>
          </w:p>
        </w:tc>
      </w:tr>
      <w:tr w:rsidR="00277867" w:rsidRPr="00277867" w14:paraId="7AB1148C" w14:textId="77777777" w:rsidTr="00277867">
        <w:trPr>
          <w:trHeight w:val="58"/>
          <w:jc w:val="center"/>
        </w:trPr>
        <w:tc>
          <w:tcPr>
            <w:tcW w:w="5714" w:type="dxa"/>
            <w:noWrap/>
            <w:hideMark/>
          </w:tcPr>
          <w:p w14:paraId="19BE6DB6" w14:textId="77777777" w:rsidR="00277867" w:rsidRPr="00277867" w:rsidRDefault="00277867" w:rsidP="00277867">
            <w:pPr>
              <w:spacing w:after="0" w:line="240" w:lineRule="auto"/>
              <w:rPr>
                <w:rFonts w:ascii="Times New Roman" w:hAnsi="Times New Roman"/>
                <w:color w:val="000000"/>
                <w:sz w:val="24"/>
                <w:szCs w:val="24"/>
              </w:rPr>
            </w:pPr>
            <w:r w:rsidRPr="00277867">
              <w:rPr>
                <w:rFonts w:ascii="Times New Roman" w:hAnsi="Times New Roman"/>
                <w:color w:val="000000"/>
                <w:sz w:val="24"/>
                <w:szCs w:val="24"/>
              </w:rPr>
              <w:t>Прибыль (убыток) до налогообложения</w:t>
            </w:r>
          </w:p>
        </w:tc>
        <w:tc>
          <w:tcPr>
            <w:tcW w:w="1219" w:type="dxa"/>
            <w:noWrap/>
            <w:hideMark/>
          </w:tcPr>
          <w:p w14:paraId="39839CEF"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18173</w:t>
            </w:r>
          </w:p>
        </w:tc>
        <w:tc>
          <w:tcPr>
            <w:tcW w:w="1335" w:type="dxa"/>
            <w:noWrap/>
            <w:hideMark/>
          </w:tcPr>
          <w:p w14:paraId="0928510C"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43612,95</w:t>
            </w:r>
          </w:p>
        </w:tc>
        <w:tc>
          <w:tcPr>
            <w:tcW w:w="1752" w:type="dxa"/>
            <w:noWrap/>
            <w:hideMark/>
          </w:tcPr>
          <w:p w14:paraId="6AB9F320"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25439,95</w:t>
            </w:r>
          </w:p>
        </w:tc>
      </w:tr>
      <w:tr w:rsidR="00277867" w:rsidRPr="00277867" w14:paraId="0FFBB016" w14:textId="77777777" w:rsidTr="00277867">
        <w:trPr>
          <w:trHeight w:val="58"/>
          <w:jc w:val="center"/>
        </w:trPr>
        <w:tc>
          <w:tcPr>
            <w:tcW w:w="5714" w:type="dxa"/>
            <w:noWrap/>
            <w:hideMark/>
          </w:tcPr>
          <w:p w14:paraId="766E3DB6" w14:textId="77777777" w:rsidR="00277867" w:rsidRPr="00277867" w:rsidRDefault="00277867" w:rsidP="00277867">
            <w:pPr>
              <w:spacing w:after="0" w:line="240" w:lineRule="auto"/>
              <w:rPr>
                <w:rFonts w:ascii="Times New Roman" w:hAnsi="Times New Roman"/>
                <w:color w:val="000000"/>
                <w:sz w:val="24"/>
                <w:szCs w:val="24"/>
              </w:rPr>
            </w:pPr>
            <w:r w:rsidRPr="00277867">
              <w:rPr>
                <w:rFonts w:ascii="Times New Roman" w:hAnsi="Times New Roman"/>
                <w:color w:val="000000"/>
                <w:sz w:val="24"/>
                <w:szCs w:val="24"/>
              </w:rPr>
              <w:t>Отложенные налоговые активы</w:t>
            </w:r>
          </w:p>
        </w:tc>
        <w:tc>
          <w:tcPr>
            <w:tcW w:w="1219" w:type="dxa"/>
            <w:noWrap/>
            <w:hideMark/>
          </w:tcPr>
          <w:p w14:paraId="7E425CE2"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0</w:t>
            </w:r>
          </w:p>
        </w:tc>
        <w:tc>
          <w:tcPr>
            <w:tcW w:w="1335" w:type="dxa"/>
            <w:noWrap/>
            <w:hideMark/>
          </w:tcPr>
          <w:p w14:paraId="52F24E59"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0</w:t>
            </w:r>
          </w:p>
        </w:tc>
        <w:tc>
          <w:tcPr>
            <w:tcW w:w="1752" w:type="dxa"/>
            <w:noWrap/>
            <w:hideMark/>
          </w:tcPr>
          <w:p w14:paraId="34B49D1A"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0</w:t>
            </w:r>
          </w:p>
        </w:tc>
      </w:tr>
      <w:tr w:rsidR="00277867" w:rsidRPr="00277867" w14:paraId="622471AD" w14:textId="77777777" w:rsidTr="00277867">
        <w:trPr>
          <w:trHeight w:val="58"/>
          <w:jc w:val="center"/>
        </w:trPr>
        <w:tc>
          <w:tcPr>
            <w:tcW w:w="5714" w:type="dxa"/>
            <w:noWrap/>
            <w:hideMark/>
          </w:tcPr>
          <w:p w14:paraId="459EF3F7" w14:textId="77777777" w:rsidR="00277867" w:rsidRPr="00277867" w:rsidRDefault="00277867" w:rsidP="00277867">
            <w:pPr>
              <w:spacing w:after="0" w:line="240" w:lineRule="auto"/>
              <w:rPr>
                <w:rFonts w:ascii="Times New Roman" w:hAnsi="Times New Roman"/>
                <w:color w:val="000000"/>
                <w:sz w:val="24"/>
                <w:szCs w:val="24"/>
              </w:rPr>
            </w:pPr>
            <w:r w:rsidRPr="00277867">
              <w:rPr>
                <w:rFonts w:ascii="Times New Roman" w:hAnsi="Times New Roman"/>
                <w:color w:val="000000"/>
                <w:sz w:val="24"/>
                <w:szCs w:val="24"/>
              </w:rPr>
              <w:t>Отложенные налоговые обязательства</w:t>
            </w:r>
          </w:p>
        </w:tc>
        <w:tc>
          <w:tcPr>
            <w:tcW w:w="1219" w:type="dxa"/>
            <w:noWrap/>
            <w:hideMark/>
          </w:tcPr>
          <w:p w14:paraId="7E021881"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0</w:t>
            </w:r>
          </w:p>
        </w:tc>
        <w:tc>
          <w:tcPr>
            <w:tcW w:w="1335" w:type="dxa"/>
            <w:noWrap/>
            <w:hideMark/>
          </w:tcPr>
          <w:p w14:paraId="3172FB89"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0</w:t>
            </w:r>
          </w:p>
        </w:tc>
        <w:tc>
          <w:tcPr>
            <w:tcW w:w="1752" w:type="dxa"/>
            <w:noWrap/>
            <w:hideMark/>
          </w:tcPr>
          <w:p w14:paraId="23287530"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0</w:t>
            </w:r>
          </w:p>
        </w:tc>
      </w:tr>
      <w:tr w:rsidR="00277867" w:rsidRPr="00277867" w14:paraId="09A93A74" w14:textId="77777777" w:rsidTr="00277867">
        <w:trPr>
          <w:trHeight w:val="58"/>
          <w:jc w:val="center"/>
        </w:trPr>
        <w:tc>
          <w:tcPr>
            <w:tcW w:w="5714" w:type="dxa"/>
            <w:noWrap/>
            <w:hideMark/>
          </w:tcPr>
          <w:p w14:paraId="2B29DF61" w14:textId="77777777" w:rsidR="00277867" w:rsidRPr="00277867" w:rsidRDefault="00277867" w:rsidP="00277867">
            <w:pPr>
              <w:spacing w:after="0" w:line="240" w:lineRule="auto"/>
              <w:rPr>
                <w:rFonts w:ascii="Times New Roman" w:hAnsi="Times New Roman"/>
                <w:color w:val="000000"/>
                <w:sz w:val="24"/>
                <w:szCs w:val="24"/>
              </w:rPr>
            </w:pPr>
            <w:r w:rsidRPr="00277867">
              <w:rPr>
                <w:rFonts w:ascii="Times New Roman" w:hAnsi="Times New Roman"/>
                <w:color w:val="000000"/>
                <w:sz w:val="24"/>
                <w:szCs w:val="24"/>
              </w:rPr>
              <w:t>Текущий налог на прибыль</w:t>
            </w:r>
          </w:p>
        </w:tc>
        <w:tc>
          <w:tcPr>
            <w:tcW w:w="1219" w:type="dxa"/>
            <w:noWrap/>
            <w:hideMark/>
          </w:tcPr>
          <w:p w14:paraId="006B4470"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3637</w:t>
            </w:r>
          </w:p>
        </w:tc>
        <w:tc>
          <w:tcPr>
            <w:tcW w:w="1335" w:type="dxa"/>
            <w:noWrap/>
            <w:hideMark/>
          </w:tcPr>
          <w:p w14:paraId="2E2D3902"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8722,59</w:t>
            </w:r>
          </w:p>
        </w:tc>
        <w:tc>
          <w:tcPr>
            <w:tcW w:w="1752" w:type="dxa"/>
            <w:noWrap/>
            <w:hideMark/>
          </w:tcPr>
          <w:p w14:paraId="17F0BDAC"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5085,59</w:t>
            </w:r>
          </w:p>
        </w:tc>
      </w:tr>
      <w:tr w:rsidR="00277867" w:rsidRPr="00277867" w14:paraId="1E301EDD" w14:textId="77777777" w:rsidTr="00277867">
        <w:trPr>
          <w:trHeight w:val="58"/>
          <w:jc w:val="center"/>
        </w:trPr>
        <w:tc>
          <w:tcPr>
            <w:tcW w:w="5714" w:type="dxa"/>
            <w:noWrap/>
            <w:hideMark/>
          </w:tcPr>
          <w:p w14:paraId="3C34307F" w14:textId="77777777" w:rsidR="00277867" w:rsidRPr="00277867" w:rsidRDefault="00277867" w:rsidP="00277867">
            <w:pPr>
              <w:spacing w:after="0" w:line="240" w:lineRule="auto"/>
              <w:rPr>
                <w:rFonts w:ascii="Times New Roman" w:hAnsi="Times New Roman"/>
                <w:color w:val="000000"/>
                <w:sz w:val="24"/>
                <w:szCs w:val="24"/>
              </w:rPr>
            </w:pPr>
            <w:r w:rsidRPr="00277867">
              <w:rPr>
                <w:rFonts w:ascii="Times New Roman" w:hAnsi="Times New Roman"/>
                <w:color w:val="000000"/>
                <w:sz w:val="24"/>
                <w:szCs w:val="24"/>
              </w:rPr>
              <w:t>Прибыль (убыток) от обычной деятельности</w:t>
            </w:r>
          </w:p>
        </w:tc>
        <w:tc>
          <w:tcPr>
            <w:tcW w:w="1219" w:type="dxa"/>
            <w:noWrap/>
            <w:hideMark/>
          </w:tcPr>
          <w:p w14:paraId="39354ABF"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0</w:t>
            </w:r>
          </w:p>
        </w:tc>
        <w:tc>
          <w:tcPr>
            <w:tcW w:w="1335" w:type="dxa"/>
            <w:noWrap/>
            <w:hideMark/>
          </w:tcPr>
          <w:p w14:paraId="4C815202"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0</w:t>
            </w:r>
          </w:p>
        </w:tc>
        <w:tc>
          <w:tcPr>
            <w:tcW w:w="1752" w:type="dxa"/>
            <w:noWrap/>
            <w:hideMark/>
          </w:tcPr>
          <w:p w14:paraId="183401A7"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0</w:t>
            </w:r>
          </w:p>
        </w:tc>
      </w:tr>
      <w:tr w:rsidR="00277867" w:rsidRPr="00277867" w14:paraId="622B799F" w14:textId="77777777" w:rsidTr="00277867">
        <w:trPr>
          <w:trHeight w:val="58"/>
          <w:jc w:val="center"/>
        </w:trPr>
        <w:tc>
          <w:tcPr>
            <w:tcW w:w="5714" w:type="dxa"/>
            <w:noWrap/>
            <w:hideMark/>
          </w:tcPr>
          <w:p w14:paraId="371CCACB" w14:textId="77777777" w:rsidR="00277867" w:rsidRPr="00277867" w:rsidRDefault="00277867" w:rsidP="00277867">
            <w:pPr>
              <w:spacing w:after="0" w:line="240" w:lineRule="auto"/>
              <w:rPr>
                <w:rFonts w:ascii="Times New Roman" w:hAnsi="Times New Roman"/>
                <w:color w:val="000000"/>
                <w:sz w:val="24"/>
                <w:szCs w:val="24"/>
              </w:rPr>
            </w:pPr>
            <w:r w:rsidRPr="00277867">
              <w:rPr>
                <w:rFonts w:ascii="Times New Roman" w:hAnsi="Times New Roman"/>
                <w:color w:val="000000"/>
                <w:sz w:val="24"/>
                <w:szCs w:val="24"/>
              </w:rPr>
              <w:t>Чистая прибыль (убыток)</w:t>
            </w:r>
          </w:p>
        </w:tc>
        <w:tc>
          <w:tcPr>
            <w:tcW w:w="1219" w:type="dxa"/>
            <w:noWrap/>
            <w:hideMark/>
          </w:tcPr>
          <w:p w14:paraId="669CA4A9"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14535</w:t>
            </w:r>
          </w:p>
        </w:tc>
        <w:tc>
          <w:tcPr>
            <w:tcW w:w="1335" w:type="dxa"/>
            <w:noWrap/>
            <w:hideMark/>
          </w:tcPr>
          <w:p w14:paraId="2265DC36"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34890,36</w:t>
            </w:r>
          </w:p>
        </w:tc>
        <w:tc>
          <w:tcPr>
            <w:tcW w:w="1752" w:type="dxa"/>
            <w:noWrap/>
            <w:hideMark/>
          </w:tcPr>
          <w:p w14:paraId="38BDBDEA" w14:textId="77777777" w:rsidR="00277867" w:rsidRPr="00277867" w:rsidRDefault="00277867" w:rsidP="00277867">
            <w:pPr>
              <w:spacing w:after="0" w:line="240" w:lineRule="auto"/>
              <w:jc w:val="right"/>
              <w:rPr>
                <w:rFonts w:ascii="Times New Roman" w:hAnsi="Times New Roman"/>
                <w:color w:val="000000"/>
                <w:sz w:val="24"/>
                <w:szCs w:val="24"/>
              </w:rPr>
            </w:pPr>
            <w:r w:rsidRPr="00277867">
              <w:rPr>
                <w:rFonts w:ascii="Times New Roman" w:hAnsi="Times New Roman"/>
                <w:color w:val="000000"/>
                <w:sz w:val="24"/>
                <w:szCs w:val="24"/>
              </w:rPr>
              <w:t>20355,36</w:t>
            </w:r>
          </w:p>
        </w:tc>
      </w:tr>
    </w:tbl>
    <w:p w14:paraId="38E5AAC5" w14:textId="77777777" w:rsidR="00277867" w:rsidRPr="00277867" w:rsidRDefault="00277867" w:rsidP="00277867">
      <w:pPr>
        <w:autoSpaceDE w:val="0"/>
        <w:autoSpaceDN w:val="0"/>
        <w:adjustRightInd w:val="0"/>
        <w:spacing w:after="0" w:line="360" w:lineRule="auto"/>
        <w:ind w:firstLine="709"/>
        <w:jc w:val="both"/>
        <w:rPr>
          <w:rFonts w:ascii="Times New Roman" w:eastAsia="Times New Roman" w:hAnsi="Times New Roman"/>
          <w:color w:val="000000"/>
          <w:sz w:val="28"/>
          <w:szCs w:val="28"/>
        </w:rPr>
      </w:pPr>
    </w:p>
    <w:p w14:paraId="5DD51185" w14:textId="77777777" w:rsidR="00277867" w:rsidRPr="00277867" w:rsidRDefault="00277867" w:rsidP="00277867">
      <w:pPr>
        <w:autoSpaceDE w:val="0"/>
        <w:autoSpaceDN w:val="0"/>
        <w:adjustRightInd w:val="0"/>
        <w:spacing w:after="0" w:line="360" w:lineRule="auto"/>
        <w:ind w:firstLine="709"/>
        <w:jc w:val="both"/>
        <w:rPr>
          <w:rFonts w:ascii="Times New Roman" w:eastAsia="Times New Roman" w:hAnsi="Times New Roman"/>
          <w:color w:val="000000"/>
          <w:sz w:val="28"/>
          <w:szCs w:val="28"/>
        </w:rPr>
      </w:pPr>
      <w:r w:rsidRPr="00277867">
        <w:rPr>
          <w:rFonts w:ascii="Times New Roman" w:eastAsia="Times New Roman" w:hAnsi="Times New Roman"/>
          <w:color w:val="000000"/>
          <w:sz w:val="28"/>
          <w:szCs w:val="28"/>
        </w:rPr>
        <w:t>Собственный капитал компании выходит на положительные значения в результате полного погашения дебиторской задолженности, В целом, сбытовую деятельность организации можно признать эффективной. Таким образом, экономическая эффективность предложенных мероприятий в данном случае не выражается в приросте показателей прибыли, а выражается в росте собственного капитала компании и выходе ее из стадии кризиса.</w:t>
      </w:r>
    </w:p>
    <w:p w14:paraId="7097BD86" w14:textId="77777777" w:rsidR="00277867" w:rsidRPr="00277867" w:rsidRDefault="00277867" w:rsidP="00277867">
      <w:pPr>
        <w:pStyle w:val="a4"/>
      </w:pPr>
    </w:p>
    <w:p w14:paraId="58678823" w14:textId="77777777" w:rsidR="00277867" w:rsidRPr="00277867" w:rsidRDefault="00277867" w:rsidP="00277867"/>
    <w:p w14:paraId="7588BCBC" w14:textId="77777777" w:rsidR="00BB777E" w:rsidRDefault="00BB777E">
      <w:pPr>
        <w:spacing w:after="0" w:line="240" w:lineRule="auto"/>
      </w:pPr>
      <w:r>
        <w:br w:type="page"/>
      </w:r>
    </w:p>
    <w:p w14:paraId="5A49C401" w14:textId="06359C51" w:rsidR="00964478" w:rsidRDefault="00103018" w:rsidP="00BB777E">
      <w:pPr>
        <w:pStyle w:val="1"/>
      </w:pPr>
      <w:bookmarkStart w:id="524" w:name="_Toc97233175"/>
      <w:r>
        <w:t>ЗАКЛЮЧЕНИЕ</w:t>
      </w:r>
      <w:bookmarkEnd w:id="524"/>
    </w:p>
    <w:p w14:paraId="7094C699" w14:textId="562CFAA6" w:rsidR="00BB777E" w:rsidRDefault="00BB777E" w:rsidP="00BB777E">
      <w:pPr>
        <w:pStyle w:val="a4"/>
      </w:pPr>
    </w:p>
    <w:p w14:paraId="6ED6EB97" w14:textId="77777777" w:rsidR="00103018" w:rsidRDefault="00BB777E" w:rsidP="00345828">
      <w:pPr>
        <w:pStyle w:val="a4"/>
      </w:pPr>
      <w:r>
        <w:t>Таким образом, пройденная практика стала важным этапом в процессе образования.</w:t>
      </w:r>
      <w:r w:rsidR="00345828">
        <w:t xml:space="preserve"> </w:t>
      </w:r>
    </w:p>
    <w:p w14:paraId="58DAECED" w14:textId="136EB85E" w:rsidR="00103018" w:rsidRPr="00103018" w:rsidRDefault="00103018" w:rsidP="00103018">
      <w:pPr>
        <w:pStyle w:val="a4"/>
      </w:pPr>
      <w:r w:rsidRPr="00103018">
        <w:t>Предложенные в ходе выполнения дипломной работы мероприятия по повышению эффективности ООО «</w:t>
      </w:r>
      <w:r>
        <w:t>ВЕТНА</w:t>
      </w:r>
      <w:r w:rsidRPr="00103018">
        <w:t>» помогут сократить расходы организации, улучшить его финансовые состояние и повысить финансовые результаты его деятельности. Если покупателю необходимо разместить более крупный заказ у компании, и у этого покупателя не окажется временно свободных денежных средств для оплаты всего заказа , этот заказ будет отправлен в другую компанию, если ваш  бизнес не даст ему кредит. Малые предприятия сталкиваются с компромиссом. Они должны сбалансировать затраты на предоставление кредита против преимуществ увеличения продаж.</w:t>
      </w:r>
    </w:p>
    <w:p w14:paraId="61C01C2F" w14:textId="77777777" w:rsidR="00103018" w:rsidRPr="00103018" w:rsidRDefault="00103018" w:rsidP="00103018">
      <w:pPr>
        <w:pStyle w:val="a4"/>
      </w:pPr>
      <w:r w:rsidRPr="00103018">
        <w:t>Обычно существует три показателя хорошей кредитной политики:  условия продажи, анализ клиента, политика сбора дебиторской задолженности. Эти решение принимаются посредством процесса кредитного анализа и определения того, кому следует предоставлять кредит.</w:t>
      </w:r>
    </w:p>
    <w:p w14:paraId="220619FB" w14:textId="083E0903" w:rsidR="00103018" w:rsidRPr="00103018" w:rsidRDefault="00103018" w:rsidP="00103018">
      <w:pPr>
        <w:pStyle w:val="a4"/>
      </w:pPr>
      <w:r w:rsidRPr="00103018">
        <w:t>Если исследуемое предприятие ООО «</w:t>
      </w:r>
      <w:r>
        <w:t>ВЕТНА</w:t>
      </w:r>
      <w:r w:rsidRPr="00103018">
        <w:t>» решает предоставить кредит клиенту, оно должен установить условия. Эти условия будут включать в себя период кредитования и любую скидку, которую вы решите предложить клиенту вместе со скидочным периодом . Условия продажи могут выглядеть так: 2/10, нетто 30. Это означает, что вы предлагаете своим клиентам скидку в размере 2%, если они платят через 10 дней. Если они не принимают скидку, их счет должен быть отправлен через 30 дней.</w:t>
      </w:r>
    </w:p>
    <w:p w14:paraId="5F1F8308" w14:textId="3767D2AF" w:rsidR="00103018" w:rsidRPr="00103018" w:rsidRDefault="00103018" w:rsidP="00103018">
      <w:pPr>
        <w:pStyle w:val="a4"/>
      </w:pPr>
      <w:r w:rsidRPr="00103018">
        <w:t>При определении кредитной политики предприятие должно определить, как они будут предоставлять кредиты своим потребителям и предприятиям. Большинство компаний используют два подхода. Они используют средний период сбора и график старения дебиторской задолженности.</w:t>
      </w:r>
      <w:r>
        <w:t xml:space="preserve"> </w:t>
      </w:r>
      <w:r w:rsidRPr="00103018">
        <w:t>Составленное расписание погашения дебиторской задолженности также является ценным инструментом, можно сразу увидеть, какой процент счетов задерживается, и сколько из них просрочены, какие в скором времени будут признаны  безнадежными.</w:t>
      </w:r>
    </w:p>
    <w:p w14:paraId="452A0C26" w14:textId="5F6025EA" w:rsidR="00345828" w:rsidRPr="00345828" w:rsidRDefault="00103018" w:rsidP="00103018">
      <w:pPr>
        <w:pStyle w:val="a4"/>
      </w:pPr>
      <w:r w:rsidRPr="00103018">
        <w:t>Далее в работе определен общий экономический эффект, который может получить предприятие ООО «</w:t>
      </w:r>
      <w:r>
        <w:t>ВЕТНА</w:t>
      </w:r>
      <w:r w:rsidRPr="00103018">
        <w:t>» в результате применения мероприятий, рекомендованных выше. Отметим, что экономический эффект, как правило, проявляется в улучшении показателей деятельности предприятия и в особенности показателя прибыли.</w:t>
      </w:r>
    </w:p>
    <w:p w14:paraId="39B70ADE" w14:textId="250A4ECE" w:rsidR="00BB777E" w:rsidRDefault="00BB777E" w:rsidP="00345828">
      <w:pPr>
        <w:pStyle w:val="a4"/>
      </w:pPr>
      <w:r>
        <w:t>Таким образом, цель практики достигнута.</w:t>
      </w:r>
    </w:p>
    <w:p w14:paraId="177DF667" w14:textId="56627E6C" w:rsidR="00103018" w:rsidRDefault="00103018" w:rsidP="00345828">
      <w:pPr>
        <w:pStyle w:val="a4"/>
      </w:pPr>
    </w:p>
    <w:p w14:paraId="1B98C722" w14:textId="74FFE97A" w:rsidR="00103018" w:rsidRDefault="00103018" w:rsidP="00345828">
      <w:pPr>
        <w:pStyle w:val="a4"/>
      </w:pPr>
    </w:p>
    <w:p w14:paraId="18ACD519" w14:textId="33A8D702" w:rsidR="00103018" w:rsidRDefault="00103018" w:rsidP="00345828">
      <w:pPr>
        <w:pStyle w:val="a4"/>
      </w:pPr>
    </w:p>
    <w:p w14:paraId="6F4D3101" w14:textId="5B8D6E91" w:rsidR="00103018" w:rsidRDefault="00103018" w:rsidP="00345828">
      <w:pPr>
        <w:pStyle w:val="a4"/>
      </w:pPr>
    </w:p>
    <w:p w14:paraId="5BD78A4A" w14:textId="56811FB8" w:rsidR="00103018" w:rsidRDefault="00103018" w:rsidP="00345828">
      <w:pPr>
        <w:pStyle w:val="a4"/>
      </w:pPr>
    </w:p>
    <w:p w14:paraId="32AABA19" w14:textId="786FEE33" w:rsidR="00103018" w:rsidRDefault="00103018" w:rsidP="00345828">
      <w:pPr>
        <w:pStyle w:val="a4"/>
      </w:pPr>
    </w:p>
    <w:p w14:paraId="791215DC" w14:textId="02FCC6F4" w:rsidR="00103018" w:rsidRDefault="00103018" w:rsidP="00345828">
      <w:pPr>
        <w:pStyle w:val="a4"/>
      </w:pPr>
    </w:p>
    <w:p w14:paraId="36694034" w14:textId="3B9A049B" w:rsidR="00103018" w:rsidRDefault="00103018" w:rsidP="00345828">
      <w:pPr>
        <w:pStyle w:val="a4"/>
      </w:pPr>
    </w:p>
    <w:p w14:paraId="1EAF70FF" w14:textId="162DC5B1" w:rsidR="00103018" w:rsidRDefault="00103018" w:rsidP="00345828">
      <w:pPr>
        <w:pStyle w:val="a4"/>
      </w:pPr>
    </w:p>
    <w:p w14:paraId="7505CAB3" w14:textId="1871393C" w:rsidR="00103018" w:rsidRDefault="00103018" w:rsidP="00345828">
      <w:pPr>
        <w:pStyle w:val="a4"/>
      </w:pPr>
    </w:p>
    <w:p w14:paraId="4AAD5E8E" w14:textId="0374A63C" w:rsidR="00103018" w:rsidRDefault="00103018" w:rsidP="00345828">
      <w:pPr>
        <w:pStyle w:val="a4"/>
      </w:pPr>
    </w:p>
    <w:p w14:paraId="2D1A1095" w14:textId="2FAC46CF" w:rsidR="00103018" w:rsidRDefault="00103018" w:rsidP="00345828">
      <w:pPr>
        <w:pStyle w:val="a4"/>
      </w:pPr>
    </w:p>
    <w:p w14:paraId="7F253715" w14:textId="2700A142" w:rsidR="00103018" w:rsidRDefault="00103018" w:rsidP="00345828">
      <w:pPr>
        <w:pStyle w:val="a4"/>
      </w:pPr>
    </w:p>
    <w:p w14:paraId="5E3724A3" w14:textId="493AEDAA" w:rsidR="00103018" w:rsidRDefault="00103018" w:rsidP="00345828">
      <w:pPr>
        <w:pStyle w:val="a4"/>
      </w:pPr>
    </w:p>
    <w:p w14:paraId="74BC651A" w14:textId="37044E21" w:rsidR="00103018" w:rsidRDefault="00103018" w:rsidP="00345828">
      <w:pPr>
        <w:pStyle w:val="a4"/>
      </w:pPr>
    </w:p>
    <w:p w14:paraId="3B36195C" w14:textId="25B61DD5" w:rsidR="00103018" w:rsidRDefault="00103018" w:rsidP="00345828">
      <w:pPr>
        <w:pStyle w:val="a4"/>
      </w:pPr>
    </w:p>
    <w:p w14:paraId="56A32827" w14:textId="29325BB1" w:rsidR="00103018" w:rsidRDefault="00103018" w:rsidP="00345828">
      <w:pPr>
        <w:pStyle w:val="a4"/>
      </w:pPr>
    </w:p>
    <w:p w14:paraId="0BF452F8" w14:textId="7B5DBB0F" w:rsidR="00103018" w:rsidRDefault="00103018" w:rsidP="00345828">
      <w:pPr>
        <w:pStyle w:val="a4"/>
      </w:pPr>
    </w:p>
    <w:p w14:paraId="55DE3458" w14:textId="4889D62A" w:rsidR="00103018" w:rsidRDefault="00103018" w:rsidP="00345828">
      <w:pPr>
        <w:pStyle w:val="a4"/>
      </w:pPr>
    </w:p>
    <w:p w14:paraId="6AE9D648" w14:textId="77777777" w:rsidR="00103018" w:rsidRDefault="00103018" w:rsidP="00345828">
      <w:pPr>
        <w:pStyle w:val="a4"/>
      </w:pPr>
    </w:p>
    <w:p w14:paraId="302974C5" w14:textId="5886F62E" w:rsidR="00BB777E" w:rsidRDefault="00103018" w:rsidP="00BB777E">
      <w:pPr>
        <w:pStyle w:val="1"/>
      </w:pPr>
      <w:bookmarkStart w:id="525" w:name="_Toc97233176"/>
      <w:r>
        <w:t>СПИСОК ИСПОЛЬЗОВАННЫХ ИСТОЧНИКОВ</w:t>
      </w:r>
      <w:bookmarkEnd w:id="525"/>
    </w:p>
    <w:p w14:paraId="041B6AFA" w14:textId="2AE3B224" w:rsidR="00BB777E" w:rsidRDefault="00BB777E" w:rsidP="00BB777E"/>
    <w:p w14:paraId="12CFD9D8" w14:textId="77777777" w:rsidR="00103018" w:rsidRPr="00103018" w:rsidRDefault="00103018" w:rsidP="00103018">
      <w:pPr>
        <w:pStyle w:val="a4"/>
      </w:pPr>
      <w:r w:rsidRPr="00103018">
        <w:t>1 Конституция РФ. [Текст]. – М.: Приор, 2017.</w:t>
      </w:r>
    </w:p>
    <w:p w14:paraId="4AE4EC30" w14:textId="77777777" w:rsidR="00103018" w:rsidRPr="00103018" w:rsidRDefault="00103018" w:rsidP="00103018">
      <w:pPr>
        <w:pStyle w:val="a4"/>
      </w:pPr>
      <w:r w:rsidRPr="00103018">
        <w:t>2 Бюджетный кодекс Российской Федерации [Текст]. – М.: Приор, 2017.</w:t>
      </w:r>
    </w:p>
    <w:p w14:paraId="4B45DA88" w14:textId="77777777" w:rsidR="00103018" w:rsidRPr="00103018" w:rsidRDefault="00103018" w:rsidP="00103018">
      <w:pPr>
        <w:pStyle w:val="a4"/>
      </w:pPr>
      <w:r w:rsidRPr="00103018">
        <w:t>3 Гражданский кодекс Российской Федерации (часть первая) [Текст]. – М.: Приор, 2017.</w:t>
      </w:r>
    </w:p>
    <w:p w14:paraId="51DD7F3A" w14:textId="77777777" w:rsidR="00103018" w:rsidRPr="00103018" w:rsidRDefault="00103018" w:rsidP="00103018">
      <w:pPr>
        <w:pStyle w:val="a4"/>
      </w:pPr>
      <w:r w:rsidRPr="00103018">
        <w:t>4 Трудовой кодекс Российской Федерации [Текст]. – М.: Приор, 2017</w:t>
      </w:r>
    </w:p>
    <w:p w14:paraId="3966BC85" w14:textId="77777777" w:rsidR="00103018" w:rsidRPr="00103018" w:rsidRDefault="00103018" w:rsidP="00103018">
      <w:pPr>
        <w:pStyle w:val="a4"/>
      </w:pPr>
      <w:r w:rsidRPr="00103018">
        <w:t>5 Налоговый кодекс Российской Федерации [Текст]. – М.: Приор, 2017.</w:t>
      </w:r>
    </w:p>
    <w:p w14:paraId="355B1C19" w14:textId="77777777" w:rsidR="00103018" w:rsidRPr="00103018" w:rsidRDefault="00103018" w:rsidP="00103018">
      <w:pPr>
        <w:pStyle w:val="a4"/>
      </w:pPr>
      <w:r w:rsidRPr="00103018">
        <w:t xml:space="preserve">6 Об общих принципах организации местного самоуправления в Российской Федерации: федер. закон от 06.10.2003 № 131-ФЗ: офиц. текст по состоянию на 05.12.2017 г. // СПС Гарант, 2017. </w:t>
      </w:r>
    </w:p>
    <w:p w14:paraId="0351C680" w14:textId="77777777" w:rsidR="00103018" w:rsidRPr="00103018" w:rsidRDefault="00103018" w:rsidP="00103018">
      <w:pPr>
        <w:pStyle w:val="a4"/>
      </w:pPr>
      <w:r w:rsidRPr="00103018">
        <w:t xml:space="preserve">7 Об оценке эффективности деятельности органов местного самоуправления городских округов и муниципальных районов: указ Президента РФ от 28.04.2008 № 607: офиц. текст по состоянию на 05.12.2017 г. // СПС Гарант, 2017. </w:t>
      </w:r>
    </w:p>
    <w:p w14:paraId="7338C0B0" w14:textId="77777777" w:rsidR="00103018" w:rsidRPr="00103018" w:rsidRDefault="00103018" w:rsidP="00103018">
      <w:pPr>
        <w:pStyle w:val="a4"/>
      </w:pPr>
      <w:r w:rsidRPr="00103018">
        <w:t xml:space="preserve">8 О реализации Указа Президента РФ от 28.04.2008 № 607 «Об оценке эффективности деятельности органов местного самоуправления городских округов и муниципальных районов»: распоряжение Правительства РФ от 11.09.2008 № 1313-р: офиц. текст по состоянию на 03.12.2017 г. // СПС Гарант, 2017. </w:t>
      </w:r>
    </w:p>
    <w:p w14:paraId="634515E0" w14:textId="77777777" w:rsidR="00103018" w:rsidRPr="00103018" w:rsidRDefault="00103018" w:rsidP="00103018">
      <w:pPr>
        <w:pStyle w:val="a4"/>
      </w:pPr>
      <w:r w:rsidRPr="00103018">
        <w:t>9 О результатах мониторинга эффективности деятельности органов местного самоуправления городских округов и муниципальных районов Краснодарского края за 2016 г.: сводный доклад Краснодарского края за 2016 год от 27.09.2017 №9: офиц. текст по состоянию на 01.12.2017 г. // СПС Гарант, 2017.</w:t>
      </w:r>
    </w:p>
    <w:p w14:paraId="6C651F8B" w14:textId="77777777" w:rsidR="00103018" w:rsidRPr="00103018" w:rsidRDefault="00103018" w:rsidP="00103018">
      <w:pPr>
        <w:pStyle w:val="a4"/>
      </w:pPr>
      <w:r w:rsidRPr="00103018">
        <w:t xml:space="preserve">10 Административная реформа в России. Научно-практическое пособие / под ред. С. Е. Нарышкина, Т. Я. Хабриевой. – М.: Инфра–М,2013. 81 с. </w:t>
      </w:r>
    </w:p>
    <w:p w14:paraId="7E780A48" w14:textId="77777777" w:rsidR="00103018" w:rsidRPr="00103018" w:rsidRDefault="00103018" w:rsidP="00103018">
      <w:pPr>
        <w:pStyle w:val="a4"/>
      </w:pPr>
      <w:r w:rsidRPr="00103018">
        <w:t xml:space="preserve">11 Аршакян Д. Эффективность государственного управления // Проблемы теории и практики управления №8,2014. 45 с. </w:t>
      </w:r>
    </w:p>
    <w:p w14:paraId="5E2F76D9" w14:textId="77777777" w:rsidR="00103018" w:rsidRPr="00103018" w:rsidRDefault="00103018" w:rsidP="00103018">
      <w:pPr>
        <w:pStyle w:val="a4"/>
      </w:pPr>
      <w:r w:rsidRPr="00103018">
        <w:t xml:space="preserve">12 Атаманчук Г В. Теория государственного управления. Курс лекций. М.: Юридическая литература, 2012. 173 с. </w:t>
      </w:r>
    </w:p>
    <w:p w14:paraId="5DEF4510" w14:textId="77777777" w:rsidR="00103018" w:rsidRPr="00103018" w:rsidRDefault="00103018" w:rsidP="00103018">
      <w:pPr>
        <w:pStyle w:val="a4"/>
      </w:pPr>
      <w:r w:rsidRPr="00103018">
        <w:t>13 Андикаева А.А., Алексеева Н.В. Мотивация персонала на основе применения ключевых показателей эффективности (KPI) // Научный вестник. Экономические науки № 2, 2014. 9 с.</w:t>
      </w:r>
    </w:p>
    <w:p w14:paraId="3F3955AC" w14:textId="77777777" w:rsidR="00103018" w:rsidRPr="00103018" w:rsidRDefault="00103018" w:rsidP="00103018">
      <w:pPr>
        <w:pStyle w:val="a4"/>
      </w:pPr>
      <w:r w:rsidRPr="00103018">
        <w:t xml:space="preserve">14 Антонова Н.А. Органы местного самоуправления: нормативно-правовые акты: научн.- практич. пособие. М.: Дело,  2016. 153 с. </w:t>
      </w:r>
    </w:p>
    <w:p w14:paraId="15987FAE" w14:textId="77777777" w:rsidR="00103018" w:rsidRPr="00103018" w:rsidRDefault="00103018" w:rsidP="00103018">
      <w:pPr>
        <w:pStyle w:val="a4"/>
      </w:pPr>
      <w:r w:rsidRPr="00103018">
        <w:t xml:space="preserve">15 Бабун Р.В. Организация местного самоуправления: учебное пособие // Р. В. Бабун. 2-е изд., перераб. и доп. М.: КНОРУС, 2015. 127 с. </w:t>
      </w:r>
    </w:p>
    <w:p w14:paraId="1666E1AC" w14:textId="77777777" w:rsidR="00103018" w:rsidRPr="00103018" w:rsidRDefault="00103018" w:rsidP="00103018">
      <w:pPr>
        <w:pStyle w:val="a4"/>
      </w:pPr>
      <w:r w:rsidRPr="00103018">
        <w:t>16 Баранчиков В.А. Правовые проблемы становления и развития местного самоуправления в Российской Федерации: Монография. М.: ТК Велби, Изд-во Проспект, 2015. 155 с.</w:t>
      </w:r>
    </w:p>
    <w:p w14:paraId="03EC4474" w14:textId="77777777" w:rsidR="00103018" w:rsidRPr="00103018" w:rsidRDefault="00103018" w:rsidP="00103018">
      <w:pPr>
        <w:pStyle w:val="a4"/>
      </w:pPr>
      <w:r w:rsidRPr="00103018">
        <w:t xml:space="preserve">17 Государственное регулирование экономики: учебное пособие / Под ред. И.Е. Рисина. – М.: КНОРУС, 2016.  240 с. </w:t>
      </w:r>
    </w:p>
    <w:p w14:paraId="1A0AB5C3" w14:textId="77777777" w:rsidR="00103018" w:rsidRPr="00103018" w:rsidRDefault="00103018" w:rsidP="00103018">
      <w:pPr>
        <w:pStyle w:val="a4"/>
      </w:pPr>
      <w:r w:rsidRPr="00103018">
        <w:t>18 Горб В.Г. Методологические основы определения эффективности и качества результатов профессиональной деятельности государственных и муниципальных служащих // Научный вестник Уральской академии государственной службы: политология, экономика, социология, право № 3, 2015. 13 с.</w:t>
      </w:r>
    </w:p>
    <w:p w14:paraId="27EBC658" w14:textId="77777777" w:rsidR="00103018" w:rsidRPr="00103018" w:rsidRDefault="00103018" w:rsidP="00103018">
      <w:pPr>
        <w:pStyle w:val="a4"/>
      </w:pPr>
      <w:r w:rsidRPr="00103018">
        <w:t>19 Государственная служба РОССИИ: учеб. пособие // Под ред. В.Н. Наумова. – М.: Проспект, 2016. 136 с.</w:t>
      </w:r>
    </w:p>
    <w:p w14:paraId="1B24E2E8" w14:textId="77777777" w:rsidR="00103018" w:rsidRPr="00103018" w:rsidRDefault="00103018" w:rsidP="00103018">
      <w:pPr>
        <w:pStyle w:val="a4"/>
      </w:pPr>
      <w:r w:rsidRPr="00103018">
        <w:t>20 Гричук А.Г. К вопросу об эффективности муниципального управления. Чиновник №3, 2015. 57 с.</w:t>
      </w:r>
    </w:p>
    <w:p w14:paraId="712195F3" w14:textId="77777777" w:rsidR="00103018" w:rsidRPr="00103018" w:rsidRDefault="00103018" w:rsidP="00103018">
      <w:pPr>
        <w:pStyle w:val="a4"/>
      </w:pPr>
      <w:r w:rsidRPr="00103018">
        <w:t xml:space="preserve">21 Жильцов, В.И. Эффективность в системе государственной гражданской службы // Государственная служба №4, 2015. 35 с. </w:t>
      </w:r>
    </w:p>
    <w:p w14:paraId="7C35E731" w14:textId="77777777" w:rsidR="00BB777E" w:rsidRPr="00BB777E" w:rsidRDefault="00BB777E" w:rsidP="00BB777E"/>
    <w:sectPr w:rsidR="00BB777E" w:rsidRPr="00BB777E" w:rsidSect="002A3100">
      <w:headerReference w:type="default" r:id="rId8"/>
      <w:footerReference w:type="default" r:id="rId9"/>
      <w:headerReference w:type="first" r:id="rId10"/>
      <w:footerReference w:type="first" r:id="rId11"/>
      <w:footnotePr>
        <w:numRestart w:val="eachPage"/>
      </w:footnotePr>
      <w:pgSz w:w="11900" w:h="16840"/>
      <w:pgMar w:top="1021" w:right="567"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E3D6F" w14:textId="77777777" w:rsidR="00CE5248" w:rsidRDefault="00CE5248" w:rsidP="008877CA">
      <w:pPr>
        <w:spacing w:after="0" w:line="240" w:lineRule="auto"/>
      </w:pPr>
      <w:r>
        <w:separator/>
      </w:r>
    </w:p>
  </w:endnote>
  <w:endnote w:type="continuationSeparator" w:id="0">
    <w:p w14:paraId="50DC47FB" w14:textId="77777777" w:rsidR="00CE5248" w:rsidRDefault="00CE5248" w:rsidP="00887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987ED" w14:textId="2272723A" w:rsidR="00BB777E" w:rsidRPr="00DC6B71" w:rsidRDefault="00DC6B71" w:rsidP="008877CA">
    <w:pPr>
      <w:pStyle w:val="a7"/>
      <w:jc w:val="center"/>
      <w:rPr>
        <w:rFonts w:ascii="Times New Roman" w:hAnsi="Times New Roman"/>
        <w:color w:val="FF0000"/>
        <w:sz w:val="20"/>
      </w:rPr>
    </w:pPr>
    <w:r w:rsidRPr="00DC6B71">
      <w:rPr>
        <w:rFonts w:ascii="Times New Roman" w:hAnsi="Times New Roman"/>
        <w:color w:val="FF0000"/>
        <w:sz w:val="20"/>
      </w:rPr>
      <w:t>Дистанционный Центр  Обучения отчеты по практике на заказ  info@дцо.рф</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CE6CA" w14:textId="0ED31DAE" w:rsidR="00DC6B71" w:rsidRPr="00DC6B71" w:rsidRDefault="00DC6B71" w:rsidP="00DC6B71">
    <w:pPr>
      <w:pStyle w:val="a7"/>
      <w:jc w:val="center"/>
      <w:rPr>
        <w:color w:val="FF0000"/>
      </w:rPr>
    </w:pPr>
    <w:r w:rsidRPr="00DC6B71">
      <w:rPr>
        <w:color w:val="FF0000"/>
      </w:rPr>
      <w:t>Дистанционный Центр  Обучения отчеты по практике на заказ  info@дцо.рф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92D1D" w14:textId="77777777" w:rsidR="00CE5248" w:rsidRDefault="00CE5248" w:rsidP="008877CA">
      <w:pPr>
        <w:spacing w:after="0" w:line="240" w:lineRule="auto"/>
      </w:pPr>
      <w:r>
        <w:separator/>
      </w:r>
    </w:p>
  </w:footnote>
  <w:footnote w:type="continuationSeparator" w:id="0">
    <w:p w14:paraId="18A8596D" w14:textId="77777777" w:rsidR="00CE5248" w:rsidRDefault="00CE5248" w:rsidP="00887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859511"/>
      <w:docPartObj>
        <w:docPartGallery w:val="Page Numbers (Top of Page)"/>
        <w:docPartUnique/>
      </w:docPartObj>
    </w:sdtPr>
    <w:sdtEndPr>
      <w:rPr>
        <w:rFonts w:ascii="Times New Roman" w:hAnsi="Times New Roman"/>
      </w:rPr>
    </w:sdtEndPr>
    <w:sdtContent>
      <w:p w14:paraId="04461317" w14:textId="44EA918E" w:rsidR="00BB777E" w:rsidRPr="00C16571" w:rsidRDefault="00BB777E">
        <w:pPr>
          <w:pStyle w:val="a5"/>
          <w:jc w:val="center"/>
          <w:rPr>
            <w:rFonts w:ascii="Times New Roman" w:hAnsi="Times New Roman"/>
          </w:rPr>
        </w:pPr>
        <w:r w:rsidRPr="00C16571">
          <w:rPr>
            <w:rFonts w:ascii="Times New Roman" w:hAnsi="Times New Roman"/>
          </w:rPr>
          <w:fldChar w:fldCharType="begin"/>
        </w:r>
        <w:r w:rsidRPr="00C16571">
          <w:rPr>
            <w:rFonts w:ascii="Times New Roman" w:hAnsi="Times New Roman"/>
          </w:rPr>
          <w:instrText>PAGE   \* MERGEFORMAT</w:instrText>
        </w:r>
        <w:r w:rsidRPr="00C16571">
          <w:rPr>
            <w:rFonts w:ascii="Times New Roman" w:hAnsi="Times New Roman"/>
          </w:rPr>
          <w:fldChar w:fldCharType="separate"/>
        </w:r>
        <w:r w:rsidR="00DC6B71">
          <w:rPr>
            <w:rFonts w:ascii="Times New Roman" w:hAnsi="Times New Roman"/>
            <w:noProof/>
          </w:rPr>
          <w:t>4</w:t>
        </w:r>
        <w:r w:rsidRPr="00C16571">
          <w:rPr>
            <w:rFonts w:ascii="Times New Roman" w:hAnsi="Times New Roman"/>
          </w:rPr>
          <w:fldChar w:fldCharType="end"/>
        </w:r>
      </w:p>
    </w:sdtContent>
  </w:sdt>
  <w:p w14:paraId="23C5EF13" w14:textId="39F5E218" w:rsidR="00BB777E" w:rsidRPr="00DC6B71" w:rsidRDefault="00DC6B71" w:rsidP="00DC6B71">
    <w:pPr>
      <w:jc w:val="center"/>
      <w:rPr>
        <w:color w:val="FF0000"/>
      </w:rPr>
    </w:pPr>
    <w:r w:rsidRPr="00DC6B71">
      <w:rPr>
        <w:color w:val="FF0000"/>
      </w:rPr>
      <w:t>Дистанционный Центр  Обучения отчеты по практике на заказ  info@дцо.рф</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7A758" w14:textId="0FEF7A2C" w:rsidR="00DC6B71" w:rsidRPr="00DC6B71" w:rsidRDefault="00DC6B71" w:rsidP="00DC6B71">
    <w:pPr>
      <w:pStyle w:val="a5"/>
      <w:jc w:val="center"/>
      <w:rPr>
        <w:color w:val="FF0000"/>
      </w:rPr>
    </w:pPr>
    <w:r w:rsidRPr="00DC6B71">
      <w:rPr>
        <w:color w:val="FF0000"/>
      </w:rPr>
      <w:t>Дистанционный Центр  Обучения отчеты по практике на заказ  info@дцо.рф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118D8"/>
    <w:multiLevelType w:val="hybridMultilevel"/>
    <w:tmpl w:val="7F64B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73C3AEC"/>
    <w:multiLevelType w:val="hybridMultilevel"/>
    <w:tmpl w:val="7B4207EC"/>
    <w:lvl w:ilvl="0" w:tplc="04190001">
      <w:start w:val="1"/>
      <w:numFmt w:val="bullet"/>
      <w:lvlText w:val=""/>
      <w:lvlJc w:val="left"/>
      <w:pPr>
        <w:ind w:left="1793" w:hanging="360"/>
      </w:pPr>
      <w:rPr>
        <w:rFonts w:ascii="Symbol" w:hAnsi="Symbol" w:hint="default"/>
      </w:rPr>
    </w:lvl>
    <w:lvl w:ilvl="1" w:tplc="04190003" w:tentative="1">
      <w:start w:val="1"/>
      <w:numFmt w:val="bullet"/>
      <w:lvlText w:val="o"/>
      <w:lvlJc w:val="left"/>
      <w:pPr>
        <w:ind w:left="2513" w:hanging="360"/>
      </w:pPr>
      <w:rPr>
        <w:rFonts w:ascii="Courier New" w:hAnsi="Courier New" w:cs="Courier New" w:hint="default"/>
      </w:rPr>
    </w:lvl>
    <w:lvl w:ilvl="2" w:tplc="04190005" w:tentative="1">
      <w:start w:val="1"/>
      <w:numFmt w:val="bullet"/>
      <w:lvlText w:val=""/>
      <w:lvlJc w:val="left"/>
      <w:pPr>
        <w:ind w:left="3233" w:hanging="360"/>
      </w:pPr>
      <w:rPr>
        <w:rFonts w:ascii="Wingdings" w:hAnsi="Wingdings" w:hint="default"/>
      </w:rPr>
    </w:lvl>
    <w:lvl w:ilvl="3" w:tplc="04190001" w:tentative="1">
      <w:start w:val="1"/>
      <w:numFmt w:val="bullet"/>
      <w:lvlText w:val=""/>
      <w:lvlJc w:val="left"/>
      <w:pPr>
        <w:ind w:left="3953" w:hanging="360"/>
      </w:pPr>
      <w:rPr>
        <w:rFonts w:ascii="Symbol" w:hAnsi="Symbol" w:hint="default"/>
      </w:rPr>
    </w:lvl>
    <w:lvl w:ilvl="4" w:tplc="04190003" w:tentative="1">
      <w:start w:val="1"/>
      <w:numFmt w:val="bullet"/>
      <w:lvlText w:val="o"/>
      <w:lvlJc w:val="left"/>
      <w:pPr>
        <w:ind w:left="4673" w:hanging="360"/>
      </w:pPr>
      <w:rPr>
        <w:rFonts w:ascii="Courier New" w:hAnsi="Courier New" w:cs="Courier New" w:hint="default"/>
      </w:rPr>
    </w:lvl>
    <w:lvl w:ilvl="5" w:tplc="04190005" w:tentative="1">
      <w:start w:val="1"/>
      <w:numFmt w:val="bullet"/>
      <w:lvlText w:val=""/>
      <w:lvlJc w:val="left"/>
      <w:pPr>
        <w:ind w:left="5393" w:hanging="360"/>
      </w:pPr>
      <w:rPr>
        <w:rFonts w:ascii="Wingdings" w:hAnsi="Wingdings" w:hint="default"/>
      </w:rPr>
    </w:lvl>
    <w:lvl w:ilvl="6" w:tplc="04190001" w:tentative="1">
      <w:start w:val="1"/>
      <w:numFmt w:val="bullet"/>
      <w:lvlText w:val=""/>
      <w:lvlJc w:val="left"/>
      <w:pPr>
        <w:ind w:left="6113" w:hanging="360"/>
      </w:pPr>
      <w:rPr>
        <w:rFonts w:ascii="Symbol" w:hAnsi="Symbol" w:hint="default"/>
      </w:rPr>
    </w:lvl>
    <w:lvl w:ilvl="7" w:tplc="04190003" w:tentative="1">
      <w:start w:val="1"/>
      <w:numFmt w:val="bullet"/>
      <w:lvlText w:val="o"/>
      <w:lvlJc w:val="left"/>
      <w:pPr>
        <w:ind w:left="6833" w:hanging="360"/>
      </w:pPr>
      <w:rPr>
        <w:rFonts w:ascii="Courier New" w:hAnsi="Courier New" w:cs="Courier New" w:hint="default"/>
      </w:rPr>
    </w:lvl>
    <w:lvl w:ilvl="8" w:tplc="04190005" w:tentative="1">
      <w:start w:val="1"/>
      <w:numFmt w:val="bullet"/>
      <w:lvlText w:val=""/>
      <w:lvlJc w:val="left"/>
      <w:pPr>
        <w:ind w:left="7553" w:hanging="360"/>
      </w:pPr>
      <w:rPr>
        <w:rFonts w:ascii="Wingdings" w:hAnsi="Wingdings" w:hint="default"/>
      </w:rPr>
    </w:lvl>
  </w:abstractNum>
  <w:abstractNum w:abstractNumId="2" w15:restartNumberingAfterBreak="0">
    <w:nsid w:val="4A710BD6"/>
    <w:multiLevelType w:val="hybridMultilevel"/>
    <w:tmpl w:val="455AE394"/>
    <w:lvl w:ilvl="0" w:tplc="0419000F">
      <w:start w:val="1"/>
      <w:numFmt w:val="decimal"/>
      <w:lvlText w:val="%1."/>
      <w:lvlJc w:val="left"/>
      <w:pPr>
        <w:ind w:left="1793" w:hanging="360"/>
      </w:pPr>
    </w:lvl>
    <w:lvl w:ilvl="1" w:tplc="04190019" w:tentative="1">
      <w:start w:val="1"/>
      <w:numFmt w:val="lowerLetter"/>
      <w:lvlText w:val="%2."/>
      <w:lvlJc w:val="left"/>
      <w:pPr>
        <w:ind w:left="2513" w:hanging="360"/>
      </w:pPr>
    </w:lvl>
    <w:lvl w:ilvl="2" w:tplc="0419001B" w:tentative="1">
      <w:start w:val="1"/>
      <w:numFmt w:val="lowerRoman"/>
      <w:lvlText w:val="%3."/>
      <w:lvlJc w:val="right"/>
      <w:pPr>
        <w:ind w:left="3233" w:hanging="180"/>
      </w:pPr>
    </w:lvl>
    <w:lvl w:ilvl="3" w:tplc="0419000F" w:tentative="1">
      <w:start w:val="1"/>
      <w:numFmt w:val="decimal"/>
      <w:lvlText w:val="%4."/>
      <w:lvlJc w:val="left"/>
      <w:pPr>
        <w:ind w:left="3953" w:hanging="360"/>
      </w:pPr>
    </w:lvl>
    <w:lvl w:ilvl="4" w:tplc="04190019" w:tentative="1">
      <w:start w:val="1"/>
      <w:numFmt w:val="lowerLetter"/>
      <w:lvlText w:val="%5."/>
      <w:lvlJc w:val="left"/>
      <w:pPr>
        <w:ind w:left="4673" w:hanging="360"/>
      </w:pPr>
    </w:lvl>
    <w:lvl w:ilvl="5" w:tplc="0419001B" w:tentative="1">
      <w:start w:val="1"/>
      <w:numFmt w:val="lowerRoman"/>
      <w:lvlText w:val="%6."/>
      <w:lvlJc w:val="right"/>
      <w:pPr>
        <w:ind w:left="5393" w:hanging="180"/>
      </w:pPr>
    </w:lvl>
    <w:lvl w:ilvl="6" w:tplc="0419000F" w:tentative="1">
      <w:start w:val="1"/>
      <w:numFmt w:val="decimal"/>
      <w:lvlText w:val="%7."/>
      <w:lvlJc w:val="left"/>
      <w:pPr>
        <w:ind w:left="6113" w:hanging="360"/>
      </w:pPr>
    </w:lvl>
    <w:lvl w:ilvl="7" w:tplc="04190019" w:tentative="1">
      <w:start w:val="1"/>
      <w:numFmt w:val="lowerLetter"/>
      <w:lvlText w:val="%8."/>
      <w:lvlJc w:val="left"/>
      <w:pPr>
        <w:ind w:left="6833" w:hanging="360"/>
      </w:pPr>
    </w:lvl>
    <w:lvl w:ilvl="8" w:tplc="0419001B" w:tentative="1">
      <w:start w:val="1"/>
      <w:numFmt w:val="lowerRoman"/>
      <w:lvlText w:val="%9."/>
      <w:lvlJc w:val="right"/>
      <w:pPr>
        <w:ind w:left="7553" w:hanging="180"/>
      </w:pPr>
    </w:lvl>
  </w:abstractNum>
  <w:abstractNum w:abstractNumId="3" w15:restartNumberingAfterBreak="0">
    <w:nsid w:val="4EC64845"/>
    <w:multiLevelType w:val="hybridMultilevel"/>
    <w:tmpl w:val="0A2A55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C8E"/>
    <w:rsid w:val="00000316"/>
    <w:rsid w:val="00001245"/>
    <w:rsid w:val="000027A3"/>
    <w:rsid w:val="0000494D"/>
    <w:rsid w:val="00004DDD"/>
    <w:rsid w:val="00004E51"/>
    <w:rsid w:val="00005B2D"/>
    <w:rsid w:val="00006A45"/>
    <w:rsid w:val="00006B50"/>
    <w:rsid w:val="00010424"/>
    <w:rsid w:val="000120F6"/>
    <w:rsid w:val="00012E86"/>
    <w:rsid w:val="000161F0"/>
    <w:rsid w:val="00016396"/>
    <w:rsid w:val="0001656E"/>
    <w:rsid w:val="00021275"/>
    <w:rsid w:val="00021509"/>
    <w:rsid w:val="00021B51"/>
    <w:rsid w:val="00025135"/>
    <w:rsid w:val="00027A3B"/>
    <w:rsid w:val="00030B4B"/>
    <w:rsid w:val="00030B68"/>
    <w:rsid w:val="00031345"/>
    <w:rsid w:val="00031BE6"/>
    <w:rsid w:val="000405EB"/>
    <w:rsid w:val="00043AFE"/>
    <w:rsid w:val="00044BE9"/>
    <w:rsid w:val="00051730"/>
    <w:rsid w:val="00053DF4"/>
    <w:rsid w:val="000550DF"/>
    <w:rsid w:val="000552BE"/>
    <w:rsid w:val="000560E3"/>
    <w:rsid w:val="00061A8A"/>
    <w:rsid w:val="0006234E"/>
    <w:rsid w:val="000675B5"/>
    <w:rsid w:val="00071944"/>
    <w:rsid w:val="0007316B"/>
    <w:rsid w:val="00074A5B"/>
    <w:rsid w:val="000753B3"/>
    <w:rsid w:val="00075AC9"/>
    <w:rsid w:val="00075AFE"/>
    <w:rsid w:val="000836BA"/>
    <w:rsid w:val="00083FE0"/>
    <w:rsid w:val="0008424A"/>
    <w:rsid w:val="000848AA"/>
    <w:rsid w:val="0008728E"/>
    <w:rsid w:val="00087892"/>
    <w:rsid w:val="00087D72"/>
    <w:rsid w:val="00090FE2"/>
    <w:rsid w:val="0009314C"/>
    <w:rsid w:val="00093BB1"/>
    <w:rsid w:val="00094B3E"/>
    <w:rsid w:val="000962DF"/>
    <w:rsid w:val="000A0C1A"/>
    <w:rsid w:val="000A12B7"/>
    <w:rsid w:val="000A1471"/>
    <w:rsid w:val="000A24ED"/>
    <w:rsid w:val="000A2664"/>
    <w:rsid w:val="000A409A"/>
    <w:rsid w:val="000A46AB"/>
    <w:rsid w:val="000B141B"/>
    <w:rsid w:val="000B30AE"/>
    <w:rsid w:val="000B4C4C"/>
    <w:rsid w:val="000B4CA5"/>
    <w:rsid w:val="000B709A"/>
    <w:rsid w:val="000C1EAB"/>
    <w:rsid w:val="000C2ADF"/>
    <w:rsid w:val="000C3D65"/>
    <w:rsid w:val="000C60E3"/>
    <w:rsid w:val="000C6A9C"/>
    <w:rsid w:val="000D151A"/>
    <w:rsid w:val="000D3CB3"/>
    <w:rsid w:val="000D3DFE"/>
    <w:rsid w:val="000D4841"/>
    <w:rsid w:val="000E03FA"/>
    <w:rsid w:val="000E16CA"/>
    <w:rsid w:val="000E1830"/>
    <w:rsid w:val="000E28EC"/>
    <w:rsid w:val="000E3E65"/>
    <w:rsid w:val="000E67FF"/>
    <w:rsid w:val="000E7102"/>
    <w:rsid w:val="000F07CB"/>
    <w:rsid w:val="000F1371"/>
    <w:rsid w:val="000F31D9"/>
    <w:rsid w:val="000F3DF3"/>
    <w:rsid w:val="000F5EFD"/>
    <w:rsid w:val="000F7155"/>
    <w:rsid w:val="000F77E7"/>
    <w:rsid w:val="000F7D7D"/>
    <w:rsid w:val="0010116E"/>
    <w:rsid w:val="001014B1"/>
    <w:rsid w:val="00101672"/>
    <w:rsid w:val="00102D13"/>
    <w:rsid w:val="00103018"/>
    <w:rsid w:val="00104858"/>
    <w:rsid w:val="00104D3B"/>
    <w:rsid w:val="001055F4"/>
    <w:rsid w:val="00107C47"/>
    <w:rsid w:val="0011447A"/>
    <w:rsid w:val="0012172A"/>
    <w:rsid w:val="00124DA0"/>
    <w:rsid w:val="001255DC"/>
    <w:rsid w:val="00125D0B"/>
    <w:rsid w:val="00125F2A"/>
    <w:rsid w:val="001260B3"/>
    <w:rsid w:val="001275EA"/>
    <w:rsid w:val="00137A72"/>
    <w:rsid w:val="0014088C"/>
    <w:rsid w:val="00144658"/>
    <w:rsid w:val="0014491F"/>
    <w:rsid w:val="001450D6"/>
    <w:rsid w:val="001471DA"/>
    <w:rsid w:val="0014782F"/>
    <w:rsid w:val="00153D41"/>
    <w:rsid w:val="00154C0B"/>
    <w:rsid w:val="00155E94"/>
    <w:rsid w:val="00156646"/>
    <w:rsid w:val="00162BF0"/>
    <w:rsid w:val="00163166"/>
    <w:rsid w:val="00163474"/>
    <w:rsid w:val="001636D2"/>
    <w:rsid w:val="001649C0"/>
    <w:rsid w:val="00165768"/>
    <w:rsid w:val="00171787"/>
    <w:rsid w:val="00171E3F"/>
    <w:rsid w:val="00177024"/>
    <w:rsid w:val="001807FC"/>
    <w:rsid w:val="001816AD"/>
    <w:rsid w:val="00182875"/>
    <w:rsid w:val="00183094"/>
    <w:rsid w:val="001843BC"/>
    <w:rsid w:val="001857B3"/>
    <w:rsid w:val="00190BFB"/>
    <w:rsid w:val="00190E34"/>
    <w:rsid w:val="001942C1"/>
    <w:rsid w:val="00194C6A"/>
    <w:rsid w:val="00195C8E"/>
    <w:rsid w:val="00195EE8"/>
    <w:rsid w:val="00196D94"/>
    <w:rsid w:val="001978D9"/>
    <w:rsid w:val="001A015D"/>
    <w:rsid w:val="001A1B11"/>
    <w:rsid w:val="001A1B99"/>
    <w:rsid w:val="001A38D9"/>
    <w:rsid w:val="001A3FEB"/>
    <w:rsid w:val="001A5E53"/>
    <w:rsid w:val="001B093B"/>
    <w:rsid w:val="001B0DB7"/>
    <w:rsid w:val="001B135C"/>
    <w:rsid w:val="001B3A73"/>
    <w:rsid w:val="001B4854"/>
    <w:rsid w:val="001B51C6"/>
    <w:rsid w:val="001B7C9B"/>
    <w:rsid w:val="001C12E7"/>
    <w:rsid w:val="001C3267"/>
    <w:rsid w:val="001C3FB0"/>
    <w:rsid w:val="001C5B71"/>
    <w:rsid w:val="001C6042"/>
    <w:rsid w:val="001C7770"/>
    <w:rsid w:val="001D0CF7"/>
    <w:rsid w:val="001D10D2"/>
    <w:rsid w:val="001D27AA"/>
    <w:rsid w:val="001D291B"/>
    <w:rsid w:val="001D53F2"/>
    <w:rsid w:val="001D6A61"/>
    <w:rsid w:val="001E03BA"/>
    <w:rsid w:val="001E0E17"/>
    <w:rsid w:val="001E15C8"/>
    <w:rsid w:val="001E4CEA"/>
    <w:rsid w:val="001E4F55"/>
    <w:rsid w:val="001E5D4E"/>
    <w:rsid w:val="001F1539"/>
    <w:rsid w:val="001F33B7"/>
    <w:rsid w:val="001F4245"/>
    <w:rsid w:val="001F4786"/>
    <w:rsid w:val="001F7010"/>
    <w:rsid w:val="00202F46"/>
    <w:rsid w:val="00205E1F"/>
    <w:rsid w:val="00206717"/>
    <w:rsid w:val="00207429"/>
    <w:rsid w:val="0021015B"/>
    <w:rsid w:val="00210A08"/>
    <w:rsid w:val="00210F95"/>
    <w:rsid w:val="00211EE3"/>
    <w:rsid w:val="00212DD5"/>
    <w:rsid w:val="002136D5"/>
    <w:rsid w:val="002206DA"/>
    <w:rsid w:val="00223F3E"/>
    <w:rsid w:val="002243CB"/>
    <w:rsid w:val="002257D7"/>
    <w:rsid w:val="0022647D"/>
    <w:rsid w:val="00226641"/>
    <w:rsid w:val="00226BDA"/>
    <w:rsid w:val="00226CD5"/>
    <w:rsid w:val="00226DDA"/>
    <w:rsid w:val="002306C0"/>
    <w:rsid w:val="00230B5F"/>
    <w:rsid w:val="00231603"/>
    <w:rsid w:val="00232667"/>
    <w:rsid w:val="00233288"/>
    <w:rsid w:val="00234772"/>
    <w:rsid w:val="00236EA0"/>
    <w:rsid w:val="0024037C"/>
    <w:rsid w:val="00240D7B"/>
    <w:rsid w:val="0024255C"/>
    <w:rsid w:val="00243EA4"/>
    <w:rsid w:val="00245B12"/>
    <w:rsid w:val="002461E7"/>
    <w:rsid w:val="00251E06"/>
    <w:rsid w:val="002554D3"/>
    <w:rsid w:val="002560E7"/>
    <w:rsid w:val="00257C60"/>
    <w:rsid w:val="00260F24"/>
    <w:rsid w:val="00261790"/>
    <w:rsid w:val="00261EC2"/>
    <w:rsid w:val="00266CC9"/>
    <w:rsid w:val="00266FC7"/>
    <w:rsid w:val="00272BAB"/>
    <w:rsid w:val="0027381E"/>
    <w:rsid w:val="00276E86"/>
    <w:rsid w:val="0027782C"/>
    <w:rsid w:val="00277867"/>
    <w:rsid w:val="00280773"/>
    <w:rsid w:val="002820BC"/>
    <w:rsid w:val="00282315"/>
    <w:rsid w:val="00282624"/>
    <w:rsid w:val="00282E11"/>
    <w:rsid w:val="002836E0"/>
    <w:rsid w:val="002838D6"/>
    <w:rsid w:val="00285FB0"/>
    <w:rsid w:val="00286928"/>
    <w:rsid w:val="00290153"/>
    <w:rsid w:val="00291853"/>
    <w:rsid w:val="00291AA5"/>
    <w:rsid w:val="00294464"/>
    <w:rsid w:val="00294BCB"/>
    <w:rsid w:val="0029554D"/>
    <w:rsid w:val="00295EB6"/>
    <w:rsid w:val="002A0DE6"/>
    <w:rsid w:val="002A1A41"/>
    <w:rsid w:val="002A3100"/>
    <w:rsid w:val="002A524F"/>
    <w:rsid w:val="002B1E61"/>
    <w:rsid w:val="002B2107"/>
    <w:rsid w:val="002B46C3"/>
    <w:rsid w:val="002C0651"/>
    <w:rsid w:val="002C1FAD"/>
    <w:rsid w:val="002C3040"/>
    <w:rsid w:val="002C4D5C"/>
    <w:rsid w:val="002C501D"/>
    <w:rsid w:val="002C589D"/>
    <w:rsid w:val="002C597E"/>
    <w:rsid w:val="002C6196"/>
    <w:rsid w:val="002C6DCB"/>
    <w:rsid w:val="002D0891"/>
    <w:rsid w:val="002D14F9"/>
    <w:rsid w:val="002D3E6A"/>
    <w:rsid w:val="002D51E0"/>
    <w:rsid w:val="002D63CC"/>
    <w:rsid w:val="002E0812"/>
    <w:rsid w:val="002E0AF1"/>
    <w:rsid w:val="002E4470"/>
    <w:rsid w:val="002E4F8F"/>
    <w:rsid w:val="002E71C9"/>
    <w:rsid w:val="002F0066"/>
    <w:rsid w:val="002F0878"/>
    <w:rsid w:val="002F0C18"/>
    <w:rsid w:val="002F1524"/>
    <w:rsid w:val="002F15D8"/>
    <w:rsid w:val="002F2B81"/>
    <w:rsid w:val="002F3310"/>
    <w:rsid w:val="002F6D62"/>
    <w:rsid w:val="00300C2D"/>
    <w:rsid w:val="003035D5"/>
    <w:rsid w:val="00304969"/>
    <w:rsid w:val="00304F24"/>
    <w:rsid w:val="0030555A"/>
    <w:rsid w:val="00307001"/>
    <w:rsid w:val="0031034E"/>
    <w:rsid w:val="003126BD"/>
    <w:rsid w:val="00314131"/>
    <w:rsid w:val="00314E51"/>
    <w:rsid w:val="00316F3F"/>
    <w:rsid w:val="00322A2C"/>
    <w:rsid w:val="003237ED"/>
    <w:rsid w:val="0032447C"/>
    <w:rsid w:val="003250E2"/>
    <w:rsid w:val="003304BE"/>
    <w:rsid w:val="00331DD4"/>
    <w:rsid w:val="003349C4"/>
    <w:rsid w:val="00335321"/>
    <w:rsid w:val="00335CA6"/>
    <w:rsid w:val="00335D2D"/>
    <w:rsid w:val="00335EF6"/>
    <w:rsid w:val="00340574"/>
    <w:rsid w:val="003412FB"/>
    <w:rsid w:val="00342284"/>
    <w:rsid w:val="00342B69"/>
    <w:rsid w:val="00342FDB"/>
    <w:rsid w:val="00345828"/>
    <w:rsid w:val="00346971"/>
    <w:rsid w:val="00352399"/>
    <w:rsid w:val="003525A9"/>
    <w:rsid w:val="00354034"/>
    <w:rsid w:val="00354C17"/>
    <w:rsid w:val="00356E1D"/>
    <w:rsid w:val="00360108"/>
    <w:rsid w:val="003626CE"/>
    <w:rsid w:val="0036392A"/>
    <w:rsid w:val="0036613D"/>
    <w:rsid w:val="00366303"/>
    <w:rsid w:val="00372ED7"/>
    <w:rsid w:val="00374E4A"/>
    <w:rsid w:val="003758F7"/>
    <w:rsid w:val="00375D02"/>
    <w:rsid w:val="00376C42"/>
    <w:rsid w:val="00380A0B"/>
    <w:rsid w:val="00386155"/>
    <w:rsid w:val="00386763"/>
    <w:rsid w:val="00386C71"/>
    <w:rsid w:val="00387C8C"/>
    <w:rsid w:val="00392113"/>
    <w:rsid w:val="003922FA"/>
    <w:rsid w:val="003923D6"/>
    <w:rsid w:val="003926A2"/>
    <w:rsid w:val="00392A05"/>
    <w:rsid w:val="003943F7"/>
    <w:rsid w:val="00394F7A"/>
    <w:rsid w:val="00395C89"/>
    <w:rsid w:val="0039784A"/>
    <w:rsid w:val="003A223D"/>
    <w:rsid w:val="003A2EFA"/>
    <w:rsid w:val="003A3E9A"/>
    <w:rsid w:val="003A419A"/>
    <w:rsid w:val="003A4224"/>
    <w:rsid w:val="003A42D4"/>
    <w:rsid w:val="003A5087"/>
    <w:rsid w:val="003B12B1"/>
    <w:rsid w:val="003B3644"/>
    <w:rsid w:val="003C1933"/>
    <w:rsid w:val="003C1C44"/>
    <w:rsid w:val="003C23DB"/>
    <w:rsid w:val="003D09ED"/>
    <w:rsid w:val="003D12C0"/>
    <w:rsid w:val="003D12D1"/>
    <w:rsid w:val="003D1317"/>
    <w:rsid w:val="003D14A8"/>
    <w:rsid w:val="003D1967"/>
    <w:rsid w:val="003D20B0"/>
    <w:rsid w:val="003D378A"/>
    <w:rsid w:val="003D4E47"/>
    <w:rsid w:val="003D5158"/>
    <w:rsid w:val="003D5DE1"/>
    <w:rsid w:val="003D7F87"/>
    <w:rsid w:val="003E0B57"/>
    <w:rsid w:val="003E1EE6"/>
    <w:rsid w:val="003E2AFF"/>
    <w:rsid w:val="003E5CC5"/>
    <w:rsid w:val="003F117C"/>
    <w:rsid w:val="003F1AFE"/>
    <w:rsid w:val="003F5FD5"/>
    <w:rsid w:val="003F67A6"/>
    <w:rsid w:val="003F7EF2"/>
    <w:rsid w:val="004023B5"/>
    <w:rsid w:val="00410C18"/>
    <w:rsid w:val="0041164E"/>
    <w:rsid w:val="004116EC"/>
    <w:rsid w:val="004129D5"/>
    <w:rsid w:val="00413F25"/>
    <w:rsid w:val="00414A3C"/>
    <w:rsid w:val="00415DE6"/>
    <w:rsid w:val="00417659"/>
    <w:rsid w:val="0042039C"/>
    <w:rsid w:val="00420750"/>
    <w:rsid w:val="00422EB1"/>
    <w:rsid w:val="00422EF7"/>
    <w:rsid w:val="00423D87"/>
    <w:rsid w:val="00425602"/>
    <w:rsid w:val="00426C3F"/>
    <w:rsid w:val="00427D8E"/>
    <w:rsid w:val="00431677"/>
    <w:rsid w:val="00431CED"/>
    <w:rsid w:val="00435844"/>
    <w:rsid w:val="00436BCB"/>
    <w:rsid w:val="00436F1F"/>
    <w:rsid w:val="00437DBA"/>
    <w:rsid w:val="004404FF"/>
    <w:rsid w:val="0044184C"/>
    <w:rsid w:val="00442F8A"/>
    <w:rsid w:val="0044527F"/>
    <w:rsid w:val="00446E0A"/>
    <w:rsid w:val="0044720F"/>
    <w:rsid w:val="0045144A"/>
    <w:rsid w:val="00453334"/>
    <w:rsid w:val="004536E4"/>
    <w:rsid w:val="004544C1"/>
    <w:rsid w:val="00455B36"/>
    <w:rsid w:val="00455DA0"/>
    <w:rsid w:val="00460503"/>
    <w:rsid w:val="0046071A"/>
    <w:rsid w:val="004613B4"/>
    <w:rsid w:val="004637F2"/>
    <w:rsid w:val="004639FF"/>
    <w:rsid w:val="00470356"/>
    <w:rsid w:val="0047235F"/>
    <w:rsid w:val="004726CA"/>
    <w:rsid w:val="004728E7"/>
    <w:rsid w:val="00473B8E"/>
    <w:rsid w:val="0047496A"/>
    <w:rsid w:val="0047641C"/>
    <w:rsid w:val="00477DF2"/>
    <w:rsid w:val="00480FF7"/>
    <w:rsid w:val="00482566"/>
    <w:rsid w:val="00484678"/>
    <w:rsid w:val="00485B32"/>
    <w:rsid w:val="004865EC"/>
    <w:rsid w:val="00490E7D"/>
    <w:rsid w:val="004942CF"/>
    <w:rsid w:val="0049573A"/>
    <w:rsid w:val="00496578"/>
    <w:rsid w:val="004974D3"/>
    <w:rsid w:val="004A065D"/>
    <w:rsid w:val="004A0977"/>
    <w:rsid w:val="004B3DF7"/>
    <w:rsid w:val="004B5354"/>
    <w:rsid w:val="004B7695"/>
    <w:rsid w:val="004C0FED"/>
    <w:rsid w:val="004C1570"/>
    <w:rsid w:val="004C16EA"/>
    <w:rsid w:val="004C2519"/>
    <w:rsid w:val="004C6D3D"/>
    <w:rsid w:val="004D0082"/>
    <w:rsid w:val="004D023C"/>
    <w:rsid w:val="004D1AD6"/>
    <w:rsid w:val="004D5CA6"/>
    <w:rsid w:val="004D6286"/>
    <w:rsid w:val="004D7422"/>
    <w:rsid w:val="004E098E"/>
    <w:rsid w:val="004E0D89"/>
    <w:rsid w:val="004E11FC"/>
    <w:rsid w:val="004E2B1E"/>
    <w:rsid w:val="004E3B4B"/>
    <w:rsid w:val="004E4364"/>
    <w:rsid w:val="004E4844"/>
    <w:rsid w:val="004E579C"/>
    <w:rsid w:val="004E75EE"/>
    <w:rsid w:val="004F1FC1"/>
    <w:rsid w:val="004F2591"/>
    <w:rsid w:val="004F275D"/>
    <w:rsid w:val="004F408D"/>
    <w:rsid w:val="004F43FA"/>
    <w:rsid w:val="004F46D6"/>
    <w:rsid w:val="004F4737"/>
    <w:rsid w:val="004F5EC9"/>
    <w:rsid w:val="004F7FB4"/>
    <w:rsid w:val="00500A50"/>
    <w:rsid w:val="00501116"/>
    <w:rsid w:val="00501DAC"/>
    <w:rsid w:val="005029D0"/>
    <w:rsid w:val="0050424F"/>
    <w:rsid w:val="00504321"/>
    <w:rsid w:val="00505ECC"/>
    <w:rsid w:val="00506223"/>
    <w:rsid w:val="00507CC5"/>
    <w:rsid w:val="005116EB"/>
    <w:rsid w:val="00512E42"/>
    <w:rsid w:val="00513B18"/>
    <w:rsid w:val="005145AB"/>
    <w:rsid w:val="0052376C"/>
    <w:rsid w:val="00523E44"/>
    <w:rsid w:val="00524FA5"/>
    <w:rsid w:val="00531B74"/>
    <w:rsid w:val="00531C11"/>
    <w:rsid w:val="00532DCA"/>
    <w:rsid w:val="00534379"/>
    <w:rsid w:val="005349AA"/>
    <w:rsid w:val="00540021"/>
    <w:rsid w:val="00540373"/>
    <w:rsid w:val="00540C1E"/>
    <w:rsid w:val="00540CAE"/>
    <w:rsid w:val="005420C5"/>
    <w:rsid w:val="00543A4F"/>
    <w:rsid w:val="00544216"/>
    <w:rsid w:val="005443E7"/>
    <w:rsid w:val="00544CE6"/>
    <w:rsid w:val="0054736A"/>
    <w:rsid w:val="00547AEF"/>
    <w:rsid w:val="00552814"/>
    <w:rsid w:val="00555243"/>
    <w:rsid w:val="00557831"/>
    <w:rsid w:val="005607AF"/>
    <w:rsid w:val="00562EC4"/>
    <w:rsid w:val="00564C52"/>
    <w:rsid w:val="00566805"/>
    <w:rsid w:val="005672AA"/>
    <w:rsid w:val="00567811"/>
    <w:rsid w:val="00571F53"/>
    <w:rsid w:val="00572981"/>
    <w:rsid w:val="0057557F"/>
    <w:rsid w:val="00582B06"/>
    <w:rsid w:val="00582D36"/>
    <w:rsid w:val="005855B3"/>
    <w:rsid w:val="0059099F"/>
    <w:rsid w:val="00590A3D"/>
    <w:rsid w:val="00594156"/>
    <w:rsid w:val="005942D3"/>
    <w:rsid w:val="005A109D"/>
    <w:rsid w:val="005A1240"/>
    <w:rsid w:val="005A1A60"/>
    <w:rsid w:val="005A746B"/>
    <w:rsid w:val="005A7624"/>
    <w:rsid w:val="005A7B80"/>
    <w:rsid w:val="005B256A"/>
    <w:rsid w:val="005B2704"/>
    <w:rsid w:val="005B320C"/>
    <w:rsid w:val="005B3CBB"/>
    <w:rsid w:val="005B7167"/>
    <w:rsid w:val="005C09A1"/>
    <w:rsid w:val="005C1B96"/>
    <w:rsid w:val="005C42C6"/>
    <w:rsid w:val="005C43DA"/>
    <w:rsid w:val="005C476D"/>
    <w:rsid w:val="005C4C3B"/>
    <w:rsid w:val="005C7537"/>
    <w:rsid w:val="005D0D9C"/>
    <w:rsid w:val="005D19E5"/>
    <w:rsid w:val="005D467E"/>
    <w:rsid w:val="005D4E46"/>
    <w:rsid w:val="005D5E1B"/>
    <w:rsid w:val="005D6179"/>
    <w:rsid w:val="005E2E50"/>
    <w:rsid w:val="005E48A5"/>
    <w:rsid w:val="005E5006"/>
    <w:rsid w:val="005E62E4"/>
    <w:rsid w:val="005E724F"/>
    <w:rsid w:val="005F423A"/>
    <w:rsid w:val="005F622F"/>
    <w:rsid w:val="00600C30"/>
    <w:rsid w:val="006014D5"/>
    <w:rsid w:val="006024A1"/>
    <w:rsid w:val="00602676"/>
    <w:rsid w:val="006032E3"/>
    <w:rsid w:val="006044C5"/>
    <w:rsid w:val="00605314"/>
    <w:rsid w:val="006054DB"/>
    <w:rsid w:val="006070C2"/>
    <w:rsid w:val="00607C4B"/>
    <w:rsid w:val="00610965"/>
    <w:rsid w:val="00610FB5"/>
    <w:rsid w:val="006116EC"/>
    <w:rsid w:val="00612385"/>
    <w:rsid w:val="0061298A"/>
    <w:rsid w:val="006138B0"/>
    <w:rsid w:val="00622BB0"/>
    <w:rsid w:val="006233F9"/>
    <w:rsid w:val="00626171"/>
    <w:rsid w:val="00631F9D"/>
    <w:rsid w:val="00633270"/>
    <w:rsid w:val="0063485C"/>
    <w:rsid w:val="00635F64"/>
    <w:rsid w:val="00640C5A"/>
    <w:rsid w:val="006416F7"/>
    <w:rsid w:val="0064338B"/>
    <w:rsid w:val="00643C60"/>
    <w:rsid w:val="0064494B"/>
    <w:rsid w:val="00645B21"/>
    <w:rsid w:val="0064676B"/>
    <w:rsid w:val="00646E85"/>
    <w:rsid w:val="006509AF"/>
    <w:rsid w:val="006509BB"/>
    <w:rsid w:val="0065135E"/>
    <w:rsid w:val="00651EC1"/>
    <w:rsid w:val="00653843"/>
    <w:rsid w:val="0065539C"/>
    <w:rsid w:val="006601B0"/>
    <w:rsid w:val="00660B3F"/>
    <w:rsid w:val="006624C0"/>
    <w:rsid w:val="00665BBA"/>
    <w:rsid w:val="00665BED"/>
    <w:rsid w:val="006667FE"/>
    <w:rsid w:val="00666A83"/>
    <w:rsid w:val="00670872"/>
    <w:rsid w:val="00674074"/>
    <w:rsid w:val="00675BB8"/>
    <w:rsid w:val="00684903"/>
    <w:rsid w:val="00685D65"/>
    <w:rsid w:val="00690405"/>
    <w:rsid w:val="00692F09"/>
    <w:rsid w:val="0069328A"/>
    <w:rsid w:val="00693703"/>
    <w:rsid w:val="00697EB1"/>
    <w:rsid w:val="006A06FE"/>
    <w:rsid w:val="006A0FB2"/>
    <w:rsid w:val="006A69A8"/>
    <w:rsid w:val="006A742C"/>
    <w:rsid w:val="006A7B87"/>
    <w:rsid w:val="006B02FF"/>
    <w:rsid w:val="006B1CA5"/>
    <w:rsid w:val="006B3017"/>
    <w:rsid w:val="006B3025"/>
    <w:rsid w:val="006B60BD"/>
    <w:rsid w:val="006B6667"/>
    <w:rsid w:val="006C35D1"/>
    <w:rsid w:val="006C3ED1"/>
    <w:rsid w:val="006C6152"/>
    <w:rsid w:val="006D158F"/>
    <w:rsid w:val="006D34FE"/>
    <w:rsid w:val="006D47B5"/>
    <w:rsid w:val="006D4C1C"/>
    <w:rsid w:val="006D7E9D"/>
    <w:rsid w:val="006E04BB"/>
    <w:rsid w:val="006E0C6A"/>
    <w:rsid w:val="006E27F3"/>
    <w:rsid w:val="006E392A"/>
    <w:rsid w:val="006E6085"/>
    <w:rsid w:val="006E61C1"/>
    <w:rsid w:val="006E69FC"/>
    <w:rsid w:val="006F0C1E"/>
    <w:rsid w:val="006F13D2"/>
    <w:rsid w:val="006F1462"/>
    <w:rsid w:val="006F1594"/>
    <w:rsid w:val="006F22AF"/>
    <w:rsid w:val="006F2695"/>
    <w:rsid w:val="006F65A0"/>
    <w:rsid w:val="006F79F9"/>
    <w:rsid w:val="00700B0E"/>
    <w:rsid w:val="0070132A"/>
    <w:rsid w:val="007018F7"/>
    <w:rsid w:val="00701EBF"/>
    <w:rsid w:val="007027A7"/>
    <w:rsid w:val="007031C0"/>
    <w:rsid w:val="0070522B"/>
    <w:rsid w:val="007056C7"/>
    <w:rsid w:val="00705781"/>
    <w:rsid w:val="007061A6"/>
    <w:rsid w:val="0071065F"/>
    <w:rsid w:val="007117F9"/>
    <w:rsid w:val="007137D8"/>
    <w:rsid w:val="007151F8"/>
    <w:rsid w:val="007200BE"/>
    <w:rsid w:val="00724067"/>
    <w:rsid w:val="007256A4"/>
    <w:rsid w:val="00725839"/>
    <w:rsid w:val="00731A7E"/>
    <w:rsid w:val="007341AC"/>
    <w:rsid w:val="00735D93"/>
    <w:rsid w:val="00735D9E"/>
    <w:rsid w:val="007362E9"/>
    <w:rsid w:val="0074245C"/>
    <w:rsid w:val="007506D4"/>
    <w:rsid w:val="00754056"/>
    <w:rsid w:val="00755D89"/>
    <w:rsid w:val="00755DC5"/>
    <w:rsid w:val="00755F4B"/>
    <w:rsid w:val="00756DAD"/>
    <w:rsid w:val="007632D5"/>
    <w:rsid w:val="00763E5D"/>
    <w:rsid w:val="00765C1D"/>
    <w:rsid w:val="00770B53"/>
    <w:rsid w:val="00771BD1"/>
    <w:rsid w:val="00773916"/>
    <w:rsid w:val="00773D4A"/>
    <w:rsid w:val="007817C7"/>
    <w:rsid w:val="00782C9B"/>
    <w:rsid w:val="007845FD"/>
    <w:rsid w:val="00785F1E"/>
    <w:rsid w:val="0078678C"/>
    <w:rsid w:val="00787774"/>
    <w:rsid w:val="00790B0E"/>
    <w:rsid w:val="007913C1"/>
    <w:rsid w:val="0079150D"/>
    <w:rsid w:val="00793636"/>
    <w:rsid w:val="0079391E"/>
    <w:rsid w:val="00794ABC"/>
    <w:rsid w:val="00794B15"/>
    <w:rsid w:val="007964D9"/>
    <w:rsid w:val="0079757C"/>
    <w:rsid w:val="007A0A73"/>
    <w:rsid w:val="007A2D56"/>
    <w:rsid w:val="007A4360"/>
    <w:rsid w:val="007A502D"/>
    <w:rsid w:val="007A558B"/>
    <w:rsid w:val="007A5C6C"/>
    <w:rsid w:val="007A5C8C"/>
    <w:rsid w:val="007B26B3"/>
    <w:rsid w:val="007B2B18"/>
    <w:rsid w:val="007B3B42"/>
    <w:rsid w:val="007B4312"/>
    <w:rsid w:val="007B5937"/>
    <w:rsid w:val="007B7A8C"/>
    <w:rsid w:val="007C1C70"/>
    <w:rsid w:val="007C2318"/>
    <w:rsid w:val="007C4F4B"/>
    <w:rsid w:val="007C6879"/>
    <w:rsid w:val="007C700C"/>
    <w:rsid w:val="007D2488"/>
    <w:rsid w:val="007D2CFA"/>
    <w:rsid w:val="007D2FC0"/>
    <w:rsid w:val="007D341A"/>
    <w:rsid w:val="007D3B55"/>
    <w:rsid w:val="007D41F1"/>
    <w:rsid w:val="007D4315"/>
    <w:rsid w:val="007D4EE3"/>
    <w:rsid w:val="007D56D5"/>
    <w:rsid w:val="007D5D86"/>
    <w:rsid w:val="007D67E8"/>
    <w:rsid w:val="007D725D"/>
    <w:rsid w:val="007E1D17"/>
    <w:rsid w:val="007E34E3"/>
    <w:rsid w:val="007E4390"/>
    <w:rsid w:val="007E606F"/>
    <w:rsid w:val="007F01C8"/>
    <w:rsid w:val="007F0A7A"/>
    <w:rsid w:val="007F1212"/>
    <w:rsid w:val="007F1689"/>
    <w:rsid w:val="007F387B"/>
    <w:rsid w:val="007F58C3"/>
    <w:rsid w:val="008007CE"/>
    <w:rsid w:val="008028A8"/>
    <w:rsid w:val="00805FF3"/>
    <w:rsid w:val="00810831"/>
    <w:rsid w:val="00810902"/>
    <w:rsid w:val="00811434"/>
    <w:rsid w:val="008127AD"/>
    <w:rsid w:val="00817EE1"/>
    <w:rsid w:val="00820B4B"/>
    <w:rsid w:val="00822878"/>
    <w:rsid w:val="00824F58"/>
    <w:rsid w:val="0082547A"/>
    <w:rsid w:val="00825E67"/>
    <w:rsid w:val="00825FCD"/>
    <w:rsid w:val="008276EE"/>
    <w:rsid w:val="00831BF4"/>
    <w:rsid w:val="008335AF"/>
    <w:rsid w:val="00833BF0"/>
    <w:rsid w:val="00833E30"/>
    <w:rsid w:val="00835812"/>
    <w:rsid w:val="00835FD8"/>
    <w:rsid w:val="00836090"/>
    <w:rsid w:val="00837757"/>
    <w:rsid w:val="00840D2C"/>
    <w:rsid w:val="00845158"/>
    <w:rsid w:val="008455E8"/>
    <w:rsid w:val="00846701"/>
    <w:rsid w:val="00850781"/>
    <w:rsid w:val="00852B96"/>
    <w:rsid w:val="008563B7"/>
    <w:rsid w:val="00857240"/>
    <w:rsid w:val="0086160B"/>
    <w:rsid w:val="008625A7"/>
    <w:rsid w:val="00862659"/>
    <w:rsid w:val="008659B2"/>
    <w:rsid w:val="00866190"/>
    <w:rsid w:val="00866350"/>
    <w:rsid w:val="00867E0D"/>
    <w:rsid w:val="00871D7B"/>
    <w:rsid w:val="0087216C"/>
    <w:rsid w:val="00872395"/>
    <w:rsid w:val="00872E73"/>
    <w:rsid w:val="00873DC0"/>
    <w:rsid w:val="0087489C"/>
    <w:rsid w:val="00877814"/>
    <w:rsid w:val="00877E80"/>
    <w:rsid w:val="00882BBB"/>
    <w:rsid w:val="008834F0"/>
    <w:rsid w:val="0088400C"/>
    <w:rsid w:val="00884BF7"/>
    <w:rsid w:val="00885E30"/>
    <w:rsid w:val="00887410"/>
    <w:rsid w:val="0088751C"/>
    <w:rsid w:val="008877CA"/>
    <w:rsid w:val="00887B02"/>
    <w:rsid w:val="00891B4F"/>
    <w:rsid w:val="008926D1"/>
    <w:rsid w:val="0089310D"/>
    <w:rsid w:val="00893726"/>
    <w:rsid w:val="00897104"/>
    <w:rsid w:val="008A061B"/>
    <w:rsid w:val="008A182B"/>
    <w:rsid w:val="008A34D7"/>
    <w:rsid w:val="008A3531"/>
    <w:rsid w:val="008A3C52"/>
    <w:rsid w:val="008A5EEE"/>
    <w:rsid w:val="008A63CA"/>
    <w:rsid w:val="008A6BC4"/>
    <w:rsid w:val="008A723E"/>
    <w:rsid w:val="008B0B30"/>
    <w:rsid w:val="008B1B54"/>
    <w:rsid w:val="008B2B78"/>
    <w:rsid w:val="008B36A1"/>
    <w:rsid w:val="008B3876"/>
    <w:rsid w:val="008B6D25"/>
    <w:rsid w:val="008C1095"/>
    <w:rsid w:val="008C2028"/>
    <w:rsid w:val="008C250D"/>
    <w:rsid w:val="008C54BC"/>
    <w:rsid w:val="008D00FF"/>
    <w:rsid w:val="008D24FA"/>
    <w:rsid w:val="008D413D"/>
    <w:rsid w:val="008D4349"/>
    <w:rsid w:val="008D43FD"/>
    <w:rsid w:val="008D4598"/>
    <w:rsid w:val="008D4FA8"/>
    <w:rsid w:val="008E3A16"/>
    <w:rsid w:val="008E7D80"/>
    <w:rsid w:val="008F0B61"/>
    <w:rsid w:val="008F30BC"/>
    <w:rsid w:val="008F37DD"/>
    <w:rsid w:val="008F3D38"/>
    <w:rsid w:val="008F5661"/>
    <w:rsid w:val="008F7BEF"/>
    <w:rsid w:val="0090063D"/>
    <w:rsid w:val="00900802"/>
    <w:rsid w:val="00900901"/>
    <w:rsid w:val="00901DAE"/>
    <w:rsid w:val="00901F48"/>
    <w:rsid w:val="009054A2"/>
    <w:rsid w:val="00905E00"/>
    <w:rsid w:val="00906556"/>
    <w:rsid w:val="00906E12"/>
    <w:rsid w:val="009078A1"/>
    <w:rsid w:val="00910BBC"/>
    <w:rsid w:val="00912314"/>
    <w:rsid w:val="009132BE"/>
    <w:rsid w:val="009144DA"/>
    <w:rsid w:val="00914F7F"/>
    <w:rsid w:val="00916C7C"/>
    <w:rsid w:val="009173DF"/>
    <w:rsid w:val="00920955"/>
    <w:rsid w:val="00921908"/>
    <w:rsid w:val="009229CD"/>
    <w:rsid w:val="009238B0"/>
    <w:rsid w:val="00924620"/>
    <w:rsid w:val="00931179"/>
    <w:rsid w:val="009312BF"/>
    <w:rsid w:val="009354A2"/>
    <w:rsid w:val="0093654B"/>
    <w:rsid w:val="0093760C"/>
    <w:rsid w:val="00941A6F"/>
    <w:rsid w:val="00943347"/>
    <w:rsid w:val="00944BCA"/>
    <w:rsid w:val="00945152"/>
    <w:rsid w:val="00946004"/>
    <w:rsid w:val="00946714"/>
    <w:rsid w:val="009501E5"/>
    <w:rsid w:val="009514A3"/>
    <w:rsid w:val="009556BE"/>
    <w:rsid w:val="00955BDC"/>
    <w:rsid w:val="009571E5"/>
    <w:rsid w:val="0095738F"/>
    <w:rsid w:val="00957F4F"/>
    <w:rsid w:val="00961525"/>
    <w:rsid w:val="00961533"/>
    <w:rsid w:val="00962A60"/>
    <w:rsid w:val="00962F80"/>
    <w:rsid w:val="00964478"/>
    <w:rsid w:val="00964546"/>
    <w:rsid w:val="00967087"/>
    <w:rsid w:val="00967A1D"/>
    <w:rsid w:val="009722A6"/>
    <w:rsid w:val="00973E3B"/>
    <w:rsid w:val="00974F2D"/>
    <w:rsid w:val="009775F7"/>
    <w:rsid w:val="009779CC"/>
    <w:rsid w:val="00981F1E"/>
    <w:rsid w:val="009825E9"/>
    <w:rsid w:val="009832F7"/>
    <w:rsid w:val="009917EA"/>
    <w:rsid w:val="00993B67"/>
    <w:rsid w:val="009955DF"/>
    <w:rsid w:val="00995BA5"/>
    <w:rsid w:val="00996FCB"/>
    <w:rsid w:val="009A0312"/>
    <w:rsid w:val="009A2986"/>
    <w:rsid w:val="009A39BC"/>
    <w:rsid w:val="009A5D08"/>
    <w:rsid w:val="009A7165"/>
    <w:rsid w:val="009A775C"/>
    <w:rsid w:val="009B02A9"/>
    <w:rsid w:val="009B0401"/>
    <w:rsid w:val="009B127A"/>
    <w:rsid w:val="009B1E90"/>
    <w:rsid w:val="009B2EFB"/>
    <w:rsid w:val="009B5020"/>
    <w:rsid w:val="009B6DBC"/>
    <w:rsid w:val="009C07CC"/>
    <w:rsid w:val="009C0F8C"/>
    <w:rsid w:val="009C1FF0"/>
    <w:rsid w:val="009C66C3"/>
    <w:rsid w:val="009D06BA"/>
    <w:rsid w:val="009D1CE9"/>
    <w:rsid w:val="009D410A"/>
    <w:rsid w:val="009D5EC0"/>
    <w:rsid w:val="009D6155"/>
    <w:rsid w:val="009D62CA"/>
    <w:rsid w:val="009D64FE"/>
    <w:rsid w:val="009E1F70"/>
    <w:rsid w:val="009E2F65"/>
    <w:rsid w:val="009E5913"/>
    <w:rsid w:val="009E6883"/>
    <w:rsid w:val="009F1047"/>
    <w:rsid w:val="009F17D6"/>
    <w:rsid w:val="009F1905"/>
    <w:rsid w:val="009F1BE9"/>
    <w:rsid w:val="009F3D6D"/>
    <w:rsid w:val="009F3E89"/>
    <w:rsid w:val="009F401C"/>
    <w:rsid w:val="009F4E7A"/>
    <w:rsid w:val="009F5559"/>
    <w:rsid w:val="009F60D8"/>
    <w:rsid w:val="009F6C11"/>
    <w:rsid w:val="009F7071"/>
    <w:rsid w:val="00A00F04"/>
    <w:rsid w:val="00A0198A"/>
    <w:rsid w:val="00A02256"/>
    <w:rsid w:val="00A0265E"/>
    <w:rsid w:val="00A06705"/>
    <w:rsid w:val="00A06935"/>
    <w:rsid w:val="00A110CF"/>
    <w:rsid w:val="00A11AC8"/>
    <w:rsid w:val="00A12240"/>
    <w:rsid w:val="00A12FBE"/>
    <w:rsid w:val="00A13648"/>
    <w:rsid w:val="00A1571C"/>
    <w:rsid w:val="00A2263B"/>
    <w:rsid w:val="00A231FA"/>
    <w:rsid w:val="00A232B0"/>
    <w:rsid w:val="00A23B4A"/>
    <w:rsid w:val="00A24A33"/>
    <w:rsid w:val="00A2789B"/>
    <w:rsid w:val="00A30407"/>
    <w:rsid w:val="00A3198A"/>
    <w:rsid w:val="00A341DF"/>
    <w:rsid w:val="00A34BAA"/>
    <w:rsid w:val="00A35F5C"/>
    <w:rsid w:val="00A41548"/>
    <w:rsid w:val="00A41E49"/>
    <w:rsid w:val="00A424C5"/>
    <w:rsid w:val="00A42BA2"/>
    <w:rsid w:val="00A44996"/>
    <w:rsid w:val="00A54A81"/>
    <w:rsid w:val="00A55104"/>
    <w:rsid w:val="00A57A24"/>
    <w:rsid w:val="00A60B48"/>
    <w:rsid w:val="00A60DC8"/>
    <w:rsid w:val="00A638C7"/>
    <w:rsid w:val="00A63AD3"/>
    <w:rsid w:val="00A65502"/>
    <w:rsid w:val="00A65ADE"/>
    <w:rsid w:val="00A66D91"/>
    <w:rsid w:val="00A74DB0"/>
    <w:rsid w:val="00A75BBD"/>
    <w:rsid w:val="00A760F4"/>
    <w:rsid w:val="00A764B0"/>
    <w:rsid w:val="00A8052D"/>
    <w:rsid w:val="00A808E0"/>
    <w:rsid w:val="00A80A99"/>
    <w:rsid w:val="00A8105D"/>
    <w:rsid w:val="00A81A33"/>
    <w:rsid w:val="00A81C33"/>
    <w:rsid w:val="00A82624"/>
    <w:rsid w:val="00A867BC"/>
    <w:rsid w:val="00A87443"/>
    <w:rsid w:val="00A91A90"/>
    <w:rsid w:val="00A925C2"/>
    <w:rsid w:val="00A93A81"/>
    <w:rsid w:val="00A94106"/>
    <w:rsid w:val="00A95378"/>
    <w:rsid w:val="00A95414"/>
    <w:rsid w:val="00A97138"/>
    <w:rsid w:val="00AA0B41"/>
    <w:rsid w:val="00AA0E6D"/>
    <w:rsid w:val="00AA1637"/>
    <w:rsid w:val="00AA1CE4"/>
    <w:rsid w:val="00AA1F29"/>
    <w:rsid w:val="00AA4B48"/>
    <w:rsid w:val="00AA6B0E"/>
    <w:rsid w:val="00AA6E32"/>
    <w:rsid w:val="00AA6EE3"/>
    <w:rsid w:val="00AB0076"/>
    <w:rsid w:val="00AB2D5C"/>
    <w:rsid w:val="00AB3C92"/>
    <w:rsid w:val="00AB4239"/>
    <w:rsid w:val="00AB6172"/>
    <w:rsid w:val="00AB6257"/>
    <w:rsid w:val="00AB62F7"/>
    <w:rsid w:val="00AB72EE"/>
    <w:rsid w:val="00AB758F"/>
    <w:rsid w:val="00AC1979"/>
    <w:rsid w:val="00AC19DE"/>
    <w:rsid w:val="00AC1D09"/>
    <w:rsid w:val="00AC3C2D"/>
    <w:rsid w:val="00AC3E86"/>
    <w:rsid w:val="00AC4DB7"/>
    <w:rsid w:val="00AC505A"/>
    <w:rsid w:val="00AC5C31"/>
    <w:rsid w:val="00AC6AF7"/>
    <w:rsid w:val="00AC6B9D"/>
    <w:rsid w:val="00AD787E"/>
    <w:rsid w:val="00AE5489"/>
    <w:rsid w:val="00AE5CBD"/>
    <w:rsid w:val="00AE7506"/>
    <w:rsid w:val="00AE7860"/>
    <w:rsid w:val="00AE793B"/>
    <w:rsid w:val="00AF0727"/>
    <w:rsid w:val="00AF0EF1"/>
    <w:rsid w:val="00AF18EC"/>
    <w:rsid w:val="00AF2349"/>
    <w:rsid w:val="00AF23BD"/>
    <w:rsid w:val="00AF6B01"/>
    <w:rsid w:val="00B00AF6"/>
    <w:rsid w:val="00B02250"/>
    <w:rsid w:val="00B023BA"/>
    <w:rsid w:val="00B04B60"/>
    <w:rsid w:val="00B0510C"/>
    <w:rsid w:val="00B06F8C"/>
    <w:rsid w:val="00B0753A"/>
    <w:rsid w:val="00B07E8D"/>
    <w:rsid w:val="00B10212"/>
    <w:rsid w:val="00B14DE4"/>
    <w:rsid w:val="00B2130C"/>
    <w:rsid w:val="00B221E7"/>
    <w:rsid w:val="00B25090"/>
    <w:rsid w:val="00B26DB6"/>
    <w:rsid w:val="00B27F3F"/>
    <w:rsid w:val="00B30335"/>
    <w:rsid w:val="00B31435"/>
    <w:rsid w:val="00B3147B"/>
    <w:rsid w:val="00B31DD5"/>
    <w:rsid w:val="00B32E41"/>
    <w:rsid w:val="00B41E06"/>
    <w:rsid w:val="00B425AC"/>
    <w:rsid w:val="00B45D7E"/>
    <w:rsid w:val="00B513DF"/>
    <w:rsid w:val="00B54A6D"/>
    <w:rsid w:val="00B552BA"/>
    <w:rsid w:val="00B5555F"/>
    <w:rsid w:val="00B56C7B"/>
    <w:rsid w:val="00B579CA"/>
    <w:rsid w:val="00B6058C"/>
    <w:rsid w:val="00B6450B"/>
    <w:rsid w:val="00B65054"/>
    <w:rsid w:val="00B655D9"/>
    <w:rsid w:val="00B66B59"/>
    <w:rsid w:val="00B731BE"/>
    <w:rsid w:val="00B74B17"/>
    <w:rsid w:val="00B75111"/>
    <w:rsid w:val="00B75AC1"/>
    <w:rsid w:val="00B75CF2"/>
    <w:rsid w:val="00B775DC"/>
    <w:rsid w:val="00B819C8"/>
    <w:rsid w:val="00B84D2A"/>
    <w:rsid w:val="00B869B5"/>
    <w:rsid w:val="00B946AF"/>
    <w:rsid w:val="00B95CA8"/>
    <w:rsid w:val="00B9774D"/>
    <w:rsid w:val="00BA2BA8"/>
    <w:rsid w:val="00BA3808"/>
    <w:rsid w:val="00BA478D"/>
    <w:rsid w:val="00BA6F91"/>
    <w:rsid w:val="00BB18FB"/>
    <w:rsid w:val="00BB2EEE"/>
    <w:rsid w:val="00BB4040"/>
    <w:rsid w:val="00BB777E"/>
    <w:rsid w:val="00BB7FE4"/>
    <w:rsid w:val="00BC5FAC"/>
    <w:rsid w:val="00BC7359"/>
    <w:rsid w:val="00BC7981"/>
    <w:rsid w:val="00BD0604"/>
    <w:rsid w:val="00BD4236"/>
    <w:rsid w:val="00BD4AB0"/>
    <w:rsid w:val="00BD76C5"/>
    <w:rsid w:val="00BD7A56"/>
    <w:rsid w:val="00BE028E"/>
    <w:rsid w:val="00BE1243"/>
    <w:rsid w:val="00BE20DA"/>
    <w:rsid w:val="00BE4142"/>
    <w:rsid w:val="00BE6902"/>
    <w:rsid w:val="00BF2545"/>
    <w:rsid w:val="00BF3437"/>
    <w:rsid w:val="00BF3B9E"/>
    <w:rsid w:val="00BF4A07"/>
    <w:rsid w:val="00BF6831"/>
    <w:rsid w:val="00C00FC8"/>
    <w:rsid w:val="00C03027"/>
    <w:rsid w:val="00C03E07"/>
    <w:rsid w:val="00C053A0"/>
    <w:rsid w:val="00C14106"/>
    <w:rsid w:val="00C14139"/>
    <w:rsid w:val="00C15328"/>
    <w:rsid w:val="00C162F9"/>
    <w:rsid w:val="00C16571"/>
    <w:rsid w:val="00C16A2D"/>
    <w:rsid w:val="00C16DA9"/>
    <w:rsid w:val="00C173BF"/>
    <w:rsid w:val="00C17493"/>
    <w:rsid w:val="00C17666"/>
    <w:rsid w:val="00C20EE5"/>
    <w:rsid w:val="00C23D86"/>
    <w:rsid w:val="00C27A95"/>
    <w:rsid w:val="00C318FE"/>
    <w:rsid w:val="00C334C3"/>
    <w:rsid w:val="00C40AFD"/>
    <w:rsid w:val="00C40E7B"/>
    <w:rsid w:val="00C412B5"/>
    <w:rsid w:val="00C413BC"/>
    <w:rsid w:val="00C41F23"/>
    <w:rsid w:val="00C42462"/>
    <w:rsid w:val="00C42DA5"/>
    <w:rsid w:val="00C44498"/>
    <w:rsid w:val="00C449A1"/>
    <w:rsid w:val="00C47FEE"/>
    <w:rsid w:val="00C51A74"/>
    <w:rsid w:val="00C528CF"/>
    <w:rsid w:val="00C551C5"/>
    <w:rsid w:val="00C6171C"/>
    <w:rsid w:val="00C61B63"/>
    <w:rsid w:val="00C61FED"/>
    <w:rsid w:val="00C62790"/>
    <w:rsid w:val="00C65C55"/>
    <w:rsid w:val="00C70558"/>
    <w:rsid w:val="00C7130B"/>
    <w:rsid w:val="00C71822"/>
    <w:rsid w:val="00C72875"/>
    <w:rsid w:val="00C73051"/>
    <w:rsid w:val="00C751F0"/>
    <w:rsid w:val="00C81F84"/>
    <w:rsid w:val="00C820A2"/>
    <w:rsid w:val="00C84EFB"/>
    <w:rsid w:val="00C85B85"/>
    <w:rsid w:val="00C87688"/>
    <w:rsid w:val="00C87C9C"/>
    <w:rsid w:val="00C9037A"/>
    <w:rsid w:val="00C90B0E"/>
    <w:rsid w:val="00C91D6E"/>
    <w:rsid w:val="00C92C6A"/>
    <w:rsid w:val="00C94DF5"/>
    <w:rsid w:val="00C979BB"/>
    <w:rsid w:val="00CA2048"/>
    <w:rsid w:val="00CA23C3"/>
    <w:rsid w:val="00CA4F22"/>
    <w:rsid w:val="00CA5581"/>
    <w:rsid w:val="00CA5BFA"/>
    <w:rsid w:val="00CA60A9"/>
    <w:rsid w:val="00CA6920"/>
    <w:rsid w:val="00CB1367"/>
    <w:rsid w:val="00CB36C4"/>
    <w:rsid w:val="00CB4DD4"/>
    <w:rsid w:val="00CB60D9"/>
    <w:rsid w:val="00CB64FE"/>
    <w:rsid w:val="00CB74AE"/>
    <w:rsid w:val="00CB7953"/>
    <w:rsid w:val="00CC0126"/>
    <w:rsid w:val="00CC0C92"/>
    <w:rsid w:val="00CC50C8"/>
    <w:rsid w:val="00CC69A5"/>
    <w:rsid w:val="00CC72F2"/>
    <w:rsid w:val="00CD428A"/>
    <w:rsid w:val="00CD5244"/>
    <w:rsid w:val="00CD65B1"/>
    <w:rsid w:val="00CE05DB"/>
    <w:rsid w:val="00CE0891"/>
    <w:rsid w:val="00CE5248"/>
    <w:rsid w:val="00CF1AFA"/>
    <w:rsid w:val="00CF34C1"/>
    <w:rsid w:val="00CF390D"/>
    <w:rsid w:val="00CF3FD1"/>
    <w:rsid w:val="00CF4B91"/>
    <w:rsid w:val="00CF54FE"/>
    <w:rsid w:val="00CF5824"/>
    <w:rsid w:val="00CF79E5"/>
    <w:rsid w:val="00D02AF8"/>
    <w:rsid w:val="00D036E3"/>
    <w:rsid w:val="00D05524"/>
    <w:rsid w:val="00D10279"/>
    <w:rsid w:val="00D109B3"/>
    <w:rsid w:val="00D12EC1"/>
    <w:rsid w:val="00D13FCB"/>
    <w:rsid w:val="00D14280"/>
    <w:rsid w:val="00D168F8"/>
    <w:rsid w:val="00D1757D"/>
    <w:rsid w:val="00D1783B"/>
    <w:rsid w:val="00D17E47"/>
    <w:rsid w:val="00D20447"/>
    <w:rsid w:val="00D24529"/>
    <w:rsid w:val="00D262FF"/>
    <w:rsid w:val="00D329D3"/>
    <w:rsid w:val="00D32DDE"/>
    <w:rsid w:val="00D33182"/>
    <w:rsid w:val="00D3349B"/>
    <w:rsid w:val="00D36056"/>
    <w:rsid w:val="00D36E85"/>
    <w:rsid w:val="00D4064C"/>
    <w:rsid w:val="00D40A21"/>
    <w:rsid w:val="00D413F1"/>
    <w:rsid w:val="00D415C3"/>
    <w:rsid w:val="00D42131"/>
    <w:rsid w:val="00D46321"/>
    <w:rsid w:val="00D46473"/>
    <w:rsid w:val="00D46ECF"/>
    <w:rsid w:val="00D51468"/>
    <w:rsid w:val="00D51B53"/>
    <w:rsid w:val="00D521FE"/>
    <w:rsid w:val="00D52808"/>
    <w:rsid w:val="00D52AA3"/>
    <w:rsid w:val="00D52E21"/>
    <w:rsid w:val="00D539A7"/>
    <w:rsid w:val="00D54FD3"/>
    <w:rsid w:val="00D55FC8"/>
    <w:rsid w:val="00D56431"/>
    <w:rsid w:val="00D602DD"/>
    <w:rsid w:val="00D616AD"/>
    <w:rsid w:val="00D625AB"/>
    <w:rsid w:val="00D63FC0"/>
    <w:rsid w:val="00D65033"/>
    <w:rsid w:val="00D65A92"/>
    <w:rsid w:val="00D66A77"/>
    <w:rsid w:val="00D66EC9"/>
    <w:rsid w:val="00D67FF5"/>
    <w:rsid w:val="00D71F14"/>
    <w:rsid w:val="00D754DF"/>
    <w:rsid w:val="00D77334"/>
    <w:rsid w:val="00D80F57"/>
    <w:rsid w:val="00D80F8E"/>
    <w:rsid w:val="00D83FF7"/>
    <w:rsid w:val="00D84285"/>
    <w:rsid w:val="00D85B88"/>
    <w:rsid w:val="00D911C1"/>
    <w:rsid w:val="00D92414"/>
    <w:rsid w:val="00D931B7"/>
    <w:rsid w:val="00D95F29"/>
    <w:rsid w:val="00D96144"/>
    <w:rsid w:val="00D965FE"/>
    <w:rsid w:val="00D972B3"/>
    <w:rsid w:val="00D9777F"/>
    <w:rsid w:val="00DA022E"/>
    <w:rsid w:val="00DA34C4"/>
    <w:rsid w:val="00DA3DFC"/>
    <w:rsid w:val="00DA4DF8"/>
    <w:rsid w:val="00DA5C35"/>
    <w:rsid w:val="00DA715B"/>
    <w:rsid w:val="00DA736E"/>
    <w:rsid w:val="00DB00BB"/>
    <w:rsid w:val="00DB2232"/>
    <w:rsid w:val="00DB33EF"/>
    <w:rsid w:val="00DB4595"/>
    <w:rsid w:val="00DB547D"/>
    <w:rsid w:val="00DB6822"/>
    <w:rsid w:val="00DB7B6A"/>
    <w:rsid w:val="00DB7EE0"/>
    <w:rsid w:val="00DC1956"/>
    <w:rsid w:val="00DC2D2D"/>
    <w:rsid w:val="00DC3796"/>
    <w:rsid w:val="00DC3ACD"/>
    <w:rsid w:val="00DC6932"/>
    <w:rsid w:val="00DC6B71"/>
    <w:rsid w:val="00DD0AC9"/>
    <w:rsid w:val="00DD5D4A"/>
    <w:rsid w:val="00DD6689"/>
    <w:rsid w:val="00DE0892"/>
    <w:rsid w:val="00DE08A6"/>
    <w:rsid w:val="00DE08FB"/>
    <w:rsid w:val="00DE0EC7"/>
    <w:rsid w:val="00DE1B0A"/>
    <w:rsid w:val="00DE1D52"/>
    <w:rsid w:val="00DE2719"/>
    <w:rsid w:val="00DE66A6"/>
    <w:rsid w:val="00DE6A71"/>
    <w:rsid w:val="00DE6E8E"/>
    <w:rsid w:val="00DE7670"/>
    <w:rsid w:val="00DF209E"/>
    <w:rsid w:val="00DF32ED"/>
    <w:rsid w:val="00DF354F"/>
    <w:rsid w:val="00DF5327"/>
    <w:rsid w:val="00DF6C8E"/>
    <w:rsid w:val="00DF7001"/>
    <w:rsid w:val="00DF77D3"/>
    <w:rsid w:val="00E01467"/>
    <w:rsid w:val="00E02CFE"/>
    <w:rsid w:val="00E04CAE"/>
    <w:rsid w:val="00E123DF"/>
    <w:rsid w:val="00E12EBF"/>
    <w:rsid w:val="00E13FB7"/>
    <w:rsid w:val="00E14085"/>
    <w:rsid w:val="00E14ED1"/>
    <w:rsid w:val="00E15431"/>
    <w:rsid w:val="00E1728E"/>
    <w:rsid w:val="00E21BF1"/>
    <w:rsid w:val="00E257FD"/>
    <w:rsid w:val="00E25CFF"/>
    <w:rsid w:val="00E26E83"/>
    <w:rsid w:val="00E33C4A"/>
    <w:rsid w:val="00E35015"/>
    <w:rsid w:val="00E35FC8"/>
    <w:rsid w:val="00E360E0"/>
    <w:rsid w:val="00E36999"/>
    <w:rsid w:val="00E37CD0"/>
    <w:rsid w:val="00E37FFD"/>
    <w:rsid w:val="00E42DB9"/>
    <w:rsid w:val="00E50CB2"/>
    <w:rsid w:val="00E514BC"/>
    <w:rsid w:val="00E5309A"/>
    <w:rsid w:val="00E53122"/>
    <w:rsid w:val="00E54BAD"/>
    <w:rsid w:val="00E550D0"/>
    <w:rsid w:val="00E55965"/>
    <w:rsid w:val="00E57D8B"/>
    <w:rsid w:val="00E607B6"/>
    <w:rsid w:val="00E62216"/>
    <w:rsid w:val="00E64111"/>
    <w:rsid w:val="00E64751"/>
    <w:rsid w:val="00E651AC"/>
    <w:rsid w:val="00E652CF"/>
    <w:rsid w:val="00E6569B"/>
    <w:rsid w:val="00E65BF8"/>
    <w:rsid w:val="00E678AC"/>
    <w:rsid w:val="00E67F86"/>
    <w:rsid w:val="00E72897"/>
    <w:rsid w:val="00E74D5D"/>
    <w:rsid w:val="00E753F2"/>
    <w:rsid w:val="00E75879"/>
    <w:rsid w:val="00E75DB8"/>
    <w:rsid w:val="00E7638A"/>
    <w:rsid w:val="00E76E92"/>
    <w:rsid w:val="00E80DDE"/>
    <w:rsid w:val="00E82310"/>
    <w:rsid w:val="00E82BCF"/>
    <w:rsid w:val="00E83514"/>
    <w:rsid w:val="00E83EBE"/>
    <w:rsid w:val="00E90909"/>
    <w:rsid w:val="00E90F76"/>
    <w:rsid w:val="00E924D7"/>
    <w:rsid w:val="00E925A1"/>
    <w:rsid w:val="00E92699"/>
    <w:rsid w:val="00E941EC"/>
    <w:rsid w:val="00E95E2C"/>
    <w:rsid w:val="00EA02CD"/>
    <w:rsid w:val="00EA193A"/>
    <w:rsid w:val="00EA1EF3"/>
    <w:rsid w:val="00EA2631"/>
    <w:rsid w:val="00EA2C83"/>
    <w:rsid w:val="00EA339A"/>
    <w:rsid w:val="00EA4331"/>
    <w:rsid w:val="00EA43AA"/>
    <w:rsid w:val="00EA549D"/>
    <w:rsid w:val="00EA5501"/>
    <w:rsid w:val="00EA58CA"/>
    <w:rsid w:val="00EA5A19"/>
    <w:rsid w:val="00EA6ACD"/>
    <w:rsid w:val="00EA6F0C"/>
    <w:rsid w:val="00EA7D6A"/>
    <w:rsid w:val="00EB06DC"/>
    <w:rsid w:val="00EB0927"/>
    <w:rsid w:val="00EB143E"/>
    <w:rsid w:val="00EB1923"/>
    <w:rsid w:val="00EB6DD3"/>
    <w:rsid w:val="00EC21CD"/>
    <w:rsid w:val="00EC2E86"/>
    <w:rsid w:val="00EC369E"/>
    <w:rsid w:val="00EC663A"/>
    <w:rsid w:val="00EC67A5"/>
    <w:rsid w:val="00ED0570"/>
    <w:rsid w:val="00ED34A4"/>
    <w:rsid w:val="00ED5648"/>
    <w:rsid w:val="00EE0268"/>
    <w:rsid w:val="00EE0F6C"/>
    <w:rsid w:val="00EE371C"/>
    <w:rsid w:val="00EE3ABA"/>
    <w:rsid w:val="00EE47E9"/>
    <w:rsid w:val="00EE4B88"/>
    <w:rsid w:val="00EF121E"/>
    <w:rsid w:val="00EF1269"/>
    <w:rsid w:val="00EF4BE7"/>
    <w:rsid w:val="00EF54FB"/>
    <w:rsid w:val="00EF69A2"/>
    <w:rsid w:val="00F007DC"/>
    <w:rsid w:val="00F01BD2"/>
    <w:rsid w:val="00F01D38"/>
    <w:rsid w:val="00F043ED"/>
    <w:rsid w:val="00F05614"/>
    <w:rsid w:val="00F12B41"/>
    <w:rsid w:val="00F12BBD"/>
    <w:rsid w:val="00F12DFF"/>
    <w:rsid w:val="00F12F9E"/>
    <w:rsid w:val="00F174B6"/>
    <w:rsid w:val="00F21E2B"/>
    <w:rsid w:val="00F24E8E"/>
    <w:rsid w:val="00F26779"/>
    <w:rsid w:val="00F27D31"/>
    <w:rsid w:val="00F3016B"/>
    <w:rsid w:val="00F30D12"/>
    <w:rsid w:val="00F35F5D"/>
    <w:rsid w:val="00F411B4"/>
    <w:rsid w:val="00F43978"/>
    <w:rsid w:val="00F44423"/>
    <w:rsid w:val="00F46300"/>
    <w:rsid w:val="00F50754"/>
    <w:rsid w:val="00F54818"/>
    <w:rsid w:val="00F57A5B"/>
    <w:rsid w:val="00F57BE3"/>
    <w:rsid w:val="00F60409"/>
    <w:rsid w:val="00F62DCD"/>
    <w:rsid w:val="00F653CA"/>
    <w:rsid w:val="00F66424"/>
    <w:rsid w:val="00F71560"/>
    <w:rsid w:val="00F73541"/>
    <w:rsid w:val="00F749CE"/>
    <w:rsid w:val="00F75DBE"/>
    <w:rsid w:val="00F77F2F"/>
    <w:rsid w:val="00F81538"/>
    <w:rsid w:val="00F821AA"/>
    <w:rsid w:val="00F83920"/>
    <w:rsid w:val="00F84871"/>
    <w:rsid w:val="00F84D53"/>
    <w:rsid w:val="00F856EA"/>
    <w:rsid w:val="00F8727F"/>
    <w:rsid w:val="00F90BE7"/>
    <w:rsid w:val="00F911EC"/>
    <w:rsid w:val="00F925BF"/>
    <w:rsid w:val="00F92EE6"/>
    <w:rsid w:val="00FA0B64"/>
    <w:rsid w:val="00FA2FF7"/>
    <w:rsid w:val="00FA3749"/>
    <w:rsid w:val="00FA42D4"/>
    <w:rsid w:val="00FB0236"/>
    <w:rsid w:val="00FB3950"/>
    <w:rsid w:val="00FB6351"/>
    <w:rsid w:val="00FB6601"/>
    <w:rsid w:val="00FB6A3F"/>
    <w:rsid w:val="00FB6B5F"/>
    <w:rsid w:val="00FB70B9"/>
    <w:rsid w:val="00FC02E1"/>
    <w:rsid w:val="00FC15FE"/>
    <w:rsid w:val="00FC755E"/>
    <w:rsid w:val="00FD0064"/>
    <w:rsid w:val="00FD056C"/>
    <w:rsid w:val="00FD0B2A"/>
    <w:rsid w:val="00FD12C5"/>
    <w:rsid w:val="00FD49F1"/>
    <w:rsid w:val="00FD4D66"/>
    <w:rsid w:val="00FD5767"/>
    <w:rsid w:val="00FD731A"/>
    <w:rsid w:val="00FD79EB"/>
    <w:rsid w:val="00FE1122"/>
    <w:rsid w:val="00FE1948"/>
    <w:rsid w:val="00FE2674"/>
    <w:rsid w:val="00FE279B"/>
    <w:rsid w:val="00FE3CD9"/>
    <w:rsid w:val="00FE4870"/>
    <w:rsid w:val="00FE4983"/>
    <w:rsid w:val="00FE4DDC"/>
    <w:rsid w:val="00FE6FA2"/>
    <w:rsid w:val="00FE7CCE"/>
    <w:rsid w:val="00FE7D06"/>
    <w:rsid w:val="00FE7D6B"/>
    <w:rsid w:val="00FF047A"/>
    <w:rsid w:val="00FF2F1F"/>
    <w:rsid w:val="00FF37E6"/>
    <w:rsid w:val="00FF3953"/>
    <w:rsid w:val="00FF60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3533F5"/>
  <w15:docId w15:val="{2619E9A5-07BB-462F-B690-A733C06F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C8E"/>
    <w:pPr>
      <w:spacing w:after="200" w:line="276" w:lineRule="auto"/>
    </w:pPr>
    <w:rPr>
      <w:sz w:val="22"/>
      <w:szCs w:val="22"/>
      <w:lang w:eastAsia="en-US"/>
    </w:rPr>
  </w:style>
  <w:style w:type="paragraph" w:styleId="1">
    <w:name w:val="heading 1"/>
    <w:basedOn w:val="a"/>
    <w:next w:val="a"/>
    <w:link w:val="10"/>
    <w:uiPriority w:val="9"/>
    <w:qFormat/>
    <w:rsid w:val="00C17666"/>
    <w:pPr>
      <w:spacing w:after="0" w:line="240" w:lineRule="auto"/>
      <w:ind w:firstLine="709"/>
      <w:outlineLvl w:val="0"/>
    </w:pPr>
    <w:rPr>
      <w:rFonts w:ascii="Times New Roman" w:hAnsi="Times New Roman"/>
      <w:b/>
      <w:bCs/>
      <w:sz w:val="28"/>
      <w:szCs w:val="28"/>
    </w:rPr>
  </w:style>
  <w:style w:type="paragraph" w:styleId="2">
    <w:name w:val="heading 2"/>
    <w:basedOn w:val="a"/>
    <w:next w:val="a"/>
    <w:link w:val="20"/>
    <w:unhideWhenUsed/>
    <w:qFormat/>
    <w:locked/>
    <w:rsid w:val="001C3FB0"/>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nhideWhenUsed/>
    <w:qFormat/>
    <w:locked/>
    <w:rsid w:val="00590A3D"/>
    <w:pPr>
      <w:keepNext/>
      <w:spacing w:before="240" w:after="60" w:line="240" w:lineRule="auto"/>
      <w:outlineLvl w:val="2"/>
    </w:pPr>
    <w:rPr>
      <w:rFonts w:ascii="Cambria" w:eastAsia="Times New Roman" w:hAnsi="Cambria"/>
      <w:b/>
      <w:bCs/>
      <w:sz w:val="26"/>
      <w:szCs w:val="26"/>
    </w:rPr>
  </w:style>
  <w:style w:type="paragraph" w:styleId="5">
    <w:name w:val="heading 5"/>
    <w:basedOn w:val="a"/>
    <w:next w:val="a"/>
    <w:link w:val="50"/>
    <w:semiHidden/>
    <w:unhideWhenUsed/>
    <w:qFormat/>
    <w:locked/>
    <w:rsid w:val="00590A3D"/>
    <w:pPr>
      <w:spacing w:before="240" w:after="60"/>
      <w:outlineLvl w:val="4"/>
    </w:pPr>
    <w:rPr>
      <w:rFonts w:eastAsia="Times New Roman"/>
      <w:b/>
      <w:bCs/>
      <w:i/>
      <w:iCs/>
      <w:sz w:val="26"/>
      <w:szCs w:val="26"/>
    </w:rPr>
  </w:style>
  <w:style w:type="paragraph" w:styleId="7">
    <w:name w:val="heading 7"/>
    <w:basedOn w:val="a"/>
    <w:next w:val="a"/>
    <w:link w:val="70"/>
    <w:qFormat/>
    <w:locked/>
    <w:rsid w:val="00DE7670"/>
    <w:pPr>
      <w:widowControl w:val="0"/>
      <w:spacing w:before="240" w:after="60" w:line="240" w:lineRule="auto"/>
      <w:ind w:firstLine="400"/>
      <w:jc w:val="both"/>
      <w:outlineLvl w:val="6"/>
    </w:pPr>
    <w:rPr>
      <w:rFonts w:eastAsia="Times New Roman"/>
      <w:sz w:val="24"/>
      <w:szCs w:val="24"/>
    </w:rPr>
  </w:style>
  <w:style w:type="paragraph" w:styleId="9">
    <w:name w:val="heading 9"/>
    <w:basedOn w:val="a"/>
    <w:next w:val="a"/>
    <w:link w:val="90"/>
    <w:qFormat/>
    <w:locked/>
    <w:rsid w:val="00DE7670"/>
    <w:pPr>
      <w:widowControl w:val="0"/>
      <w:spacing w:before="240" w:after="60" w:line="240" w:lineRule="auto"/>
      <w:ind w:firstLine="400"/>
      <w:jc w:val="both"/>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17666"/>
    <w:rPr>
      <w:rFonts w:ascii="Times New Roman" w:hAnsi="Times New Roman"/>
      <w:b/>
      <w:bCs/>
      <w:sz w:val="28"/>
      <w:szCs w:val="28"/>
      <w:lang w:eastAsia="en-US"/>
    </w:rPr>
  </w:style>
  <w:style w:type="paragraph" w:styleId="a3">
    <w:name w:val="List Paragraph"/>
    <w:basedOn w:val="a"/>
    <w:uiPriority w:val="34"/>
    <w:qFormat/>
    <w:rsid w:val="00DF6C8E"/>
    <w:pPr>
      <w:ind w:left="720"/>
      <w:contextualSpacing/>
    </w:pPr>
  </w:style>
  <w:style w:type="paragraph" w:styleId="a4">
    <w:name w:val="No Spacing"/>
    <w:basedOn w:val="a"/>
    <w:uiPriority w:val="1"/>
    <w:qFormat/>
    <w:rsid w:val="00260F24"/>
    <w:pPr>
      <w:widowControl w:val="0"/>
      <w:autoSpaceDE w:val="0"/>
      <w:autoSpaceDN w:val="0"/>
      <w:spacing w:after="0" w:line="360" w:lineRule="auto"/>
      <w:ind w:left="222" w:right="299" w:firstLine="851"/>
      <w:jc w:val="both"/>
    </w:pPr>
    <w:rPr>
      <w:rFonts w:ascii="Times New Roman" w:eastAsia="Times New Roman" w:hAnsi="Times New Roman"/>
      <w:sz w:val="28"/>
      <w:szCs w:val="28"/>
    </w:rPr>
  </w:style>
  <w:style w:type="paragraph" w:styleId="a5">
    <w:name w:val="header"/>
    <w:basedOn w:val="a"/>
    <w:link w:val="a6"/>
    <w:uiPriority w:val="99"/>
    <w:rsid w:val="008877CA"/>
    <w:pPr>
      <w:tabs>
        <w:tab w:val="center" w:pos="4677"/>
        <w:tab w:val="right" w:pos="9355"/>
      </w:tabs>
      <w:spacing w:after="0" w:line="240" w:lineRule="auto"/>
    </w:pPr>
  </w:style>
  <w:style w:type="character" w:customStyle="1" w:styleId="a6">
    <w:name w:val="Верхний колонтитул Знак"/>
    <w:link w:val="a5"/>
    <w:uiPriority w:val="99"/>
    <w:locked/>
    <w:rsid w:val="008877CA"/>
    <w:rPr>
      <w:rFonts w:ascii="Calibri" w:hAnsi="Calibri" w:cs="Times New Roman"/>
    </w:rPr>
  </w:style>
  <w:style w:type="paragraph" w:styleId="a7">
    <w:name w:val="footer"/>
    <w:basedOn w:val="a"/>
    <w:link w:val="a8"/>
    <w:uiPriority w:val="99"/>
    <w:rsid w:val="008877CA"/>
    <w:pPr>
      <w:tabs>
        <w:tab w:val="center" w:pos="4677"/>
        <w:tab w:val="right" w:pos="9355"/>
      </w:tabs>
      <w:spacing w:after="0" w:line="240" w:lineRule="auto"/>
    </w:pPr>
  </w:style>
  <w:style w:type="character" w:customStyle="1" w:styleId="a8">
    <w:name w:val="Нижний колонтитул Знак"/>
    <w:link w:val="a7"/>
    <w:uiPriority w:val="99"/>
    <w:locked/>
    <w:rsid w:val="008877CA"/>
    <w:rPr>
      <w:rFonts w:ascii="Calibri" w:hAnsi="Calibri" w:cs="Times New Roman"/>
    </w:rPr>
  </w:style>
  <w:style w:type="paragraph" w:styleId="a9">
    <w:name w:val="TOC Heading"/>
    <w:basedOn w:val="1"/>
    <w:next w:val="a"/>
    <w:uiPriority w:val="39"/>
    <w:qFormat/>
    <w:rsid w:val="00BF4A07"/>
    <w:pPr>
      <w:outlineLvl w:val="9"/>
    </w:pPr>
    <w:rPr>
      <w:lang w:eastAsia="ru-RU"/>
    </w:rPr>
  </w:style>
  <w:style w:type="paragraph" w:styleId="11">
    <w:name w:val="toc 1"/>
    <w:basedOn w:val="a"/>
    <w:next w:val="a"/>
    <w:autoRedefine/>
    <w:uiPriority w:val="39"/>
    <w:rsid w:val="00BF4A07"/>
    <w:pPr>
      <w:spacing w:after="100"/>
    </w:pPr>
  </w:style>
  <w:style w:type="paragraph" w:styleId="21">
    <w:name w:val="toc 2"/>
    <w:basedOn w:val="a"/>
    <w:next w:val="a"/>
    <w:autoRedefine/>
    <w:uiPriority w:val="39"/>
    <w:rsid w:val="00BF4A07"/>
    <w:pPr>
      <w:spacing w:after="100"/>
      <w:ind w:left="220"/>
    </w:pPr>
  </w:style>
  <w:style w:type="character" w:styleId="aa">
    <w:name w:val="Hyperlink"/>
    <w:uiPriority w:val="99"/>
    <w:rsid w:val="00BF4A07"/>
    <w:rPr>
      <w:rFonts w:cs="Times New Roman"/>
      <w:color w:val="0000FF"/>
      <w:u w:val="single"/>
    </w:rPr>
  </w:style>
  <w:style w:type="paragraph" w:styleId="ab">
    <w:name w:val="Balloon Text"/>
    <w:basedOn w:val="a"/>
    <w:link w:val="ac"/>
    <w:uiPriority w:val="99"/>
    <w:rsid w:val="00BF4A07"/>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BF4A07"/>
    <w:rPr>
      <w:rFonts w:ascii="Tahoma" w:hAnsi="Tahoma" w:cs="Tahoma"/>
      <w:sz w:val="16"/>
      <w:szCs w:val="16"/>
    </w:rPr>
  </w:style>
  <w:style w:type="character" w:customStyle="1" w:styleId="20">
    <w:name w:val="Заголовок 2 Знак"/>
    <w:link w:val="2"/>
    <w:rsid w:val="001C3FB0"/>
    <w:rPr>
      <w:rFonts w:ascii="Cambria" w:eastAsia="Times New Roman" w:hAnsi="Cambria" w:cs="Times New Roman"/>
      <w:b/>
      <w:bCs/>
      <w:i/>
      <w:iCs/>
      <w:sz w:val="28"/>
      <w:szCs w:val="28"/>
      <w:lang w:eastAsia="en-US"/>
    </w:rPr>
  </w:style>
  <w:style w:type="paragraph" w:styleId="ad">
    <w:name w:val="footnote text"/>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 Знак1,Текст сноски Знак1,Текст сноски Знак Знак,Текст сноски-FN,-++,ft"/>
    <w:basedOn w:val="a"/>
    <w:link w:val="ae"/>
    <w:unhideWhenUsed/>
    <w:rsid w:val="00D85B88"/>
    <w:pPr>
      <w:spacing w:after="0" w:line="240" w:lineRule="auto"/>
    </w:pPr>
    <w:rPr>
      <w:rFonts w:ascii="Times New Roman" w:eastAsia="Times New Roman" w:hAnsi="Times New Roman"/>
      <w:sz w:val="20"/>
      <w:szCs w:val="20"/>
    </w:rPr>
  </w:style>
  <w:style w:type="character" w:customStyle="1" w:styleId="ae">
    <w:name w:val="Текст сноски Знак"/>
    <w:aliases w:val="Текст сноски Знак1 Знак1 Знак Знак1,Текст сноски Знак Знак Знак1 Знак Знак1,Текст сноски Знак1 Знак Знак Знак Знак1,Текст сноски Знак Знак Знак Знак Знак Знак1,Текст сноски Знак Знак1 Знак1,Текст сноски Знак1 Знак1,Текст сноски-FN Знак"/>
    <w:link w:val="ad"/>
    <w:rsid w:val="00D85B88"/>
    <w:rPr>
      <w:rFonts w:ascii="Times New Roman" w:eastAsia="Times New Roman" w:hAnsi="Times New Roman"/>
    </w:rPr>
  </w:style>
  <w:style w:type="character" w:styleId="af">
    <w:name w:val="footnote reference"/>
    <w:aliases w:val="Знак сноски 1,Знак сноски-FN,Ciae niinee-FN,ftref"/>
    <w:uiPriority w:val="99"/>
    <w:unhideWhenUsed/>
    <w:rsid w:val="00D85B88"/>
    <w:rPr>
      <w:vertAlign w:val="superscript"/>
    </w:rPr>
  </w:style>
  <w:style w:type="paragraph" w:customStyle="1" w:styleId="ConsPlusNormal">
    <w:name w:val="ConsPlusNormal"/>
    <w:rsid w:val="004F7FB4"/>
    <w:pPr>
      <w:widowControl w:val="0"/>
      <w:autoSpaceDE w:val="0"/>
      <w:autoSpaceDN w:val="0"/>
      <w:adjustRightInd w:val="0"/>
    </w:pPr>
    <w:rPr>
      <w:rFonts w:ascii="Arial" w:eastAsia="Times New Roman" w:hAnsi="Arial" w:cs="Arial"/>
    </w:rPr>
  </w:style>
  <w:style w:type="paragraph" w:styleId="af0">
    <w:name w:val="endnote text"/>
    <w:basedOn w:val="a"/>
    <w:link w:val="af1"/>
    <w:uiPriority w:val="99"/>
    <w:semiHidden/>
    <w:unhideWhenUsed/>
    <w:rsid w:val="006070C2"/>
    <w:rPr>
      <w:sz w:val="20"/>
      <w:szCs w:val="20"/>
    </w:rPr>
  </w:style>
  <w:style w:type="character" w:customStyle="1" w:styleId="af1">
    <w:name w:val="Текст концевой сноски Знак"/>
    <w:link w:val="af0"/>
    <w:uiPriority w:val="99"/>
    <w:semiHidden/>
    <w:rsid w:val="006070C2"/>
    <w:rPr>
      <w:lang w:eastAsia="en-US"/>
    </w:rPr>
  </w:style>
  <w:style w:type="character" w:styleId="af2">
    <w:name w:val="endnote reference"/>
    <w:uiPriority w:val="99"/>
    <w:semiHidden/>
    <w:unhideWhenUsed/>
    <w:rsid w:val="006070C2"/>
    <w:rPr>
      <w:vertAlign w:val="superscript"/>
    </w:rPr>
  </w:style>
  <w:style w:type="character" w:customStyle="1" w:styleId="70">
    <w:name w:val="Заголовок 7 Знак"/>
    <w:link w:val="7"/>
    <w:rsid w:val="00DE7670"/>
    <w:rPr>
      <w:rFonts w:eastAsia="Times New Roman"/>
      <w:sz w:val="24"/>
      <w:szCs w:val="24"/>
    </w:rPr>
  </w:style>
  <w:style w:type="character" w:customStyle="1" w:styleId="90">
    <w:name w:val="Заголовок 9 Знак"/>
    <w:link w:val="9"/>
    <w:rsid w:val="00DE7670"/>
    <w:rPr>
      <w:rFonts w:ascii="Cambria" w:eastAsia="Times New Roman" w:hAnsi="Cambria"/>
      <w:sz w:val="22"/>
      <w:szCs w:val="22"/>
    </w:rPr>
  </w:style>
  <w:style w:type="numbering" w:customStyle="1" w:styleId="12">
    <w:name w:val="Нет списка1"/>
    <w:next w:val="a2"/>
    <w:semiHidden/>
    <w:rsid w:val="00DE7670"/>
  </w:style>
  <w:style w:type="paragraph" w:styleId="af3">
    <w:name w:val="Normal (Web)"/>
    <w:basedOn w:val="a"/>
    <w:uiPriority w:val="99"/>
    <w:rsid w:val="00DE76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AGS">
    <w:name w:val="RAGS"/>
    <w:basedOn w:val="a"/>
    <w:qFormat/>
    <w:rsid w:val="00DE7670"/>
    <w:pPr>
      <w:spacing w:after="0" w:line="240" w:lineRule="auto"/>
      <w:ind w:firstLine="709"/>
      <w:jc w:val="both"/>
    </w:pPr>
    <w:rPr>
      <w:rFonts w:ascii="Times New Roman" w:hAnsi="Times New Roman"/>
      <w:sz w:val="28"/>
    </w:rPr>
  </w:style>
  <w:style w:type="paragraph" w:styleId="af4">
    <w:name w:val="Body Text Indent"/>
    <w:basedOn w:val="a"/>
    <w:link w:val="af5"/>
    <w:uiPriority w:val="99"/>
    <w:unhideWhenUsed/>
    <w:rsid w:val="00DE7670"/>
    <w:pPr>
      <w:widowControl w:val="0"/>
      <w:suppressAutoHyphens/>
      <w:spacing w:after="0" w:line="240" w:lineRule="auto"/>
      <w:ind w:firstLine="720"/>
      <w:jc w:val="both"/>
    </w:pPr>
    <w:rPr>
      <w:rFonts w:ascii="Arial" w:eastAsia="Lucida Sans Unicode" w:hAnsi="Arial"/>
      <w:kern w:val="2"/>
      <w:sz w:val="28"/>
      <w:szCs w:val="24"/>
    </w:rPr>
  </w:style>
  <w:style w:type="character" w:customStyle="1" w:styleId="af5">
    <w:name w:val="Основной текст с отступом Знак"/>
    <w:link w:val="af4"/>
    <w:uiPriority w:val="99"/>
    <w:rsid w:val="00DE7670"/>
    <w:rPr>
      <w:rFonts w:ascii="Arial" w:eastAsia="Lucida Sans Unicode" w:hAnsi="Arial"/>
      <w:kern w:val="2"/>
      <w:sz w:val="28"/>
      <w:szCs w:val="24"/>
    </w:rPr>
  </w:style>
  <w:style w:type="paragraph" w:customStyle="1" w:styleId="13">
    <w:name w:val="Стиль1"/>
    <w:basedOn w:val="a"/>
    <w:rsid w:val="00DE7670"/>
    <w:pPr>
      <w:spacing w:after="0" w:line="240" w:lineRule="auto"/>
    </w:pPr>
    <w:rPr>
      <w:rFonts w:ascii="Times New Roman" w:eastAsia="Times New Roman" w:hAnsi="Times New Roman"/>
      <w:b/>
      <w:i/>
      <w:sz w:val="24"/>
      <w:szCs w:val="24"/>
      <w:lang w:eastAsia="ru-RU"/>
    </w:rPr>
  </w:style>
  <w:style w:type="table" w:styleId="af6">
    <w:name w:val="Table Grid"/>
    <w:basedOn w:val="a1"/>
    <w:uiPriority w:val="39"/>
    <w:locked/>
    <w:rsid w:val="00DE76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rsid w:val="00DE7670"/>
  </w:style>
  <w:style w:type="paragraph" w:customStyle="1" w:styleId="Normal1">
    <w:name w:val="Normal1"/>
    <w:rsid w:val="00DE7670"/>
    <w:pPr>
      <w:suppressAutoHyphens/>
    </w:pPr>
    <w:rPr>
      <w:rFonts w:ascii="Times New Roman" w:eastAsia="Arial" w:hAnsi="Times New Roman"/>
      <w:sz w:val="28"/>
      <w:lang w:eastAsia="ar-SA"/>
    </w:rPr>
  </w:style>
  <w:style w:type="paragraph" w:customStyle="1" w:styleId="14">
    <w:name w:val="Без интервала1"/>
    <w:rsid w:val="00DE7670"/>
    <w:rPr>
      <w:rFonts w:eastAsia="Times New Roman"/>
      <w:sz w:val="22"/>
      <w:szCs w:val="22"/>
      <w:lang w:eastAsia="en-US"/>
    </w:rPr>
  </w:style>
  <w:style w:type="paragraph" w:styleId="af8">
    <w:name w:val="Document Map"/>
    <w:basedOn w:val="a"/>
    <w:link w:val="af9"/>
    <w:semiHidden/>
    <w:rsid w:val="00DE7670"/>
    <w:pPr>
      <w:shd w:val="clear" w:color="auto" w:fill="000080"/>
      <w:spacing w:after="0" w:line="240" w:lineRule="auto"/>
    </w:pPr>
    <w:rPr>
      <w:rFonts w:ascii="Tahoma" w:eastAsia="Times New Roman" w:hAnsi="Tahoma" w:cs="Tahoma"/>
      <w:sz w:val="20"/>
      <w:szCs w:val="20"/>
      <w:lang w:eastAsia="ru-RU"/>
    </w:rPr>
  </w:style>
  <w:style w:type="character" w:customStyle="1" w:styleId="af9">
    <w:name w:val="Схема документа Знак"/>
    <w:link w:val="af8"/>
    <w:semiHidden/>
    <w:rsid w:val="00DE7670"/>
    <w:rPr>
      <w:rFonts w:ascii="Tahoma" w:eastAsia="Times New Roman" w:hAnsi="Tahoma" w:cs="Tahoma"/>
      <w:shd w:val="clear" w:color="auto" w:fill="000080"/>
    </w:rPr>
  </w:style>
  <w:style w:type="character" w:customStyle="1" w:styleId="110">
    <w:name w:val="Знак Знак11"/>
    <w:rsid w:val="00DE7670"/>
    <w:rPr>
      <w:rFonts w:cs="Arial"/>
      <w:b/>
      <w:bCs/>
      <w:i/>
      <w:kern w:val="32"/>
      <w:sz w:val="24"/>
      <w:szCs w:val="24"/>
      <w:lang w:val="ru-RU" w:eastAsia="ru-RU" w:bidi="ar-SA"/>
    </w:rPr>
  </w:style>
  <w:style w:type="character" w:customStyle="1" w:styleId="100">
    <w:name w:val="Знак Знак10"/>
    <w:rsid w:val="00DE7670"/>
    <w:rPr>
      <w:rFonts w:ascii="Cambria" w:hAnsi="Cambria"/>
      <w:b/>
      <w:bCs/>
      <w:i/>
      <w:iCs/>
      <w:sz w:val="28"/>
      <w:szCs w:val="28"/>
      <w:lang w:val="ru-RU" w:eastAsia="ru-RU" w:bidi="ar-SA"/>
    </w:rPr>
  </w:style>
  <w:style w:type="character" w:customStyle="1" w:styleId="91">
    <w:name w:val="Знак Знак9"/>
    <w:rsid w:val="00DE7670"/>
    <w:rPr>
      <w:rFonts w:ascii="Calibri" w:hAnsi="Calibri"/>
      <w:sz w:val="24"/>
      <w:szCs w:val="24"/>
      <w:lang w:bidi="ar-SA"/>
    </w:rPr>
  </w:style>
  <w:style w:type="character" w:customStyle="1" w:styleId="8">
    <w:name w:val="Знак Знак8"/>
    <w:rsid w:val="00DE7670"/>
    <w:rPr>
      <w:rFonts w:ascii="Cambria" w:hAnsi="Cambria"/>
      <w:sz w:val="22"/>
      <w:szCs w:val="22"/>
      <w:lang w:bidi="ar-SA"/>
    </w:rPr>
  </w:style>
  <w:style w:type="character" w:customStyle="1" w:styleId="71">
    <w:name w:val="Знак Знак7"/>
    <w:rsid w:val="00DE7670"/>
    <w:rPr>
      <w:rFonts w:ascii="Arial" w:eastAsia="Lucida Sans Unicode" w:hAnsi="Arial"/>
      <w:kern w:val="2"/>
      <w:sz w:val="28"/>
      <w:szCs w:val="24"/>
      <w:lang w:bidi="ar-SA"/>
    </w:rPr>
  </w:style>
  <w:style w:type="paragraph" w:styleId="afa">
    <w:name w:val="Subtitle"/>
    <w:basedOn w:val="a"/>
    <w:next w:val="a"/>
    <w:link w:val="afb"/>
    <w:qFormat/>
    <w:locked/>
    <w:rsid w:val="00DE7670"/>
    <w:pPr>
      <w:spacing w:after="60"/>
      <w:jc w:val="center"/>
      <w:outlineLvl w:val="1"/>
    </w:pPr>
    <w:rPr>
      <w:rFonts w:ascii="Cambria" w:eastAsia="Times New Roman" w:hAnsi="Cambria"/>
      <w:sz w:val="24"/>
      <w:szCs w:val="24"/>
      <w:lang w:eastAsia="ru-RU"/>
    </w:rPr>
  </w:style>
  <w:style w:type="character" w:customStyle="1" w:styleId="afb">
    <w:name w:val="Подзаголовок Знак"/>
    <w:link w:val="afa"/>
    <w:rsid w:val="00DE7670"/>
    <w:rPr>
      <w:rFonts w:ascii="Cambria" w:eastAsia="Times New Roman" w:hAnsi="Cambria"/>
      <w:sz w:val="24"/>
      <w:szCs w:val="24"/>
    </w:rPr>
  </w:style>
  <w:style w:type="paragraph" w:styleId="afc">
    <w:name w:val="Title"/>
    <w:basedOn w:val="a"/>
    <w:next w:val="a"/>
    <w:link w:val="afd"/>
    <w:qFormat/>
    <w:locked/>
    <w:rsid w:val="00DE7670"/>
    <w:pPr>
      <w:spacing w:before="240" w:after="60"/>
      <w:jc w:val="center"/>
      <w:outlineLvl w:val="0"/>
    </w:pPr>
    <w:rPr>
      <w:rFonts w:ascii="Cambria" w:eastAsia="Times New Roman" w:hAnsi="Cambria"/>
      <w:b/>
      <w:bCs/>
      <w:kern w:val="28"/>
      <w:sz w:val="32"/>
      <w:szCs w:val="32"/>
      <w:lang w:eastAsia="ru-RU"/>
    </w:rPr>
  </w:style>
  <w:style w:type="character" w:customStyle="1" w:styleId="afd">
    <w:name w:val="Заголовок Знак"/>
    <w:link w:val="afc"/>
    <w:rsid w:val="00DE7670"/>
    <w:rPr>
      <w:rFonts w:ascii="Cambria" w:eastAsia="Times New Roman" w:hAnsi="Cambria"/>
      <w:b/>
      <w:bCs/>
      <w:kern w:val="28"/>
      <w:sz w:val="32"/>
      <w:szCs w:val="32"/>
    </w:rPr>
  </w:style>
  <w:style w:type="character" w:styleId="afe">
    <w:name w:val="Strong"/>
    <w:uiPriority w:val="22"/>
    <w:qFormat/>
    <w:locked/>
    <w:rsid w:val="00DE7670"/>
    <w:rPr>
      <w:b/>
      <w:bCs/>
    </w:rPr>
  </w:style>
  <w:style w:type="character" w:customStyle="1" w:styleId="aff">
    <w:name w:val="Основной текст_"/>
    <w:link w:val="15"/>
    <w:uiPriority w:val="99"/>
    <w:locked/>
    <w:rsid w:val="001B135C"/>
    <w:rPr>
      <w:rFonts w:ascii="Times New Roman" w:hAnsi="Times New Roman"/>
      <w:sz w:val="26"/>
      <w:szCs w:val="26"/>
      <w:shd w:val="clear" w:color="auto" w:fill="FFFFFF"/>
    </w:rPr>
  </w:style>
  <w:style w:type="paragraph" w:customStyle="1" w:styleId="15">
    <w:name w:val="Основной текст1"/>
    <w:basedOn w:val="a"/>
    <w:link w:val="aff"/>
    <w:uiPriority w:val="99"/>
    <w:rsid w:val="001B135C"/>
    <w:pPr>
      <w:widowControl w:val="0"/>
      <w:shd w:val="clear" w:color="auto" w:fill="FFFFFF"/>
      <w:spacing w:before="1260" w:after="900" w:line="322" w:lineRule="exact"/>
      <w:jc w:val="center"/>
    </w:pPr>
    <w:rPr>
      <w:rFonts w:ascii="Times New Roman" w:hAnsi="Times New Roman"/>
      <w:sz w:val="26"/>
      <w:szCs w:val="26"/>
      <w:lang w:eastAsia="ru-RU"/>
    </w:rPr>
  </w:style>
  <w:style w:type="paragraph" w:styleId="22">
    <w:name w:val="Body Text 2"/>
    <w:basedOn w:val="a"/>
    <w:link w:val="23"/>
    <w:uiPriority w:val="99"/>
    <w:semiHidden/>
    <w:unhideWhenUsed/>
    <w:rsid w:val="00210A08"/>
    <w:pPr>
      <w:spacing w:after="120" w:line="480" w:lineRule="auto"/>
    </w:pPr>
  </w:style>
  <w:style w:type="character" w:customStyle="1" w:styleId="23">
    <w:name w:val="Основной текст 2 Знак"/>
    <w:link w:val="22"/>
    <w:uiPriority w:val="99"/>
    <w:semiHidden/>
    <w:rsid w:val="00210A08"/>
    <w:rPr>
      <w:sz w:val="22"/>
      <w:szCs w:val="22"/>
      <w:lang w:eastAsia="en-US"/>
    </w:rPr>
  </w:style>
  <w:style w:type="character" w:customStyle="1" w:styleId="24">
    <w:name w:val="Текст сноски Знак2"/>
    <w:aliases w:val="Текст сноски Знак Знак2,Текст сноски Знак1 Знак1 Знак Знак,Текст сноски Знак Знак Знак1 Знак Знак,Текст сноски Знак1 Знак Знак Знак Знак,Текст сноски Знак Знак Знак Знак Знак Знак,Текст сноски Знак Знак1 Знак,Текст сноски Знак1 Знак"/>
    <w:uiPriority w:val="99"/>
    <w:rsid w:val="00210A08"/>
    <w:rPr>
      <w:lang w:val="en-US"/>
    </w:rPr>
  </w:style>
  <w:style w:type="paragraph" w:styleId="aff0">
    <w:name w:val="Body Text"/>
    <w:basedOn w:val="a"/>
    <w:link w:val="aff1"/>
    <w:uiPriority w:val="99"/>
    <w:semiHidden/>
    <w:unhideWhenUsed/>
    <w:rsid w:val="00210A08"/>
    <w:pPr>
      <w:spacing w:after="120"/>
    </w:pPr>
  </w:style>
  <w:style w:type="character" w:customStyle="1" w:styleId="aff1">
    <w:name w:val="Основной текст Знак"/>
    <w:link w:val="aff0"/>
    <w:uiPriority w:val="99"/>
    <w:semiHidden/>
    <w:rsid w:val="00210A08"/>
    <w:rPr>
      <w:sz w:val="22"/>
      <w:szCs w:val="22"/>
      <w:lang w:eastAsia="en-US"/>
    </w:rPr>
  </w:style>
  <w:style w:type="paragraph" w:customStyle="1" w:styleId="FR2">
    <w:name w:val="FR2"/>
    <w:rsid w:val="00210A08"/>
    <w:pPr>
      <w:widowControl w:val="0"/>
      <w:autoSpaceDE w:val="0"/>
      <w:autoSpaceDN w:val="0"/>
      <w:adjustRightInd w:val="0"/>
      <w:jc w:val="both"/>
    </w:pPr>
    <w:rPr>
      <w:rFonts w:ascii="Times New Roman" w:eastAsia="Times New Roman" w:hAnsi="Times New Roman"/>
      <w:sz w:val="28"/>
    </w:rPr>
  </w:style>
  <w:style w:type="character" w:customStyle="1" w:styleId="apple-converted-space">
    <w:name w:val="apple-converted-space"/>
    <w:rsid w:val="00866190"/>
  </w:style>
  <w:style w:type="character" w:styleId="aff2">
    <w:name w:val="annotation reference"/>
    <w:uiPriority w:val="99"/>
    <w:semiHidden/>
    <w:unhideWhenUsed/>
    <w:rsid w:val="00104D3B"/>
    <w:rPr>
      <w:sz w:val="16"/>
      <w:szCs w:val="16"/>
    </w:rPr>
  </w:style>
  <w:style w:type="paragraph" w:styleId="aff3">
    <w:name w:val="annotation text"/>
    <w:basedOn w:val="a"/>
    <w:link w:val="aff4"/>
    <w:uiPriority w:val="99"/>
    <w:semiHidden/>
    <w:unhideWhenUsed/>
    <w:rsid w:val="00104D3B"/>
    <w:pPr>
      <w:spacing w:line="240" w:lineRule="auto"/>
    </w:pPr>
    <w:rPr>
      <w:sz w:val="20"/>
      <w:szCs w:val="20"/>
    </w:rPr>
  </w:style>
  <w:style w:type="character" w:customStyle="1" w:styleId="aff4">
    <w:name w:val="Текст примечания Знак"/>
    <w:link w:val="aff3"/>
    <w:uiPriority w:val="99"/>
    <w:semiHidden/>
    <w:rsid w:val="00104D3B"/>
    <w:rPr>
      <w:lang w:eastAsia="en-US"/>
    </w:rPr>
  </w:style>
  <w:style w:type="paragraph" w:styleId="aff5">
    <w:name w:val="annotation subject"/>
    <w:basedOn w:val="aff3"/>
    <w:next w:val="aff3"/>
    <w:link w:val="aff6"/>
    <w:uiPriority w:val="99"/>
    <w:semiHidden/>
    <w:unhideWhenUsed/>
    <w:rsid w:val="00104D3B"/>
    <w:rPr>
      <w:b/>
      <w:bCs/>
    </w:rPr>
  </w:style>
  <w:style w:type="character" w:customStyle="1" w:styleId="aff6">
    <w:name w:val="Тема примечания Знак"/>
    <w:link w:val="aff5"/>
    <w:uiPriority w:val="99"/>
    <w:semiHidden/>
    <w:rsid w:val="00104D3B"/>
    <w:rPr>
      <w:b/>
      <w:bCs/>
      <w:lang w:eastAsia="en-US"/>
    </w:rPr>
  </w:style>
  <w:style w:type="character" w:customStyle="1" w:styleId="80">
    <w:name w:val="Основной текст + 8"/>
    <w:aliases w:val="5 pt,Полужирный,Интервал 0 pt"/>
    <w:rsid w:val="00211EE3"/>
    <w:rPr>
      <w:rFonts w:ascii="Times New Roman" w:eastAsia="Times New Roman" w:hAnsi="Times New Roman" w:cs="Times New Roman" w:hint="default"/>
      <w:b/>
      <w:bCs/>
      <w:i w:val="0"/>
      <w:iCs w:val="0"/>
      <w:smallCaps w:val="0"/>
      <w:strike w:val="0"/>
      <w:dstrike w:val="0"/>
      <w:color w:val="000000"/>
      <w:spacing w:val="-4"/>
      <w:w w:val="100"/>
      <w:position w:val="0"/>
      <w:sz w:val="17"/>
      <w:szCs w:val="17"/>
      <w:u w:val="none"/>
      <w:effect w:val="none"/>
      <w:shd w:val="clear" w:color="auto" w:fill="FFFFFF"/>
      <w:lang w:val="ru-RU"/>
    </w:rPr>
  </w:style>
  <w:style w:type="character" w:customStyle="1" w:styleId="50">
    <w:name w:val="Заголовок 5 Знак"/>
    <w:link w:val="5"/>
    <w:semiHidden/>
    <w:rsid w:val="00590A3D"/>
    <w:rPr>
      <w:rFonts w:ascii="Calibri" w:eastAsia="Times New Roman" w:hAnsi="Calibri" w:cs="Times New Roman"/>
      <w:b/>
      <w:bCs/>
      <w:i/>
      <w:iCs/>
      <w:sz w:val="26"/>
      <w:szCs w:val="26"/>
      <w:lang w:eastAsia="en-US"/>
    </w:rPr>
  </w:style>
  <w:style w:type="character" w:customStyle="1" w:styleId="30">
    <w:name w:val="Заголовок 3 Знак"/>
    <w:link w:val="3"/>
    <w:rsid w:val="00590A3D"/>
    <w:rPr>
      <w:rFonts w:ascii="Cambria" w:eastAsia="Times New Roman" w:hAnsi="Cambria"/>
      <w:b/>
      <w:bCs/>
      <w:sz w:val="26"/>
      <w:szCs w:val="26"/>
    </w:rPr>
  </w:style>
  <w:style w:type="paragraph" w:customStyle="1" w:styleId="Stalker">
    <w:name w:val="Stalker"/>
    <w:basedOn w:val="a"/>
    <w:rsid w:val="00DE0EC7"/>
    <w:pPr>
      <w:widowControl w:val="0"/>
      <w:spacing w:after="0" w:line="240" w:lineRule="auto"/>
      <w:ind w:firstLine="680"/>
      <w:jc w:val="both"/>
    </w:pPr>
    <w:rPr>
      <w:rFonts w:ascii="Times New Roman" w:eastAsia="Times New Roman" w:hAnsi="Times New Roman"/>
      <w:sz w:val="28"/>
      <w:szCs w:val="20"/>
      <w:lang w:eastAsia="ru-RU"/>
    </w:rPr>
  </w:style>
  <w:style w:type="paragraph" w:customStyle="1" w:styleId="Default">
    <w:name w:val="Default"/>
    <w:rsid w:val="003A4224"/>
    <w:pPr>
      <w:autoSpaceDE w:val="0"/>
      <w:autoSpaceDN w:val="0"/>
      <w:adjustRightInd w:val="0"/>
    </w:pPr>
    <w:rPr>
      <w:rFonts w:ascii="Times New Roman" w:hAnsi="Times New Roman"/>
      <w:color w:val="000000"/>
      <w:sz w:val="24"/>
      <w:szCs w:val="24"/>
    </w:rPr>
  </w:style>
  <w:style w:type="paragraph" w:customStyle="1" w:styleId="aff7">
    <w:name w:val="Леонов К.С."/>
    <w:basedOn w:val="a"/>
    <w:link w:val="aff8"/>
    <w:qFormat/>
    <w:rsid w:val="002554D3"/>
    <w:pPr>
      <w:spacing w:after="0" w:line="360" w:lineRule="auto"/>
      <w:ind w:firstLine="709"/>
      <w:jc w:val="both"/>
    </w:pPr>
    <w:rPr>
      <w:rFonts w:ascii="Times New Roman" w:eastAsiaTheme="minorEastAsia" w:hAnsi="Times New Roman" w:cstheme="minorBidi"/>
      <w:sz w:val="28"/>
      <w:lang w:eastAsia="ru-RU"/>
    </w:rPr>
  </w:style>
  <w:style w:type="character" w:customStyle="1" w:styleId="aff8">
    <w:name w:val="Леонов К.С. Знак"/>
    <w:basedOn w:val="a0"/>
    <w:link w:val="aff7"/>
    <w:rsid w:val="002554D3"/>
    <w:rPr>
      <w:rFonts w:ascii="Times New Roman" w:eastAsiaTheme="minorEastAsia" w:hAnsi="Times New Roman" w:cstheme="minorBidi"/>
      <w:sz w:val="28"/>
      <w:szCs w:val="22"/>
    </w:rPr>
  </w:style>
  <w:style w:type="character" w:customStyle="1" w:styleId="UnresolvedMention">
    <w:name w:val="Unresolved Mention"/>
    <w:basedOn w:val="a0"/>
    <w:uiPriority w:val="99"/>
    <w:semiHidden/>
    <w:unhideWhenUsed/>
    <w:rsid w:val="00260F24"/>
    <w:rPr>
      <w:color w:val="605E5C"/>
      <w:shd w:val="clear" w:color="auto" w:fill="E1DFDD"/>
    </w:rPr>
  </w:style>
  <w:style w:type="table" w:customStyle="1" w:styleId="TableNormal">
    <w:name w:val="Table Normal"/>
    <w:uiPriority w:val="2"/>
    <w:semiHidden/>
    <w:unhideWhenUsed/>
    <w:qFormat/>
    <w:rsid w:val="00BB777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B777E"/>
    <w:pPr>
      <w:widowControl w:val="0"/>
      <w:autoSpaceDE w:val="0"/>
      <w:autoSpaceDN w:val="0"/>
      <w:spacing w:after="0" w:line="240" w:lineRule="auto"/>
    </w:pPr>
    <w:rPr>
      <w:rFonts w:ascii="Times New Roman" w:eastAsia="Times New Roman" w:hAnsi="Times New Roman"/>
    </w:rPr>
  </w:style>
  <w:style w:type="numbering" w:customStyle="1" w:styleId="25">
    <w:name w:val="Нет списка2"/>
    <w:next w:val="a2"/>
    <w:uiPriority w:val="99"/>
    <w:semiHidden/>
    <w:unhideWhenUsed/>
    <w:rsid w:val="001C3267"/>
  </w:style>
  <w:style w:type="paragraph" w:customStyle="1" w:styleId="16">
    <w:name w:val="Текст1"/>
    <w:basedOn w:val="a"/>
    <w:rsid w:val="001C3267"/>
    <w:pPr>
      <w:spacing w:after="0" w:line="240" w:lineRule="auto"/>
      <w:jc w:val="both"/>
    </w:pPr>
    <w:rPr>
      <w:rFonts w:ascii="Courier New" w:eastAsia="Times New Roman" w:hAnsi="Courier New" w:cs="Courier New"/>
      <w:kern w:val="1"/>
      <w:sz w:val="24"/>
      <w:szCs w:val="20"/>
      <w:lang w:eastAsia="ru-RU"/>
    </w:rPr>
  </w:style>
  <w:style w:type="paragraph" w:customStyle="1" w:styleId="ConsPlusCell">
    <w:name w:val="ConsPlusCell"/>
    <w:rsid w:val="001C3267"/>
    <w:pPr>
      <w:widowControl w:val="0"/>
      <w:suppressAutoHyphens/>
      <w:autoSpaceDE w:val="0"/>
      <w:spacing w:line="360" w:lineRule="auto"/>
      <w:jc w:val="both"/>
    </w:pPr>
    <w:rPr>
      <w:rFonts w:ascii="Arial" w:eastAsia="Times New Roman" w:hAnsi="Arial" w:cs="Arial"/>
      <w:lang w:eastAsia="ar-SA"/>
    </w:rPr>
  </w:style>
  <w:style w:type="paragraph" w:customStyle="1" w:styleId="aff9">
    <w:name w:val="a"/>
    <w:basedOn w:val="a"/>
    <w:rsid w:val="001C3267"/>
    <w:pPr>
      <w:spacing w:before="100" w:beforeAutospacing="1" w:after="100" w:afterAutospacing="1" w:line="240" w:lineRule="auto"/>
      <w:jc w:val="both"/>
    </w:pPr>
    <w:rPr>
      <w:rFonts w:ascii="Times New Roman" w:eastAsia="Times New Roman" w:hAnsi="Times New Roman"/>
      <w:sz w:val="24"/>
      <w:szCs w:val="24"/>
      <w:lang w:eastAsia="ru-RU"/>
    </w:rPr>
  </w:style>
  <w:style w:type="character" w:styleId="affa">
    <w:name w:val="line number"/>
    <w:basedOn w:val="a0"/>
    <w:uiPriority w:val="99"/>
    <w:semiHidden/>
    <w:unhideWhenUsed/>
    <w:rsid w:val="001C3267"/>
    <w:rPr>
      <w:rFonts w:cs="Times New Roman"/>
    </w:rPr>
  </w:style>
  <w:style w:type="paragraph" w:styleId="26">
    <w:name w:val="Body Text Indent 2"/>
    <w:basedOn w:val="a"/>
    <w:link w:val="27"/>
    <w:uiPriority w:val="99"/>
    <w:unhideWhenUsed/>
    <w:rsid w:val="001C3267"/>
    <w:pPr>
      <w:spacing w:after="120" w:line="480" w:lineRule="auto"/>
      <w:ind w:left="283"/>
      <w:jc w:val="both"/>
    </w:pPr>
    <w:rPr>
      <w:rFonts w:eastAsia="Times New Roman"/>
      <w:lang w:eastAsia="ru-RU"/>
    </w:rPr>
  </w:style>
  <w:style w:type="character" w:customStyle="1" w:styleId="27">
    <w:name w:val="Основной текст с отступом 2 Знак"/>
    <w:basedOn w:val="a0"/>
    <w:link w:val="26"/>
    <w:uiPriority w:val="99"/>
    <w:rsid w:val="001C3267"/>
    <w:rPr>
      <w:rFonts w:eastAsia="Times New Roman"/>
      <w:sz w:val="22"/>
      <w:szCs w:val="22"/>
    </w:rPr>
  </w:style>
  <w:style w:type="table" w:customStyle="1" w:styleId="17">
    <w:name w:val="Сетка таблицы1"/>
    <w:basedOn w:val="a1"/>
    <w:next w:val="af6"/>
    <w:uiPriority w:val="59"/>
    <w:rsid w:val="001C326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1"/>
    <w:basedOn w:val="a"/>
    <w:link w:val="19"/>
    <w:qFormat/>
    <w:rsid w:val="001C3267"/>
    <w:pPr>
      <w:spacing w:after="0" w:line="360" w:lineRule="auto"/>
      <w:ind w:firstLine="709"/>
      <w:jc w:val="both"/>
    </w:pPr>
    <w:rPr>
      <w:rFonts w:ascii="Times New Roman" w:eastAsia="Times New Roman" w:hAnsi="Times New Roman"/>
      <w:sz w:val="28"/>
      <w:szCs w:val="28"/>
      <w:lang w:eastAsia="ru-RU"/>
    </w:rPr>
  </w:style>
  <w:style w:type="character" w:customStyle="1" w:styleId="19">
    <w:name w:val="1 Знак"/>
    <w:link w:val="18"/>
    <w:locked/>
    <w:rsid w:val="001C3267"/>
    <w:rPr>
      <w:rFonts w:ascii="Times New Roman" w:eastAsia="Times New Roman" w:hAnsi="Times New Roman"/>
      <w:sz w:val="28"/>
      <w:szCs w:val="28"/>
    </w:rPr>
  </w:style>
  <w:style w:type="table" w:customStyle="1" w:styleId="31">
    <w:name w:val="Сетка таблицы3"/>
    <w:basedOn w:val="a1"/>
    <w:uiPriority w:val="39"/>
    <w:rsid w:val="001C3267"/>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1C3267"/>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39"/>
    <w:rsid w:val="00277867"/>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uiPriority w:val="39"/>
    <w:rsid w:val="00277867"/>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toc 3"/>
    <w:basedOn w:val="a"/>
    <w:next w:val="a"/>
    <w:autoRedefine/>
    <w:uiPriority w:val="39"/>
    <w:unhideWhenUsed/>
    <w:locked/>
    <w:rsid w:val="00103018"/>
    <w:pPr>
      <w:spacing w:after="100" w:line="259" w:lineRule="auto"/>
      <w:ind w:left="440"/>
    </w:pPr>
    <w:rPr>
      <w:rFonts w:asciiTheme="minorHAnsi" w:eastAsiaTheme="minorEastAsia" w:hAnsiTheme="minorHAnsi" w:cstheme="minorBidi"/>
      <w:lang w:eastAsia="ru-RU"/>
    </w:rPr>
  </w:style>
  <w:style w:type="paragraph" w:styleId="4">
    <w:name w:val="toc 4"/>
    <w:basedOn w:val="a"/>
    <w:next w:val="a"/>
    <w:autoRedefine/>
    <w:uiPriority w:val="39"/>
    <w:unhideWhenUsed/>
    <w:locked/>
    <w:rsid w:val="00103018"/>
    <w:pPr>
      <w:spacing w:after="100" w:line="259" w:lineRule="auto"/>
      <w:ind w:left="660"/>
    </w:pPr>
    <w:rPr>
      <w:rFonts w:asciiTheme="minorHAnsi" w:eastAsiaTheme="minorEastAsia" w:hAnsiTheme="minorHAnsi" w:cstheme="minorBidi"/>
      <w:lang w:eastAsia="ru-RU"/>
    </w:rPr>
  </w:style>
  <w:style w:type="paragraph" w:styleId="51">
    <w:name w:val="toc 5"/>
    <w:basedOn w:val="a"/>
    <w:next w:val="a"/>
    <w:autoRedefine/>
    <w:uiPriority w:val="39"/>
    <w:unhideWhenUsed/>
    <w:locked/>
    <w:rsid w:val="00103018"/>
    <w:pPr>
      <w:spacing w:after="100" w:line="259" w:lineRule="auto"/>
      <w:ind w:left="880"/>
    </w:pPr>
    <w:rPr>
      <w:rFonts w:asciiTheme="minorHAnsi" w:eastAsiaTheme="minorEastAsia" w:hAnsiTheme="minorHAnsi" w:cstheme="minorBidi"/>
      <w:lang w:eastAsia="ru-RU"/>
    </w:rPr>
  </w:style>
  <w:style w:type="paragraph" w:styleId="6">
    <w:name w:val="toc 6"/>
    <w:basedOn w:val="a"/>
    <w:next w:val="a"/>
    <w:autoRedefine/>
    <w:uiPriority w:val="39"/>
    <w:unhideWhenUsed/>
    <w:locked/>
    <w:rsid w:val="00103018"/>
    <w:pPr>
      <w:spacing w:after="100" w:line="259" w:lineRule="auto"/>
      <w:ind w:left="1100"/>
    </w:pPr>
    <w:rPr>
      <w:rFonts w:asciiTheme="minorHAnsi" w:eastAsiaTheme="minorEastAsia" w:hAnsiTheme="minorHAnsi" w:cstheme="minorBidi"/>
      <w:lang w:eastAsia="ru-RU"/>
    </w:rPr>
  </w:style>
  <w:style w:type="paragraph" w:styleId="72">
    <w:name w:val="toc 7"/>
    <w:basedOn w:val="a"/>
    <w:next w:val="a"/>
    <w:autoRedefine/>
    <w:uiPriority w:val="39"/>
    <w:unhideWhenUsed/>
    <w:locked/>
    <w:rsid w:val="00103018"/>
    <w:pPr>
      <w:spacing w:after="100" w:line="259" w:lineRule="auto"/>
      <w:ind w:left="1320"/>
    </w:pPr>
    <w:rPr>
      <w:rFonts w:asciiTheme="minorHAnsi" w:eastAsiaTheme="minorEastAsia" w:hAnsiTheme="minorHAnsi" w:cstheme="minorBidi"/>
      <w:lang w:eastAsia="ru-RU"/>
    </w:rPr>
  </w:style>
  <w:style w:type="paragraph" w:styleId="81">
    <w:name w:val="toc 8"/>
    <w:basedOn w:val="a"/>
    <w:next w:val="a"/>
    <w:autoRedefine/>
    <w:uiPriority w:val="39"/>
    <w:unhideWhenUsed/>
    <w:locked/>
    <w:rsid w:val="00103018"/>
    <w:pPr>
      <w:spacing w:after="100" w:line="259" w:lineRule="auto"/>
      <w:ind w:left="1540"/>
    </w:pPr>
    <w:rPr>
      <w:rFonts w:asciiTheme="minorHAnsi" w:eastAsiaTheme="minorEastAsia" w:hAnsiTheme="minorHAnsi" w:cstheme="minorBidi"/>
      <w:lang w:eastAsia="ru-RU"/>
    </w:rPr>
  </w:style>
  <w:style w:type="paragraph" w:styleId="92">
    <w:name w:val="toc 9"/>
    <w:basedOn w:val="a"/>
    <w:next w:val="a"/>
    <w:autoRedefine/>
    <w:uiPriority w:val="39"/>
    <w:unhideWhenUsed/>
    <w:locked/>
    <w:rsid w:val="00103018"/>
    <w:pPr>
      <w:spacing w:after="100" w:line="259" w:lineRule="auto"/>
      <w:ind w:left="1760"/>
    </w:pPr>
    <w:rPr>
      <w:rFonts w:asciiTheme="minorHAnsi" w:eastAsiaTheme="minorEastAsia" w:hAnsiTheme="minorHAnsi" w:cstheme="minorBid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78434">
      <w:bodyDiv w:val="1"/>
      <w:marLeft w:val="0"/>
      <w:marRight w:val="0"/>
      <w:marTop w:val="0"/>
      <w:marBottom w:val="0"/>
      <w:divBdr>
        <w:top w:val="none" w:sz="0" w:space="0" w:color="auto"/>
        <w:left w:val="none" w:sz="0" w:space="0" w:color="auto"/>
        <w:bottom w:val="none" w:sz="0" w:space="0" w:color="auto"/>
        <w:right w:val="none" w:sz="0" w:space="0" w:color="auto"/>
      </w:divBdr>
    </w:div>
    <w:div w:id="727919460">
      <w:bodyDiv w:val="1"/>
      <w:marLeft w:val="0"/>
      <w:marRight w:val="0"/>
      <w:marTop w:val="0"/>
      <w:marBottom w:val="0"/>
      <w:divBdr>
        <w:top w:val="none" w:sz="0" w:space="0" w:color="auto"/>
        <w:left w:val="none" w:sz="0" w:space="0" w:color="auto"/>
        <w:bottom w:val="none" w:sz="0" w:space="0" w:color="auto"/>
        <w:right w:val="none" w:sz="0" w:space="0" w:color="auto"/>
      </w:divBdr>
    </w:div>
    <w:div w:id="966744464">
      <w:bodyDiv w:val="1"/>
      <w:marLeft w:val="0"/>
      <w:marRight w:val="0"/>
      <w:marTop w:val="0"/>
      <w:marBottom w:val="0"/>
      <w:divBdr>
        <w:top w:val="none" w:sz="0" w:space="0" w:color="auto"/>
        <w:left w:val="none" w:sz="0" w:space="0" w:color="auto"/>
        <w:bottom w:val="none" w:sz="0" w:space="0" w:color="auto"/>
        <w:right w:val="none" w:sz="0" w:space="0" w:color="auto"/>
      </w:divBdr>
    </w:div>
    <w:div w:id="1579830920">
      <w:bodyDiv w:val="1"/>
      <w:marLeft w:val="0"/>
      <w:marRight w:val="0"/>
      <w:marTop w:val="0"/>
      <w:marBottom w:val="0"/>
      <w:divBdr>
        <w:top w:val="none" w:sz="0" w:space="0" w:color="auto"/>
        <w:left w:val="none" w:sz="0" w:space="0" w:color="auto"/>
        <w:bottom w:val="none" w:sz="0" w:space="0" w:color="auto"/>
        <w:right w:val="none" w:sz="0" w:space="0" w:color="auto"/>
      </w:divBdr>
    </w:div>
    <w:div w:id="1709800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7B689-1A25-499D-9ED5-212D6F15D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16397</Words>
  <Characters>93465</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rags</Company>
  <LinksUpToDate>false</LinksUpToDate>
  <CharactersWithSpaces>109643</CharactersWithSpaces>
  <SharedDoc>false</SharedDoc>
  <HLinks>
    <vt:vector size="102" baseType="variant">
      <vt:variant>
        <vt:i4>1966141</vt:i4>
      </vt:variant>
      <vt:variant>
        <vt:i4>50</vt:i4>
      </vt:variant>
      <vt:variant>
        <vt:i4>0</vt:i4>
      </vt:variant>
      <vt:variant>
        <vt:i4>5</vt:i4>
      </vt:variant>
      <vt:variant>
        <vt:lpwstr/>
      </vt:variant>
      <vt:variant>
        <vt:lpwstr>_Toc352842862</vt:lpwstr>
      </vt:variant>
      <vt:variant>
        <vt:i4>1966141</vt:i4>
      </vt:variant>
      <vt:variant>
        <vt:i4>47</vt:i4>
      </vt:variant>
      <vt:variant>
        <vt:i4>0</vt:i4>
      </vt:variant>
      <vt:variant>
        <vt:i4>5</vt:i4>
      </vt:variant>
      <vt:variant>
        <vt:lpwstr/>
      </vt:variant>
      <vt:variant>
        <vt:lpwstr>_Toc352842861</vt:lpwstr>
      </vt:variant>
      <vt:variant>
        <vt:i4>1900605</vt:i4>
      </vt:variant>
      <vt:variant>
        <vt:i4>44</vt:i4>
      </vt:variant>
      <vt:variant>
        <vt:i4>0</vt:i4>
      </vt:variant>
      <vt:variant>
        <vt:i4>5</vt:i4>
      </vt:variant>
      <vt:variant>
        <vt:lpwstr/>
      </vt:variant>
      <vt:variant>
        <vt:lpwstr>_Toc352842856</vt:lpwstr>
      </vt:variant>
      <vt:variant>
        <vt:i4>1900605</vt:i4>
      </vt:variant>
      <vt:variant>
        <vt:i4>41</vt:i4>
      </vt:variant>
      <vt:variant>
        <vt:i4>0</vt:i4>
      </vt:variant>
      <vt:variant>
        <vt:i4>5</vt:i4>
      </vt:variant>
      <vt:variant>
        <vt:lpwstr/>
      </vt:variant>
      <vt:variant>
        <vt:lpwstr>_Toc352842859</vt:lpwstr>
      </vt:variant>
      <vt:variant>
        <vt:i4>1900605</vt:i4>
      </vt:variant>
      <vt:variant>
        <vt:i4>38</vt:i4>
      </vt:variant>
      <vt:variant>
        <vt:i4>0</vt:i4>
      </vt:variant>
      <vt:variant>
        <vt:i4>5</vt:i4>
      </vt:variant>
      <vt:variant>
        <vt:lpwstr/>
      </vt:variant>
      <vt:variant>
        <vt:lpwstr>_Toc352842856</vt:lpwstr>
      </vt:variant>
      <vt:variant>
        <vt:i4>1900605</vt:i4>
      </vt:variant>
      <vt:variant>
        <vt:i4>35</vt:i4>
      </vt:variant>
      <vt:variant>
        <vt:i4>0</vt:i4>
      </vt:variant>
      <vt:variant>
        <vt:i4>5</vt:i4>
      </vt:variant>
      <vt:variant>
        <vt:lpwstr/>
      </vt:variant>
      <vt:variant>
        <vt:lpwstr>_Toc352842856</vt:lpwstr>
      </vt:variant>
      <vt:variant>
        <vt:i4>1900605</vt:i4>
      </vt:variant>
      <vt:variant>
        <vt:i4>32</vt:i4>
      </vt:variant>
      <vt:variant>
        <vt:i4>0</vt:i4>
      </vt:variant>
      <vt:variant>
        <vt:i4>5</vt:i4>
      </vt:variant>
      <vt:variant>
        <vt:lpwstr/>
      </vt:variant>
      <vt:variant>
        <vt:lpwstr>_Toc352842856</vt:lpwstr>
      </vt:variant>
      <vt:variant>
        <vt:i4>1900605</vt:i4>
      </vt:variant>
      <vt:variant>
        <vt:i4>29</vt:i4>
      </vt:variant>
      <vt:variant>
        <vt:i4>0</vt:i4>
      </vt:variant>
      <vt:variant>
        <vt:i4>5</vt:i4>
      </vt:variant>
      <vt:variant>
        <vt:lpwstr/>
      </vt:variant>
      <vt:variant>
        <vt:lpwstr>_Toc352842857</vt:lpwstr>
      </vt:variant>
      <vt:variant>
        <vt:i4>1900605</vt:i4>
      </vt:variant>
      <vt:variant>
        <vt:i4>26</vt:i4>
      </vt:variant>
      <vt:variant>
        <vt:i4>0</vt:i4>
      </vt:variant>
      <vt:variant>
        <vt:i4>5</vt:i4>
      </vt:variant>
      <vt:variant>
        <vt:lpwstr/>
      </vt:variant>
      <vt:variant>
        <vt:lpwstr>_Toc352842856</vt:lpwstr>
      </vt:variant>
      <vt:variant>
        <vt:i4>1900605</vt:i4>
      </vt:variant>
      <vt:variant>
        <vt:i4>23</vt:i4>
      </vt:variant>
      <vt:variant>
        <vt:i4>0</vt:i4>
      </vt:variant>
      <vt:variant>
        <vt:i4>5</vt:i4>
      </vt:variant>
      <vt:variant>
        <vt:lpwstr/>
      </vt:variant>
      <vt:variant>
        <vt:lpwstr>_Toc352842856</vt:lpwstr>
      </vt:variant>
      <vt:variant>
        <vt:i4>1900605</vt:i4>
      </vt:variant>
      <vt:variant>
        <vt:i4>20</vt:i4>
      </vt:variant>
      <vt:variant>
        <vt:i4>0</vt:i4>
      </vt:variant>
      <vt:variant>
        <vt:i4>5</vt:i4>
      </vt:variant>
      <vt:variant>
        <vt:lpwstr/>
      </vt:variant>
      <vt:variant>
        <vt:lpwstr>_Toc352842856</vt:lpwstr>
      </vt:variant>
      <vt:variant>
        <vt:i4>1900605</vt:i4>
      </vt:variant>
      <vt:variant>
        <vt:i4>17</vt:i4>
      </vt:variant>
      <vt:variant>
        <vt:i4>0</vt:i4>
      </vt:variant>
      <vt:variant>
        <vt:i4>5</vt:i4>
      </vt:variant>
      <vt:variant>
        <vt:lpwstr/>
      </vt:variant>
      <vt:variant>
        <vt:lpwstr>_Toc352842856</vt:lpwstr>
      </vt:variant>
      <vt:variant>
        <vt:i4>1900605</vt:i4>
      </vt:variant>
      <vt:variant>
        <vt:i4>14</vt:i4>
      </vt:variant>
      <vt:variant>
        <vt:i4>0</vt:i4>
      </vt:variant>
      <vt:variant>
        <vt:i4>5</vt:i4>
      </vt:variant>
      <vt:variant>
        <vt:lpwstr/>
      </vt:variant>
      <vt:variant>
        <vt:lpwstr>_Toc352842855</vt:lpwstr>
      </vt:variant>
      <vt:variant>
        <vt:i4>1900605</vt:i4>
      </vt:variant>
      <vt:variant>
        <vt:i4>11</vt:i4>
      </vt:variant>
      <vt:variant>
        <vt:i4>0</vt:i4>
      </vt:variant>
      <vt:variant>
        <vt:i4>5</vt:i4>
      </vt:variant>
      <vt:variant>
        <vt:lpwstr/>
      </vt:variant>
      <vt:variant>
        <vt:lpwstr>_Toc352842855</vt:lpwstr>
      </vt:variant>
      <vt:variant>
        <vt:i4>1900605</vt:i4>
      </vt:variant>
      <vt:variant>
        <vt:i4>8</vt:i4>
      </vt:variant>
      <vt:variant>
        <vt:i4>0</vt:i4>
      </vt:variant>
      <vt:variant>
        <vt:i4>5</vt:i4>
      </vt:variant>
      <vt:variant>
        <vt:lpwstr/>
      </vt:variant>
      <vt:variant>
        <vt:lpwstr>_Toc352842855</vt:lpwstr>
      </vt:variant>
      <vt:variant>
        <vt:i4>1900605</vt:i4>
      </vt:variant>
      <vt:variant>
        <vt:i4>5</vt:i4>
      </vt:variant>
      <vt:variant>
        <vt:i4>0</vt:i4>
      </vt:variant>
      <vt:variant>
        <vt:i4>5</vt:i4>
      </vt:variant>
      <vt:variant>
        <vt:lpwstr/>
      </vt:variant>
      <vt:variant>
        <vt:lpwstr>_Toc352842855</vt:lpwstr>
      </vt:variant>
      <vt:variant>
        <vt:i4>1900605</vt:i4>
      </vt:variant>
      <vt:variant>
        <vt:i4>2</vt:i4>
      </vt:variant>
      <vt:variant>
        <vt:i4>0</vt:i4>
      </vt:variant>
      <vt:variant>
        <vt:i4>5</vt:i4>
      </vt:variant>
      <vt:variant>
        <vt:lpwstr/>
      </vt:variant>
      <vt:variant>
        <vt:lpwstr>_Toc352842854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oastaf</dc:creator>
  <cp:keywords/>
  <cp:lastModifiedBy>Oksana</cp:lastModifiedBy>
  <cp:revision>4</cp:revision>
  <cp:lastPrinted>2018-01-28T12:27:00Z</cp:lastPrinted>
  <dcterms:created xsi:type="dcterms:W3CDTF">2022-03-03T17:45:00Z</dcterms:created>
  <dcterms:modified xsi:type="dcterms:W3CDTF">2023-06-30T08:17:00Z</dcterms:modified>
</cp:coreProperties>
</file>