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48" w:rsidRDefault="00D65C48" w:rsidP="00D65C4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МИНИСТЕРСТВО НАУКИ И ВЫСШЕГО ОБРАЗОВАНИЯ</w:t>
      </w:r>
    </w:p>
    <w:p w:rsidR="00D65C48" w:rsidRDefault="00D65C48" w:rsidP="00D65C4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РОССИЙСКОЙ ФЕДЕРАЦИИ</w:t>
      </w:r>
    </w:p>
    <w:p w:rsidR="00D65C48" w:rsidRDefault="00D65C48" w:rsidP="00D65C48">
      <w:pPr>
        <w:spacing w:line="200" w:lineRule="atLeast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</w:p>
    <w:p w:rsidR="00D65C48" w:rsidRDefault="00D65C48" w:rsidP="00D65C48">
      <w:pPr>
        <w:spacing w:line="200" w:lineRule="atLeast"/>
        <w:jc w:val="center"/>
        <w:rPr>
          <w:b/>
        </w:rPr>
      </w:pPr>
      <w:r>
        <w:rPr>
          <w:b/>
        </w:rPr>
        <w:t>высшего образования</w:t>
      </w:r>
    </w:p>
    <w:p w:rsidR="00D65C48" w:rsidRDefault="00D65C48" w:rsidP="00D65C48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>«Томский государственный педагогический университет»</w:t>
      </w:r>
    </w:p>
    <w:p w:rsidR="00D65C48" w:rsidRDefault="00D65C48" w:rsidP="00D65C48">
      <w:pPr>
        <w:tabs>
          <w:tab w:val="left" w:pos="0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(ТГПУ)</w:t>
      </w:r>
    </w:p>
    <w:p w:rsidR="00D65C48" w:rsidRDefault="00D65C48" w:rsidP="00D65C48">
      <w:pPr>
        <w:tabs>
          <w:tab w:val="left" w:pos="0"/>
        </w:tabs>
        <w:spacing w:line="200" w:lineRule="atLeast"/>
        <w:jc w:val="center"/>
      </w:pPr>
    </w:p>
    <w:p w:rsidR="00D65C48" w:rsidRDefault="00D65C48" w:rsidP="00D65C48">
      <w:pPr>
        <w:tabs>
          <w:tab w:val="left" w:pos="0"/>
        </w:tabs>
        <w:spacing w:line="200" w:lineRule="atLeast"/>
        <w:jc w:val="center"/>
      </w:pPr>
    </w:p>
    <w:p w:rsidR="00D65C48" w:rsidRDefault="00D65C48" w:rsidP="00D65C48">
      <w:pPr>
        <w:tabs>
          <w:tab w:val="left" w:pos="0"/>
        </w:tabs>
        <w:spacing w:line="200" w:lineRule="atLeast"/>
        <w:jc w:val="center"/>
      </w:pPr>
      <w:r>
        <w:t>Факультет дошкольного и начального образования</w:t>
      </w:r>
    </w:p>
    <w:p w:rsidR="00D65C48" w:rsidRDefault="00D65C48" w:rsidP="00D65C48">
      <w:pPr>
        <w:tabs>
          <w:tab w:val="left" w:pos="0"/>
        </w:tabs>
        <w:spacing w:line="200" w:lineRule="atLeast"/>
        <w:jc w:val="center"/>
      </w:pPr>
      <w:r>
        <w:t>Кафедра педагогики и методики начального образования</w:t>
      </w:r>
    </w:p>
    <w:p w:rsidR="00D65C48" w:rsidRDefault="00D65C48" w:rsidP="00D65C48">
      <w:pPr>
        <w:jc w:val="center"/>
      </w:pPr>
    </w:p>
    <w:p w:rsidR="00D65C48" w:rsidRDefault="00D65C48" w:rsidP="00D65C48">
      <w:pPr>
        <w:jc w:val="center"/>
      </w:pPr>
    </w:p>
    <w:p w:rsidR="00D65C48" w:rsidRDefault="00D65C48" w:rsidP="00D65C48"/>
    <w:p w:rsidR="00D65C48" w:rsidRDefault="00D65C48" w:rsidP="00D65C48"/>
    <w:p w:rsidR="00D65C48" w:rsidRDefault="00D65C48" w:rsidP="00D65C48"/>
    <w:p w:rsidR="00D65C48" w:rsidRDefault="00D65C48" w:rsidP="00D65C48"/>
    <w:p w:rsidR="00D65C48" w:rsidRDefault="00D65C48" w:rsidP="00D65C48">
      <w:pPr>
        <w:jc w:val="center"/>
        <w:rPr>
          <w:b/>
          <w:caps/>
        </w:rPr>
      </w:pPr>
      <w:r>
        <w:rPr>
          <w:b/>
          <w:caps/>
        </w:rPr>
        <w:t xml:space="preserve">Отчет </w:t>
      </w:r>
    </w:p>
    <w:p w:rsidR="00D65C48" w:rsidRDefault="00D65C48" w:rsidP="00D65C48">
      <w:pPr>
        <w:widowControl w:val="0"/>
        <w:autoSpaceDE w:val="0"/>
        <w:spacing w:line="276" w:lineRule="exact"/>
        <w:ind w:left="15" w:right="15"/>
        <w:jc w:val="center"/>
        <w:rPr>
          <w:b/>
          <w:bCs/>
          <w:iCs/>
          <w:caps/>
          <w:color w:val="000000"/>
        </w:rPr>
      </w:pPr>
      <w:r>
        <w:rPr>
          <w:b/>
          <w:caps/>
        </w:rPr>
        <w:t>об итогах учебной практики</w:t>
      </w:r>
      <w:r>
        <w:rPr>
          <w:b/>
          <w:bCs/>
          <w:iCs/>
          <w:color w:val="000000"/>
        </w:rPr>
        <w:t xml:space="preserve"> </w:t>
      </w:r>
      <w:r>
        <w:rPr>
          <w:b/>
          <w:bCs/>
          <w:iCs/>
          <w:caps/>
          <w:color w:val="000000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D65C48" w:rsidRDefault="00D65C48" w:rsidP="00D65C48">
      <w:pPr>
        <w:rPr>
          <w:b/>
        </w:rPr>
      </w:pPr>
    </w:p>
    <w:p w:rsidR="00D65C48" w:rsidRDefault="00D65C48" w:rsidP="00D65C48">
      <w:pPr>
        <w:jc w:val="center"/>
        <w:rPr>
          <w:b/>
        </w:rPr>
      </w:pPr>
    </w:p>
    <w:p w:rsidR="00D65C48" w:rsidRDefault="00D65C48" w:rsidP="00D65C48">
      <w:pPr>
        <w:jc w:val="center"/>
      </w:pPr>
    </w:p>
    <w:p w:rsidR="00D65C48" w:rsidRDefault="00D65C48" w:rsidP="00D65C48">
      <w:pPr>
        <w:jc w:val="center"/>
      </w:pPr>
    </w:p>
    <w:p w:rsidR="00D65C48" w:rsidRDefault="00D65C48" w:rsidP="00D65C48">
      <w:pPr>
        <w:jc w:val="both"/>
      </w:pPr>
    </w:p>
    <w:p w:rsidR="00D65C48" w:rsidRDefault="00D65C48" w:rsidP="00D65C48"/>
    <w:p w:rsidR="00D65C48" w:rsidRDefault="00D65C48" w:rsidP="00D65C48">
      <w:pPr>
        <w:spacing w:line="100" w:lineRule="atLeast"/>
        <w:ind w:left="6300"/>
      </w:pPr>
      <w:r>
        <w:t>Выполнил(а):_______________</w:t>
      </w:r>
    </w:p>
    <w:p w:rsidR="00D65C48" w:rsidRDefault="00D65C48" w:rsidP="00D65C48">
      <w:pPr>
        <w:spacing w:line="100" w:lineRule="atLeast"/>
        <w:ind w:left="6300"/>
        <w:rPr>
          <w:i/>
          <w:iCs/>
          <w:sz w:val="12"/>
          <w:szCs w:val="12"/>
        </w:rPr>
      </w:pPr>
      <w:r>
        <w:rPr>
          <w:sz w:val="12"/>
          <w:szCs w:val="12"/>
        </w:rPr>
        <w:t xml:space="preserve">                                    </w:t>
      </w:r>
      <w:r>
        <w:rPr>
          <w:i/>
          <w:iCs/>
          <w:sz w:val="12"/>
          <w:szCs w:val="12"/>
        </w:rPr>
        <w:t xml:space="preserve">                  (Ф.И.О.)</w:t>
      </w:r>
    </w:p>
    <w:p w:rsidR="00D65C48" w:rsidRDefault="00D65C48" w:rsidP="00D65C48">
      <w:pPr>
        <w:spacing w:line="360" w:lineRule="auto"/>
        <w:ind w:left="6300" w:firstLine="6"/>
      </w:pPr>
      <w:r>
        <w:t>___________________________</w:t>
      </w:r>
    </w:p>
    <w:p w:rsidR="00D65C48" w:rsidRDefault="00D65C48" w:rsidP="00D65C48">
      <w:pPr>
        <w:spacing w:line="360" w:lineRule="auto"/>
        <w:ind w:left="6300" w:firstLine="6"/>
      </w:pPr>
      <w:r>
        <w:t>Курс_______________________</w:t>
      </w:r>
    </w:p>
    <w:p w:rsidR="00D65C48" w:rsidRDefault="00D65C48" w:rsidP="00D65C48">
      <w:pPr>
        <w:spacing w:line="360" w:lineRule="auto"/>
        <w:ind w:left="6300" w:firstLine="6"/>
      </w:pPr>
      <w:r>
        <w:t>Группа_____________________</w:t>
      </w:r>
    </w:p>
    <w:p w:rsidR="00D65C48" w:rsidRDefault="00D65C48" w:rsidP="00D65C48">
      <w:pPr>
        <w:ind w:left="6300" w:firstLine="6"/>
      </w:pPr>
    </w:p>
    <w:p w:rsidR="00D65C48" w:rsidRDefault="00D65C48" w:rsidP="00D65C48">
      <w:pPr>
        <w:ind w:left="6300" w:firstLine="6"/>
      </w:pPr>
    </w:p>
    <w:p w:rsidR="00D65C48" w:rsidRDefault="00D65C48" w:rsidP="00D65C48">
      <w:pPr>
        <w:spacing w:line="360" w:lineRule="auto"/>
        <w:ind w:left="6300" w:firstLine="6"/>
      </w:pPr>
      <w:r>
        <w:t>Отчет принял руководитель  практики</w:t>
      </w:r>
    </w:p>
    <w:p w:rsidR="00D65C48" w:rsidRDefault="00D65C48" w:rsidP="00D65C48">
      <w:pPr>
        <w:spacing w:line="360" w:lineRule="auto"/>
        <w:ind w:left="6300" w:firstLine="6"/>
      </w:pPr>
      <w:r>
        <w:t xml:space="preserve">(без замечаний / с замечаниями) </w:t>
      </w:r>
    </w:p>
    <w:p w:rsidR="00D65C48" w:rsidRDefault="00D65C48" w:rsidP="00D65C48">
      <w:pPr>
        <w:spacing w:line="100" w:lineRule="atLeast"/>
        <w:ind w:left="6300"/>
      </w:pPr>
      <w:r>
        <w:t>Фетисова Н.В., к.п.н., доцент кафедры ПиМНО</w:t>
      </w:r>
    </w:p>
    <w:p w:rsidR="00D65C48" w:rsidRDefault="00D65C48" w:rsidP="00D65C48">
      <w:pPr>
        <w:spacing w:line="240" w:lineRule="atLeast"/>
        <w:ind w:left="6300"/>
      </w:pPr>
      <w:r>
        <w:t>___________________________</w:t>
      </w:r>
    </w:p>
    <w:p w:rsidR="00D65C48" w:rsidRDefault="00D65C48" w:rsidP="00D65C48">
      <w:pPr>
        <w:spacing w:line="240" w:lineRule="atLeast"/>
        <w:ind w:left="630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дата, подпись</w:t>
      </w:r>
    </w:p>
    <w:p w:rsidR="00D65C48" w:rsidRDefault="00D65C48" w:rsidP="00D65C48">
      <w:pPr>
        <w:spacing w:line="240" w:lineRule="atLeast"/>
        <w:rPr>
          <w:i/>
          <w:iCs/>
          <w:sz w:val="16"/>
          <w:szCs w:val="16"/>
        </w:rPr>
      </w:pPr>
    </w:p>
    <w:p w:rsidR="00D65C48" w:rsidRDefault="00D65C48" w:rsidP="00D65C48">
      <w:pPr>
        <w:tabs>
          <w:tab w:val="left" w:pos="3600"/>
        </w:tabs>
        <w:spacing w:line="200" w:lineRule="atLeast"/>
      </w:pP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  <w:r>
        <w:t>Томск – 2020</w:t>
      </w:r>
    </w:p>
    <w:p w:rsidR="00D65C48" w:rsidRDefault="00D65C48" w:rsidP="00D65C48">
      <w:pPr>
        <w:tabs>
          <w:tab w:val="left" w:pos="3600"/>
        </w:tabs>
        <w:spacing w:line="200" w:lineRule="atLeast"/>
        <w:jc w:val="center"/>
      </w:pPr>
    </w:p>
    <w:p w:rsidR="00D65C48" w:rsidRPr="00226C36" w:rsidRDefault="00D65C48" w:rsidP="00D65C48">
      <w:pPr>
        <w:pageBreakBefore/>
        <w:tabs>
          <w:tab w:val="left" w:pos="3600"/>
        </w:tabs>
        <w:spacing w:line="360" w:lineRule="auto"/>
        <w:jc w:val="center"/>
        <w:rPr>
          <w:b/>
          <w:caps/>
          <w:kern w:val="1"/>
          <w:sz w:val="28"/>
        </w:rPr>
      </w:pPr>
      <w:r w:rsidRPr="00226C36">
        <w:rPr>
          <w:b/>
          <w:caps/>
          <w:kern w:val="1"/>
          <w:sz w:val="28"/>
        </w:rPr>
        <w:lastRenderedPageBreak/>
        <w:t>Содержание</w:t>
      </w:r>
    </w:p>
    <w:p w:rsidR="00D65C48" w:rsidRPr="00D65C48" w:rsidRDefault="00D65C48" w:rsidP="00D65C48">
      <w:pPr>
        <w:tabs>
          <w:tab w:val="left" w:pos="3600"/>
        </w:tabs>
        <w:spacing w:line="360" w:lineRule="auto"/>
        <w:jc w:val="both"/>
        <w:rPr>
          <w:sz w:val="28"/>
        </w:rPr>
      </w:pPr>
    </w:p>
    <w:p w:rsidR="00DB7F53" w:rsidRDefault="00D65C48" w:rsidP="00D65C48">
      <w:pPr>
        <w:tabs>
          <w:tab w:val="left" w:pos="3600"/>
        </w:tabs>
        <w:spacing w:line="360" w:lineRule="auto"/>
        <w:jc w:val="both"/>
        <w:rPr>
          <w:sz w:val="28"/>
        </w:rPr>
      </w:pPr>
      <w:r w:rsidRPr="00D65C48">
        <w:rPr>
          <w:sz w:val="28"/>
        </w:rPr>
        <w:t>1. Анализ всех видов деятельности в период практики</w:t>
      </w:r>
      <w:r w:rsidR="00DB7F53">
        <w:rPr>
          <w:sz w:val="28"/>
        </w:rPr>
        <w:t>………………</w:t>
      </w:r>
      <w:r w:rsidR="00151FC6">
        <w:rPr>
          <w:sz w:val="28"/>
        </w:rPr>
        <w:t>..</w:t>
      </w:r>
      <w:r w:rsidR="00DB7F53">
        <w:rPr>
          <w:sz w:val="28"/>
        </w:rPr>
        <w:t>…</w:t>
      </w:r>
      <w:r w:rsidR="00151FC6">
        <w:rPr>
          <w:sz w:val="28"/>
        </w:rPr>
        <w:t>.</w:t>
      </w:r>
      <w:r w:rsidR="00DB7F53">
        <w:rPr>
          <w:sz w:val="28"/>
        </w:rPr>
        <w:t>………</w:t>
      </w:r>
      <w:r w:rsidR="00151FC6">
        <w:rPr>
          <w:sz w:val="28"/>
        </w:rPr>
        <w:t>.</w:t>
      </w:r>
      <w:r w:rsidR="00DB7F53">
        <w:rPr>
          <w:sz w:val="28"/>
        </w:rPr>
        <w:t>3</w:t>
      </w:r>
    </w:p>
    <w:p w:rsidR="00454B2F" w:rsidRDefault="00D65C48" w:rsidP="00454B2F">
      <w:pPr>
        <w:tabs>
          <w:tab w:val="left" w:pos="3600"/>
        </w:tabs>
        <w:spacing w:line="360" w:lineRule="auto"/>
        <w:jc w:val="both"/>
        <w:rPr>
          <w:sz w:val="28"/>
        </w:rPr>
      </w:pPr>
      <w:r w:rsidRPr="00D65C48">
        <w:rPr>
          <w:sz w:val="28"/>
        </w:rPr>
        <w:t>2. Общее задание</w:t>
      </w:r>
      <w:r w:rsidR="00C3406A">
        <w:rPr>
          <w:sz w:val="28"/>
        </w:rPr>
        <w:t>……………………………………………………</w:t>
      </w:r>
      <w:r w:rsidR="00151FC6">
        <w:rPr>
          <w:sz w:val="28"/>
        </w:rPr>
        <w:t>.</w:t>
      </w:r>
      <w:r w:rsidR="00C3406A">
        <w:rPr>
          <w:sz w:val="28"/>
        </w:rPr>
        <w:t>………</w:t>
      </w:r>
      <w:r w:rsidR="00151FC6">
        <w:rPr>
          <w:sz w:val="28"/>
        </w:rPr>
        <w:t>.</w:t>
      </w:r>
      <w:r w:rsidR="00C3406A">
        <w:rPr>
          <w:sz w:val="28"/>
        </w:rPr>
        <w:t>…</w:t>
      </w:r>
      <w:r w:rsidR="00151FC6">
        <w:rPr>
          <w:sz w:val="28"/>
        </w:rPr>
        <w:t>.</w:t>
      </w:r>
      <w:r w:rsidR="00C3406A">
        <w:rPr>
          <w:sz w:val="28"/>
        </w:rPr>
        <w:t>…</w:t>
      </w:r>
      <w:r w:rsidR="000C5D4D">
        <w:rPr>
          <w:sz w:val="28"/>
        </w:rPr>
        <w:t>...</w:t>
      </w:r>
      <w:r w:rsidR="00151FC6">
        <w:rPr>
          <w:sz w:val="28"/>
        </w:rPr>
        <w:t>5</w:t>
      </w:r>
    </w:p>
    <w:p w:rsidR="00454B2F" w:rsidRPr="00454B2F" w:rsidRDefault="00D65C48" w:rsidP="00454B2F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454B2F">
        <w:rPr>
          <w:sz w:val="28"/>
          <w:szCs w:val="28"/>
        </w:rPr>
        <w:t xml:space="preserve">2.1. </w:t>
      </w:r>
      <w:r w:rsidR="00454B2F" w:rsidRPr="00454B2F">
        <w:rPr>
          <w:color w:val="000000"/>
          <w:sz w:val="28"/>
          <w:szCs w:val="28"/>
        </w:rPr>
        <w:t>Изучение структуры и содержания образовательного процесса. Анализ взаимодействия субъектов образовательного процесса и его результатов</w:t>
      </w:r>
      <w:r w:rsidR="00454B2F">
        <w:rPr>
          <w:color w:val="000000"/>
          <w:sz w:val="28"/>
          <w:szCs w:val="28"/>
        </w:rPr>
        <w:t>………5</w:t>
      </w:r>
    </w:p>
    <w:p w:rsidR="008C6A7A" w:rsidRDefault="00D65C48" w:rsidP="008C6A7A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454B2F">
        <w:rPr>
          <w:sz w:val="28"/>
          <w:szCs w:val="28"/>
        </w:rPr>
        <w:t xml:space="preserve">2.2. </w:t>
      </w:r>
      <w:r w:rsidR="00454B2F" w:rsidRPr="00454B2F">
        <w:rPr>
          <w:color w:val="000000"/>
          <w:sz w:val="28"/>
          <w:szCs w:val="28"/>
        </w:rPr>
        <w:t>Осуществление взаимодействия с участниками образовательного процесса и организация сотрудничества обучающихся при проведении образовательного мероприяти</w:t>
      </w:r>
      <w:r w:rsidR="00454B2F" w:rsidRPr="00454B2F">
        <w:rPr>
          <w:sz w:val="28"/>
          <w:szCs w:val="28"/>
        </w:rPr>
        <w:t>я</w:t>
      </w:r>
      <w:r w:rsidR="00454B2F">
        <w:rPr>
          <w:sz w:val="28"/>
        </w:rPr>
        <w:t>………………………………………………………………………</w:t>
      </w:r>
      <w:r w:rsidR="000C5D4D">
        <w:rPr>
          <w:sz w:val="28"/>
        </w:rPr>
        <w:t>...2</w:t>
      </w:r>
      <w:r w:rsidR="00991AE9">
        <w:rPr>
          <w:sz w:val="28"/>
        </w:rPr>
        <w:t>1</w:t>
      </w:r>
    </w:p>
    <w:p w:rsidR="00D65C48" w:rsidRPr="008C6A7A" w:rsidRDefault="00D65C48" w:rsidP="00D65C48">
      <w:pPr>
        <w:tabs>
          <w:tab w:val="left" w:pos="3600"/>
        </w:tabs>
        <w:spacing w:line="360" w:lineRule="auto"/>
        <w:jc w:val="both"/>
        <w:rPr>
          <w:sz w:val="28"/>
          <w:szCs w:val="28"/>
        </w:rPr>
      </w:pPr>
      <w:r w:rsidRPr="008C6A7A">
        <w:rPr>
          <w:sz w:val="28"/>
          <w:szCs w:val="28"/>
        </w:rPr>
        <w:t>3. Индивидуальное задание</w:t>
      </w:r>
      <w:r w:rsidR="008C6A7A" w:rsidRPr="008C6A7A">
        <w:rPr>
          <w:sz w:val="28"/>
          <w:szCs w:val="28"/>
        </w:rPr>
        <w:t xml:space="preserve">. </w:t>
      </w:r>
      <w:r w:rsidR="008C6A7A" w:rsidRPr="008C6A7A">
        <w:rPr>
          <w:color w:val="000000"/>
          <w:sz w:val="28"/>
          <w:szCs w:val="28"/>
        </w:rPr>
        <w:t>Значение и виды домашней работы в начальной школе</w:t>
      </w:r>
      <w:r w:rsidR="008C6A7A">
        <w:rPr>
          <w:color w:val="000000"/>
          <w:sz w:val="28"/>
          <w:szCs w:val="28"/>
        </w:rPr>
        <w:t>…</w:t>
      </w:r>
      <w:r w:rsidR="008C6A7A">
        <w:rPr>
          <w:sz w:val="28"/>
          <w:szCs w:val="28"/>
        </w:rPr>
        <w:t>……………………</w:t>
      </w:r>
      <w:r w:rsidR="00C3406A">
        <w:rPr>
          <w:sz w:val="28"/>
        </w:rPr>
        <w:t>……………………………………………………</w:t>
      </w:r>
      <w:r w:rsidR="000C5D4D">
        <w:rPr>
          <w:sz w:val="28"/>
        </w:rPr>
        <w:t>…..</w:t>
      </w:r>
      <w:r w:rsidR="00991AE9">
        <w:rPr>
          <w:sz w:val="28"/>
        </w:rPr>
        <w:t>28</w:t>
      </w:r>
    </w:p>
    <w:p w:rsidR="00D65C48" w:rsidRDefault="00D65C48" w:rsidP="00D65C48">
      <w:pPr>
        <w:tabs>
          <w:tab w:val="left" w:pos="3600"/>
        </w:tabs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  <w:r w:rsidR="000C5D4D">
        <w:rPr>
          <w:sz w:val="28"/>
        </w:rPr>
        <w:t>………………………………………………………………</w:t>
      </w:r>
      <w:r w:rsidR="008C6A7A">
        <w:rPr>
          <w:sz w:val="28"/>
        </w:rPr>
        <w:t>………….</w:t>
      </w:r>
      <w:r w:rsidR="00E047F3">
        <w:rPr>
          <w:sz w:val="28"/>
        </w:rPr>
        <w:t>26</w:t>
      </w:r>
    </w:p>
    <w:p w:rsidR="00226C36" w:rsidRDefault="00D65C48" w:rsidP="008C6A7A">
      <w:pPr>
        <w:tabs>
          <w:tab w:val="left" w:pos="3600"/>
        </w:tabs>
        <w:spacing w:line="360" w:lineRule="auto"/>
        <w:jc w:val="both"/>
        <w:rPr>
          <w:sz w:val="28"/>
        </w:rPr>
      </w:pPr>
      <w:r>
        <w:rPr>
          <w:sz w:val="28"/>
        </w:rPr>
        <w:t>Список литературы</w:t>
      </w:r>
      <w:r w:rsidR="000C5D4D">
        <w:rPr>
          <w:sz w:val="28"/>
        </w:rPr>
        <w:t>……………………</w:t>
      </w:r>
      <w:bookmarkStart w:id="0" w:name="_GoBack"/>
      <w:bookmarkEnd w:id="0"/>
      <w:r w:rsidR="000C5D4D">
        <w:rPr>
          <w:sz w:val="28"/>
        </w:rPr>
        <w:t>…………………………………………</w:t>
      </w:r>
      <w:r w:rsidR="008C6A7A">
        <w:rPr>
          <w:sz w:val="28"/>
        </w:rPr>
        <w:t>…</w:t>
      </w:r>
      <w:r w:rsidR="00E047F3">
        <w:rPr>
          <w:sz w:val="28"/>
        </w:rPr>
        <w:t>27</w:t>
      </w:r>
      <w:r w:rsidR="00226C36">
        <w:rPr>
          <w:sz w:val="28"/>
        </w:rPr>
        <w:br w:type="page"/>
      </w:r>
    </w:p>
    <w:p w:rsidR="00AA3FA6" w:rsidRPr="00FD23A6" w:rsidRDefault="00226C36" w:rsidP="00FD23A6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</w:rPr>
      </w:pPr>
      <w:r w:rsidRPr="00FD23A6">
        <w:rPr>
          <w:b/>
          <w:sz w:val="28"/>
        </w:rPr>
        <w:lastRenderedPageBreak/>
        <w:t>Анализ всех видов деятельности в период практики</w:t>
      </w:r>
    </w:p>
    <w:p w:rsidR="00322F5B" w:rsidRPr="00151FC6" w:rsidRDefault="00322F5B" w:rsidP="00322F5B">
      <w:pPr>
        <w:spacing w:line="360" w:lineRule="auto"/>
        <w:ind w:left="360"/>
        <w:jc w:val="both"/>
        <w:rPr>
          <w:sz w:val="28"/>
        </w:rPr>
      </w:pPr>
    </w:p>
    <w:p w:rsidR="00151FC6" w:rsidRPr="00151FC6" w:rsidRDefault="00151FC6" w:rsidP="00151FC6">
      <w:pPr>
        <w:spacing w:line="360" w:lineRule="auto"/>
        <w:ind w:firstLine="709"/>
        <w:jc w:val="both"/>
        <w:rPr>
          <w:sz w:val="32"/>
        </w:rPr>
      </w:pPr>
      <w:r w:rsidRPr="00151FC6">
        <w:rPr>
          <w:sz w:val="28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(учебная практика) является связующим звеном между теоретической подготовкой студентов и их самостоятельной работой в образовательных учреждениях. В период учебной практики студент под руководством учителей и методистов знакомится с особенностями учебно</w:t>
      </w:r>
      <w:r w:rsidR="00454B2F">
        <w:rPr>
          <w:sz w:val="28"/>
        </w:rPr>
        <w:t>-</w:t>
      </w:r>
      <w:r w:rsidRPr="00151FC6">
        <w:rPr>
          <w:sz w:val="28"/>
        </w:rPr>
        <w:t>воспитательной системы различных типов учебных заведений, изучает деятельность учителя начальных классов, знакомится с особенностями технологии конструирования воспитательного процесса.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>Цели практики: получение первичных профессиональных умений и навыков в области педагогики начального образования и первичных умений и навыков научно</w:t>
      </w:r>
      <w:r>
        <w:rPr>
          <w:sz w:val="28"/>
        </w:rPr>
        <w:t>-</w:t>
      </w:r>
      <w:r w:rsidRPr="00322F5B">
        <w:rPr>
          <w:sz w:val="28"/>
        </w:rPr>
        <w:t xml:space="preserve">исследовательской деятельности.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 xml:space="preserve">Задачи практики: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 xml:space="preserve">1) Ознакомление студентов с системой и реальными условиями работы учителя начальных классов в современных образовательных учреждениях, передовым педагогическим опытом;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 xml:space="preserve">2) Формирование умений выполнять протокол урока и внеклассного мероприятия;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 xml:space="preserve">3) Формирование умений проводить анализ структурных компонентов урока и внеклассного мероприятия, форм и методов работы с учащимися;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 xml:space="preserve">4) Формирование умений планировать, готовить и проводить различные внеклассные мероприятия по общему плану учителя;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 xml:space="preserve">5) Формирование умений организовывать общение и устанавливать контакт с детьми на занятиях и индивидуально;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 xml:space="preserve">6) Формирование умений анализировать собственную педагогическую деятельность; </w:t>
      </w:r>
    </w:p>
    <w:p w:rsidR="00322F5B" w:rsidRPr="00322F5B" w:rsidRDefault="00322F5B" w:rsidP="00322F5B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lastRenderedPageBreak/>
        <w:t xml:space="preserve">7) Содействие накоплению студентами опыта педагогической деятельности, развитию творческого подхода к выбору средств и методов обучения и воспитания учащихся; </w:t>
      </w:r>
    </w:p>
    <w:p w:rsidR="00151FC6" w:rsidRDefault="00322F5B" w:rsidP="00151FC6">
      <w:pPr>
        <w:spacing w:line="360" w:lineRule="auto"/>
        <w:ind w:firstLine="709"/>
        <w:jc w:val="both"/>
        <w:rPr>
          <w:sz w:val="28"/>
        </w:rPr>
      </w:pPr>
      <w:r w:rsidRPr="00322F5B">
        <w:rPr>
          <w:sz w:val="28"/>
        </w:rPr>
        <w:t>8) Выработка у студентов творческого, исследовательского подхода к педагогической деятельности, приобретение ими навыков анализа результатов своего труда, формирование потребности в самообразовании.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color w:val="000000" w:themeColor="text1"/>
          <w:sz w:val="28"/>
          <w:szCs w:val="28"/>
        </w:rPr>
        <w:t xml:space="preserve">Способ проведения – стационарный. 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color w:val="000000" w:themeColor="text1"/>
          <w:sz w:val="28"/>
          <w:szCs w:val="28"/>
        </w:rPr>
        <w:t>Форма проведения: дискретно.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color w:val="000000" w:themeColor="text1"/>
          <w:sz w:val="28"/>
          <w:szCs w:val="28"/>
        </w:rPr>
        <w:t xml:space="preserve">Были выполнен задания: 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color w:val="000000" w:themeColor="text1"/>
          <w:sz w:val="28"/>
          <w:szCs w:val="28"/>
        </w:rPr>
        <w:t>Задание 1. Изучение структуры и содержания образовательного процесса. Анализ взаимодействия субъектов образовательного процесса и его результатов.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color w:val="000000" w:themeColor="text1"/>
          <w:sz w:val="28"/>
          <w:szCs w:val="28"/>
        </w:rPr>
        <w:t>Задание 2. Осуществление взаимодействия с участниками образовательного процесса и организация сотрудничества обучающихся при проведении образовательного мероприятия.</w:t>
      </w:r>
    </w:p>
    <w:p w:rsid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color w:val="000000" w:themeColor="text1"/>
          <w:sz w:val="28"/>
          <w:szCs w:val="28"/>
        </w:rPr>
        <w:t>Индивидуальное задание. Научно-исследовательская деятельность.</w:t>
      </w:r>
    </w:p>
    <w:p w:rsidR="00151FC6" w:rsidRDefault="00151FC6" w:rsidP="00151FC6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Практика проходила в </w:t>
      </w:r>
      <w:r w:rsidRPr="00151FC6">
        <w:rPr>
          <w:bCs/>
          <w:color w:val="000000" w:themeColor="text1"/>
          <w:sz w:val="28"/>
          <w:szCs w:val="28"/>
          <w:shd w:val="clear" w:color="auto" w:fill="FFFFFF"/>
        </w:rPr>
        <w:t>Муниципальном казенном общеобразовательном учреждении Основная общеобразовательная школа для учащихся с ограниченными возможностями здоровья № 2.</w:t>
      </w:r>
    </w:p>
    <w:p w:rsid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Результаты проведения практики: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sz w:val="28"/>
          <w:szCs w:val="28"/>
        </w:rPr>
        <w:t>- готовность сознавать социальную значимость своей будущей профессии, обладать мотивацией к осуществлению профессиональной деятельности</w:t>
      </w:r>
      <w:r w:rsidRPr="00151FC6">
        <w:rPr>
          <w:color w:val="000000" w:themeColor="text1"/>
          <w:sz w:val="28"/>
          <w:szCs w:val="28"/>
        </w:rPr>
        <w:t>;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sz w:val="28"/>
          <w:szCs w:val="28"/>
        </w:rPr>
        <w:t>- владением основами профессиональной этики и речевой культуры</w:t>
      </w:r>
      <w:r w:rsidRPr="00151FC6">
        <w:rPr>
          <w:color w:val="000000" w:themeColor="text1"/>
          <w:sz w:val="28"/>
          <w:szCs w:val="28"/>
        </w:rPr>
        <w:t>;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sz w:val="28"/>
          <w:szCs w:val="28"/>
        </w:rPr>
        <w:t>- способность осуществлять педагогическое сопровождение социализации и профессионального самоопределения обучающихся</w:t>
      </w:r>
      <w:r w:rsidRPr="00151FC6">
        <w:rPr>
          <w:color w:val="000000" w:themeColor="text1"/>
          <w:sz w:val="28"/>
          <w:szCs w:val="28"/>
        </w:rPr>
        <w:t>;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sz w:val="28"/>
          <w:szCs w:val="28"/>
        </w:rPr>
        <w:t>- готовность к взаимодействию с участниками образовательного процесса</w:t>
      </w:r>
      <w:r w:rsidRPr="00151FC6">
        <w:rPr>
          <w:color w:val="000000" w:themeColor="text1"/>
          <w:sz w:val="28"/>
          <w:szCs w:val="28"/>
        </w:rPr>
        <w:t>;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51FC6">
        <w:rPr>
          <w:sz w:val="28"/>
          <w:szCs w:val="28"/>
        </w:rPr>
        <w:t>- способность проектировать траектории своего профессионального роста и личностного развития.</w:t>
      </w: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51FC6" w:rsidRPr="00151FC6" w:rsidRDefault="00151FC6" w:rsidP="00151FC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51FC6" w:rsidRPr="00322F5B" w:rsidRDefault="00151FC6" w:rsidP="00151FC6">
      <w:pPr>
        <w:spacing w:line="360" w:lineRule="auto"/>
        <w:jc w:val="both"/>
        <w:rPr>
          <w:sz w:val="28"/>
        </w:rPr>
      </w:pPr>
    </w:p>
    <w:p w:rsidR="00FD23A6" w:rsidRDefault="00FD23A6" w:rsidP="00FD23A6">
      <w:pPr>
        <w:spacing w:line="360" w:lineRule="auto"/>
        <w:jc w:val="center"/>
        <w:rPr>
          <w:b/>
          <w:sz w:val="28"/>
        </w:rPr>
      </w:pPr>
    </w:p>
    <w:p w:rsidR="00FD23A6" w:rsidRDefault="00FD23A6">
      <w:pPr>
        <w:rPr>
          <w:b/>
          <w:sz w:val="28"/>
        </w:rPr>
      </w:pPr>
      <w:r>
        <w:rPr>
          <w:b/>
          <w:sz w:val="28"/>
        </w:rPr>
        <w:br w:type="page"/>
      </w:r>
    </w:p>
    <w:p w:rsidR="00FD23A6" w:rsidRDefault="00FD23A6" w:rsidP="00FD23A6">
      <w:pPr>
        <w:spacing w:line="360" w:lineRule="auto"/>
        <w:jc w:val="center"/>
        <w:rPr>
          <w:b/>
          <w:sz w:val="28"/>
        </w:rPr>
      </w:pPr>
      <w:r w:rsidRPr="00FD23A6">
        <w:rPr>
          <w:b/>
          <w:sz w:val="28"/>
        </w:rPr>
        <w:lastRenderedPageBreak/>
        <w:t>2. Общее задание</w:t>
      </w:r>
    </w:p>
    <w:p w:rsidR="008F5876" w:rsidRDefault="008F5876" w:rsidP="008F5876">
      <w:pPr>
        <w:tabs>
          <w:tab w:val="left" w:pos="3600"/>
        </w:tabs>
        <w:spacing w:line="360" w:lineRule="auto"/>
        <w:jc w:val="center"/>
        <w:rPr>
          <w:sz w:val="28"/>
          <w:szCs w:val="28"/>
        </w:rPr>
      </w:pPr>
    </w:p>
    <w:p w:rsidR="008F5876" w:rsidRPr="00454B2F" w:rsidRDefault="008F5876" w:rsidP="008F5876">
      <w:pPr>
        <w:tabs>
          <w:tab w:val="left" w:pos="3600"/>
        </w:tabs>
        <w:spacing w:line="360" w:lineRule="auto"/>
        <w:jc w:val="center"/>
        <w:rPr>
          <w:sz w:val="28"/>
          <w:szCs w:val="28"/>
        </w:rPr>
      </w:pPr>
      <w:r w:rsidRPr="00454B2F">
        <w:rPr>
          <w:sz w:val="28"/>
          <w:szCs w:val="28"/>
        </w:rPr>
        <w:t xml:space="preserve">2.1. </w:t>
      </w:r>
      <w:r w:rsidRPr="00454B2F">
        <w:rPr>
          <w:color w:val="000000"/>
          <w:sz w:val="28"/>
          <w:szCs w:val="28"/>
        </w:rPr>
        <w:t>Изучение структуры и содержания образовательного процесса. Анализ взаимодействия субъектов образовательного процесса и его результатов</w:t>
      </w:r>
    </w:p>
    <w:p w:rsidR="008F5876" w:rsidRDefault="008F5876" w:rsidP="008F5876">
      <w:pPr>
        <w:spacing w:line="360" w:lineRule="auto"/>
        <w:rPr>
          <w:sz w:val="28"/>
          <w:szCs w:val="28"/>
        </w:rPr>
      </w:pPr>
    </w:p>
    <w:p w:rsidR="008F5876" w:rsidRDefault="008F5876" w:rsidP="008F58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прохождения практики, мною был заполнена карта №1.</w:t>
      </w:r>
    </w:p>
    <w:p w:rsidR="008F5876" w:rsidRPr="008F5876" w:rsidRDefault="008F5876" w:rsidP="008F5876">
      <w:pPr>
        <w:spacing w:line="360" w:lineRule="auto"/>
        <w:jc w:val="right"/>
        <w:rPr>
          <w:b/>
          <w:sz w:val="28"/>
          <w:szCs w:val="28"/>
        </w:rPr>
      </w:pPr>
      <w:r w:rsidRPr="008F5876">
        <w:rPr>
          <w:b/>
          <w:sz w:val="28"/>
          <w:szCs w:val="28"/>
        </w:rPr>
        <w:t xml:space="preserve">Карта 1 </w:t>
      </w:r>
    </w:p>
    <w:p w:rsidR="008F5876" w:rsidRPr="008F5876" w:rsidRDefault="008F5876" w:rsidP="008F5876">
      <w:pPr>
        <w:spacing w:line="360" w:lineRule="auto"/>
        <w:ind w:left="709"/>
        <w:jc w:val="center"/>
        <w:rPr>
          <w:b/>
          <w:color w:val="000000"/>
          <w:sz w:val="28"/>
          <w:szCs w:val="28"/>
        </w:rPr>
      </w:pPr>
      <w:r w:rsidRPr="008F5876">
        <w:rPr>
          <w:b/>
          <w:color w:val="000000"/>
          <w:sz w:val="28"/>
          <w:szCs w:val="28"/>
        </w:rPr>
        <w:t>Структура и содержание образовательного процесса</w:t>
      </w:r>
    </w:p>
    <w:tbl>
      <w:tblPr>
        <w:tblW w:w="0" w:type="auto"/>
        <w:tblInd w:w="-114" w:type="dxa"/>
        <w:tblLayout w:type="fixed"/>
        <w:tblLook w:val="0000" w:firstRow="0" w:lastRow="0" w:firstColumn="0" w:lastColumn="0" w:noHBand="0" w:noVBand="0"/>
      </w:tblPr>
      <w:tblGrid>
        <w:gridCol w:w="2602"/>
        <w:gridCol w:w="7118"/>
      </w:tblGrid>
      <w:tr w:rsidR="008F5876" w:rsidTr="000468D5">
        <w:trPr>
          <w:trHeight w:val="80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Паспорт образовательного учреждения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7"/>
                <w:b w:val="0"/>
                <w:bCs w:val="0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595102" w:rsidRDefault="00595102" w:rsidP="00595102">
            <w:pPr>
              <w:jc w:val="both"/>
              <w:rPr>
                <w:sz w:val="20"/>
                <w:szCs w:val="20"/>
              </w:rPr>
            </w:pPr>
            <w:r w:rsidRPr="00595102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Муниципальное казенное общеобразовательное учреждение Основная общеобразовательная школа для учащихся с ограниченными возможностями здоровья № 2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Учредитель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Прокопьевский городской округ, Управление образования администрации города Прокопьевска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653050, Российская Федерация, Кемеровская область, город Прокопьевск, улица Обручева, дом 50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руководителя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Ядрова Любовь Алексеевна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 работы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102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Понедельник-пятница 08:00-16:30</w:t>
            </w:r>
          </w:p>
          <w:p w:rsidR="00595102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Суббота-воскресенье: выходной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класс-комплектов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по образовательной программе начального общего образования: 119</w:t>
            </w:r>
          </w:p>
          <w:p w:rsidR="00595102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по образовательной программе основного общего образования: 156</w:t>
            </w:r>
          </w:p>
          <w:p w:rsidR="00595102" w:rsidRDefault="00595102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по образовательной программе среднего общего образования: 0</w:t>
            </w:r>
          </w:p>
        </w:tc>
      </w:tr>
      <w:tr w:rsidR="008F5876" w:rsidTr="000468D5">
        <w:trPr>
          <w:trHeight w:val="80"/>
        </w:trPr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Реализуемые образовательные программы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99" w:rsidRDefault="00D30B99" w:rsidP="0059510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Реализуется программа для специальных </w:t>
            </w:r>
            <w:r w:rsidR="003C44A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коррекционных</w:t>
            </w:r>
            <w:r w:rsidR="003C44A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образовательных учреждений </w:t>
            </w:r>
            <w:r w:rsidR="004C4FE3">
              <w:rPr>
                <w:sz w:val="20"/>
                <w:szCs w:val="20"/>
              </w:rPr>
              <w:t>8 вида, под редакцией доктора педагогических наук В.В. Воронковой, допущенная Министерством образования и науки Российской Федерации</w:t>
            </w:r>
          </w:p>
        </w:tc>
      </w:tr>
      <w:tr w:rsidR="008F5876" w:rsidTr="000468D5">
        <w:trPr>
          <w:trHeight w:val="80"/>
        </w:trPr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 Сведения о Программе развития образовательной организации</w:t>
            </w:r>
          </w:p>
        </w:tc>
      </w:tr>
      <w:tr w:rsidR="008F5876" w:rsidTr="000468D5">
        <w:trPr>
          <w:trHeight w:val="472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8F5876" w:rsidRDefault="008F5876" w:rsidP="00046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EA3039" w:rsidRDefault="00EA3039" w:rsidP="00EA3039">
            <w:pPr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Адаптированная основная общеобразовательная программа (далее ― АООП) образования учащихся с умственной отсталостью </w:t>
            </w:r>
            <w:r w:rsidRPr="00EA3039">
              <w:rPr>
                <w:spacing w:val="-1"/>
                <w:sz w:val="20"/>
                <w:szCs w:val="20"/>
              </w:rPr>
              <w:t xml:space="preserve">(интеллектуальными нарушениями) ― это общеобразовательная программа, </w:t>
            </w:r>
            <w:r w:rsidRPr="00EA3039">
              <w:rPr>
                <w:sz w:val="20"/>
                <w:szCs w:val="20"/>
              </w:rPr>
              <w:t xml:space="preserve">адаптированная для этой категории учащихся с учетом особенностей их </w:t>
            </w:r>
            <w:r w:rsidRPr="00EA3039">
              <w:rPr>
                <w:spacing w:val="-1"/>
                <w:sz w:val="20"/>
                <w:szCs w:val="20"/>
              </w:rPr>
              <w:t>психофизического развития, индивидуальных возможностей, и обеспечиваю</w:t>
            </w:r>
            <w:r w:rsidRPr="00EA3039">
              <w:rPr>
                <w:sz w:val="20"/>
                <w:szCs w:val="20"/>
              </w:rPr>
              <w:t>щая коррекцию нарушений развития и социальную адаптацию.</w:t>
            </w:r>
          </w:p>
        </w:tc>
      </w:tr>
      <w:tr w:rsidR="008F5876" w:rsidTr="000468D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EA3039" w:rsidRDefault="00EA3039" w:rsidP="00EA3039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A3039">
              <w:rPr>
                <w:sz w:val="20"/>
                <w:szCs w:val="20"/>
                <w:lang w:eastAsia="en-US"/>
              </w:rPr>
              <w:t>Цель реализации АООП образования учащихся с умственной отсталостью (интеллектуальными нарушениями) — создание условий для максимального удовлетворения особых образовательных потребностей учащихся, обеспечивающих усвоение ими социального и культурного опыта.</w:t>
            </w:r>
          </w:p>
        </w:tc>
      </w:tr>
      <w:tr w:rsidR="008F5876" w:rsidTr="000468D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A3039">
              <w:rPr>
                <w:sz w:val="20"/>
                <w:szCs w:val="20"/>
                <w:lang w:eastAsia="en-US"/>
              </w:rPr>
              <w:t>Достижение поставленной цели при разработке и реализации АООП МКОУ «Школа № 2» предусматривает решение следующих основных задач: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A3039">
              <w:rPr>
                <w:sz w:val="20"/>
                <w:szCs w:val="20"/>
                <w:lang w:eastAsia="en-US"/>
              </w:rPr>
              <w:t>― овладение учащимися с умственной отсталостью (интеллектуальными нарушениями) учебной деятельностью, обеспечивающей формирование жизненных компетенций;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A3039">
              <w:rPr>
                <w:sz w:val="20"/>
                <w:szCs w:val="20"/>
                <w:lang w:eastAsia="en-US"/>
              </w:rPr>
              <w:t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A3039">
              <w:rPr>
                <w:sz w:val="20"/>
                <w:szCs w:val="20"/>
                <w:lang w:eastAsia="en-US"/>
              </w:rPr>
              <w:t xml:space="preserve">― достижение планируемых результатов освоения АООП образования обучающимися с умственной отсталостью (интеллектуальными нарушениями) с </w:t>
            </w:r>
            <w:r w:rsidRPr="00EA3039">
              <w:rPr>
                <w:sz w:val="20"/>
                <w:szCs w:val="20"/>
                <w:lang w:eastAsia="en-US"/>
              </w:rPr>
              <w:lastRenderedPageBreak/>
              <w:t>учетом их особых образовательных потребностей, а также индивидуальных особенностей и возможностей;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A3039">
              <w:rPr>
                <w:sz w:val="20"/>
                <w:szCs w:val="20"/>
                <w:lang w:eastAsia="en-US"/>
              </w:rPr>
              <w:t>― выявление и развитие возможностей и способностей учащихся с 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      </w:r>
          </w:p>
          <w:p w:rsidR="008F5876" w:rsidRPr="00EA3039" w:rsidRDefault="00EA3039" w:rsidP="00EA3039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EA3039">
              <w:rPr>
                <w:sz w:val="20"/>
                <w:szCs w:val="20"/>
                <w:lang w:eastAsia="en-US"/>
              </w:rPr>
              <w:t>― участие педагогических работников, учащихся, их родителей (законных представителей) и общественности в проектировании и развитии внутришкольной социальной среды.</w:t>
            </w:r>
          </w:p>
        </w:tc>
      </w:tr>
      <w:tr w:rsidR="008F5876" w:rsidTr="000468D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Pr="00EA3039" w:rsidRDefault="008F5876" w:rsidP="000468D5">
            <w:pPr>
              <w:snapToGrid w:val="0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lastRenderedPageBreak/>
              <w:t>Приоритетные направления программы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Основные принципы Программы: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1. Принцип гарантий: реализация конституционных прав учащихся на получение образования и медицинского обслуживания.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2. Принцип активности: привлечение учащихся Школы к здоровому образу жизни. </w:t>
            </w:r>
          </w:p>
          <w:p w:rsidR="008F5876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3. Принцип педагогической поддержки: вовлечение педагогов в активную деятельность по созданию здоровой педагогической среды.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Здоровьесберегающая инфраструктура Школы включает: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- соответствие состояния и содержания здания и помещений Школы</w:t>
            </w:r>
            <w:r w:rsidRPr="00EA3039">
              <w:rPr>
                <w:sz w:val="20"/>
                <w:szCs w:val="20"/>
              </w:rPr>
              <w:sym w:font="Symbol" w:char="F0B7"/>
            </w:r>
            <w:r w:rsidRPr="00EA3039">
              <w:rPr>
                <w:sz w:val="20"/>
                <w:szCs w:val="20"/>
              </w:rPr>
              <w:t xml:space="preserve"> санитарным и гигиеническим нормам, нормам пожарной безопасности, требованиям охраны здоровья и охраны труда учащихся;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- наличие и необходимое оснащение помещения для питания учащихся, а также для хранения и приготовления пищи;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- организацию качественного горячего питания учащихся;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- оснащённость кабинетов, физкультурного зала, спортплощадок необходимым игровым и спортивным оборудованием и инвентарём;  наличие помещений для медицинского персонала;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- наличие необходимого (в расчёте на количество учащихся) и квалифицированного состава специалистов, обеспечивающих оздоровительную работу с учащимися (учитель-логопед, учитель физической культуры, педагог-психолог, школьный фельдшер). </w:t>
            </w:r>
          </w:p>
        </w:tc>
      </w:tr>
      <w:tr w:rsidR="008F5876" w:rsidTr="000468D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Pr="00EA3039" w:rsidRDefault="008F5876" w:rsidP="00EA3039">
            <w:pPr>
              <w:snapToGrid w:val="0"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Ожидаемые результаты</w:t>
            </w:r>
          </w:p>
          <w:p w:rsidR="008F5876" w:rsidRPr="00EA3039" w:rsidRDefault="008F5876" w:rsidP="00EA3039">
            <w:pPr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реализации Программы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Освоение учащимися АООП предполагает достижение ими двух видов результатов: </w:t>
            </w:r>
            <w:r w:rsidRPr="00EA3039">
              <w:rPr>
                <w:i/>
                <w:sz w:val="20"/>
                <w:szCs w:val="20"/>
              </w:rPr>
              <w:t xml:space="preserve">личностных и предметных.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В структуре планируемых результатов ведущее место принадлежит </w:t>
            </w:r>
            <w:r w:rsidRPr="00EA3039">
              <w:rPr>
                <w:i/>
                <w:sz w:val="20"/>
                <w:szCs w:val="20"/>
              </w:rPr>
              <w:t>личностным</w:t>
            </w:r>
            <w:r w:rsidRPr="00EA3039">
              <w:rPr>
                <w:sz w:val="20"/>
                <w:szCs w:val="20"/>
              </w:rPr>
      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учащихся с умственной отсталостью (интеллектуальными нарушениями) в культуру, овладение ими социокультурным опытом.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Личностные результаты</w:t>
            </w:r>
            <w:r w:rsidRPr="00EA3039">
              <w:rPr>
                <w:i/>
                <w:sz w:val="20"/>
                <w:szCs w:val="20"/>
              </w:rPr>
              <w:t xml:space="preserve"> </w:t>
            </w:r>
            <w:r w:rsidRPr="00EA3039">
              <w:rPr>
                <w:sz w:val="20"/>
                <w:szCs w:val="20"/>
              </w:rPr>
              <w:t>освоения АООП образования включают индивидуально-личностные качества и социальные (жизненные) компетенции учащегося, социально значимые ценностные установки.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К личностным результатам освоения АООП относятся: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1) осознание себя как гражданина России; формирование чувства гордости за свою Родину;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2) воспитание уважительного отношения к иному мнению, истории и культуре других народов;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3) сформированность адекватных представлений о собственных возможностях, о насущно необходимом жизнеобеспечении;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4) овладение начальными навыками адаптации в динамично изменяющемся и развивающемся мире;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5) овладение социально-бытовыми навыками, используемыми в повседневной жизни;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6) владение навыками коммуникации и принятыми нормами социального взаимодействия;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8) принятие и освоение социальной роли учащегося, проявление социально значимых мотивов учебной деятельности;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9) сформированность навыков сотрудничества с взрослыми и сверстниками в разных социальных ситуациях;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lastRenderedPageBreak/>
              <w:t xml:space="preserve">10) воспитание эстетических потребностей, ценностей и чувств;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      </w:r>
          </w:p>
          <w:p w:rsidR="00EA3039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 xml:space="preserve"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</w:t>
            </w:r>
          </w:p>
          <w:p w:rsidR="00EA3039" w:rsidRPr="00EA3039" w:rsidRDefault="00EA3039" w:rsidP="00EA3039">
            <w:pPr>
              <w:contextualSpacing/>
              <w:jc w:val="both"/>
              <w:rPr>
                <w:i/>
                <w:sz w:val="20"/>
                <w:szCs w:val="20"/>
              </w:rPr>
            </w:pPr>
            <w:r w:rsidRPr="00EA3039">
              <w:rPr>
                <w:sz w:val="20"/>
                <w:szCs w:val="20"/>
              </w:rPr>
              <w:t>13) проявление готовности к самостоятельной жизни.</w:t>
            </w:r>
          </w:p>
          <w:p w:rsidR="008F5876" w:rsidRPr="00EA3039" w:rsidRDefault="00EA3039" w:rsidP="00EA3039">
            <w:pPr>
              <w:contextualSpacing/>
              <w:jc w:val="both"/>
              <w:rPr>
                <w:sz w:val="20"/>
                <w:szCs w:val="20"/>
              </w:rPr>
            </w:pPr>
            <w:r w:rsidRPr="00EA3039">
              <w:rPr>
                <w:i/>
                <w:sz w:val="20"/>
                <w:szCs w:val="20"/>
              </w:rPr>
              <w:t>Предметные результаты</w:t>
            </w:r>
            <w:r w:rsidRPr="00EA3039">
              <w:rPr>
                <w:sz w:val="20"/>
                <w:szCs w:val="20"/>
              </w:rPr>
              <w:t xml:space="preserve"> освоения АООП образования включают освоенные учащимися знания и умения, специфичные для каждой предметной области, готовность их применения. Предметные результаты учащихся с умственной отсталостью (интеллектуальными нарушениями) не являются основным критерием при принятии решения о переводе учащегося в следующий класс, но рассматриваются как одна из составляющих при оценке итоговых достижений. </w:t>
            </w:r>
          </w:p>
        </w:tc>
      </w:tr>
      <w:tr w:rsidR="008F5876" w:rsidTr="000468D5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III. Основные данные об основной образовательной программе начального общего образования</w:t>
            </w:r>
          </w:p>
        </w:tc>
      </w:tr>
      <w:tr w:rsidR="008F5876" w:rsidTr="000468D5"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pStyle w:val="12"/>
              <w:snapToGrid w:val="0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1.Характеристика целевого раздела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pStyle w:val="12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Цели и/или задачи основной образовательной программы начального общего образования (далее - ООП НОО)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D7B" w:rsidRPr="00723D7B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23D7B">
              <w:rPr>
                <w:color w:val="000000"/>
                <w:sz w:val="20"/>
                <w:szCs w:val="20"/>
              </w:rPr>
              <w:t>Основными задачами обучения чтению в 2—4 классах являются: научить детей читать доступный их пониманию текст вслух и про себя, осмысленно воспринимать прочитанное.</w:t>
            </w:r>
          </w:p>
          <w:p w:rsidR="008F5876" w:rsidRPr="00723D7B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23D7B">
              <w:rPr>
                <w:color w:val="000000"/>
                <w:sz w:val="20"/>
                <w:szCs w:val="20"/>
              </w:rPr>
              <w:t>У учащихся формируется навык сознательного, правильного, беглого и выразительного чтения.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pStyle w:val="12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1.2.Краткая характеристика групп планируемых результатов освоения обучающимися ООП НОО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На всех годах обучения читаются произведения о нашей Родине, ее прошлом и настоящем, о мудрости и героизме русского народа.</w:t>
            </w:r>
          </w:p>
          <w:p w:rsidR="008F5876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Pr="00723D7B" w:rsidRDefault="008F5876" w:rsidP="00723D7B">
            <w:pPr>
              <w:pStyle w:val="12"/>
              <w:snapToGrid w:val="0"/>
              <w:jc w:val="both"/>
              <w:rPr>
                <w:sz w:val="20"/>
                <w:szCs w:val="20"/>
              </w:rPr>
            </w:pPr>
            <w:r w:rsidRPr="00723D7B">
              <w:rPr>
                <w:sz w:val="20"/>
                <w:szCs w:val="20"/>
              </w:rPr>
              <w:t xml:space="preserve">1.3.Структура системы оценки достижения планируемых результатов освоения ООП НОО в данной школе  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i/>
                <w:iCs/>
                <w:color w:val="000000"/>
                <w:sz w:val="20"/>
                <w:szCs w:val="20"/>
              </w:rPr>
              <w:t>Основные требования к знаниям и умениям учащихся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Учащиеся должны </w:t>
            </w:r>
            <w:r w:rsidRPr="00A11B3D">
              <w:rPr>
                <w:i/>
                <w:iCs/>
                <w:color w:val="000000"/>
                <w:sz w:val="20"/>
                <w:szCs w:val="20"/>
              </w:rPr>
              <w:t>уметь: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- читать по слогам короткие тексты;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- слушать небольшую сказку, рассказ, стихотворение, загадку;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- по вопросам учителя и по иллюстрациям рассказывать, о чем читали или слушали.</w:t>
            </w:r>
          </w:p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Учащиеся должны </w:t>
            </w:r>
            <w:r w:rsidRPr="00A11B3D">
              <w:rPr>
                <w:i/>
                <w:iCs/>
                <w:color w:val="000000"/>
                <w:sz w:val="20"/>
                <w:szCs w:val="20"/>
              </w:rPr>
              <w:t>знать:</w:t>
            </w:r>
          </w:p>
          <w:p w:rsidR="008F5876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- наизусть 3—5 коротких стихотворений, отчетливо читать их перед классом.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723D7B">
            <w:pPr>
              <w:pStyle w:val="12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 об  ООП НОО</w:t>
            </w:r>
          </w:p>
          <w:p w:rsidR="008F5876" w:rsidRDefault="008F5876" w:rsidP="000468D5">
            <w:pPr>
              <w:pStyle w:val="12"/>
              <w:jc w:val="both"/>
              <w:rPr>
                <w:sz w:val="20"/>
                <w:szCs w:val="20"/>
              </w:rPr>
            </w:pPr>
          </w:p>
          <w:p w:rsidR="008F5876" w:rsidRDefault="008F5876" w:rsidP="000468D5">
            <w:pPr>
              <w:pStyle w:val="12"/>
              <w:jc w:val="both"/>
              <w:rPr>
                <w:sz w:val="20"/>
                <w:szCs w:val="20"/>
              </w:rPr>
            </w:pPr>
          </w:p>
          <w:p w:rsidR="008F5876" w:rsidRDefault="008F5876" w:rsidP="000468D5">
            <w:pPr>
              <w:pStyle w:val="12"/>
              <w:jc w:val="both"/>
              <w:rPr>
                <w:sz w:val="20"/>
                <w:szCs w:val="20"/>
              </w:rPr>
            </w:pP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D7B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      </w:r>
          </w:p>
          <w:p w:rsidR="008F5876" w:rsidRPr="00A11B3D" w:rsidRDefault="00723D7B" w:rsidP="00723D7B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A11B3D">
              <w:rPr>
                <w:color w:val="000000"/>
                <w:sz w:val="20"/>
                <w:szCs w:val="20"/>
              </w:rPr>
              <w:t>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      </w:r>
          </w:p>
        </w:tc>
      </w:tr>
      <w:tr w:rsidR="008F5876" w:rsidTr="000468D5">
        <w:trPr>
          <w:trHeight w:val="215"/>
        </w:trPr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pStyle w:val="12"/>
              <w:snapToGrid w:val="0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2.Содержательный раздел</w:t>
            </w:r>
          </w:p>
        </w:tc>
      </w:tr>
      <w:tr w:rsidR="008F5876" w:rsidTr="000468D5">
        <w:trPr>
          <w:trHeight w:val="215"/>
        </w:trPr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pStyle w:val="12"/>
              <w:snapToGrid w:val="0"/>
              <w:spacing w:line="36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2.1. Программа воспитания и социализации обучающихся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A11B3D">
            <w:pPr>
              <w:pStyle w:val="13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Цель и задачи программы 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Цель воспитания и социализации личности учащегося Центра – воспитание и развитие функционально грамотной личности, культурного, порядочного, компетентного гражданина,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социуме. </w:t>
            </w:r>
          </w:p>
          <w:p w:rsid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Задачи программы воспитания и социализации личности обучающихся: </w:t>
            </w:r>
          </w:p>
          <w:p w:rsid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-обеспечение духовно-нравственного развития и воспитания, </w:t>
            </w:r>
          </w:p>
          <w:p w:rsid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-формирование экологической культуры, </w:t>
            </w:r>
          </w:p>
          <w:p w:rsid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-формирование и развитие знаний, установок, личностных ориентиров и норм здорового и безопасного образа жизни, с целью сохранения и укрепления физического, психологического и социального здоровья обучающихся, как одной из ценностных составляющих личности обучающегося и ориентированной на достижение планируемых результатов освоения программы воспитания и социализации личности, </w:t>
            </w:r>
          </w:p>
          <w:p w:rsid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-освоение обучающимися социального опыта, основных социальных ролей, соответствующих их психофизическим и возрастным особенностям, норм и правил общественного поведения; </w:t>
            </w:r>
          </w:p>
          <w:p w:rsid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>-формирование готовности обучающихся к адекватному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      </w:r>
          </w:p>
          <w:p w:rsidR="008F5876" w:rsidRP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>-формирование осознания себя как гражданина России, чувства гордости за свою родину, уважительного отношения к иному мнению, истории и культуре других народов.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A11B3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направления воспитательной деятельности в школе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B3D" w:rsidRP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I этап – подготовительный </w:t>
            </w:r>
          </w:p>
          <w:p w:rsidR="00A11B3D" w:rsidRP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Аналитико-диагностическая деятельность. Поиск и коррекция инновационных технологий, форм, методов и способов воспитания с учетом личностно значимой модели образования. Изучение современных технологий новаторов, обобщение их педагогического опыта. Определение стратегии и тактики деятельности. </w:t>
            </w:r>
          </w:p>
          <w:p w:rsidR="00A11B3D" w:rsidRP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II этап – практический  </w:t>
            </w:r>
          </w:p>
          <w:p w:rsidR="00A11B3D" w:rsidRP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>Апробация и использование в учебно-воспитательном процессе личностно-ориентированных и коррекционно - развивающих технологий, приемов, методов воспитания обучающихся, социальной и психолого</w:t>
            </w:r>
            <w:r>
              <w:rPr>
                <w:sz w:val="20"/>
                <w:szCs w:val="20"/>
              </w:rPr>
              <w:t>-</w:t>
            </w:r>
            <w:r w:rsidRPr="00A11B3D">
              <w:rPr>
                <w:sz w:val="20"/>
                <w:szCs w:val="20"/>
              </w:rPr>
              <w:t xml:space="preserve">педагогической поддержки личности ребёнка в процессе развития и раскрытия его индивидуальных особенностей. </w:t>
            </w:r>
          </w:p>
          <w:p w:rsidR="00A11B3D" w:rsidRP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 xml:space="preserve">III этап – обобщающий  </w:t>
            </w:r>
          </w:p>
          <w:p w:rsidR="008F5876" w:rsidRPr="00A11B3D" w:rsidRDefault="00A11B3D" w:rsidP="00A11B3D">
            <w:pPr>
              <w:jc w:val="both"/>
            </w:pPr>
            <w:r w:rsidRPr="00A11B3D">
              <w:rPr>
                <w:sz w:val="20"/>
                <w:szCs w:val="20"/>
              </w:rPr>
              <w:t>Обработка и интерпретация данных за 5 лет. Соотношение результатов реализации программы с поставленными целью и задачами. Определение перспектив и путей дальнейшего формирования воспитательной системы.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A11B3D">
            <w:pPr>
              <w:pStyle w:val="13"/>
              <w:snapToGrid w:val="0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Виды деятельности и формы работы с обучающимся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A11B3D" w:rsidRDefault="00A11B3D" w:rsidP="00A11B3D">
            <w:pPr>
              <w:jc w:val="both"/>
              <w:rPr>
                <w:sz w:val="20"/>
                <w:szCs w:val="20"/>
              </w:rPr>
            </w:pPr>
            <w:r w:rsidRPr="00A11B3D">
              <w:rPr>
                <w:sz w:val="20"/>
                <w:szCs w:val="20"/>
              </w:rPr>
              <w:t>Программа воспитания и социализации призвана обеспечить ценностно</w:t>
            </w:r>
            <w:r>
              <w:rPr>
                <w:sz w:val="20"/>
                <w:szCs w:val="20"/>
              </w:rPr>
              <w:t>-</w:t>
            </w:r>
            <w:r w:rsidRPr="00A11B3D">
              <w:rPr>
                <w:sz w:val="20"/>
                <w:szCs w:val="20"/>
              </w:rPr>
              <w:t>смысловую определенность духовно-нравственного развития и воспитания личности обучающихся ГБОУ ТРОЦ «Солнышко» (далее – Центр), позволит педагогам Центра сконструировать и смоделировать воспитательное пространство личности, развернуть в социальном пространстве Центра, создать основы взаимодействия Центра с другими субъектами социализации – семьей, общественными организациями, религиозными объединениями, учреждениями дополнительного образования, культуры, спорта, средствами массовой информации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A11B3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модели выпускника (портрет выпускника)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A50" w:rsidRPr="002B1A50" w:rsidRDefault="002B1A50" w:rsidP="002B1A50">
            <w:pPr>
              <w:jc w:val="both"/>
              <w:rPr>
                <w:sz w:val="20"/>
                <w:szCs w:val="20"/>
              </w:rPr>
            </w:pPr>
            <w:r w:rsidRPr="002B1A50">
              <w:rPr>
                <w:sz w:val="20"/>
                <w:szCs w:val="20"/>
              </w:rPr>
              <w:t xml:space="preserve">Содержанием духовно-нравственного воспитания обучающихся являются ценности, хранимые в культурных, семейных, религиозных, этнических, социальных традициях и передаваемые от поколения к поколению. Традиционными источниками нравственности являются следующие ценности: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патриотизм (любовь к России, к своему народу, к своей малой родине; служение Отечеству);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гражданственность (правовое государство, гражданское общество, долг перед Отечеством, старшим поколением и семьей, закон и правопорядок, межэтнический мир, свобода совести и вероисповедания);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человечность (мир во всем мире, принятие и уважение многообразия культур и народов мира, равенство и независимость народов и государств мира, международное сотрудничество);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честь;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достоинство;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любовь (к близким, </w:t>
            </w:r>
            <w:r w:rsidRPr="002B1A50">
              <w:rPr>
                <w:sz w:val="20"/>
                <w:szCs w:val="20"/>
              </w:rPr>
              <w:lastRenderedPageBreak/>
              <w:t xml:space="preserve">друзьям, школе и действия во благо их);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семья (любовь и верность, здоровье, достаток, почитание родителей, забота о старших и младших);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дружба;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здоровье (физическое и душевное, психологическое, нравственное, личное, близких и</w:t>
            </w:r>
          </w:p>
          <w:p w:rsidR="008F5876" w:rsidRPr="002B1A50" w:rsidRDefault="002B1A50" w:rsidP="002B1A50">
            <w:pPr>
              <w:jc w:val="both"/>
            </w:pPr>
            <w:r w:rsidRPr="002B1A50">
              <w:rPr>
                <w:sz w:val="20"/>
                <w:szCs w:val="20"/>
              </w:rPr>
              <w:t xml:space="preserve">общества, здоровый образ жизни);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труд и творчество (творчество и созидание, целеустремленность и настойчивость, трудолюбие, бережливость);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экологическое сознание (жизнь, родная земля, заповедная природа, планета Земля); </w:t>
            </w:r>
            <w:r w:rsidRPr="002B1A50">
              <w:rPr>
                <w:sz w:val="20"/>
                <w:szCs w:val="20"/>
              </w:rPr>
              <w:sym w:font="Symbol" w:char="F0B7"/>
            </w:r>
            <w:r w:rsidRPr="002B1A50">
              <w:rPr>
                <w:sz w:val="20"/>
                <w:szCs w:val="20"/>
              </w:rPr>
              <w:t xml:space="preserve"> искусство и литература (красота, гармония, духовный мир человека, нравственный выбор, смысл жизни, эстетическое развитие).</w:t>
            </w:r>
          </w:p>
        </w:tc>
      </w:tr>
      <w:tr w:rsidR="008F5876" w:rsidTr="000468D5"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 Программа развития универсальных учебных действий у обучающихся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pStyle w:val="13"/>
              <w:snapToGrid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Структура программы 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2B1A50" w:rsidRDefault="002B1A50" w:rsidP="002B1A50">
            <w:pPr>
              <w:jc w:val="both"/>
              <w:rPr>
                <w:sz w:val="20"/>
                <w:szCs w:val="20"/>
              </w:rPr>
            </w:pPr>
            <w:r w:rsidRPr="002B1A50">
              <w:rPr>
                <w:sz w:val="20"/>
                <w:szCs w:val="20"/>
              </w:rPr>
              <w:t>Программа формирования универсальных учебных действий содержит: 1. Описание ценностных ориентиров на каждой ступени образования; 2. Характеристики личностных, регулятивных, познавательных, коммуникативных универсальных учебных действий и их особенности у детей с нарушением слуха. 3. Планируемые результаты сформированности общеучебных умений у младших школьников с нарушенным слухом. 4. Связь универсальных учебных действий с содержанием учебных предметов с учетом особенностей данной категории обучающихся. 5. Обеспечение преемственности программы формирования универсальных учебных действий при переходе от начального к основному общему образованию.</w:t>
            </w:r>
          </w:p>
        </w:tc>
      </w:tr>
      <w:tr w:rsidR="008F5876" w:rsidTr="000468D5"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pStyle w:val="12"/>
              <w:snapToGrid w:val="0"/>
              <w:spacing w:line="36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3. Организационный раздел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2B1A50">
            <w:pPr>
              <w:pStyle w:val="12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3.1.Особенности учебного плана начального общего образования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53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Учебный план начального общего образования в соответствии с ФГОС направлен на обеспечение: </w:t>
            </w:r>
          </w:p>
          <w:p w:rsidR="00C10C53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- равных возможностей получения качественного начального образования; </w:t>
            </w:r>
          </w:p>
          <w:p w:rsidR="00C10C53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- духовно-нравственного развития и воспитания учащихся , становления их гражданской идентичности как основы развития гражданского общества; </w:t>
            </w:r>
          </w:p>
          <w:p w:rsidR="00C10C53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- преемственности основных образовательных программ дошкольного, начального общего, основного общего, среднего общего образования; </w:t>
            </w:r>
          </w:p>
          <w:p w:rsidR="00C10C53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- сохранение и развитие культурного разнообразия; овладение духовными ценностями многонационального народа РФ; </w:t>
            </w:r>
          </w:p>
          <w:p w:rsidR="00C10C53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- единства образовательного пространства РФ в условиях многообразия образовательных систем и видов образовательных учреждений; </w:t>
            </w:r>
          </w:p>
          <w:p w:rsidR="00C10C53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- условий для эффективной реализации и освоения учащимися основной образовательной программы начального общего образования, в том числе обеспечение условий для индивидуального развития учащихся, в особенности тех, кто в наибольшей степени нуждается в специальных условиях обучения, </w:t>
            </w:r>
          </w:p>
          <w:p w:rsidR="008F5876" w:rsidRPr="00322548" w:rsidRDefault="00322548" w:rsidP="00322548">
            <w:pPr>
              <w:jc w:val="both"/>
              <w:rPr>
                <w:sz w:val="20"/>
                <w:szCs w:val="20"/>
              </w:rPr>
            </w:pPr>
            <w:r w:rsidRPr="00322548">
              <w:rPr>
                <w:sz w:val="20"/>
                <w:szCs w:val="20"/>
              </w:rPr>
              <w:t xml:space="preserve">- одаренных детей и детей с ограниченными возможностями. 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2B1A50">
            <w:pPr>
              <w:pStyle w:val="12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3.2.Характеристика условий реализации  образовательной программы.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E331BE" w:rsidRDefault="00E331BE" w:rsidP="00E331BE">
            <w:pPr>
              <w:jc w:val="both"/>
              <w:rPr>
                <w:sz w:val="20"/>
                <w:szCs w:val="20"/>
              </w:rPr>
            </w:pPr>
            <w:r w:rsidRPr="00E331BE">
              <w:rPr>
                <w:color w:val="000000" w:themeColor="text1"/>
                <w:sz w:val="20"/>
                <w:szCs w:val="20"/>
              </w:rPr>
              <w:t>Учебный план 1-4 классов начального общего образования обеспечивает введение в действие и реализацию требований Стандарта: - состав и структуру обязательных предметных областей. Отражающих требования федерального государственного образовательного стандарта; - определяет перечень направлений внеурочной деятельности по классам (годам обучения) - определяет общий объем нагрузки и максимальный объем аудиторной нагрузки учащихся; - распределяет учебное время между федеральным, региональным и компонентом образовательного учреждения; - определяет показатели финансирования (в часах); Содержание образования реализуется преимущественно за счет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      </w:r>
          </w:p>
        </w:tc>
      </w:tr>
      <w:tr w:rsidR="008F5876" w:rsidTr="000468D5"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napToGrid w:val="0"/>
              <w:ind w:left="1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IV. Характеристика системы внеурочной деятельности</w:t>
            </w:r>
          </w:p>
        </w:tc>
      </w:tr>
      <w:tr w:rsidR="008F5876" w:rsidTr="000468D5"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hd w:val="clear" w:color="auto" w:fill="FFFFFF"/>
              <w:snapToGrid w:val="0"/>
              <w:ind w:left="1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Описание плана внеурочной деятельности на примере конкретного класса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E331BE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Направления внеурочной деятельности (перечислить)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D66A56" w:rsidRDefault="00D66A56" w:rsidP="00D66A56">
            <w:pPr>
              <w:jc w:val="both"/>
              <w:rPr>
                <w:sz w:val="20"/>
                <w:szCs w:val="20"/>
              </w:rPr>
            </w:pP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образовательная - обучение ребенка по дополнительным образовательным программам, получение им новых знаний; </w:t>
            </w: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воспитательная - обогащение и расширение культурного слоя образовательной организации, формирование культурной среды; </w:t>
            </w: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креативная - создание гибкой системы для реализации индивидуальных творческих интересов личности; </w:t>
            </w: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компенсационная - освоение ребенком новых направлений деятельности, углубляющих и дополняющих основное (базовое) образование и создающих эмоционально значимый для ребенка фон освоения содержания общего образования, представления ребенку определенных гарантий достижения успеха в избранных им сферах творческой деятельности; </w:t>
            </w: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рекреационная - организация содержательного досуга, как сферы восстановления психофизических сил </w:t>
            </w:r>
            <w:r w:rsidRPr="00D66A56">
              <w:rPr>
                <w:sz w:val="20"/>
                <w:szCs w:val="20"/>
              </w:rPr>
              <w:lastRenderedPageBreak/>
              <w:t xml:space="preserve">ребенка; </w:t>
            </w: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функция социализации - освоение обучаемым социального опыта, приобретение им навыков воспроизводства социальных связей и личностных качеств, необходимых для жизни в обществе; </w:t>
            </w: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функция самореализации - самоопределение ребенка в социальной и культурной сферах жизнедеятельности, проживание им ситуации успеха, личностное саморазвитие; </w:t>
            </w:r>
            <w:r w:rsidRPr="00D66A56">
              <w:rPr>
                <w:sz w:val="20"/>
                <w:szCs w:val="20"/>
              </w:rPr>
              <w:sym w:font="Symbol" w:char="F0BE"/>
            </w:r>
            <w:r w:rsidRPr="00D66A56">
              <w:rPr>
                <w:sz w:val="20"/>
                <w:szCs w:val="20"/>
              </w:rPr>
              <w:t xml:space="preserve"> контролирующая - проведение рефлексии, оценивание эффективности деятельности за определенный период времени.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E331BE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Модели организации внеурочной деятельности школы (назвать)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A56" w:rsidRPr="00D66A56" w:rsidRDefault="00D66A56" w:rsidP="00D66A56">
            <w:pPr>
              <w:jc w:val="both"/>
              <w:rPr>
                <w:sz w:val="20"/>
                <w:szCs w:val="20"/>
              </w:rPr>
            </w:pPr>
            <w:r w:rsidRPr="00D66A56">
              <w:rPr>
                <w:sz w:val="20"/>
                <w:szCs w:val="20"/>
              </w:rPr>
              <w:t>Социальное направление: Создание условий, обеспечивающих социальную активность учащегося на основе развития его индивидуальности</w:t>
            </w:r>
          </w:p>
          <w:p w:rsidR="008F5876" w:rsidRPr="00D66A56" w:rsidRDefault="00D66A56" w:rsidP="00D66A56">
            <w:pPr>
              <w:jc w:val="both"/>
            </w:pPr>
            <w:r w:rsidRPr="00D66A56">
              <w:rPr>
                <w:sz w:val="20"/>
                <w:szCs w:val="20"/>
              </w:rPr>
              <w:t>1. Расширение знаний о человеке (человек - часть социума, человек в общении с другими людьми, терпимое отношение к людям). 2. Организация общественно-полезной и досуговой деятельности учащихся. Формирование потребности активно участвовать в социальной жизни. 3. Развитие навыков организации и осуществления сотрудничества с педагогами, родителями, сверстниками, старшими и младшими детьми в решении общих проблем.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E331BE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Формы организации внеурочной деятельности (перечислить)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9B5C9E" w:rsidRDefault="009B5C9E" w:rsidP="009B5C9E">
            <w:pPr>
              <w:jc w:val="both"/>
              <w:rPr>
                <w:sz w:val="20"/>
                <w:szCs w:val="20"/>
              </w:rPr>
            </w:pP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игровая;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познавательная;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досугово-развлекательная;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проблемно-ценностное общение;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художественное творчество;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общественно-трудовая деятельность;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социальное творчество.</w:t>
            </w:r>
          </w:p>
          <w:p w:rsidR="008F5876" w:rsidRPr="009B5C9E" w:rsidRDefault="009B5C9E" w:rsidP="009B5C9E">
            <w:pPr>
              <w:jc w:val="both"/>
            </w:pPr>
            <w:r w:rsidRPr="009B5C9E">
              <w:rPr>
                <w:sz w:val="20"/>
                <w:szCs w:val="20"/>
              </w:rPr>
              <w:t xml:space="preserve">в формах: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экскурсии, походы, прогулки;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кружки, секции;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конкурсы, олимпиады;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беседы, лекции, тренинги; </w:t>
            </w:r>
            <w:r w:rsidRPr="009B5C9E">
              <w:rPr>
                <w:sz w:val="20"/>
                <w:szCs w:val="20"/>
              </w:rPr>
              <w:sym w:font="Symbol" w:char="F0BE"/>
            </w:r>
            <w:r w:rsidRPr="009B5C9E">
              <w:rPr>
                <w:sz w:val="20"/>
                <w:szCs w:val="20"/>
              </w:rPr>
              <w:t xml:space="preserve"> викторины, интеллектуальные игры.</w:t>
            </w:r>
          </w:p>
        </w:tc>
      </w:tr>
      <w:tr w:rsidR="008F5876" w:rsidTr="000468D5">
        <w:tc>
          <w:tcPr>
            <w:tcW w:w="97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Default="008F5876" w:rsidP="000468D5">
            <w:pPr>
              <w:shd w:val="clear" w:color="auto" w:fill="FFFFFF"/>
              <w:snapToGrid w:val="0"/>
              <w:ind w:left="1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Описание рабочих программ профильных кружков, секций, клубов </w:t>
            </w:r>
          </w:p>
          <w:p w:rsidR="008F5876" w:rsidRDefault="008F5876" w:rsidP="000468D5">
            <w:pPr>
              <w:shd w:val="clear" w:color="auto" w:fill="FFFFFF"/>
              <w:ind w:left="13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(по выбору студента 1 или 2 )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D2057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характеристика курса (направление, цель, задачи и др.)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Рабочая программа кружка « Наши руки не для скуки</w:t>
            </w:r>
            <w:r w:rsidRPr="0048061D">
              <w:rPr>
                <w:color w:val="000000"/>
                <w:sz w:val="20"/>
                <w:szCs w:val="20"/>
              </w:rPr>
              <w:t>» составлена в соответствии с требованиями Федерального государственного образовательного стандарта начального общего образования.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Дети с ограниченными возможностями здоровья, особенно в начальных классах, имеют свои психологические особенности. Наиболее значимыми мотивами для них являются: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познавательная потребность, выражающаяся в желании приобретать новые знания;</w:t>
            </w:r>
          </w:p>
          <w:p w:rsidR="008F5876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      </w:r>
          </w:p>
          <w:p w:rsidR="0048061D" w:rsidRPr="0048061D" w:rsidRDefault="0048061D" w:rsidP="0048061D">
            <w:pPr>
              <w:jc w:val="both"/>
              <w:rPr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 программы:</w:t>
            </w:r>
            <w:r w:rsidRPr="0048061D">
              <w:rPr>
                <w:color w:val="000000"/>
                <w:sz w:val="20"/>
                <w:szCs w:val="20"/>
                <w:shd w:val="clear" w:color="auto" w:fill="FFFFFF"/>
              </w:rPr>
              <w:t> создание творческой среды для развития художественно-творческих способностей у воспитанников, обучение учащихся создавать поделки из разного вида материалов; повышение уровня развития связной речи и коммуникативной компетентности.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Задачи: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формирование интереса к творческой деятельности;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-развитие сенсорного восприятия, мелкой моторики рук, мыслительных процессов;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воспитание положительных качеств личности ученика (трудолюбия, настойчивости, умения работать в коллективе, общаться с товарищами,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с педагогом);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48061D">
              <w:rPr>
                <w:color w:val="000000"/>
                <w:sz w:val="20"/>
                <w:szCs w:val="20"/>
              </w:rPr>
              <w:t>- воспитание 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D2057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Результаты, которые  получают обучающиеся в процесса внеурочной деятельности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Прогнозируемый результат: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-Скоордидинированность движения кистей рук воспитанников;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Развитие творческого воображения у воспитанников;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Сформированность интереса к творческой деятельности;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- Развитие культуры общения воспитанников, трудолюбия, усидчивости, терпения.</w:t>
            </w:r>
          </w:p>
          <w:p w:rsidR="008F5876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48061D">
              <w:rPr>
                <w:rFonts w:ascii="Open Sans" w:hAnsi="Open Sans"/>
                <w:color w:val="000000"/>
                <w:sz w:val="20"/>
                <w:szCs w:val="20"/>
              </w:rPr>
              <w:t> </w:t>
            </w:r>
            <w:r w:rsidRPr="0048061D">
              <w:rPr>
                <w:color w:val="000000"/>
                <w:sz w:val="20"/>
                <w:szCs w:val="20"/>
              </w:rPr>
              <w:t>Занятия в кружке позволят существенно влиять на трудовое  и эстетическое воспитание ребят, рационально использовать свободное время учащихся.</w:t>
            </w:r>
            <w:r>
              <w:rPr>
                <w:color w:val="000000"/>
              </w:rPr>
              <w:t xml:space="preserve"> 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48061D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Темы в курсе внеурочной деятельности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876" w:rsidRPr="0048061D" w:rsidRDefault="0048061D" w:rsidP="0048061D">
            <w:pPr>
              <w:snapToGrid w:val="0"/>
              <w:jc w:val="both"/>
              <w:rPr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t>Художественное творчество</w:t>
            </w:r>
          </w:p>
          <w:p w:rsidR="008F5876" w:rsidRDefault="0048061D" w:rsidP="0048061D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t>Бисероплетение</w:t>
            </w:r>
          </w:p>
          <w:p w:rsidR="0048061D" w:rsidRPr="0048061D" w:rsidRDefault="0048061D" w:rsidP="0048061D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lastRenderedPageBreak/>
              <w:t>Работа с природным материалом</w:t>
            </w:r>
          </w:p>
          <w:p w:rsidR="0048061D" w:rsidRPr="0048061D" w:rsidRDefault="0048061D" w:rsidP="0048061D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t>Работа с крупой </w:t>
            </w:r>
          </w:p>
          <w:p w:rsidR="0048061D" w:rsidRPr="0048061D" w:rsidRDefault="0048061D" w:rsidP="0048061D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t>Аппликации из яичной скорлупы, фольги, картона</w:t>
            </w:r>
          </w:p>
          <w:p w:rsidR="0048061D" w:rsidRPr="0048061D" w:rsidRDefault="0048061D" w:rsidP="0048061D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t>Оригами</w:t>
            </w:r>
          </w:p>
          <w:p w:rsidR="0048061D" w:rsidRPr="0048061D" w:rsidRDefault="0048061D" w:rsidP="0048061D">
            <w:pPr>
              <w:snapToGri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t>Работа с соленым тестом</w:t>
            </w:r>
          </w:p>
          <w:p w:rsidR="0048061D" w:rsidRDefault="0048061D" w:rsidP="0048061D">
            <w:pPr>
              <w:snapToGrid w:val="0"/>
              <w:jc w:val="both"/>
              <w:rPr>
                <w:sz w:val="20"/>
                <w:szCs w:val="20"/>
              </w:rPr>
            </w:pPr>
            <w:r w:rsidRPr="0048061D">
              <w:rPr>
                <w:bCs/>
                <w:color w:val="000000"/>
                <w:sz w:val="20"/>
                <w:szCs w:val="20"/>
              </w:rPr>
              <w:t>Работа с гофрированной бумагой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D2057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Виды деятельности, которые осуществляют обучающиеся на занятиях 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61D" w:rsidRPr="0048061D" w:rsidRDefault="0048061D" w:rsidP="0048061D">
            <w:pPr>
              <w:pStyle w:val="14"/>
              <w:numPr>
                <w:ilvl w:val="0"/>
                <w:numId w:val="5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Художественное творчество (4 ч)</w:t>
            </w:r>
          </w:p>
          <w:p w:rsidR="0048061D" w:rsidRPr="0048061D" w:rsidRDefault="0048061D" w:rsidP="0048061D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Рисование помогает развить воображение, навыки пользования акварельными красками, фломастерами, помогает почувствовать цвет.</w:t>
            </w:r>
          </w:p>
          <w:p w:rsidR="0048061D" w:rsidRPr="0048061D" w:rsidRDefault="0048061D" w:rsidP="0048061D">
            <w:pPr>
              <w:pStyle w:val="14"/>
              <w:numPr>
                <w:ilvl w:val="0"/>
                <w:numId w:val="6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Бисероплетение (5 ч).</w:t>
            </w:r>
          </w:p>
          <w:p w:rsidR="0048061D" w:rsidRPr="0048061D" w:rsidRDefault="0048061D" w:rsidP="0048061D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Бисероплетение в большей степени, чем какое- либо другое занятие, помогает развить мелкую моторику. </w:t>
            </w:r>
            <w:r w:rsidRPr="0048061D">
              <w:rPr>
                <w:color w:val="000000"/>
                <w:sz w:val="20"/>
                <w:szCs w:val="20"/>
                <w:shd w:val="clear" w:color="auto" w:fill="FFFFFF"/>
              </w:rPr>
              <w:t>Так как бисер является неотъемлемой частью костюмов ханты и манси (тканые пояса, кисеты, серьги, браслеты и др), то данный вид деятельности дает представление о художественно-эстетическом и декоративно-прикладном искусстве народов Севера.</w:t>
            </w:r>
          </w:p>
          <w:p w:rsidR="0048061D" w:rsidRPr="0048061D" w:rsidRDefault="0048061D" w:rsidP="0048061D">
            <w:pPr>
              <w:pStyle w:val="14"/>
              <w:numPr>
                <w:ilvl w:val="0"/>
                <w:numId w:val="7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Работа с природным материалом (5 ч.)</w:t>
            </w:r>
          </w:p>
          <w:p w:rsidR="0048061D" w:rsidRPr="0048061D" w:rsidRDefault="0048061D" w:rsidP="0048061D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Работа с природными материалами помогает детям развить воображение, чувство формы и цвета, аккуратность, трудолюбие, прививает любовь к прекрасному.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</w:t>
            </w:r>
          </w:p>
          <w:p w:rsidR="0048061D" w:rsidRPr="0048061D" w:rsidRDefault="0048061D" w:rsidP="0048061D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Работа с крупой  (4 ч.)</w:t>
            </w:r>
          </w:p>
          <w:p w:rsidR="0048061D" w:rsidRPr="0048061D" w:rsidRDefault="0048061D" w:rsidP="0048061D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Все знают много видов крупы, хранящихся на кухне. Но мало кто догадывается, что из неё можно изготовить огромное количество прекрасных поделок. А еще работа с крупой отлично развивает мелкую моторику.</w:t>
            </w:r>
          </w:p>
          <w:p w:rsidR="0048061D" w:rsidRPr="0048061D" w:rsidRDefault="0048061D" w:rsidP="0048061D">
            <w:pPr>
              <w:pStyle w:val="14"/>
              <w:numPr>
                <w:ilvl w:val="0"/>
                <w:numId w:val="8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Аппликации из яичной скорлупы, фольги, картона. (4 ч)</w:t>
            </w:r>
          </w:p>
          <w:p w:rsidR="0048061D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Развивает умение создавать художественные образы. Развивает фантазию, изобретательность, стремление к творчеству, познанию свойств материалов, желание экспериментировать с ними.</w:t>
            </w:r>
          </w:p>
          <w:p w:rsidR="0048061D" w:rsidRPr="0048061D" w:rsidRDefault="0048061D" w:rsidP="0048061D">
            <w:pPr>
              <w:pStyle w:val="14"/>
              <w:numPr>
                <w:ilvl w:val="0"/>
                <w:numId w:val="9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Оригами (5 ч).</w:t>
            </w:r>
          </w:p>
          <w:p w:rsidR="0048061D" w:rsidRPr="0048061D" w:rsidRDefault="0048061D" w:rsidP="0048061D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Развивает умение создавать художественные образы. Развивает фантазию, изобретательность, стремление к творчеству, познанию свойств материалов, желание экспериментировать с ними.</w:t>
            </w:r>
          </w:p>
          <w:p w:rsidR="0048061D" w:rsidRPr="0048061D" w:rsidRDefault="0048061D" w:rsidP="0048061D">
            <w:pPr>
              <w:pStyle w:val="14"/>
              <w:numPr>
                <w:ilvl w:val="0"/>
                <w:numId w:val="10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Работа с соленым тестом (3 ч.)</w:t>
            </w:r>
          </w:p>
          <w:p w:rsidR="0048061D" w:rsidRPr="0048061D" w:rsidRDefault="0048061D" w:rsidP="0048061D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Ознакомление с новым материалом для изготовления поделок – соленое тесто, его характерными особенностями (мягкое, эластичное, прочное при тепловой обработке).</w:t>
            </w:r>
          </w:p>
          <w:p w:rsidR="0048061D" w:rsidRPr="0048061D" w:rsidRDefault="0048061D" w:rsidP="0048061D">
            <w:pPr>
              <w:pStyle w:val="14"/>
              <w:numPr>
                <w:ilvl w:val="0"/>
                <w:numId w:val="11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b/>
                <w:bCs/>
                <w:color w:val="000000"/>
                <w:sz w:val="20"/>
                <w:szCs w:val="20"/>
              </w:rPr>
              <w:t>Работа с гофрированной бумагой (4 ч.)</w:t>
            </w:r>
          </w:p>
          <w:p w:rsidR="008F5876" w:rsidRPr="0048061D" w:rsidRDefault="0048061D" w:rsidP="0048061D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8061D">
              <w:rPr>
                <w:color w:val="000000"/>
                <w:sz w:val="20"/>
                <w:szCs w:val="20"/>
              </w:rPr>
              <w:t>Развивает умение создавать художественные образы. Развивает фантазию, изобретательность, стремление к творчеству, познанию свойств материала , желание экспериментировать с ним.</w:t>
            </w:r>
          </w:p>
        </w:tc>
      </w:tr>
      <w:tr w:rsidR="008F5876" w:rsidTr="000468D5">
        <w:tc>
          <w:tcPr>
            <w:tcW w:w="2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876" w:rsidRDefault="008F5876" w:rsidP="005D2057">
            <w:pPr>
              <w:shd w:val="clear" w:color="auto" w:fill="FFFFFF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Специальные условия  для проведения занятий внеурочной деятельности</w:t>
            </w:r>
          </w:p>
        </w:tc>
        <w:tc>
          <w:tcPr>
            <w:tcW w:w="7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ECB" w:rsidRPr="00224ECB" w:rsidRDefault="00224ECB" w:rsidP="00B11A31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224ECB">
              <w:rPr>
                <w:color w:val="000000"/>
                <w:sz w:val="20"/>
                <w:szCs w:val="20"/>
              </w:rPr>
              <w:t>При составлении тематического плана были предусмотрены возможности и потребности в коррекционной работе каждого воспитанника.</w:t>
            </w:r>
          </w:p>
          <w:p w:rsidR="008F5876" w:rsidRPr="00224ECB" w:rsidRDefault="00224ECB" w:rsidP="00B11A31">
            <w:pPr>
              <w:pStyle w:val="14"/>
              <w:spacing w:before="0" w:after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 w:rsidRPr="00224ECB">
              <w:rPr>
                <w:color w:val="000000"/>
                <w:sz w:val="20"/>
                <w:szCs w:val="20"/>
              </w:rPr>
              <w:t>Занятия в кружке обеспечивают возможность для исправления недостатков детей. Коррекционная направленность занятий – обязательное условие процесса.</w:t>
            </w:r>
          </w:p>
        </w:tc>
      </w:tr>
    </w:tbl>
    <w:p w:rsidR="008F5876" w:rsidRDefault="008F5876" w:rsidP="008F5876">
      <w:pPr>
        <w:spacing w:line="360" w:lineRule="auto"/>
        <w:rPr>
          <w:sz w:val="28"/>
          <w:szCs w:val="28"/>
        </w:rPr>
      </w:pPr>
    </w:p>
    <w:p w:rsidR="00B11A31" w:rsidRPr="008F5876" w:rsidRDefault="00B11A31" w:rsidP="00B11A31">
      <w:pPr>
        <w:spacing w:line="360" w:lineRule="auto"/>
        <w:jc w:val="right"/>
        <w:rPr>
          <w:b/>
          <w:sz w:val="28"/>
          <w:szCs w:val="28"/>
        </w:rPr>
      </w:pPr>
      <w:r w:rsidRPr="008F5876">
        <w:rPr>
          <w:b/>
          <w:sz w:val="28"/>
          <w:szCs w:val="28"/>
        </w:rPr>
        <w:t xml:space="preserve">Карта </w:t>
      </w:r>
      <w:r>
        <w:rPr>
          <w:b/>
          <w:sz w:val="28"/>
          <w:szCs w:val="28"/>
        </w:rPr>
        <w:t>2</w:t>
      </w:r>
      <w:r w:rsidRPr="008F5876">
        <w:rPr>
          <w:b/>
          <w:sz w:val="28"/>
          <w:szCs w:val="28"/>
        </w:rPr>
        <w:t xml:space="preserve"> </w:t>
      </w:r>
    </w:p>
    <w:p w:rsidR="00B11A31" w:rsidRPr="00B11A31" w:rsidRDefault="00B11A31" w:rsidP="00B11A31">
      <w:pPr>
        <w:spacing w:line="360" w:lineRule="auto"/>
        <w:jc w:val="center"/>
        <w:rPr>
          <w:b/>
          <w:bCs/>
          <w:sz w:val="28"/>
          <w:szCs w:val="28"/>
        </w:rPr>
      </w:pPr>
      <w:r w:rsidRPr="00B11A31">
        <w:rPr>
          <w:b/>
          <w:bCs/>
          <w:sz w:val="28"/>
          <w:szCs w:val="28"/>
        </w:rPr>
        <w:t>Деятельность учителя по подготовке и проведению учебного занятия (урока)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2378"/>
        <w:gridCol w:w="6361"/>
      </w:tblGrid>
      <w:tr w:rsidR="00B11A31" w:rsidRPr="00CF41A9" w:rsidTr="000468D5"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b/>
                <w:bCs/>
                <w:sz w:val="20"/>
                <w:szCs w:val="20"/>
              </w:rPr>
              <w:t>I. Документация учителя</w:t>
            </w:r>
            <w:r w:rsidRPr="00CF41A9">
              <w:rPr>
                <w:sz w:val="20"/>
                <w:szCs w:val="20"/>
              </w:rPr>
              <w:t xml:space="preserve">* </w:t>
            </w:r>
          </w:p>
        </w:tc>
      </w:tr>
      <w:tr w:rsidR="00B11A31" w:rsidRPr="00CF41A9" w:rsidTr="000468D5">
        <w:tc>
          <w:tcPr>
            <w:tcW w:w="95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Общие сведения о педагоге</w:t>
            </w:r>
          </w:p>
        </w:tc>
      </w:tr>
      <w:tr w:rsidR="00B11A31" w:rsidRPr="00CF41A9" w:rsidTr="000468D5"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ФИО учителя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9F6E29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Алюнина Евгения Александровна</w:t>
            </w:r>
          </w:p>
        </w:tc>
      </w:tr>
      <w:tr w:rsidR="00B11A31" w:rsidRPr="00CF41A9" w:rsidTr="000468D5"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Класс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9F6E29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3 класс</w:t>
            </w:r>
          </w:p>
        </w:tc>
      </w:tr>
      <w:tr w:rsidR="00B11A31" w:rsidRPr="00CF41A9" w:rsidTr="000468D5"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9F6E29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105 к.</w:t>
            </w:r>
          </w:p>
        </w:tc>
      </w:tr>
      <w:tr w:rsidR="00B11A31" w:rsidRPr="00CF41A9" w:rsidTr="000468D5"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Характеристика элементов рабочей документации педагога</w:t>
            </w:r>
          </w:p>
        </w:tc>
      </w:tr>
      <w:tr w:rsidR="00B11A31" w:rsidRPr="00CF41A9" w:rsidTr="000468D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№ п/п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Название документа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B11A31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Назначение документа</w:t>
            </w:r>
          </w:p>
        </w:tc>
      </w:tr>
      <w:tr w:rsidR="00B11A31" w:rsidRPr="00CF41A9" w:rsidTr="000468D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39616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F41A9">
              <w:rPr>
                <w:color w:val="000000" w:themeColor="text1"/>
                <w:sz w:val="20"/>
                <w:szCs w:val="20"/>
              </w:rPr>
              <w:t>Адаптированная рабочая программа для детей с ОВЗ с умеренной степенью У.О. «Коррекционные занятия» 3 - класс</w:t>
            </w: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6E" w:rsidRPr="00CF41A9" w:rsidRDefault="0039616E" w:rsidP="0039616E">
            <w:pPr>
              <w:jc w:val="both"/>
              <w:rPr>
                <w:sz w:val="20"/>
                <w:szCs w:val="20"/>
              </w:rPr>
            </w:pPr>
            <w:r w:rsidRPr="00CF41A9">
              <w:rPr>
                <w:color w:val="000000"/>
                <w:sz w:val="20"/>
                <w:szCs w:val="20"/>
              </w:rPr>
              <w:t xml:space="preserve">Данная </w:t>
            </w:r>
            <w:r w:rsidRPr="00CF41A9">
              <w:rPr>
                <w:sz w:val="20"/>
                <w:szCs w:val="20"/>
              </w:rPr>
              <w:t>программа коррекционно-развивающей работы по развитию психомоторики и сенсорных процессов младших школьников с умеренной степенью умственной отсталости состоит из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особенностей.</w:t>
            </w:r>
          </w:p>
          <w:p w:rsidR="00B11A31" w:rsidRPr="00CF41A9" w:rsidRDefault="0039616E" w:rsidP="0039616E">
            <w:pPr>
              <w:jc w:val="both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 xml:space="preserve">Программа коррекционных занятий по развитию психомоторики и сенсорных процессов имеет свою </w:t>
            </w:r>
            <w:r w:rsidRPr="00CF41A9">
              <w:rPr>
                <w:b/>
                <w:sz w:val="20"/>
                <w:szCs w:val="20"/>
              </w:rPr>
              <w:t>цель</w:t>
            </w:r>
            <w:r w:rsidRPr="00CF41A9">
              <w:rPr>
                <w:sz w:val="20"/>
                <w:szCs w:val="20"/>
              </w:rPr>
              <w:t>: создания оптимальных условий познания ребенком каждого объекта в совокупности сенсорных свойств, качеств, признаков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</w:r>
          </w:p>
        </w:tc>
      </w:tr>
      <w:tr w:rsidR="00B11A31" w:rsidRPr="00CF41A9" w:rsidTr="000468D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2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39616E">
            <w:pPr>
              <w:jc w:val="both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Поурочный план</w:t>
            </w: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39616E" w:rsidP="0039616E">
            <w:pPr>
              <w:jc w:val="both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 xml:space="preserve">Поурочный план – это документ, отражающий особенности организации образовательного процесса в рамках урока. Конспект поурочного плана содержит две основные части: формальную и содержательную. Формальная часть конспекта включает дату проведения урока, класс (с указанием литеров), тему урока, задачи, тип урока, оборудование. Содержательная часть конспекта включает описание этапов урока, названия, последовательность и содержание которых зависит от конкретного предмета и типа урока. </w:t>
            </w:r>
          </w:p>
        </w:tc>
      </w:tr>
      <w:tr w:rsidR="00B11A31" w:rsidRPr="00CF41A9" w:rsidTr="000468D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9F6E29">
            <w:pPr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Классный журнал</w:t>
            </w: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39616E" w:rsidP="0039616E">
            <w:pPr>
              <w:jc w:val="both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 xml:space="preserve">Классный журнал является государственным документом, ведение которого обязательно для каждого учителя и классного руководителя. Классный журнал рассчитан на учебный год и ведется в каждом классе по утвержденной форме. Журналы параллельных классов нумеруются литерами. </w:t>
            </w:r>
          </w:p>
        </w:tc>
      </w:tr>
      <w:tr w:rsidR="00B11A31" w:rsidRPr="00CF41A9" w:rsidTr="000468D5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4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A31" w:rsidRPr="00CF41A9" w:rsidRDefault="0039616E" w:rsidP="009F6E29">
            <w:pPr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Дневник классного руководителя</w:t>
            </w: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A31" w:rsidRPr="00CF41A9" w:rsidRDefault="0039616E" w:rsidP="0039616E">
            <w:pPr>
              <w:jc w:val="both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Дневник классного руководителя – это документ, который обеспечивает жизнедеятельность детско - взрослого сообщества класса. Дневник классного руководителя составляется классным руководителем на основании общешкольного плана воспитательной работы</w:t>
            </w:r>
          </w:p>
        </w:tc>
      </w:tr>
      <w:tr w:rsidR="00B11A31" w:rsidRPr="00CF41A9" w:rsidTr="0039616E"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1A31" w:rsidRPr="00CF41A9" w:rsidRDefault="0039616E" w:rsidP="000468D5">
            <w:pPr>
              <w:snapToGrid w:val="0"/>
              <w:jc w:val="center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5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1A31" w:rsidRPr="00CF41A9" w:rsidRDefault="0039616E" w:rsidP="009F6E29">
            <w:pPr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Портфолио учителя- предметника</w:t>
            </w:r>
          </w:p>
        </w:tc>
        <w:tc>
          <w:tcPr>
            <w:tcW w:w="63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1A31" w:rsidRPr="00CF41A9" w:rsidRDefault="0039616E" w:rsidP="0039616E">
            <w:pPr>
              <w:jc w:val="both"/>
              <w:rPr>
                <w:sz w:val="20"/>
                <w:szCs w:val="20"/>
              </w:rPr>
            </w:pPr>
            <w:r w:rsidRPr="00CF41A9">
              <w:rPr>
                <w:sz w:val="20"/>
                <w:szCs w:val="20"/>
              </w:rPr>
              <w:t>Портфолио учителя - документ, в котором отражаются этапы профессионального роста и саморазвития педагога, результативность и эффективность его профессиональной деятельности в межаттестационный период. Портфолио способствует применению индивидуальных эталонов в оценке деятельности педагогов.</w:t>
            </w:r>
          </w:p>
        </w:tc>
      </w:tr>
    </w:tbl>
    <w:p w:rsidR="008F5876" w:rsidRDefault="008F5876" w:rsidP="008F5876">
      <w:pPr>
        <w:spacing w:line="360" w:lineRule="auto"/>
        <w:jc w:val="center"/>
        <w:rPr>
          <w:sz w:val="28"/>
          <w:szCs w:val="28"/>
        </w:rPr>
      </w:pPr>
    </w:p>
    <w:p w:rsidR="00CF41A9" w:rsidRPr="00CF3F14" w:rsidRDefault="000468D5" w:rsidP="00CF41A9">
      <w:pPr>
        <w:pStyle w:val="a8"/>
        <w:spacing w:line="360" w:lineRule="auto"/>
        <w:ind w:firstLine="709"/>
        <w:rPr>
          <w:sz w:val="28"/>
        </w:rPr>
      </w:pPr>
      <w:r w:rsidRPr="00CF3F14">
        <w:rPr>
          <w:sz w:val="28"/>
        </w:rPr>
        <w:t>В ходе прохождения мною был</w:t>
      </w:r>
      <w:r w:rsidR="00CF3F14" w:rsidRPr="00CF3F14">
        <w:rPr>
          <w:sz w:val="28"/>
        </w:rPr>
        <w:t xml:space="preserve">и проанализированы </w:t>
      </w:r>
      <w:r w:rsidRPr="00CF3F14">
        <w:rPr>
          <w:sz w:val="28"/>
        </w:rPr>
        <w:t>пят</w:t>
      </w:r>
      <w:r w:rsidR="00CF3F14" w:rsidRPr="00CF3F14">
        <w:rPr>
          <w:sz w:val="28"/>
        </w:rPr>
        <w:t>ь</w:t>
      </w:r>
      <w:r w:rsidRPr="00CF3F14">
        <w:rPr>
          <w:sz w:val="28"/>
        </w:rPr>
        <w:t xml:space="preserve"> уроков по основным учебным дисциплинам (русский язык, литературное чтение, математика, окружающий мир, технология), к каждому из них прилож</w:t>
      </w:r>
      <w:r w:rsidR="00CF3F14" w:rsidRPr="00CF3F14">
        <w:rPr>
          <w:sz w:val="28"/>
        </w:rPr>
        <w:t>ена</w:t>
      </w:r>
      <w:r w:rsidRPr="00CF3F14">
        <w:rPr>
          <w:sz w:val="28"/>
        </w:rPr>
        <w:t xml:space="preserve"> таблиц</w:t>
      </w:r>
      <w:r w:rsidR="00CF3F14" w:rsidRPr="00CF3F14">
        <w:rPr>
          <w:sz w:val="28"/>
        </w:rPr>
        <w:t>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5234"/>
        <w:gridCol w:w="2648"/>
      </w:tblGrid>
      <w:tr w:rsidR="000468D5" w:rsidRPr="00CF3F14" w:rsidTr="00CF3F14">
        <w:tc>
          <w:tcPr>
            <w:tcW w:w="9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F14">
              <w:rPr>
                <w:b/>
                <w:bCs/>
                <w:sz w:val="20"/>
                <w:szCs w:val="20"/>
              </w:rPr>
              <w:t xml:space="preserve">II. Деятельность учителя при проведении учебного </w:t>
            </w:r>
            <w:r w:rsidR="00CF41A9">
              <w:rPr>
                <w:b/>
                <w:bCs/>
                <w:sz w:val="20"/>
                <w:szCs w:val="20"/>
              </w:rPr>
              <w:t xml:space="preserve">урока: </w:t>
            </w:r>
            <w:r w:rsidR="00CF41A9" w:rsidRPr="00CF41A9">
              <w:rPr>
                <w:b/>
              </w:rPr>
              <w:t>русский язык</w:t>
            </w:r>
          </w:p>
        </w:tc>
      </w:tr>
      <w:tr w:rsidR="000468D5" w:rsidRPr="00CF3F14" w:rsidTr="00CF3F14">
        <w:tc>
          <w:tcPr>
            <w:tcW w:w="69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Группы педагогических умений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i/>
                <w:iCs/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 xml:space="preserve">Педагогические умения, обеспечивающие проведение наблюдаемого учебного занятия (урока) </w:t>
            </w:r>
            <w:r w:rsidRPr="00CF3F14">
              <w:rPr>
                <w:i/>
                <w:iCs/>
                <w:sz w:val="20"/>
                <w:szCs w:val="20"/>
              </w:rPr>
              <w:t>(отметить знаком "V")</w:t>
            </w:r>
          </w:p>
        </w:tc>
      </w:tr>
      <w:tr w:rsidR="000468D5" w:rsidRPr="00CF3F14" w:rsidTr="00CF3F14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Мобилизационные умения</w:t>
            </w:r>
          </w:p>
          <w:p w:rsidR="000468D5" w:rsidRPr="00CF3F14" w:rsidRDefault="000468D5" w:rsidP="000468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привлечь внимание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84620C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развивать у обучающихся устойчивый интерес к учению, труду и другим видам деятельности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у  обучающихся навыки учебной работы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специальные ситуации для воспитания 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систему методов поощрения и наказания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Информационно-дидактические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излагать учебный материал с учетом возрастных и индивидуальных особенностей обучающихся, и с учетом специфики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логически грамотно построить процесс передачи учебной информации, используя различные методы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доступно, лаконично и выразительно формулировать вопросы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технические средства обучения, электронно-вычислительную технику и средства наглядности  (графики, диаграммы, схемы, рисунки)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hd w:val="clear" w:color="auto" w:fill="FFFFFF"/>
              <w:tabs>
                <w:tab w:val="left" w:pos="436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диагностировать  уровень усвоения обучающимися учебного материала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Развивающие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проблемные ситуации  для развития познавательных процессов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стимулировать самостоятельную познавательную деятельность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осуществлять постановку вопросов, требующих применения усвоенных ранее знаний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осуществлять индивидуальный подход к обучающимся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Ориентационные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ценностные установки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проектную и исследовательскую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совместную творческую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0468D5" w:rsidRPr="00CF3F14" w:rsidTr="00CF3F14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0468D5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68D5" w:rsidRPr="00CF3F14" w:rsidRDefault="000468D5" w:rsidP="00CF3F14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решать профориентационные задачи средствами учебного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68D5" w:rsidRPr="00CF3F14" w:rsidRDefault="0084620C" w:rsidP="00CF41A9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</w:tbl>
    <w:p w:rsidR="000468D5" w:rsidRDefault="000468D5" w:rsidP="000468D5">
      <w:pPr>
        <w:ind w:firstLine="709"/>
        <w:jc w:val="center"/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5234"/>
        <w:gridCol w:w="2648"/>
      </w:tblGrid>
      <w:tr w:rsidR="00CF41A9" w:rsidRPr="00CF3F14" w:rsidTr="00F95B7D">
        <w:tc>
          <w:tcPr>
            <w:tcW w:w="9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F14">
              <w:rPr>
                <w:b/>
                <w:bCs/>
                <w:sz w:val="20"/>
                <w:szCs w:val="20"/>
              </w:rPr>
              <w:t xml:space="preserve">II. Деятельность учителя при проведении учебного </w:t>
            </w:r>
            <w:r>
              <w:rPr>
                <w:b/>
                <w:bCs/>
                <w:sz w:val="20"/>
                <w:szCs w:val="20"/>
              </w:rPr>
              <w:t xml:space="preserve">урока: </w:t>
            </w:r>
            <w:r w:rsidRPr="00CF41A9">
              <w:rPr>
                <w:b/>
              </w:rPr>
              <w:t>литературное чтение</w:t>
            </w:r>
          </w:p>
        </w:tc>
      </w:tr>
      <w:tr w:rsidR="00CF41A9" w:rsidRPr="00CF3F14" w:rsidTr="00F95B7D">
        <w:tc>
          <w:tcPr>
            <w:tcW w:w="69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Группы педагогических умений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rPr>
                <w:i/>
                <w:iCs/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 xml:space="preserve">Педагогические умения, обеспечивающие проведение наблюдаемого учебного занятия (урока) </w:t>
            </w:r>
            <w:r w:rsidRPr="00CF3F14">
              <w:rPr>
                <w:i/>
                <w:iCs/>
                <w:sz w:val="20"/>
                <w:szCs w:val="20"/>
              </w:rPr>
              <w:t>(отметить знаком "V")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Мобилизационные умения</w:t>
            </w:r>
          </w:p>
          <w:p w:rsidR="0084620C" w:rsidRPr="00CF3F14" w:rsidRDefault="0084620C" w:rsidP="008462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привлечь внимание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84620C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развивать у обучающихся устойчивый интерес к учению, труду и другим видам деятельности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у  обучающихся навыки учебной работы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специальные ситуации для воспитания 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систему методов поощрения и наказания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Информационно-дидактические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излагать учебный материал с учетом возрастных и индивидуальных особенностей обучающихся, и с учетом специфики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логически грамотно построить процесс передачи учебной информации, используя различные методы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доступно, лаконично и выразительно формулировать вопросы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технические средства обучения, электронно-вычислительную технику и средства наглядности  (графики, диаграммы, схемы, рисунки)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hd w:val="clear" w:color="auto" w:fill="FFFFFF"/>
              <w:tabs>
                <w:tab w:val="left" w:pos="436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диагностировать  уровень усвоения обучающимися учебного материала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Развивающие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проблемные ситуации  для развития познавательных процессов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стимулировать самостоятельную познавательную деятельность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осуществлять постановку вопросов, требующих применения усвоенных ранее знаний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осуществлять индивидуальный подход к обучающимся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Ориентационные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ценностные установки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проектную и исследовательскую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совместную творческую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решать профориентационные задачи средствами учебного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</w:tbl>
    <w:p w:rsidR="000468D5" w:rsidRDefault="000468D5" w:rsidP="00CF41A9">
      <w:pPr>
        <w:spacing w:line="360" w:lineRule="auto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5234"/>
        <w:gridCol w:w="2648"/>
      </w:tblGrid>
      <w:tr w:rsidR="00CF41A9" w:rsidRPr="00CF3F14" w:rsidTr="00F95B7D">
        <w:tc>
          <w:tcPr>
            <w:tcW w:w="9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F14">
              <w:rPr>
                <w:b/>
                <w:bCs/>
                <w:sz w:val="20"/>
                <w:szCs w:val="20"/>
              </w:rPr>
              <w:t xml:space="preserve">II. Деятельность учителя при проведении учебного </w:t>
            </w:r>
            <w:r>
              <w:rPr>
                <w:b/>
                <w:bCs/>
                <w:sz w:val="20"/>
                <w:szCs w:val="20"/>
              </w:rPr>
              <w:t xml:space="preserve">урока: </w:t>
            </w:r>
            <w:r w:rsidRPr="00CF41A9">
              <w:rPr>
                <w:b/>
              </w:rPr>
              <w:t>математика</w:t>
            </w:r>
          </w:p>
        </w:tc>
      </w:tr>
      <w:tr w:rsidR="00CF41A9" w:rsidRPr="00CF3F14" w:rsidTr="00F95B7D">
        <w:tc>
          <w:tcPr>
            <w:tcW w:w="69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Группы педагогических умений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rPr>
                <w:i/>
                <w:iCs/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 xml:space="preserve">Педагогические умения, обеспечивающие проведение наблюдаемого учебного занятия (урока) </w:t>
            </w:r>
            <w:r w:rsidRPr="00CF3F14">
              <w:rPr>
                <w:i/>
                <w:iCs/>
                <w:sz w:val="20"/>
                <w:szCs w:val="20"/>
              </w:rPr>
              <w:t>(отметить знаком "V")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Мобилизационные умения</w:t>
            </w:r>
          </w:p>
          <w:p w:rsidR="0084620C" w:rsidRPr="00CF3F14" w:rsidRDefault="0084620C" w:rsidP="008462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привлечь внимание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84620C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развивать у обучающихся устойчивый интерес к учению, труду и другим видам деятельности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у  обучающихся навыки учебной работы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специальные ситуации для воспитания 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систему методов поощрения и наказания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Информационно-дидактические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излагать учебный материал с учетом возрастных и индивидуальных особенностей обучающихся, и с учетом специфики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логически грамотно построить процесс передачи учебной информации, используя различные методы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доступно, лаконично и выразительно формулировать вопросы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технические средства обучения, электронно-вычислительную технику и средства наглядности  (графики, диаграммы, схемы, рисунки)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hd w:val="clear" w:color="auto" w:fill="FFFFFF"/>
              <w:tabs>
                <w:tab w:val="left" w:pos="436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диагностировать  уровень усвоения обучающимися учебного материала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lastRenderedPageBreak/>
              <w:t>Развивающие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проблемные ситуации  для развития познавательных процессов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стимулировать самостоятельную познавательную деятельность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осуществлять постановку вопросов, требующих применения усвоенных ранее знаний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осуществлять индивидуальный подход к обучающимся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Ориентационные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ценностные установки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проектную и исследовательскую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совместную творческую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решать профориентационные задачи средствами учебного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</w:tbl>
    <w:p w:rsidR="00CF41A9" w:rsidRDefault="00CF41A9" w:rsidP="00CF41A9">
      <w:pPr>
        <w:spacing w:line="360" w:lineRule="auto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5234"/>
        <w:gridCol w:w="2648"/>
      </w:tblGrid>
      <w:tr w:rsidR="00CF41A9" w:rsidRPr="00CF3F14" w:rsidTr="00F95B7D">
        <w:tc>
          <w:tcPr>
            <w:tcW w:w="9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F14">
              <w:rPr>
                <w:b/>
                <w:bCs/>
                <w:sz w:val="20"/>
                <w:szCs w:val="20"/>
              </w:rPr>
              <w:t xml:space="preserve">II. Деятельность учителя при проведении учебного </w:t>
            </w:r>
            <w:r>
              <w:rPr>
                <w:b/>
                <w:bCs/>
                <w:sz w:val="20"/>
                <w:szCs w:val="20"/>
              </w:rPr>
              <w:t xml:space="preserve">урока: </w:t>
            </w:r>
            <w:r w:rsidR="00317B0F" w:rsidRPr="00317B0F">
              <w:rPr>
                <w:b/>
              </w:rPr>
              <w:t>окружающий мир</w:t>
            </w:r>
          </w:p>
        </w:tc>
      </w:tr>
      <w:tr w:rsidR="00CF41A9" w:rsidRPr="00CF3F14" w:rsidTr="00F95B7D">
        <w:tc>
          <w:tcPr>
            <w:tcW w:w="69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Группы педагогических умений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41A9" w:rsidRPr="00CF3F14" w:rsidRDefault="00CF41A9" w:rsidP="00F95B7D">
            <w:pPr>
              <w:pStyle w:val="aa"/>
              <w:snapToGrid w:val="0"/>
              <w:rPr>
                <w:i/>
                <w:iCs/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 xml:space="preserve">Педагогические умения, обеспечивающие проведение наблюдаемого учебного занятия (урока) </w:t>
            </w:r>
            <w:r w:rsidRPr="00CF3F14">
              <w:rPr>
                <w:i/>
                <w:iCs/>
                <w:sz w:val="20"/>
                <w:szCs w:val="20"/>
              </w:rPr>
              <w:t>(отметить знаком "V")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Мобилизационные умения</w:t>
            </w:r>
          </w:p>
          <w:p w:rsidR="0084620C" w:rsidRPr="00CF3F14" w:rsidRDefault="0084620C" w:rsidP="008462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привлечь внимание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84620C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развивать у обучающихся устойчивый интерес к учению, труду и другим видам деятельности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у  обучающихся навыки учебной работы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специальные ситуации для воспитания 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систему методов поощрения и наказания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Информационно-дидактические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излагать учебный материал с учетом возрастных и индивидуальных особенностей обучающихся, и с учетом специфики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логически грамотно построить процесс передачи учебной информации, используя различные методы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доступно, лаконично и выразительно формулировать вопросы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технические средства обучения, электронно-вычислительную технику и средства наглядности  (графики, диаграммы, схемы, рисунки)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hd w:val="clear" w:color="auto" w:fill="FFFFFF"/>
              <w:tabs>
                <w:tab w:val="left" w:pos="436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диагностировать  уровень усвоения обучающимися учебного материала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Развивающие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проблемные ситуации  для развития познавательных процессов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стимулировать самостоятельную познавательную деятельность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осуществлять постановку вопросов, требующих применения усвоенных ранее знаний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осуществлять индивидуальный подход к обучающимся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Ориентационные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ценностные установки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проектную и исследовательскую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совместную творческую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решать профориентационные задачи средствами учебного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</w:tbl>
    <w:p w:rsidR="00317B0F" w:rsidRDefault="00317B0F" w:rsidP="00835009">
      <w:pPr>
        <w:spacing w:line="360" w:lineRule="auto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5234"/>
        <w:gridCol w:w="2648"/>
      </w:tblGrid>
      <w:tr w:rsidR="00317B0F" w:rsidRPr="00CF3F14" w:rsidTr="00F95B7D">
        <w:tc>
          <w:tcPr>
            <w:tcW w:w="95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B0F" w:rsidRPr="00CF3F14" w:rsidRDefault="00317B0F" w:rsidP="00F95B7D">
            <w:pPr>
              <w:pStyle w:val="aa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3F14">
              <w:rPr>
                <w:b/>
                <w:bCs/>
                <w:sz w:val="20"/>
                <w:szCs w:val="20"/>
              </w:rPr>
              <w:t xml:space="preserve">II. Деятельность учителя при проведении учебного </w:t>
            </w:r>
            <w:r>
              <w:rPr>
                <w:b/>
                <w:bCs/>
                <w:sz w:val="20"/>
                <w:szCs w:val="20"/>
              </w:rPr>
              <w:t>урока:</w:t>
            </w:r>
            <w:r w:rsidRPr="00317B0F">
              <w:rPr>
                <w:b/>
                <w:bCs/>
                <w:sz w:val="18"/>
                <w:szCs w:val="20"/>
              </w:rPr>
              <w:t xml:space="preserve"> </w:t>
            </w:r>
            <w:r w:rsidRPr="00317B0F">
              <w:rPr>
                <w:b/>
              </w:rPr>
              <w:t>технология</w:t>
            </w:r>
          </w:p>
        </w:tc>
      </w:tr>
      <w:tr w:rsidR="00317B0F" w:rsidRPr="00CF3F14" w:rsidTr="00F95B7D">
        <w:tc>
          <w:tcPr>
            <w:tcW w:w="693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7B0F" w:rsidRPr="00CF3F14" w:rsidRDefault="00317B0F" w:rsidP="00F95B7D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Группы педагогических умений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7B0F" w:rsidRPr="00CF3F14" w:rsidRDefault="00317B0F" w:rsidP="00F95B7D">
            <w:pPr>
              <w:pStyle w:val="aa"/>
              <w:snapToGrid w:val="0"/>
              <w:rPr>
                <w:i/>
                <w:iCs/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 xml:space="preserve">Педагогические умения, обеспечивающие проведение наблюдаемого учебного занятия (урока) </w:t>
            </w:r>
            <w:r w:rsidRPr="00CF3F14">
              <w:rPr>
                <w:i/>
                <w:iCs/>
                <w:sz w:val="20"/>
                <w:szCs w:val="20"/>
              </w:rPr>
              <w:t>(отметить знаком "V")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Мобилизационные умения</w:t>
            </w:r>
          </w:p>
          <w:p w:rsidR="0084620C" w:rsidRPr="00CF3F14" w:rsidRDefault="0084620C" w:rsidP="008462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привлечь внимание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84620C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развивать у обучающихся устойчивый интерес к учению, труду и другим видам деятельности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у  обучающихся навыки учебной работы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специальные ситуации для воспитания 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систему методов поощрения и наказания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Информационно-дидактические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излагать учебный материал с учетом возрастных и индивидуальных особенностей обучающихся, и с учетом специфики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логически грамотно построить процесс передачи учебной информации, используя различные методы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доступно, лаконично и выразительно формулировать вопросы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14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использовать технические средства обучения, электронно-вычислительную технику и средства наглядности  (графики, диаграммы, схемы, рисунки)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hd w:val="clear" w:color="auto" w:fill="FFFFFF"/>
              <w:tabs>
                <w:tab w:val="left" w:pos="436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диагностировать  уровень усвоения обучающимися учебного материала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Развивающие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создавать проблемные ситуации  для развития познавательных процессов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стимулировать самостоятельную познавательную деятельность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psection"/>
              <w:shd w:val="clear" w:color="auto" w:fill="FFFFFF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осуществлять постановку вопросов, требующих применения усвоенных ранее знаний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осуществлять индивидуальный подход к обучающимся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bCs/>
                <w:color w:val="000000"/>
                <w:kern w:val="1"/>
                <w:sz w:val="20"/>
                <w:szCs w:val="20"/>
              </w:rPr>
            </w:pPr>
            <w:r w:rsidRPr="00CF3F14">
              <w:rPr>
                <w:bCs/>
                <w:color w:val="000000"/>
                <w:kern w:val="1"/>
                <w:sz w:val="20"/>
                <w:szCs w:val="20"/>
              </w:rPr>
              <w:t>Ориентационные умения</w:t>
            </w: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формировать ценностные установки обучающихся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проектную и исследовательскую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CF3F14">
              <w:rPr>
                <w:color w:val="000000"/>
                <w:sz w:val="20"/>
                <w:szCs w:val="20"/>
              </w:rPr>
              <w:t>умения ориентировать обучающихся на совместную творческую деятельность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  <w:tr w:rsidR="0084620C" w:rsidRPr="00CF3F14" w:rsidTr="00F95B7D"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both"/>
              <w:rPr>
                <w:sz w:val="20"/>
                <w:szCs w:val="20"/>
              </w:rPr>
            </w:pPr>
            <w:r w:rsidRPr="00CF3F14">
              <w:rPr>
                <w:sz w:val="20"/>
                <w:szCs w:val="20"/>
              </w:rPr>
              <w:t>умения решать профориентационные задачи средствами учебного предмета</w:t>
            </w:r>
          </w:p>
        </w:tc>
        <w:tc>
          <w:tcPr>
            <w:tcW w:w="26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620C" w:rsidRPr="00CF3F14" w:rsidRDefault="0084620C" w:rsidP="0084620C">
            <w:pPr>
              <w:pStyle w:val="aa"/>
              <w:snapToGrid w:val="0"/>
              <w:jc w:val="center"/>
              <w:rPr>
                <w:sz w:val="20"/>
                <w:szCs w:val="20"/>
              </w:rPr>
            </w:pPr>
            <w:r w:rsidRPr="0084620C">
              <w:rPr>
                <w:iCs/>
                <w:sz w:val="20"/>
                <w:szCs w:val="20"/>
              </w:rPr>
              <w:t>V</w:t>
            </w:r>
          </w:p>
        </w:tc>
      </w:tr>
    </w:tbl>
    <w:p w:rsidR="00491016" w:rsidRDefault="00491016" w:rsidP="00835009">
      <w:pPr>
        <w:spacing w:line="360" w:lineRule="auto"/>
        <w:rPr>
          <w:b/>
          <w:sz w:val="28"/>
          <w:szCs w:val="28"/>
        </w:rPr>
      </w:pPr>
    </w:p>
    <w:p w:rsidR="00491016" w:rsidRPr="00835009" w:rsidRDefault="00491016" w:rsidP="00835009">
      <w:pPr>
        <w:spacing w:line="360" w:lineRule="auto"/>
        <w:jc w:val="right"/>
        <w:rPr>
          <w:b/>
          <w:sz w:val="28"/>
          <w:szCs w:val="28"/>
        </w:rPr>
      </w:pPr>
      <w:r w:rsidRPr="00835009">
        <w:rPr>
          <w:b/>
          <w:sz w:val="28"/>
          <w:szCs w:val="28"/>
        </w:rPr>
        <w:t xml:space="preserve">Карта 3 </w:t>
      </w:r>
    </w:p>
    <w:p w:rsidR="00491016" w:rsidRPr="00835009" w:rsidRDefault="00491016" w:rsidP="00835009">
      <w:pPr>
        <w:spacing w:line="360" w:lineRule="auto"/>
        <w:jc w:val="center"/>
        <w:rPr>
          <w:b/>
          <w:sz w:val="28"/>
          <w:szCs w:val="28"/>
        </w:rPr>
      </w:pPr>
      <w:r w:rsidRPr="00835009">
        <w:rPr>
          <w:b/>
          <w:sz w:val="28"/>
          <w:szCs w:val="28"/>
        </w:rPr>
        <w:t>Комплексная психолого-педагогическая характеристика обучающегося</w:t>
      </w:r>
    </w:p>
    <w:tbl>
      <w:tblPr>
        <w:tblW w:w="966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0"/>
        <w:gridCol w:w="4111"/>
        <w:gridCol w:w="5528"/>
      </w:tblGrid>
      <w:tr w:rsidR="004555F0" w:rsidRPr="008354F3" w:rsidTr="004555F0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pStyle w:val="11"/>
              <w:snapToGrid w:val="0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t>1. Общие сведения об обучающемся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pStyle w:val="11"/>
              <w:snapToGrid w:val="0"/>
              <w:ind w:left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Инициалы ребенка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8354F3" w:rsidP="00F95B7D">
            <w:pPr>
              <w:pStyle w:val="11"/>
              <w:snapToGrid w:val="0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Касимов Станислав Викторович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pStyle w:val="11"/>
              <w:snapToGrid w:val="0"/>
              <w:ind w:left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Возраст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8354F3" w:rsidP="00F95B7D">
            <w:pPr>
              <w:pStyle w:val="11"/>
              <w:snapToGrid w:val="0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лет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pStyle w:val="11"/>
              <w:snapToGrid w:val="0"/>
              <w:ind w:left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Общее состояние здоровья (согласно данным классного журнала)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8354F3" w:rsidP="00F95B7D">
            <w:pPr>
              <w:pStyle w:val="11"/>
              <w:snapToGrid w:val="0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Задержка психического развития</w:t>
            </w:r>
          </w:p>
        </w:tc>
      </w:tr>
      <w:tr w:rsidR="004555F0" w:rsidRPr="008354F3" w:rsidTr="004555F0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pStyle w:val="11"/>
              <w:snapToGrid w:val="0"/>
              <w:ind w:left="0"/>
              <w:jc w:val="center"/>
              <w:rPr>
                <w:b/>
                <w:i/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t>2. Отношения обучающегося с коллективом класса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Позиция школьника в коллективе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лидер; активист; </w:t>
            </w:r>
            <w:r w:rsidRPr="008354F3">
              <w:rPr>
                <w:color w:val="000000" w:themeColor="text1"/>
                <w:u w:val="single"/>
              </w:rPr>
              <w:t>пассивный;</w:t>
            </w:r>
            <w:r w:rsidRPr="008354F3">
              <w:rPr>
                <w:color w:val="000000" w:themeColor="text1"/>
              </w:rPr>
              <w:t xml:space="preserve"> отвергнутый </w:t>
            </w:r>
            <w:r w:rsidRPr="008354F3">
              <w:rPr>
                <w:i/>
                <w:color w:val="000000" w:themeColor="text1"/>
              </w:rPr>
              <w:t>(нужное отметить)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Степень общительности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высокая; </w:t>
            </w:r>
            <w:r w:rsidRPr="008354F3">
              <w:rPr>
                <w:color w:val="000000" w:themeColor="text1"/>
                <w:u w:val="single"/>
              </w:rPr>
              <w:t>средняя;</w:t>
            </w:r>
            <w:r w:rsidRPr="008354F3">
              <w:rPr>
                <w:color w:val="000000" w:themeColor="text1"/>
              </w:rPr>
              <w:t xml:space="preserve"> низкая </w:t>
            </w:r>
            <w:r w:rsidRPr="008354F3">
              <w:rPr>
                <w:i/>
                <w:color w:val="000000" w:themeColor="text1"/>
              </w:rPr>
              <w:t>(нужное отметить)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Отношение к отрицательным явлениям со стороны коллектива (ссорам, кличкам, обидам)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  <w:u w:val="single"/>
              </w:rPr>
              <w:t>не реагирует;</w:t>
            </w:r>
            <w:r w:rsidRPr="008354F3">
              <w:rPr>
                <w:color w:val="000000" w:themeColor="text1"/>
              </w:rPr>
              <w:t xml:space="preserve"> реагирует ситуативно; постоянно выражены яркие эмоциональные реакции </w:t>
            </w:r>
          </w:p>
        </w:tc>
      </w:tr>
      <w:tr w:rsidR="004555F0" w:rsidRPr="008354F3" w:rsidTr="004555F0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pStyle w:val="11"/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t xml:space="preserve">3. Виды деятельности, наиболее интересные для обучающегося </w:t>
            </w:r>
          </w:p>
          <w:p w:rsidR="00491016" w:rsidRPr="008354F3" w:rsidRDefault="00491016" w:rsidP="00F95B7D">
            <w:pPr>
              <w:pStyle w:val="11"/>
              <w:ind w:left="360"/>
              <w:jc w:val="center"/>
              <w:rPr>
                <w:i/>
                <w:color w:val="000000" w:themeColor="text1"/>
              </w:rPr>
            </w:pPr>
            <w:r w:rsidRPr="008354F3">
              <w:rPr>
                <w:i/>
                <w:color w:val="000000" w:themeColor="text1"/>
              </w:rPr>
              <w:t>(нужное отметить знаком «+»)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Учебная деятельность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555F0" w:rsidP="004555F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Труд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4555F0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Спорт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555F0" w:rsidP="004555F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Общественная деятельность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4555F0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Иные виды деятельности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555F0" w:rsidP="00A97297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4555F0">
              <w:rPr>
                <w:color w:val="000000"/>
                <w:shd w:val="clear" w:color="auto" w:fill="FFFFFF"/>
              </w:rPr>
              <w:t>сюжетно-ролевые игры, содержание простое, длительность не превышает 15 минут</w:t>
            </w:r>
          </w:p>
        </w:tc>
      </w:tr>
      <w:tr w:rsidR="004555F0" w:rsidRPr="008354F3" w:rsidTr="004555F0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t>4. Особенности учебных и внеучебных интересов обучающегося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4555F0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4555F0">
              <w:rPr>
                <w:color w:val="000000" w:themeColor="text1"/>
              </w:rPr>
              <w:t xml:space="preserve">Интересы учебные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4555F0" w:rsidRDefault="004555F0" w:rsidP="004555F0">
            <w:pPr>
              <w:jc w:val="both"/>
              <w:rPr>
                <w:color w:val="000000"/>
                <w:shd w:val="clear" w:color="auto" w:fill="FFFFFF"/>
              </w:rPr>
            </w:pPr>
            <w:r w:rsidRPr="004555F0">
              <w:rPr>
                <w:bCs/>
                <w:color w:val="000000"/>
                <w:shd w:val="clear" w:color="auto" w:fill="FFFFFF"/>
              </w:rPr>
              <w:t>Особенности счета: </w:t>
            </w:r>
            <w:r w:rsidRPr="004555F0">
              <w:rPr>
                <w:color w:val="000000"/>
                <w:shd w:val="clear" w:color="auto" w:fill="FFFFFF"/>
              </w:rPr>
              <w:t>не дифференцирует понятия «много-одно», владеет порядковым счетом в пределах 10, знает цифры от 1 до 10, не сравнивает множества по количеству входящих в них элементов без счета, не знает элементов знаковой символики, не владеет составом числа.</w:t>
            </w:r>
          </w:p>
          <w:p w:rsidR="004555F0" w:rsidRPr="004555F0" w:rsidRDefault="004555F0" w:rsidP="004555F0">
            <w:pPr>
              <w:jc w:val="both"/>
            </w:pPr>
            <w:r w:rsidRPr="004555F0">
              <w:rPr>
                <w:bCs/>
                <w:color w:val="000000"/>
                <w:shd w:val="clear" w:color="auto" w:fill="FFFFFF"/>
              </w:rPr>
              <w:t>Особенности моторики: </w:t>
            </w:r>
            <w:r w:rsidRPr="004555F0">
              <w:rPr>
                <w:color w:val="000000"/>
                <w:shd w:val="clear" w:color="auto" w:fill="FFFFFF"/>
              </w:rPr>
              <w:t>общая моторика в норме,</w:t>
            </w:r>
            <w:r w:rsidRPr="004555F0">
              <w:rPr>
                <w:bCs/>
                <w:color w:val="000000"/>
                <w:shd w:val="clear" w:color="auto" w:fill="FFFFFF"/>
              </w:rPr>
              <w:t> </w:t>
            </w:r>
            <w:r w:rsidRPr="004555F0">
              <w:rPr>
                <w:color w:val="000000"/>
                <w:shd w:val="clear" w:color="auto" w:fill="FFFFFF"/>
              </w:rPr>
              <w:t>ручная моторика в норме. Ведущая рука – правая.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Интересы внеучебные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4555F0" w:rsidRDefault="004555F0" w:rsidP="004555F0">
            <w:pPr>
              <w:jc w:val="both"/>
            </w:pPr>
            <w:r w:rsidRPr="004555F0">
              <w:rPr>
                <w:color w:val="000000"/>
                <w:shd w:val="clear" w:color="auto" w:fill="FFFFFF"/>
              </w:rPr>
              <w:t>ребенок предпочитает сюжетно-ролевые игры, содержание простое, длительность не превышает 15 минут; в играх ребенок активен, выбирает роли, связанные с управлением сюжетом игры; игру в целом доводит до конца; правила игры иногда нарушает, со сверстниками в игре взаимодействует; уровень развития игровой деятельности в норме; подключает воображение к игре. В конфликтной ситуации наблюдаются сильные аффективные реакции (плач, крики); игру умеет поддерживать до тех пор, пока ребенку интересен сюжет. Нарушение игровой деятельности происходит, если сверстники не подчиняются правилам, установленным ребенком.</w:t>
            </w:r>
          </w:p>
        </w:tc>
      </w:tr>
      <w:tr w:rsidR="004555F0" w:rsidRPr="008354F3" w:rsidTr="004555F0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lastRenderedPageBreak/>
              <w:t>5. Дисциплинированность обучающегося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Соблюдает правила поведения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всегда; </w:t>
            </w:r>
            <w:r w:rsidRPr="00CC76FF">
              <w:rPr>
                <w:color w:val="000000" w:themeColor="text1"/>
                <w:u w:val="single"/>
              </w:rPr>
              <w:t>ситуативно;</w:t>
            </w:r>
            <w:r w:rsidRPr="008354F3">
              <w:rPr>
                <w:color w:val="000000" w:themeColor="text1"/>
              </w:rPr>
              <w:t xml:space="preserve"> постоянно нарушает </w:t>
            </w:r>
            <w:r w:rsidRPr="008354F3">
              <w:rPr>
                <w:i/>
                <w:color w:val="000000" w:themeColor="text1"/>
              </w:rPr>
              <w:t>(нужное отметить)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Адекватно реагирует на замечания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CC76FF">
              <w:rPr>
                <w:color w:val="000000" w:themeColor="text1"/>
                <w:u w:val="single"/>
              </w:rPr>
              <w:t>всегда;</w:t>
            </w:r>
            <w:r w:rsidRPr="008354F3">
              <w:rPr>
                <w:color w:val="000000" w:themeColor="text1"/>
              </w:rPr>
              <w:t xml:space="preserve"> ситуативно; чаще всего не реагирует </w:t>
            </w:r>
            <w:r w:rsidRPr="008354F3">
              <w:rPr>
                <w:i/>
                <w:color w:val="000000" w:themeColor="text1"/>
              </w:rPr>
              <w:t>(нужное отметить)</w:t>
            </w:r>
          </w:p>
        </w:tc>
      </w:tr>
      <w:tr w:rsidR="004555F0" w:rsidRPr="008354F3" w:rsidTr="004555F0">
        <w:tc>
          <w:tcPr>
            <w:tcW w:w="9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pStyle w:val="11"/>
              <w:snapToGrid w:val="0"/>
              <w:ind w:left="0"/>
              <w:jc w:val="center"/>
              <w:rPr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t xml:space="preserve">6. Черты характера </w:t>
            </w:r>
            <w:r w:rsidRPr="008354F3">
              <w:rPr>
                <w:color w:val="000000" w:themeColor="text1"/>
              </w:rPr>
              <w:t>(нужное отметить знаком «+»)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Любознательность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CC76FF" w:rsidP="00CC76F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Целеустремленность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CC76F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Настойчивость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CC76F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Ответственность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CC76FF" w:rsidP="00CC76F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Аккуратность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CC76FF" w:rsidP="00CC76FF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Бережливость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CC76FF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4555F0" w:rsidRPr="008354F3" w:rsidTr="004555F0">
        <w:tc>
          <w:tcPr>
            <w:tcW w:w="4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i/>
                <w:color w:val="000000" w:themeColor="text1"/>
              </w:rPr>
              <w:t>Другие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</w:p>
        </w:tc>
      </w:tr>
      <w:tr w:rsidR="00CC76FF" w:rsidRPr="008354F3" w:rsidTr="004555F0">
        <w:trPr>
          <w:gridBefore w:val="1"/>
          <w:wBefore w:w="3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4555F0" w:rsidRDefault="00491016" w:rsidP="004555F0">
            <w:pPr>
              <w:snapToGrid w:val="0"/>
              <w:jc w:val="center"/>
              <w:rPr>
                <w:b/>
                <w:i/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t>7. Особенности поведения на уроках</w:t>
            </w:r>
          </w:p>
        </w:tc>
      </w:tr>
      <w:tr w:rsidR="00CC76FF" w:rsidRPr="008354F3" w:rsidTr="004555F0">
        <w:trPr>
          <w:gridBefore w:val="1"/>
          <w:wBefore w:w="30" w:type="dxa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Свободно обращается к учителю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4555F0">
              <w:rPr>
                <w:color w:val="000000" w:themeColor="text1"/>
                <w:u w:val="single"/>
              </w:rPr>
              <w:t>на всех уроках</w:t>
            </w:r>
            <w:r w:rsidRPr="008354F3">
              <w:rPr>
                <w:color w:val="000000" w:themeColor="text1"/>
              </w:rPr>
              <w:t xml:space="preserve"> / на отдельных уроках </w:t>
            </w:r>
          </w:p>
        </w:tc>
      </w:tr>
      <w:tr w:rsidR="00CC76FF" w:rsidRPr="008354F3" w:rsidTr="004555F0">
        <w:trPr>
          <w:gridBefore w:val="1"/>
          <w:wBefore w:w="30" w:type="dxa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Свободно выражает собственное мнение, идеи, предложения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на всех уроках / </w:t>
            </w:r>
            <w:r w:rsidRPr="004555F0">
              <w:rPr>
                <w:color w:val="000000" w:themeColor="text1"/>
                <w:u w:val="single"/>
              </w:rPr>
              <w:t>на отдельных уроках</w:t>
            </w:r>
            <w:r w:rsidRPr="008354F3">
              <w:rPr>
                <w:color w:val="000000" w:themeColor="text1"/>
              </w:rPr>
              <w:t xml:space="preserve"> </w:t>
            </w:r>
            <w:r w:rsidRPr="008354F3">
              <w:rPr>
                <w:i/>
                <w:color w:val="000000" w:themeColor="text1"/>
              </w:rPr>
              <w:t>(</w:t>
            </w:r>
            <w:r w:rsidR="004555F0">
              <w:rPr>
                <w:i/>
                <w:color w:val="000000" w:themeColor="text1"/>
              </w:rPr>
              <w:t>технология, физкультура</w:t>
            </w:r>
            <w:r w:rsidRPr="008354F3">
              <w:rPr>
                <w:i/>
                <w:color w:val="000000" w:themeColor="text1"/>
              </w:rPr>
              <w:t xml:space="preserve">) </w:t>
            </w:r>
          </w:p>
        </w:tc>
      </w:tr>
      <w:tr w:rsidR="00CC76FF" w:rsidRPr="008354F3" w:rsidTr="004555F0">
        <w:trPr>
          <w:gridBefore w:val="1"/>
          <w:wBefore w:w="30" w:type="dxa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Отвечает по собственной инициативе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на всех уроках / </w:t>
            </w:r>
            <w:r w:rsidRPr="004555F0">
              <w:rPr>
                <w:color w:val="000000" w:themeColor="text1"/>
                <w:u w:val="single"/>
              </w:rPr>
              <w:t>на отдельных уроках</w:t>
            </w:r>
            <w:r w:rsidRPr="008354F3">
              <w:rPr>
                <w:color w:val="000000" w:themeColor="text1"/>
              </w:rPr>
              <w:t xml:space="preserve"> </w:t>
            </w:r>
            <w:r w:rsidRPr="008354F3">
              <w:rPr>
                <w:i/>
                <w:color w:val="000000" w:themeColor="text1"/>
              </w:rPr>
              <w:t>(</w:t>
            </w:r>
            <w:r w:rsidR="004555F0">
              <w:rPr>
                <w:i/>
                <w:color w:val="000000" w:themeColor="text1"/>
              </w:rPr>
              <w:t>чтение, русский языка</w:t>
            </w:r>
            <w:r w:rsidRPr="008354F3">
              <w:rPr>
                <w:i/>
                <w:color w:val="000000" w:themeColor="text1"/>
              </w:rPr>
              <w:t xml:space="preserve">) </w:t>
            </w:r>
          </w:p>
        </w:tc>
      </w:tr>
      <w:tr w:rsidR="00CC76FF" w:rsidRPr="008354F3" w:rsidTr="004555F0">
        <w:trPr>
          <w:gridBefore w:val="1"/>
          <w:wBefore w:w="3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Самостоятельно работает на уроке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на всех уроках / </w:t>
            </w:r>
            <w:r w:rsidRPr="004555F0">
              <w:rPr>
                <w:color w:val="000000" w:themeColor="text1"/>
                <w:u w:val="single"/>
              </w:rPr>
              <w:t>на отдельных уроках</w:t>
            </w:r>
            <w:r w:rsidRPr="008354F3">
              <w:rPr>
                <w:color w:val="000000" w:themeColor="text1"/>
              </w:rPr>
              <w:t xml:space="preserve"> </w:t>
            </w:r>
            <w:r w:rsidRPr="008354F3">
              <w:rPr>
                <w:i/>
                <w:color w:val="000000" w:themeColor="text1"/>
              </w:rPr>
              <w:t>(</w:t>
            </w:r>
            <w:r w:rsidR="004555F0">
              <w:rPr>
                <w:i/>
                <w:color w:val="000000" w:themeColor="text1"/>
              </w:rPr>
              <w:t>технология</w:t>
            </w:r>
            <w:r w:rsidRPr="008354F3">
              <w:rPr>
                <w:i/>
                <w:color w:val="000000" w:themeColor="text1"/>
              </w:rPr>
              <w:t xml:space="preserve">) </w:t>
            </w:r>
          </w:p>
        </w:tc>
      </w:tr>
      <w:tr w:rsidR="00CC76FF" w:rsidRPr="008354F3" w:rsidTr="004555F0">
        <w:trPr>
          <w:gridBefore w:val="1"/>
          <w:wBefore w:w="3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Заинтересован содержанием урока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F0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4555F0">
              <w:rPr>
                <w:color w:val="000000" w:themeColor="text1"/>
                <w:u w:val="single"/>
              </w:rPr>
              <w:t>на всех уроках</w:t>
            </w:r>
            <w:r w:rsidRPr="008354F3">
              <w:rPr>
                <w:color w:val="000000" w:themeColor="text1"/>
              </w:rPr>
              <w:t xml:space="preserve"> / на отдельных уроках </w:t>
            </w:r>
          </w:p>
        </w:tc>
      </w:tr>
      <w:tr w:rsidR="00CC76FF" w:rsidRPr="008354F3" w:rsidTr="004555F0">
        <w:trPr>
          <w:gridBefore w:val="1"/>
          <w:wBefore w:w="30" w:type="dxa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color w:val="000000" w:themeColor="text1"/>
              </w:rPr>
            </w:pPr>
            <w:r w:rsidRPr="008354F3">
              <w:rPr>
                <w:color w:val="000000" w:themeColor="text1"/>
              </w:rPr>
              <w:t>Скучает на уроке.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8354F3" w:rsidRDefault="00491016" w:rsidP="00F95B7D">
            <w:pPr>
              <w:snapToGrid w:val="0"/>
              <w:jc w:val="both"/>
              <w:rPr>
                <w:i/>
                <w:color w:val="000000" w:themeColor="text1"/>
              </w:rPr>
            </w:pPr>
            <w:r w:rsidRPr="008354F3">
              <w:rPr>
                <w:color w:val="000000" w:themeColor="text1"/>
              </w:rPr>
              <w:t xml:space="preserve">на всех уроках / </w:t>
            </w:r>
            <w:r w:rsidRPr="004555F0">
              <w:rPr>
                <w:color w:val="000000" w:themeColor="text1"/>
              </w:rPr>
              <w:t>на отдельных уроках</w:t>
            </w:r>
            <w:r w:rsidR="004555F0">
              <w:rPr>
                <w:color w:val="000000" w:themeColor="text1"/>
                <w:u w:val="single"/>
              </w:rPr>
              <w:t xml:space="preserve">  /</w:t>
            </w:r>
            <w:r w:rsidR="004555F0" w:rsidRPr="004555F0">
              <w:rPr>
                <w:color w:val="000000" w:themeColor="text1"/>
                <w:u w:val="single"/>
              </w:rPr>
              <w:t>не скучает</w:t>
            </w:r>
          </w:p>
        </w:tc>
      </w:tr>
      <w:tr w:rsidR="008354F3" w:rsidRPr="008354F3" w:rsidTr="004555F0">
        <w:trPr>
          <w:gridBefore w:val="1"/>
          <w:wBefore w:w="3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016" w:rsidRPr="00D262EE" w:rsidRDefault="00491016" w:rsidP="00D262EE">
            <w:pPr>
              <w:snapToGrid w:val="0"/>
              <w:ind w:firstLine="709"/>
              <w:jc w:val="center"/>
              <w:rPr>
                <w:b/>
                <w:i/>
                <w:color w:val="000000" w:themeColor="text1"/>
              </w:rPr>
            </w:pPr>
            <w:r w:rsidRPr="008354F3">
              <w:rPr>
                <w:b/>
                <w:i/>
                <w:color w:val="000000" w:themeColor="text1"/>
              </w:rPr>
              <w:t>8. Свободные рассуждения о психолого-педагогических особенностях обучающегося</w:t>
            </w:r>
          </w:p>
          <w:p w:rsidR="004555F0" w:rsidRDefault="004555F0" w:rsidP="004555F0">
            <w:pPr>
              <w:spacing w:line="100" w:lineRule="atLeast"/>
              <w:jc w:val="both"/>
              <w:rPr>
                <w:color w:val="000000" w:themeColor="text1"/>
              </w:rPr>
            </w:pPr>
          </w:p>
          <w:p w:rsidR="004555F0" w:rsidRDefault="004555F0" w:rsidP="004555F0">
            <w:pPr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Навыки самообслуживания: </w:t>
            </w:r>
            <w:r>
              <w:rPr>
                <w:color w:val="000000"/>
                <w:shd w:val="clear" w:color="auto" w:fill="FFFFFF"/>
              </w:rPr>
              <w:t>ребенок может самостоятельно пользоваться туалетными принадлежностями, умываться, мыть руки и расчесываться умеет; одеваться может при помощи взрослых, раздеться может самостоятельно; шнурки завязывать не умеет; может самостоятельно есть, пить, пользоваться ложкой и вилкой, умеет убирать свои вещи.</w:t>
            </w:r>
          </w:p>
          <w:p w:rsidR="004555F0" w:rsidRDefault="004555F0" w:rsidP="004555F0">
            <w:pPr>
              <w:pStyle w:val="14"/>
              <w:numPr>
                <w:ilvl w:val="0"/>
                <w:numId w:val="13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Конструктивная и графическая деятельность: </w:t>
            </w:r>
            <w:r>
              <w:rPr>
                <w:color w:val="000000"/>
              </w:rPr>
              <w:t>умеет правильно собирать матрешку, пирамидку, сложить по образцу фигуру из счетных палочек, выполнить фигуру из кубиков; навык рисования на стадии формирования.</w:t>
            </w:r>
          </w:p>
          <w:p w:rsidR="004555F0" w:rsidRDefault="004555F0" w:rsidP="004555F0">
            <w:pPr>
              <w:pStyle w:val="14"/>
              <w:numPr>
                <w:ilvl w:val="0"/>
                <w:numId w:val="13"/>
              </w:numPr>
              <w:shd w:val="clear" w:color="auto" w:fill="FFFFFF"/>
              <w:spacing w:before="0" w:after="0"/>
              <w:ind w:left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Отношение к занятиям: </w:t>
            </w:r>
            <w:r>
              <w:rPr>
                <w:color w:val="000000"/>
              </w:rPr>
              <w:t>ребенок контролирует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свою деятельность, доводит дело до конца; педагогу и детям на занятиях не мешает; истощается через 20 минут после начала занятия; работает равномерно, темп деятельности средний; помощь принимает во всех видах; затруднения преодолевает при помощи взрослых, но если взрослый не поможет, то у ребенка начинается плач.</w:t>
            </w:r>
          </w:p>
          <w:p w:rsidR="004555F0" w:rsidRDefault="004555F0" w:rsidP="004555F0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Личностные особенности: </w:t>
            </w:r>
            <w:r>
              <w:rPr>
                <w:color w:val="000000"/>
              </w:rPr>
              <w:t>эмоциональные реакции не всегда адекватны; ребенок в деятельности активен, проявляет инициативу в общении; преобладающее настроение – радостное; поведение адекватно ситуации; у ребенка адекватное отношение к окружающим, старается помочь взрослым и сверстникам, не агрессивен, не лжив; умеет подчиняться требованиям взрослых; ребенок аккуратен и чистоплотен; адекватная реакция на похвалу и порицание.</w:t>
            </w:r>
          </w:p>
          <w:p w:rsidR="004555F0" w:rsidRDefault="004555F0" w:rsidP="004555F0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Особенности эмоционально-волевой сферы:</w:t>
            </w:r>
            <w:r>
              <w:rPr>
                <w:color w:val="000000"/>
              </w:rPr>
              <w:t> преобладающее настроение – радостное; ребенок доброжелателен к окружающим; есть аффективные вспышки; фобических реакций нет; ребенок решителен, активен в деятельности.</w:t>
            </w:r>
          </w:p>
          <w:p w:rsidR="004555F0" w:rsidRPr="004555F0" w:rsidRDefault="004555F0" w:rsidP="004555F0">
            <w:pPr>
              <w:pStyle w:val="14"/>
              <w:shd w:val="clear" w:color="auto" w:fill="FFFFFF"/>
              <w:spacing w:before="0" w:after="0"/>
              <w:jc w:val="both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Динамика коррекционно-образовательной помощи: </w:t>
            </w:r>
            <w:r>
              <w:rPr>
                <w:color w:val="000000"/>
              </w:rPr>
              <w:t>ребенок показывает</w:t>
            </w:r>
            <w:r>
              <w:rPr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незначительные продвижения в деятельности, требуется системная коррекционная работа, направленная на расширение навыков счета, пространственных навыков, а также навыков письма, развития речи.</w:t>
            </w:r>
          </w:p>
        </w:tc>
      </w:tr>
    </w:tbl>
    <w:p w:rsidR="00491016" w:rsidRDefault="00491016" w:rsidP="00491016">
      <w:pPr>
        <w:spacing w:line="360" w:lineRule="auto"/>
      </w:pPr>
    </w:p>
    <w:p w:rsidR="00097F4A" w:rsidRDefault="00097F4A" w:rsidP="004555F0">
      <w:pPr>
        <w:spacing w:line="360" w:lineRule="auto"/>
        <w:jc w:val="right"/>
        <w:rPr>
          <w:b/>
          <w:sz w:val="28"/>
        </w:rPr>
      </w:pPr>
    </w:p>
    <w:p w:rsidR="00097F4A" w:rsidRDefault="00097F4A" w:rsidP="004555F0">
      <w:pPr>
        <w:spacing w:line="360" w:lineRule="auto"/>
        <w:jc w:val="right"/>
        <w:rPr>
          <w:b/>
          <w:sz w:val="28"/>
        </w:rPr>
      </w:pPr>
    </w:p>
    <w:p w:rsidR="004555F0" w:rsidRDefault="004555F0" w:rsidP="004555F0">
      <w:pPr>
        <w:spacing w:line="360" w:lineRule="auto"/>
        <w:jc w:val="right"/>
        <w:rPr>
          <w:b/>
          <w:sz w:val="28"/>
        </w:rPr>
      </w:pPr>
      <w:r w:rsidRPr="004555F0">
        <w:rPr>
          <w:b/>
          <w:sz w:val="28"/>
        </w:rPr>
        <w:t xml:space="preserve">Карта 4 </w:t>
      </w:r>
    </w:p>
    <w:p w:rsidR="00097F4A" w:rsidRPr="004555F0" w:rsidRDefault="00097F4A" w:rsidP="00097F4A">
      <w:pPr>
        <w:spacing w:line="360" w:lineRule="auto"/>
        <w:jc w:val="center"/>
        <w:rPr>
          <w:b/>
          <w:sz w:val="28"/>
        </w:rPr>
      </w:pPr>
      <w:r w:rsidRPr="004555F0">
        <w:rPr>
          <w:b/>
          <w:sz w:val="28"/>
        </w:rPr>
        <w:t>Карта изучения рабочей документации  классного руководителя</w:t>
      </w:r>
    </w:p>
    <w:p w:rsidR="004555F0" w:rsidRPr="00991AE9" w:rsidRDefault="00097F4A" w:rsidP="00491016">
      <w:pPr>
        <w:spacing w:line="360" w:lineRule="auto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114935" simplePos="0" relativeHeight="251661312" behindDoc="0" locked="0" layoutInCell="1" allowOverlap="1" wp14:anchorId="55FF565A" wp14:editId="3FA0A492">
                <wp:simplePos x="0" y="0"/>
                <wp:positionH relativeFrom="margin">
                  <wp:posOffset>-483235</wp:posOffset>
                </wp:positionH>
                <wp:positionV relativeFrom="paragraph">
                  <wp:posOffset>228854</wp:posOffset>
                </wp:positionV>
                <wp:extent cx="6953885" cy="827786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53885" cy="8277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254" w:type="dxa"/>
                              <w:tblInd w:w="38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9"/>
                              <w:gridCol w:w="2379"/>
                              <w:gridCol w:w="2694"/>
                              <w:gridCol w:w="4331"/>
                              <w:gridCol w:w="6361"/>
                            </w:tblGrid>
                            <w:tr w:rsidR="00F95B7D" w:rsidTr="00715589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98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t xml:space="preserve">Общие сведения о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классном руководителе</w:t>
                                  </w:r>
                                </w:p>
                              </w:tc>
                            </w:tr>
                            <w:tr w:rsidR="00F95B7D" w:rsidTr="00715589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28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 xml:space="preserve">ФИО </w:t>
                                  </w:r>
                                </w:p>
                              </w:tc>
                              <w:tc>
                                <w:tcPr>
                                  <w:tcW w:w="702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Алюнина Евгения Александровна</w:t>
                                  </w:r>
                                </w:p>
                              </w:tc>
                            </w:tr>
                            <w:tr w:rsidR="00F95B7D" w:rsidTr="00715589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28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702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3 класс</w:t>
                                  </w:r>
                                </w:p>
                              </w:tc>
                            </w:tr>
                            <w:tr w:rsidR="00F95B7D" w:rsidTr="00715589">
                              <w:tc>
                                <w:tcPr>
                                  <w:tcW w:w="9893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 xml:space="preserve">Характеристика элементов рабочей документации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классного руководителя</w:t>
                                  </w:r>
                                  <w: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6361" w:type="dxa"/>
                                </w:tcPr>
                                <w:p w:rsidR="00F95B7D" w:rsidRPr="00CF41A9" w:rsidRDefault="00F95B7D" w:rsidP="00715589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105 к.</w:t>
                                  </w:r>
                                </w:p>
                              </w:tc>
                            </w:tr>
                            <w:tr w:rsidR="00F95B7D" w:rsidTr="005659CA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Название документа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Структура документа</w:t>
                                  </w:r>
                                </w:p>
                              </w:tc>
                              <w:tc>
                                <w:tcPr>
                                  <w:tcW w:w="4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Назначение документа</w:t>
                                  </w:r>
                                </w:p>
                              </w:tc>
                            </w:tr>
                            <w:tr w:rsidR="00F95B7D" w:rsidTr="005659CA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Адаптированная рабочая программа для детей с ОВЗ с умеренной степенью У.О. «Коррекционные занятия» 3 - класс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58267E" w:rsidRDefault="00F95B7D" w:rsidP="0058267E">
                                  <w:pPr>
                                    <w:pStyle w:val="14"/>
                                    <w:spacing w:before="0" w:after="0"/>
                                    <w:jc w:val="both"/>
                                    <w:rPr>
                                      <w:rStyle w:val="a7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58267E">
                                    <w:rPr>
                                      <w:sz w:val="20"/>
                                      <w:szCs w:val="20"/>
                                    </w:rPr>
                                    <w:t>Входная диагностика;</w:t>
                                  </w:r>
                                </w:p>
                                <w:p w:rsidR="00F95B7D" w:rsidRPr="0058267E" w:rsidRDefault="00F95B7D" w:rsidP="0058267E">
                                  <w:pPr>
                                    <w:pStyle w:val="14"/>
                                    <w:spacing w:before="0" w:after="0"/>
                                    <w:jc w:val="both"/>
                                    <w:rPr>
                                      <w:rStyle w:val="apple-converted-space"/>
                                      <w:sz w:val="20"/>
                                      <w:szCs w:val="20"/>
                                    </w:rPr>
                                  </w:pPr>
                                  <w:r w:rsidRPr="0058267E">
                                    <w:rPr>
                                      <w:rStyle w:val="a7"/>
                                      <w:rFonts w:eastAsia="Arial Unicode MS"/>
                                      <w:b w:val="0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Развитие моторики, графомоторных навыков</w:t>
                                  </w:r>
                                  <w:r w:rsidRPr="0058267E">
                                    <w:rPr>
                                      <w:rStyle w:val="apple-converted-space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;</w:t>
                                  </w:r>
                                </w:p>
                                <w:p w:rsidR="00F95B7D" w:rsidRPr="0058267E" w:rsidRDefault="00F95B7D" w:rsidP="0058267E">
                                  <w:pPr>
                                    <w:pStyle w:val="14"/>
                                    <w:spacing w:before="0" w:after="0"/>
                                    <w:jc w:val="both"/>
                                    <w:rPr>
                                      <w:rStyle w:val="a7"/>
                                      <w:b w:val="0"/>
                                      <w:bCs w:val="0"/>
                                      <w:sz w:val="20"/>
                                      <w:szCs w:val="20"/>
                                    </w:rPr>
                                  </w:pPr>
                                  <w:r w:rsidRPr="0058267E">
                                    <w:rPr>
                                      <w:rStyle w:val="a7"/>
                                      <w:b w:val="0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Тактильно-двигательное</w:t>
                                  </w:r>
                                  <w:r w:rsidRPr="0058267E">
                                    <w:rPr>
                                      <w:rStyle w:val="a7"/>
                                      <w:rFonts w:eastAsia="Arial Unicode MS"/>
                                      <w:b w:val="0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 xml:space="preserve"> восприяти</w:t>
                                  </w:r>
                                  <w:r w:rsidRPr="0058267E">
                                    <w:rPr>
                                      <w:rStyle w:val="a7"/>
                                      <w:b w:val="0"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е;</w:t>
                                  </w:r>
                                </w:p>
                                <w:p w:rsidR="00F95B7D" w:rsidRPr="0058267E" w:rsidRDefault="00F95B7D" w:rsidP="0058267E">
                                  <w:pPr>
                                    <w:pStyle w:val="14"/>
                                    <w:spacing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267E">
                                    <w:rPr>
                                      <w:sz w:val="20"/>
                                      <w:szCs w:val="20"/>
                                    </w:rPr>
                                    <w:t>Восприятие формы, величины, цвета, конструирование предметов</w:t>
                                  </w:r>
                                  <w:r w:rsidRPr="0058267E"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;</w:t>
                                  </w:r>
                                </w:p>
                                <w:p w:rsidR="00F95B7D" w:rsidRPr="0058267E" w:rsidRDefault="00F95B7D" w:rsidP="0058267E">
                                  <w:pPr>
                                    <w:pStyle w:val="14"/>
                                    <w:spacing w:before="0"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8267E">
                                    <w:rPr>
                                      <w:sz w:val="20"/>
                                      <w:szCs w:val="20"/>
                                    </w:rPr>
                                    <w:t>Развитие зрительного слухового и сенсорного восприятия;</w:t>
                                  </w:r>
                                </w:p>
                                <w:p w:rsidR="00F95B7D" w:rsidRPr="0058267E" w:rsidRDefault="00F95B7D" w:rsidP="0058267E">
                                  <w:pPr>
                                    <w:pStyle w:val="14"/>
                                    <w:spacing w:before="0" w:after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267E">
                                    <w:rPr>
                                      <w:rStyle w:val="apple-converted-space"/>
                                      <w:bCs/>
                                      <w:color w:val="000000"/>
                                      <w:sz w:val="20"/>
                                      <w:szCs w:val="20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  <w:t>Итоговая диагностика.</w:t>
                                  </w:r>
                                </w:p>
                              </w:tc>
                              <w:tc>
                                <w:tcPr>
                                  <w:tcW w:w="4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Данная </w:t>
                                  </w: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программа коррекционно-развивающей работы по развитию психомоторики и сенсорных процессов младших школьников с умеренной степенью умственной отсталости состоит из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особенностей.</w:t>
                                  </w:r>
                                </w:p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 xml:space="preserve">Программа коррекционных занятий по развитию психомоторики и сенсорных процессов имеет свою </w:t>
                                  </w:r>
                                  <w:r w:rsidRPr="00CF41A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цель</w:t>
                                  </w: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: создания оптимальных условий познания ребенком каждого объекта в совокупности сенсорных свойств, качеств, признаков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                      </w:r>
                                </w:p>
                              </w:tc>
                            </w:tr>
                            <w:tr w:rsidR="00F95B7D" w:rsidTr="005659CA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Поурочный план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58267E">
                                  <w:pPr>
                                    <w:snapToGrid w:val="0"/>
                                    <w:jc w:val="both"/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Содержательная часть конспекта включает описание этапов урока, названия, последовательность и содержание которых зависит от конкретного предмета и типа урока.</w:t>
                                  </w:r>
                                </w:p>
                              </w:tc>
                              <w:tc>
                                <w:tcPr>
                                  <w:tcW w:w="4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 xml:space="preserve">Поурочный план – это документ, отражающий особенности организации образовательного процесса в рамках урока. Конспект поурочного плана содержит две основные части: формальную и содержательную. Формальная часть конспекта включает дату проведения урока, класс (с указанием литеров), тему урока, задачи, тип урока, оборудование. </w:t>
                                  </w:r>
                                </w:p>
                              </w:tc>
                            </w:tr>
                            <w:tr w:rsidR="00F95B7D" w:rsidTr="005659CA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Классный журнал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5659CA">
                                  <w:pPr>
                                    <w:snapToGrid w:val="0"/>
                                    <w:jc w:val="both"/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Классный журнал рассчитан на учебный год и ведется в каждом классе по утвержденной форме. Журналы параллельных классов нумеруются литерами.</w:t>
                                  </w:r>
                                </w:p>
                              </w:tc>
                              <w:tc>
                                <w:tcPr>
                                  <w:tcW w:w="4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 xml:space="preserve">Классный журнал является государственным документом, ведение которого обязательно для каждого учителя и классного руководителя. </w:t>
                                  </w:r>
                                </w:p>
                              </w:tc>
                            </w:tr>
                            <w:tr w:rsidR="00F95B7D" w:rsidTr="005659CA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Дневник классного руководителя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5659CA">
                                  <w:pPr>
                                    <w:snapToGrid w:val="0"/>
                                    <w:jc w:val="both"/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Дневник классного руководителя составляется классным руководителем на основании общешкольного плана воспитательной работы</w:t>
                                  </w:r>
                                </w:p>
                              </w:tc>
                              <w:tc>
                                <w:tcPr>
                                  <w:tcW w:w="4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 xml:space="preserve">Дневник классного руководителя – это документ, который обеспечивает жизнедеятельность детско - взрослого сообщества класса. </w:t>
                                  </w:r>
                                </w:p>
                              </w:tc>
                            </w:tr>
                            <w:tr w:rsidR="00F95B7D" w:rsidTr="005659CA">
                              <w:trPr>
                                <w:gridAfter w:val="1"/>
                                <w:wAfter w:w="6361" w:type="dxa"/>
                              </w:trPr>
                              <w:tc>
                                <w:tcPr>
                                  <w:tcW w:w="4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715589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Портфолио учителя- предметника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Default="00F95B7D" w:rsidP="005659CA">
                                  <w:pPr>
                                    <w:snapToGrid w:val="0"/>
                                    <w:jc w:val="both"/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>Портфолио способствует применению индивидуальных эталонов в оценке деятельности педагогов.</w:t>
                                  </w:r>
                                </w:p>
                              </w:tc>
                              <w:tc>
                                <w:tcPr>
                                  <w:tcW w:w="4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95B7D" w:rsidRPr="00CF41A9" w:rsidRDefault="00F95B7D" w:rsidP="00715589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F41A9">
                                    <w:rPr>
                                      <w:sz w:val="20"/>
                                      <w:szCs w:val="20"/>
                                    </w:rPr>
                                    <w:t xml:space="preserve">Портфолио учителя - документ, в котором отражаются этапы профессионального роста и саморазвития педагога, результативность и эффективность его профессиональной деятельности в межаттестационный период. </w:t>
                                  </w:r>
                                </w:p>
                              </w:tc>
                            </w:tr>
                          </w:tbl>
                          <w:p w:rsidR="00F95B7D" w:rsidRDefault="00F95B7D" w:rsidP="004555F0">
                            <w:pPr>
                              <w:spacing w:after="20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F5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05pt;margin-top:18pt;width:547.55pt;height:651.8pt;z-index:251661312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" stroked="f">
                <v:fill opacity="0"/>
                <v:path arrowok="t"/>
                <v:textbox inset="0,0,0,0">
                  <w:txbxContent>
                    <w:tbl>
                      <w:tblPr>
                        <w:tblW w:w="16254" w:type="dxa"/>
                        <w:tblInd w:w="38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9"/>
                        <w:gridCol w:w="2379"/>
                        <w:gridCol w:w="2694"/>
                        <w:gridCol w:w="4331"/>
                        <w:gridCol w:w="6361"/>
                      </w:tblGrid>
                      <w:tr w:rsidR="00F95B7D" w:rsidTr="00715589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98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 xml:space="preserve">Общие сведения о </w:t>
                            </w:r>
                            <w:r>
                              <w:rPr>
                                <w:color w:val="000000"/>
                              </w:rPr>
                              <w:t>классном руководителе</w:t>
                            </w:r>
                          </w:p>
                        </w:tc>
                      </w:tr>
                      <w:tr w:rsidR="00F95B7D" w:rsidTr="00715589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28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 xml:space="preserve">ФИО </w:t>
                            </w:r>
                          </w:p>
                        </w:tc>
                        <w:tc>
                          <w:tcPr>
                            <w:tcW w:w="702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Алюнина Евгения Александровна</w:t>
                            </w:r>
                          </w:p>
                        </w:tc>
                      </w:tr>
                      <w:tr w:rsidR="00F95B7D" w:rsidTr="00715589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28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Класс</w:t>
                            </w:r>
                          </w:p>
                        </w:tc>
                        <w:tc>
                          <w:tcPr>
                            <w:tcW w:w="702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3 класс</w:t>
                            </w:r>
                          </w:p>
                        </w:tc>
                      </w:tr>
                      <w:tr w:rsidR="00F95B7D" w:rsidTr="00715589">
                        <w:tc>
                          <w:tcPr>
                            <w:tcW w:w="9893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 xml:space="preserve">Характеристика элементов рабочей документации </w:t>
                            </w:r>
                            <w:r>
                              <w:rPr>
                                <w:color w:val="000000"/>
                              </w:rPr>
                              <w:t>классного руководителя</w:t>
                            </w:r>
                            <w:r>
                              <w:t>*</w:t>
                            </w:r>
                          </w:p>
                        </w:tc>
                        <w:tc>
                          <w:tcPr>
                            <w:tcW w:w="6361" w:type="dxa"/>
                          </w:tcPr>
                          <w:p w:rsidR="00F95B7D" w:rsidRPr="00CF41A9" w:rsidRDefault="00F95B7D" w:rsidP="00715589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105 к.</w:t>
                            </w:r>
                          </w:p>
                        </w:tc>
                      </w:tr>
                      <w:tr w:rsidR="00F95B7D" w:rsidTr="005659CA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№ п/п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Название документа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Структура документа</w:t>
                            </w:r>
                          </w:p>
                        </w:tc>
                        <w:tc>
                          <w:tcPr>
                            <w:tcW w:w="4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Назначение документа</w:t>
                            </w:r>
                          </w:p>
                        </w:tc>
                      </w:tr>
                      <w:tr w:rsidR="00F95B7D" w:rsidTr="005659CA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Адаптированная рабочая программа для детей с ОВЗ с умеренной степенью У.О. «Коррекционные занятия» 3 - класс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Pr="0058267E" w:rsidRDefault="00F95B7D" w:rsidP="0058267E">
                            <w:pPr>
                              <w:pStyle w:val="14"/>
                              <w:spacing w:before="0" w:after="0"/>
                              <w:jc w:val="both"/>
                              <w:rPr>
                                <w:rStyle w:val="a7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8267E">
                              <w:rPr>
                                <w:sz w:val="20"/>
                                <w:szCs w:val="20"/>
                              </w:rPr>
                              <w:t>Входная диагностика;</w:t>
                            </w:r>
                          </w:p>
                          <w:p w:rsidR="00F95B7D" w:rsidRPr="0058267E" w:rsidRDefault="00F95B7D" w:rsidP="0058267E">
                            <w:pPr>
                              <w:pStyle w:val="14"/>
                              <w:spacing w:before="0" w:after="0"/>
                              <w:jc w:val="both"/>
                              <w:rPr>
                                <w:rStyle w:val="apple-converted-space"/>
                                <w:sz w:val="20"/>
                                <w:szCs w:val="20"/>
                              </w:rPr>
                            </w:pPr>
                            <w:r w:rsidRPr="0058267E">
                              <w:rPr>
                                <w:rStyle w:val="a7"/>
                                <w:rFonts w:eastAsia="Arial Unicode MS"/>
                                <w:b w:val="0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Развитие моторики, графомоторных навыков</w:t>
                            </w:r>
                            <w:r w:rsidRPr="0058267E">
                              <w:rPr>
                                <w:rStyle w:val="apple-converted-space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F95B7D" w:rsidRPr="0058267E" w:rsidRDefault="00F95B7D" w:rsidP="0058267E">
                            <w:pPr>
                              <w:pStyle w:val="14"/>
                              <w:spacing w:before="0" w:after="0"/>
                              <w:jc w:val="both"/>
                              <w:rPr>
                                <w:rStyle w:val="a7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58267E">
                              <w:rPr>
                                <w:rStyle w:val="a7"/>
                                <w:b w:val="0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Тактильно-двигательное</w:t>
                            </w:r>
                            <w:r w:rsidRPr="0058267E">
                              <w:rPr>
                                <w:rStyle w:val="a7"/>
                                <w:rFonts w:eastAsia="Arial Unicode MS"/>
                                <w:b w:val="0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восприяти</w:t>
                            </w:r>
                            <w:r w:rsidRPr="0058267E">
                              <w:rPr>
                                <w:rStyle w:val="a7"/>
                                <w:b w:val="0"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е;</w:t>
                            </w:r>
                          </w:p>
                          <w:p w:rsidR="00F95B7D" w:rsidRPr="0058267E" w:rsidRDefault="00F95B7D" w:rsidP="0058267E">
                            <w:pPr>
                              <w:pStyle w:val="14"/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8267E">
                              <w:rPr>
                                <w:sz w:val="20"/>
                                <w:szCs w:val="20"/>
                              </w:rPr>
                              <w:t>Восприятие формы, величины, цвета, конструирование предметов</w:t>
                            </w:r>
                            <w:r w:rsidRPr="0058267E">
                              <w:rPr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;</w:t>
                            </w:r>
                          </w:p>
                          <w:p w:rsidR="00F95B7D" w:rsidRPr="0058267E" w:rsidRDefault="00F95B7D" w:rsidP="0058267E">
                            <w:pPr>
                              <w:pStyle w:val="14"/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8267E">
                              <w:rPr>
                                <w:sz w:val="20"/>
                                <w:szCs w:val="20"/>
                              </w:rPr>
                              <w:t>Развитие зрительного слухового и сенсорного восприятия;</w:t>
                            </w:r>
                          </w:p>
                          <w:p w:rsidR="00F95B7D" w:rsidRPr="0058267E" w:rsidRDefault="00F95B7D" w:rsidP="0058267E">
                            <w:pPr>
                              <w:pStyle w:val="14"/>
                              <w:spacing w:before="0"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8267E">
                              <w:rPr>
                                <w:rStyle w:val="apple-converted-space"/>
                                <w:bCs/>
                                <w:color w:val="000000"/>
                                <w:sz w:val="20"/>
                                <w:szCs w:val="20"/>
                                <w:bdr w:val="none" w:sz="0" w:space="0" w:color="auto" w:frame="1"/>
                                <w:shd w:val="clear" w:color="auto" w:fill="FFFFFF"/>
                              </w:rPr>
                              <w:t>Итоговая диагностика.</w:t>
                            </w:r>
                          </w:p>
                        </w:tc>
                        <w:tc>
                          <w:tcPr>
                            <w:tcW w:w="4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Данная </w:t>
                            </w:r>
                            <w:r w:rsidRPr="00CF41A9">
                              <w:rPr>
                                <w:sz w:val="20"/>
                                <w:szCs w:val="20"/>
                              </w:rPr>
                              <w:t>программа коррекционно-развивающей работы по развитию психомоторики и сенсорных процессов младших школьников с умеренной степенью умственной отсталости состоит из специально организованных коррекционно-развивающих занятий, составленных с учётом уровня развития детей, их возрастных и индивидуальных особенностей.</w:t>
                            </w:r>
                          </w:p>
                          <w:p w:rsidR="00F95B7D" w:rsidRPr="00CF41A9" w:rsidRDefault="00F95B7D" w:rsidP="0071558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 xml:space="preserve">Программа коррекционных занятий по развитию психомоторики и сенсорных процессов имеет свою </w:t>
                            </w:r>
                            <w:r w:rsidRPr="00CF41A9">
                              <w:rPr>
                                <w:b/>
                                <w:sz w:val="20"/>
                                <w:szCs w:val="20"/>
                              </w:rPr>
                              <w:t>цель</w:t>
                            </w:r>
                            <w:r w:rsidRPr="00CF41A9">
                              <w:rPr>
                                <w:sz w:val="20"/>
                                <w:szCs w:val="20"/>
                              </w:rPr>
                              <w:t>: создания оптимальных условий познания ребенком каждого объекта в совокупности сенсорных свойств, качеств, признаков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                      </w:r>
                          </w:p>
                        </w:tc>
                      </w:tr>
                      <w:tr w:rsidR="00F95B7D" w:rsidTr="005659CA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Поурочный план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58267E">
                            <w:pPr>
                              <w:snapToGrid w:val="0"/>
                              <w:jc w:val="both"/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Содержательная часть конспекта включает описание этапов урока, названия, последовательность и содержание которых зависит от конкретного предмета и типа урока.</w:t>
                            </w:r>
                          </w:p>
                        </w:tc>
                        <w:tc>
                          <w:tcPr>
                            <w:tcW w:w="4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 xml:space="preserve">Поурочный план – это документ, отражающий особенности организации образовательного процесса в рамках урока. Конспект поурочного плана содержит две основные части: формальную и содержательную. Формальная часть конспекта включает дату проведения урока, класс (с указанием литеров), тему урока, задачи, тип урока, оборудование. </w:t>
                            </w:r>
                          </w:p>
                        </w:tc>
                      </w:tr>
                      <w:tr w:rsidR="00F95B7D" w:rsidTr="005659CA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Классный журнал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5659CA">
                            <w:pPr>
                              <w:snapToGrid w:val="0"/>
                              <w:jc w:val="both"/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Классный журнал рассчитан на учебный год и ведется в каждом классе по утвержденной форме. Журналы параллельных классов нумеруются литерами.</w:t>
                            </w:r>
                          </w:p>
                        </w:tc>
                        <w:tc>
                          <w:tcPr>
                            <w:tcW w:w="4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 xml:space="preserve">Классный журнал является государственным документом, ведение которого обязательно для каждого учителя и классного руководителя. </w:t>
                            </w:r>
                          </w:p>
                        </w:tc>
                      </w:tr>
                      <w:tr w:rsidR="00F95B7D" w:rsidTr="005659CA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Дневник классного руководителя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5659CA">
                            <w:pPr>
                              <w:snapToGrid w:val="0"/>
                              <w:jc w:val="both"/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Дневник классного руководителя составляется классным руководителем на основании общешкольного плана воспитательной работы</w:t>
                            </w:r>
                          </w:p>
                        </w:tc>
                        <w:tc>
                          <w:tcPr>
                            <w:tcW w:w="4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 xml:space="preserve">Дневник классного руководителя – это документ, который обеспечивает жизнедеятельность детско - взрослого сообщества класса. </w:t>
                            </w:r>
                          </w:p>
                        </w:tc>
                      </w:tr>
                      <w:tr w:rsidR="00F95B7D" w:rsidTr="005659CA">
                        <w:trPr>
                          <w:gridAfter w:val="1"/>
                          <w:wAfter w:w="6361" w:type="dxa"/>
                        </w:trPr>
                        <w:tc>
                          <w:tcPr>
                            <w:tcW w:w="4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715589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2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Портфолио учителя- предметника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95B7D" w:rsidRDefault="00F95B7D" w:rsidP="005659CA">
                            <w:pPr>
                              <w:snapToGrid w:val="0"/>
                              <w:jc w:val="both"/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>Портфолио способствует применению индивидуальных эталонов в оценке деятельности педагогов.</w:t>
                            </w:r>
                          </w:p>
                        </w:tc>
                        <w:tc>
                          <w:tcPr>
                            <w:tcW w:w="4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95B7D" w:rsidRPr="00CF41A9" w:rsidRDefault="00F95B7D" w:rsidP="0071558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F41A9">
                              <w:rPr>
                                <w:sz w:val="20"/>
                                <w:szCs w:val="20"/>
                              </w:rPr>
                              <w:t xml:space="preserve">Портфолио учителя - документ, в котором отражаются этапы профессионального роста и саморазвития педагога, результативность и эффективность его профессиональной деятельности в межаттестационный период. </w:t>
                            </w:r>
                          </w:p>
                        </w:tc>
                      </w:tr>
                    </w:tbl>
                    <w:p w:rsidR="00F95B7D" w:rsidRDefault="00F95B7D" w:rsidP="004555F0">
                      <w:pPr>
                        <w:spacing w:after="200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FD23A6" w:rsidRDefault="008F5876" w:rsidP="008F5876">
      <w:pPr>
        <w:spacing w:line="360" w:lineRule="auto"/>
        <w:jc w:val="center"/>
        <w:rPr>
          <w:b/>
          <w:sz w:val="28"/>
        </w:rPr>
      </w:pPr>
      <w:r w:rsidRPr="00454B2F">
        <w:rPr>
          <w:sz w:val="28"/>
          <w:szCs w:val="28"/>
        </w:rPr>
        <w:lastRenderedPageBreak/>
        <w:t xml:space="preserve">2.2. </w:t>
      </w:r>
      <w:r w:rsidRPr="00454B2F">
        <w:rPr>
          <w:color w:val="000000"/>
          <w:sz w:val="28"/>
          <w:szCs w:val="28"/>
        </w:rPr>
        <w:t>Осуществление взаимодействия с участниками образовательного процесса и организация сотрудничества обучающихся при проведении образовательного мероприяти</w:t>
      </w:r>
      <w:r w:rsidRPr="00454B2F">
        <w:rPr>
          <w:sz w:val="28"/>
          <w:szCs w:val="28"/>
        </w:rPr>
        <w:t>я</w:t>
      </w:r>
    </w:p>
    <w:p w:rsidR="00FD23A6" w:rsidRDefault="00FD23A6" w:rsidP="00FD23A6">
      <w:pPr>
        <w:ind w:firstLine="709"/>
        <w:jc w:val="center"/>
        <w:rPr>
          <w:b/>
        </w:rPr>
      </w:pPr>
    </w:p>
    <w:p w:rsidR="00FD23A6" w:rsidRDefault="00FD23A6" w:rsidP="00FD23A6">
      <w:pPr>
        <w:pStyle w:val="14"/>
        <w:spacing w:before="0" w:after="0" w:line="100" w:lineRule="atLeast"/>
        <w:jc w:val="both"/>
      </w:pPr>
    </w:p>
    <w:p w:rsidR="00FD23A6" w:rsidRDefault="00FD23A6" w:rsidP="00FD23A6">
      <w:pPr>
        <w:pStyle w:val="a8"/>
      </w:pPr>
    </w:p>
    <w:p w:rsidR="00991AE9" w:rsidRPr="004555F0" w:rsidRDefault="00991AE9" w:rsidP="00991AE9">
      <w:pPr>
        <w:pageBreakBefore/>
        <w:spacing w:line="360" w:lineRule="auto"/>
        <w:ind w:left="709"/>
        <w:jc w:val="right"/>
        <w:rPr>
          <w:b/>
          <w:iCs/>
          <w:sz w:val="28"/>
          <w:szCs w:val="28"/>
        </w:rPr>
      </w:pPr>
      <w:r w:rsidRPr="004555F0">
        <w:rPr>
          <w:b/>
          <w:sz w:val="28"/>
          <w:szCs w:val="28"/>
        </w:rPr>
        <w:lastRenderedPageBreak/>
        <w:t>Карта 5</w:t>
      </w:r>
    </w:p>
    <w:p w:rsidR="00991AE9" w:rsidRPr="004555F0" w:rsidRDefault="00991AE9" w:rsidP="00991AE9">
      <w:pPr>
        <w:pStyle w:val="14"/>
        <w:spacing w:before="0" w:after="0" w:line="360" w:lineRule="auto"/>
        <w:jc w:val="center"/>
        <w:rPr>
          <w:b/>
          <w:bCs/>
          <w:iCs/>
          <w:sz w:val="28"/>
          <w:szCs w:val="28"/>
        </w:rPr>
      </w:pPr>
      <w:r w:rsidRPr="004555F0">
        <w:rPr>
          <w:b/>
          <w:bCs/>
          <w:iCs/>
          <w:sz w:val="28"/>
          <w:szCs w:val="28"/>
        </w:rPr>
        <w:t>План-конспект образовательного мероприятия</w:t>
      </w:r>
    </w:p>
    <w:p w:rsidR="00991AE9" w:rsidRDefault="00991AE9" w:rsidP="00991AE9">
      <w:pPr>
        <w:pStyle w:val="14"/>
        <w:spacing w:before="0" w:after="0"/>
        <w:jc w:val="both"/>
      </w:pPr>
    </w:p>
    <w:p w:rsidR="00991AE9" w:rsidRDefault="00991AE9" w:rsidP="00991AE9">
      <w:pPr>
        <w:pStyle w:val="14"/>
        <w:numPr>
          <w:ilvl w:val="0"/>
          <w:numId w:val="3"/>
        </w:numPr>
        <w:spacing w:before="0" w:after="0"/>
        <w:ind w:left="0" w:firstLine="0"/>
        <w:jc w:val="both"/>
      </w:pPr>
      <w:r>
        <w:t>Дата проведения 10.06.2020г.</w:t>
      </w:r>
    </w:p>
    <w:p w:rsidR="00991AE9" w:rsidRDefault="00991AE9" w:rsidP="00991AE9">
      <w:pPr>
        <w:pStyle w:val="14"/>
        <w:numPr>
          <w:ilvl w:val="0"/>
          <w:numId w:val="3"/>
        </w:numPr>
        <w:spacing w:before="0" w:after="0"/>
        <w:ind w:left="0" w:firstLine="0"/>
      </w:pPr>
      <w:r>
        <w:t>ФИО ответственного за проведение  мероприятия ________________________________________________________________________________</w:t>
      </w:r>
    </w:p>
    <w:p w:rsidR="00991AE9" w:rsidRPr="004D0746" w:rsidRDefault="00991AE9" w:rsidP="00991AE9">
      <w:pPr>
        <w:pStyle w:val="14"/>
        <w:numPr>
          <w:ilvl w:val="0"/>
          <w:numId w:val="2"/>
        </w:numPr>
        <w:tabs>
          <w:tab w:val="left" w:pos="720"/>
        </w:tabs>
        <w:spacing w:before="0" w:after="0" w:line="276" w:lineRule="auto"/>
        <w:jc w:val="both"/>
        <w:rPr>
          <w:color w:val="000000" w:themeColor="text1"/>
        </w:rPr>
      </w:pPr>
      <w:r w:rsidRPr="004D0746">
        <w:rPr>
          <w:color w:val="000000" w:themeColor="text1"/>
        </w:rPr>
        <w:t xml:space="preserve">3. Класс (возрастная группа): </w:t>
      </w:r>
      <w:r w:rsidRPr="004D0746">
        <w:rPr>
          <w:color w:val="000000" w:themeColor="text1"/>
          <w:u w:val="single"/>
        </w:rPr>
        <w:t>3 класс 9-10 лет.</w:t>
      </w:r>
    </w:p>
    <w:p w:rsidR="00991AE9" w:rsidRPr="004D0746" w:rsidRDefault="00991AE9" w:rsidP="00991AE9">
      <w:pPr>
        <w:pStyle w:val="14"/>
        <w:numPr>
          <w:ilvl w:val="0"/>
          <w:numId w:val="2"/>
        </w:numPr>
        <w:tabs>
          <w:tab w:val="left" w:pos="720"/>
        </w:tabs>
        <w:spacing w:before="0" w:after="0" w:line="276" w:lineRule="auto"/>
        <w:jc w:val="both"/>
        <w:rPr>
          <w:color w:val="000000" w:themeColor="text1"/>
        </w:rPr>
      </w:pPr>
      <w:r w:rsidRPr="004D0746">
        <w:rPr>
          <w:color w:val="000000" w:themeColor="text1"/>
        </w:rPr>
        <w:t>4. Тема: «Разнообразие животных»</w:t>
      </w:r>
    </w:p>
    <w:p w:rsidR="00991AE9" w:rsidRPr="004D0746" w:rsidRDefault="00991AE9" w:rsidP="00991AE9">
      <w:pPr>
        <w:pStyle w:val="ab"/>
        <w:spacing w:line="276" w:lineRule="auto"/>
        <w:jc w:val="both"/>
        <w:rPr>
          <w:color w:val="000000" w:themeColor="text1"/>
          <w:sz w:val="24"/>
          <w:szCs w:val="24"/>
        </w:rPr>
      </w:pPr>
      <w:r w:rsidRPr="004D0746">
        <w:rPr>
          <w:color w:val="000000" w:themeColor="text1"/>
          <w:sz w:val="24"/>
          <w:szCs w:val="24"/>
        </w:rPr>
        <w:t>5. Цель мероприятия: знакомство  с классификацией животных и их групповыми признаками.</w:t>
      </w:r>
    </w:p>
    <w:p w:rsidR="00991AE9" w:rsidRPr="004D0746" w:rsidRDefault="00991AE9" w:rsidP="00991AE9">
      <w:pPr>
        <w:pStyle w:val="Standard"/>
        <w:widowControl/>
        <w:spacing w:line="276" w:lineRule="auto"/>
        <w:jc w:val="both"/>
        <w:rPr>
          <w:rFonts w:cs="Times New Roman"/>
          <w:color w:val="000000" w:themeColor="text1"/>
        </w:rPr>
      </w:pPr>
      <w:r w:rsidRPr="004D0746">
        <w:rPr>
          <w:rFonts w:cs="Times New Roman"/>
          <w:color w:val="000000" w:themeColor="text1"/>
        </w:rPr>
        <w:t xml:space="preserve">6. Предметные результаты:       </w:t>
      </w:r>
    </w:p>
    <w:p w:rsidR="00991AE9" w:rsidRPr="004D0746" w:rsidRDefault="00991AE9" w:rsidP="00991AE9">
      <w:pPr>
        <w:pStyle w:val="a3"/>
        <w:numPr>
          <w:ilvl w:val="0"/>
          <w:numId w:val="15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классифицировать животных;</w:t>
      </w:r>
    </w:p>
    <w:p w:rsidR="00991AE9" w:rsidRPr="004D0746" w:rsidRDefault="00991AE9" w:rsidP="00991AE9">
      <w:pPr>
        <w:pStyle w:val="a3"/>
        <w:numPr>
          <w:ilvl w:val="0"/>
          <w:numId w:val="15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приводить примеры животных различных групп;</w:t>
      </w:r>
    </w:p>
    <w:p w:rsidR="00991AE9" w:rsidRPr="004D0746" w:rsidRDefault="00991AE9" w:rsidP="00991AE9">
      <w:pPr>
        <w:pStyle w:val="a3"/>
        <w:numPr>
          <w:ilvl w:val="0"/>
          <w:numId w:val="15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определять  животных и относить их к определённой группе</w:t>
      </w:r>
      <w:r w:rsidRPr="004D0746">
        <w:rPr>
          <w:color w:val="000000" w:themeColor="text1"/>
        </w:rPr>
        <w:t xml:space="preserve"> </w:t>
      </w:r>
    </w:p>
    <w:p w:rsidR="00991AE9" w:rsidRPr="004D0746" w:rsidRDefault="00991AE9" w:rsidP="00991AE9">
      <w:pPr>
        <w:pStyle w:val="Standard"/>
        <w:widowControl/>
        <w:spacing w:line="276" w:lineRule="auto"/>
        <w:jc w:val="both"/>
        <w:rPr>
          <w:rFonts w:cs="Times New Roman"/>
          <w:bCs/>
          <w:iCs/>
          <w:color w:val="000000" w:themeColor="text1"/>
        </w:rPr>
      </w:pPr>
      <w:r w:rsidRPr="004D0746">
        <w:rPr>
          <w:rFonts w:cs="Times New Roman"/>
          <w:bCs/>
          <w:iCs/>
          <w:color w:val="000000" w:themeColor="text1"/>
        </w:rPr>
        <w:t>Метапредметные результаты:</w:t>
      </w:r>
    </w:p>
    <w:p w:rsidR="00991AE9" w:rsidRPr="004D0746" w:rsidRDefault="00991AE9" w:rsidP="00991AE9">
      <w:pPr>
        <w:pStyle w:val="a3"/>
        <w:numPr>
          <w:ilvl w:val="0"/>
          <w:numId w:val="16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понимать учебную задачу урока, стремиться ее выполнить;</w:t>
      </w:r>
    </w:p>
    <w:p w:rsidR="00991AE9" w:rsidRPr="004D0746" w:rsidRDefault="00991AE9" w:rsidP="00991AE9">
      <w:pPr>
        <w:pStyle w:val="a3"/>
        <w:numPr>
          <w:ilvl w:val="0"/>
          <w:numId w:val="16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оценивать достижения на уроке;</w:t>
      </w:r>
    </w:p>
    <w:p w:rsidR="00991AE9" w:rsidRPr="004D0746" w:rsidRDefault="00991AE9" w:rsidP="00991AE9">
      <w:pPr>
        <w:pStyle w:val="a3"/>
        <w:numPr>
          <w:ilvl w:val="0"/>
          <w:numId w:val="16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пользоваться атласом-определителем;</w:t>
      </w:r>
    </w:p>
    <w:p w:rsidR="00991AE9" w:rsidRPr="004D0746" w:rsidRDefault="00991AE9" w:rsidP="00991AE9">
      <w:pPr>
        <w:pStyle w:val="a3"/>
        <w:numPr>
          <w:ilvl w:val="0"/>
          <w:numId w:val="16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работать с текстом и рисунками учебника – доказывать свои предположения</w:t>
      </w:r>
    </w:p>
    <w:p w:rsidR="00991AE9" w:rsidRPr="004D0746" w:rsidRDefault="00991AE9" w:rsidP="00991AE9">
      <w:pPr>
        <w:pStyle w:val="a3"/>
        <w:numPr>
          <w:ilvl w:val="0"/>
          <w:numId w:val="16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работать в группе: классифицировать объекты, составлять задания, задавать вопросы, осуществлять само и взаимопроверку</w:t>
      </w:r>
    </w:p>
    <w:p w:rsidR="00991AE9" w:rsidRPr="004D0746" w:rsidRDefault="00991AE9" w:rsidP="00991AE9">
      <w:pPr>
        <w:pStyle w:val="Standard"/>
        <w:widowControl/>
        <w:spacing w:line="276" w:lineRule="auto"/>
        <w:jc w:val="both"/>
        <w:rPr>
          <w:rFonts w:cs="Times New Roman"/>
          <w:bCs/>
          <w:iCs/>
          <w:color w:val="000000" w:themeColor="text1"/>
        </w:rPr>
      </w:pPr>
      <w:r w:rsidRPr="004D0746">
        <w:rPr>
          <w:rFonts w:cs="Times New Roman"/>
          <w:bCs/>
          <w:iCs/>
          <w:color w:val="000000" w:themeColor="text1"/>
        </w:rPr>
        <w:t>Личностные результаты:</w:t>
      </w:r>
    </w:p>
    <w:p w:rsidR="00991AE9" w:rsidRPr="004D0746" w:rsidRDefault="00991AE9" w:rsidP="00991AE9">
      <w:pPr>
        <w:pStyle w:val="a3"/>
        <w:numPr>
          <w:ilvl w:val="0"/>
          <w:numId w:val="17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иметь представление о целостности окружающего мира;</w:t>
      </w:r>
    </w:p>
    <w:p w:rsidR="00991AE9" w:rsidRPr="004D0746" w:rsidRDefault="00991AE9" w:rsidP="00991AE9">
      <w:pPr>
        <w:pStyle w:val="a3"/>
        <w:numPr>
          <w:ilvl w:val="0"/>
          <w:numId w:val="17"/>
        </w:numPr>
        <w:spacing w:line="276" w:lineRule="auto"/>
        <w:jc w:val="both"/>
        <w:rPr>
          <w:rFonts w:eastAsia="Lucida Sans Unicode"/>
          <w:color w:val="000000" w:themeColor="text1"/>
          <w:kern w:val="3"/>
          <w:lang w:eastAsia="en-US"/>
        </w:rPr>
      </w:pPr>
      <w:r w:rsidRPr="004D0746">
        <w:rPr>
          <w:rFonts w:eastAsia="Lucida Sans Unicode"/>
          <w:color w:val="000000" w:themeColor="text1"/>
          <w:kern w:val="3"/>
          <w:lang w:eastAsia="en-US"/>
        </w:rPr>
        <w:t>принимать социальную роль обучающегося.</w:t>
      </w:r>
    </w:p>
    <w:p w:rsidR="00991AE9" w:rsidRPr="004D0746" w:rsidRDefault="00991AE9" w:rsidP="00991AE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4D0746">
        <w:rPr>
          <w:color w:val="000000" w:themeColor="text1"/>
        </w:rPr>
        <w:t xml:space="preserve">7. Средства, необходимые для проведения </w:t>
      </w:r>
      <w:r>
        <w:rPr>
          <w:color w:val="000000" w:themeColor="text1"/>
        </w:rPr>
        <w:t xml:space="preserve">: </w:t>
      </w:r>
      <w:r w:rsidRPr="004D0746">
        <w:rPr>
          <w:color w:val="000000" w:themeColor="text1"/>
        </w:rPr>
        <w:t xml:space="preserve">У учителя —  книги «От земли до неба», «Зелёные страницы»; карточки с заданиями, тренажёры, интерактивная презентация, электронное приложение к учебнику </w:t>
      </w:r>
      <w:r w:rsidRPr="004D0746">
        <w:rPr>
          <w:color w:val="000000" w:themeColor="text1"/>
          <w:lang w:val="en-US"/>
        </w:rPr>
        <w:t>CD</w:t>
      </w:r>
      <w:r w:rsidRPr="004D0746">
        <w:rPr>
          <w:color w:val="000000" w:themeColor="text1"/>
        </w:rPr>
        <w:t xml:space="preserve">.  У обучающихся — учебник, рабочая тетрадь, таблицы для заполнения, электронное приложение к учебнику </w:t>
      </w:r>
      <w:r w:rsidRPr="004D0746">
        <w:rPr>
          <w:color w:val="000000" w:themeColor="text1"/>
          <w:lang w:val="en-US"/>
        </w:rPr>
        <w:t>CD</w:t>
      </w:r>
      <w:r w:rsidRPr="004D0746">
        <w:rPr>
          <w:color w:val="000000" w:themeColor="text1"/>
        </w:rPr>
        <w:t>, атлас-определитель «От земли до неба».</w:t>
      </w:r>
    </w:p>
    <w:p w:rsidR="00991AE9" w:rsidRDefault="00991AE9" w:rsidP="00991AE9">
      <w:pPr>
        <w:pStyle w:val="14"/>
        <w:spacing w:before="0" w:after="0" w:line="276" w:lineRule="auto"/>
        <w:jc w:val="both"/>
        <w:rPr>
          <w:color w:val="000000" w:themeColor="text1"/>
        </w:rPr>
      </w:pPr>
      <w:r w:rsidRPr="004D0746">
        <w:rPr>
          <w:color w:val="000000" w:themeColor="text1"/>
        </w:rPr>
        <w:t>8. Сценарий образовательного мероприятия: (прилагается)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4186"/>
        <w:gridCol w:w="3390"/>
      </w:tblGrid>
      <w:tr w:rsidR="00991AE9" w:rsidRPr="00637996" w:rsidTr="00F95B7D">
        <w:tc>
          <w:tcPr>
            <w:tcW w:w="2046" w:type="dxa"/>
            <w:vMerge w:val="restart"/>
          </w:tcPr>
          <w:p w:rsidR="00991AE9" w:rsidRPr="00637996" w:rsidRDefault="00991AE9" w:rsidP="00F95B7D">
            <w:pPr>
              <w:jc w:val="center"/>
              <w:rPr>
                <w:b/>
                <w:sz w:val="20"/>
                <w:szCs w:val="20"/>
              </w:rPr>
            </w:pPr>
            <w:r w:rsidRPr="00637996">
              <w:rPr>
                <w:b/>
                <w:sz w:val="20"/>
                <w:szCs w:val="20"/>
              </w:rPr>
              <w:t xml:space="preserve">Этап урока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576" w:type="dxa"/>
            <w:gridSpan w:val="2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637996">
              <w:rPr>
                <w:b/>
                <w:sz w:val="20"/>
                <w:szCs w:val="20"/>
              </w:rPr>
              <w:t>Взаимодействие в образовательном процессе</w:t>
            </w:r>
          </w:p>
        </w:tc>
      </w:tr>
      <w:tr w:rsidR="00991AE9" w:rsidRPr="00637996" w:rsidTr="00F95B7D">
        <w:tc>
          <w:tcPr>
            <w:tcW w:w="2046" w:type="dxa"/>
            <w:vMerge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991AE9" w:rsidRPr="00637996" w:rsidRDefault="00991AE9" w:rsidP="00F95B7D">
            <w:pPr>
              <w:jc w:val="center"/>
              <w:rPr>
                <w:b/>
                <w:i/>
                <w:sz w:val="20"/>
                <w:szCs w:val="20"/>
              </w:rPr>
            </w:pPr>
            <w:r w:rsidRPr="00637996">
              <w:rPr>
                <w:b/>
                <w:i/>
                <w:sz w:val="20"/>
                <w:szCs w:val="20"/>
              </w:rPr>
              <w:t>Действия педагога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jc w:val="center"/>
              <w:rPr>
                <w:b/>
                <w:i/>
                <w:sz w:val="20"/>
                <w:szCs w:val="20"/>
              </w:rPr>
            </w:pPr>
            <w:r w:rsidRPr="00637996">
              <w:rPr>
                <w:b/>
                <w:i/>
                <w:sz w:val="20"/>
                <w:szCs w:val="20"/>
              </w:rPr>
              <w:t>Действия обучающегося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637996" w:rsidRDefault="00991AE9" w:rsidP="00F95B7D">
            <w:pPr>
              <w:jc w:val="both"/>
              <w:rPr>
                <w:sz w:val="20"/>
                <w:szCs w:val="20"/>
              </w:rPr>
            </w:pPr>
            <w:r w:rsidRPr="00637996">
              <w:rPr>
                <w:bCs/>
                <w:spacing w:val="-2"/>
                <w:sz w:val="20"/>
                <w:szCs w:val="20"/>
              </w:rPr>
              <w:t>1.Самоопределение</w:t>
            </w:r>
            <w:r w:rsidRPr="00637996">
              <w:rPr>
                <w:bCs/>
                <w:sz w:val="20"/>
                <w:szCs w:val="20"/>
              </w:rPr>
              <w:t xml:space="preserve"> к деятельности</w:t>
            </w:r>
            <w:r w:rsidRPr="00637996">
              <w:rPr>
                <w:sz w:val="20"/>
                <w:szCs w:val="20"/>
              </w:rPr>
              <w:t xml:space="preserve"> 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Организационный  момент.</w:t>
            </w:r>
          </w:p>
        </w:tc>
        <w:tc>
          <w:tcPr>
            <w:tcW w:w="4186" w:type="dxa"/>
          </w:tcPr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-Снова прозвенел звонок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Начинается урок. Урок окружающего мира.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Проверьте, всё ли у вас готово к уроку. Улыбнитесь и настройтесь на продуктивную работу.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Настраиваются на урок.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2.Мотивация познавательной деятельности.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Ребята, на сегодняшнем уроке мы с вами снова отправимся  на воображаемую  прогулку  в природу.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(</w:t>
            </w:r>
            <w:r w:rsidRPr="00637996">
              <w:rPr>
                <w:i/>
                <w:sz w:val="20"/>
                <w:szCs w:val="20"/>
              </w:rPr>
              <w:t>Учитель раздаёт ученикам карточки с заданием)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Нарисуйте при помощи условных знаков правила поведения в природе.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Задание для ребёнка с ОВЗ: выполни рисунок на тему: «Как правильно вести себя в лесу».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Рисуют условные знаки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Выполняет рисунок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2.Актуализация необходимых знаний. Проверка домашнего задания.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86" w:type="dxa"/>
          </w:tcPr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Фронтальный опрос: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Какую роль играют растения в жизни людей?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- Почему многие виды дикорастущих становятся редкими? 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b/>
                <w:i/>
                <w:sz w:val="20"/>
                <w:szCs w:val="20"/>
              </w:rPr>
              <w:t xml:space="preserve">Вопрос для ребёнка с ОВЗ: </w:t>
            </w:r>
            <w:r w:rsidRPr="00637996">
              <w:rPr>
                <w:i/>
                <w:sz w:val="20"/>
                <w:szCs w:val="20"/>
              </w:rPr>
              <w:t>-</w:t>
            </w:r>
            <w:r w:rsidRPr="00637996">
              <w:rPr>
                <w:sz w:val="20"/>
                <w:szCs w:val="20"/>
              </w:rPr>
              <w:t xml:space="preserve"> Назови растения, которые внесёны в Красную книгу.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Давайте послушаем сообщения, которые вы подготовили о растениях, занесённых в Красную книгу.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Что делают люди для охраны растений?</w:t>
            </w: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Какие правила поведения в природе вы выполняете. Чтобы не причинить вреда растениям?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 xml:space="preserve">-Растения выделяют кислород, которым дышат живые существа. которыми питаются. Только растения образуют на свету сахар, крахмал и другие вещества, </w:t>
            </w:r>
            <w:r w:rsidRPr="00637996">
              <w:rPr>
                <w:sz w:val="20"/>
                <w:szCs w:val="20"/>
              </w:rPr>
              <w:lastRenderedPageBreak/>
              <w:t>которыми питаются люди и животные.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Из-за хозяйственной деятельности людей, сбора букетов, вытаптывания многие дикорастущие растения становятся редкими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Подснежник, ятрышник, водяной орех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Рассказывают о растениях (см. Приложение)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Их охраняют в заповедниках, ботанических садах.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В природе мы бережно относимся к растениям, не собираем растения, внесённые в красную книгу.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>3. Актуализация необходимых знаний. Самоопределение к деятельности</w:t>
            </w:r>
          </w:p>
        </w:tc>
        <w:tc>
          <w:tcPr>
            <w:tcW w:w="418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 xml:space="preserve">Игра «Угадай  по описанию»: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Давайте поиграем в игру «Угадай по описанию. Я буду рассказывать вам о каком-либо живом существе. А вы должны будете угадать, о ком идёт речь.</w:t>
            </w:r>
          </w:p>
          <w:p w:rsidR="00991AE9" w:rsidRPr="00637996" w:rsidRDefault="00991AE9" w:rsidP="00F95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37996">
              <w:rPr>
                <w:sz w:val="20"/>
                <w:szCs w:val="20"/>
              </w:rPr>
              <w:t>Эти животные любят вываляться в жидкой болотной грязи. Грязь высыхает и покрывает кожу твёрдой но хрупкой коркой. Затем зверь начинает тереться боком о деревья. Корка грязи отлетает, а вместе с ней и различные насекомые и жучки, которые мешают животному. Это животное очень быстро бегает и легко переплывает реки. Зверь осторожен. Хорошо слышит и различает запахи. По ночам ищет корм, а днём лежит в укромных местах на подстилке из веток, листьев и сухой травы. Кожа у него толстая и покрыта бурой щетиной. Кто это?</w:t>
            </w:r>
          </w:p>
          <w:p w:rsidR="00991AE9" w:rsidRPr="00637996" w:rsidRDefault="00991AE9" w:rsidP="00F95B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637996">
              <w:rPr>
                <w:sz w:val="20"/>
                <w:szCs w:val="20"/>
              </w:rPr>
              <w:t>(</w:t>
            </w:r>
            <w:r w:rsidRPr="00637996">
              <w:rPr>
                <w:b/>
                <w:sz w:val="20"/>
                <w:szCs w:val="20"/>
              </w:rPr>
              <w:t>для детей с ОВЗ упрощённый вариант или загадка):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     Зимой беленький,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А летом серенький.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Никого не обижает,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А сам всех боится.</w:t>
            </w:r>
          </w:p>
          <w:p w:rsidR="00991AE9" w:rsidRPr="00637996" w:rsidRDefault="00991AE9" w:rsidP="00F95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637996">
              <w:rPr>
                <w:sz w:val="20"/>
                <w:szCs w:val="20"/>
              </w:rPr>
              <w:t>Это хитрые птицы. Самец, пролетая над гнёздами распугивает мелких птичек. Они думают что это ястреб, и на время улетают. Самка только этого и ждёт. Если птицы узнают её, то уж и достанется самцу от них! Собираются они в стайки и гонят его как можно дальше. Самка же тем временем спокойно подкладывает яйцо. При этом она часто выбрасывает одно из яиц хозяев, чтобы те не заметили подмены. Что это за птица?</w:t>
            </w:r>
          </w:p>
          <w:p w:rsidR="00991AE9" w:rsidRPr="00637996" w:rsidRDefault="00991AE9" w:rsidP="00F95B7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637996">
              <w:rPr>
                <w:sz w:val="20"/>
                <w:szCs w:val="20"/>
              </w:rPr>
              <w:t>Кто-то тёмный с гудением пронёсся в воздухе и закружился вокруг деревьев. Полетав, он уселся на ветку. Весь коричневый, будто шоколадный. Такой важный! Это враг нашего леса. Только листья на берёзах, дубах, ивах и других деревьях и кустарниках распустятся, он тут как тут, начинает их грызть. Его личинки живут в земле и питаются корнями деревьев. От этого деревья болеют. Кто это?</w:t>
            </w:r>
          </w:p>
          <w:p w:rsidR="00991AE9" w:rsidRPr="00637996" w:rsidRDefault="00991AE9" w:rsidP="00F95B7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 w:rsidRPr="00637996">
              <w:rPr>
                <w:sz w:val="20"/>
                <w:szCs w:val="20"/>
              </w:rPr>
              <w:t>(</w:t>
            </w:r>
            <w:r w:rsidRPr="00637996">
              <w:rPr>
                <w:b/>
                <w:sz w:val="20"/>
                <w:szCs w:val="20"/>
              </w:rPr>
              <w:t>для детей с ОВЗ упрощённый вариант или загадка):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Домовитая хозяйка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Полетает над лужайкой,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Похлопочет над цветком –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И поделится медком.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 можно двумя словами назвать эту группу живых существ? Что это за Царство?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 вы думаете много жителей в этом  царстве?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А представители этого царства все одинаковы или разнообразны?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Сформулируйте тему урока.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На сегодняшнем уроке мы будем учиться классифицировать животных, узнаем что такое «виды животных», познакомимся с наукой – зоологией.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Угадывают животных по описанию их внешнего вида и повадок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Кабан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Заяц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37996">
              <w:rPr>
                <w:sz w:val="20"/>
                <w:szCs w:val="20"/>
              </w:rPr>
              <w:t>Кукушка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Майский жук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>- Пчела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</w:t>
            </w: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 Царство животных</w:t>
            </w: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 Очень много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Разнообразны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Разнообразие животных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 xml:space="preserve">4. Организация познавательной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18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1. Классификация животных.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- Животные…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b/>
                <w:i/>
                <w:sz w:val="20"/>
                <w:szCs w:val="20"/>
              </w:rPr>
              <w:t xml:space="preserve">Вопрос для ребёнка с ОВЗ: - </w:t>
            </w:r>
            <w:r w:rsidRPr="00637996">
              <w:rPr>
                <w:sz w:val="20"/>
                <w:szCs w:val="20"/>
              </w:rPr>
              <w:t>Кого ты представляешь себе, когда слышишь это слово?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- Всё это представители замечательного царства животных. Наука о животных называется </w:t>
            </w:r>
            <w:r w:rsidRPr="00637996">
              <w:rPr>
                <w:b/>
                <w:sz w:val="20"/>
                <w:szCs w:val="20"/>
              </w:rPr>
              <w:t xml:space="preserve">зоологией. </w:t>
            </w:r>
            <w:r w:rsidRPr="00637996">
              <w:rPr>
                <w:sz w:val="20"/>
                <w:szCs w:val="20"/>
              </w:rPr>
              <w:t>Это ещё один раздел биологии.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2. </w:t>
            </w:r>
            <w:r w:rsidRPr="00637996">
              <w:rPr>
                <w:i/>
                <w:sz w:val="20"/>
                <w:szCs w:val="20"/>
              </w:rPr>
              <w:t>Работа в группах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Прочитайте названия животных, записанные на доске на верхней строке.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 можно назвать животных этой группы?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Прочитайте названия животных на следующей строке.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 можно назвать животных этой группы?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Это классификация животных по месту обитания. Что значит классифицировать животных?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Прочитайте внимательно ещё раз названия животных. Можно ли среди них выделить группы с похожими признаками?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Чем похожи звери?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Чем похожи птицы?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А к какой группе можно отнести дождевого червя, морскую звезду?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учёные-зоологи делят царство животных на большее число групп.</w:t>
            </w:r>
          </w:p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(Просмотр видеоролика  «Позвоночные. Беспозвоночные» из электронного приложения к учебнику.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Ответы детей (если ребёнок затрудняется, ему помогают другие обучающиеся)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Читают: Волк, уж, глухарь, лось, белка, лягушка, налим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Дикие животные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Читают: Корова, петух, свинья, кот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Домашние животные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Разделить на группы по определённым признакам.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Да. Звери, птицы, рыбы.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 Тело покрыто шерстью, детёнышей кормят молоком.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Тело покрыто перьями, птенцы рождаются из яиц.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Ответы детей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Просмотр видеоролика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1AE9" w:rsidRPr="00637996" w:rsidTr="00F95B7D">
        <w:tc>
          <w:tcPr>
            <w:tcW w:w="204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5.Физкультминутка</w:t>
            </w:r>
          </w:p>
        </w:tc>
        <w:tc>
          <w:tcPr>
            <w:tcW w:w="418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Ёж спешил к себе домой, нёс запасы он с собой.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Через кочки ёж скакал, быстро по лесу бежал.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Вдруг он сел и изменился – в шарик круглый превратился.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 xml:space="preserve">А потом опять вскочил и к детишкам поспешил. 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>Выполняют движения, имитирующие действия ежа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637996" w:rsidRDefault="00991AE9" w:rsidP="00F95B7D">
            <w:pPr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6. Организация познавательной деятельности Первичное закрепление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Самостоятельная работа с взаимопроверкой.</w:t>
            </w:r>
          </w:p>
        </w:tc>
        <w:tc>
          <w:tcPr>
            <w:tcW w:w="418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Выполнение заданий в рабочей тетради.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№1 Работа с рисунками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Прочитайте задание. Рассмотрите рисунки на стр. 40 – 41. Пронумеруйте рисунки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№2 Кто лишний?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Прочитайте задание. Кто лишний в первом ряду животных? Почему?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- Подчеркните слово </w:t>
            </w:r>
            <w:r w:rsidRPr="00637996">
              <w:rPr>
                <w:i/>
                <w:sz w:val="20"/>
                <w:szCs w:val="20"/>
              </w:rPr>
              <w:t>осьминог</w:t>
            </w:r>
            <w:r w:rsidRPr="00637996">
              <w:rPr>
                <w:sz w:val="20"/>
                <w:szCs w:val="20"/>
              </w:rPr>
              <w:t>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Прочитайте названия животных во втором ряду. Кто среди них лишний?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- Подчеркните слово </w:t>
            </w:r>
            <w:r w:rsidRPr="00637996">
              <w:rPr>
                <w:i/>
                <w:sz w:val="20"/>
                <w:szCs w:val="20"/>
              </w:rPr>
              <w:t>паук</w:t>
            </w:r>
            <w:r w:rsidRPr="00637996">
              <w:rPr>
                <w:sz w:val="20"/>
                <w:szCs w:val="20"/>
              </w:rPr>
              <w:t>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А теперь самостоятельно найдите лишнее в каждом ряду и подчеркните.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А теперь поменяйтесь тетрадями с соседями по парте и проверьте друг у друга правильность выполнения задания.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 xml:space="preserve">-  </w:t>
            </w:r>
            <w:r w:rsidRPr="00637996">
              <w:rPr>
                <w:sz w:val="20"/>
                <w:szCs w:val="20"/>
              </w:rPr>
              <w:t>Ребята, подумайте, чем различаются понятия «группа животных» и «вид животных».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637996">
              <w:rPr>
                <w:i/>
                <w:sz w:val="20"/>
                <w:szCs w:val="20"/>
              </w:rPr>
              <w:t>Ребёнок с ОВЗ выполняет задания под контролем педагога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Нумеруют рисунки (взаимопроверка)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- Осьминог. Это моллюск. (Находят и подчёркивают лишнее слово)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Паук. Он относится к группе паукообразные.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(Находят и подчёркивают лишнее слово)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Подчёркивают в задании </w:t>
            </w:r>
            <w:r w:rsidRPr="00637996">
              <w:rPr>
                <w:b/>
                <w:sz w:val="20"/>
                <w:szCs w:val="20"/>
              </w:rPr>
              <w:t xml:space="preserve">в) </w:t>
            </w:r>
            <w:r w:rsidRPr="00637996">
              <w:rPr>
                <w:sz w:val="20"/>
                <w:szCs w:val="20"/>
              </w:rPr>
              <w:t xml:space="preserve">слово – </w:t>
            </w:r>
            <w:r w:rsidRPr="00637996">
              <w:rPr>
                <w:i/>
                <w:sz w:val="20"/>
                <w:szCs w:val="20"/>
              </w:rPr>
              <w:t>лягушка</w:t>
            </w:r>
            <w:r w:rsidRPr="00637996">
              <w:rPr>
                <w:b/>
                <w:i/>
                <w:sz w:val="20"/>
                <w:szCs w:val="20"/>
              </w:rPr>
              <w:t xml:space="preserve">, </w:t>
            </w:r>
            <w:r w:rsidRPr="00637996">
              <w:rPr>
                <w:sz w:val="20"/>
                <w:szCs w:val="20"/>
              </w:rPr>
              <w:t xml:space="preserve">относится к группе земноводные; задании </w:t>
            </w:r>
            <w:r w:rsidRPr="00637996">
              <w:rPr>
                <w:b/>
                <w:sz w:val="20"/>
                <w:szCs w:val="20"/>
              </w:rPr>
              <w:t xml:space="preserve">г) </w:t>
            </w:r>
            <w:r w:rsidRPr="00637996">
              <w:rPr>
                <w:sz w:val="20"/>
                <w:szCs w:val="20"/>
              </w:rPr>
              <w:t>слово – пиявка, относится к группе червей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Взаимопроверка рабочих тетрадей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В каждой группе животных много видов животных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Предположения обучающихся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Считают сколько птиц каждого вида изображено на рисунке, выполняют задание в рабочей тетради  (взаимопроверка)</w:t>
            </w:r>
            <w:r w:rsidRPr="00637996">
              <w:rPr>
                <w:i/>
                <w:sz w:val="20"/>
                <w:szCs w:val="20"/>
              </w:rPr>
              <w:t xml:space="preserve"> Обучающегося  с ОВЗ контролирует  педагог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91AE9" w:rsidRPr="00637996" w:rsidTr="00F95B7D">
        <w:tc>
          <w:tcPr>
            <w:tcW w:w="2046" w:type="dxa"/>
          </w:tcPr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F90D87">
              <w:rPr>
                <w:sz w:val="20"/>
                <w:szCs w:val="20"/>
              </w:rPr>
              <w:t>7.Подведение итогов урока Диагностика достижений планируемых результатов.</w:t>
            </w:r>
          </w:p>
        </w:tc>
        <w:tc>
          <w:tcPr>
            <w:tcW w:w="4186" w:type="dxa"/>
          </w:tcPr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i/>
                <w:sz w:val="20"/>
                <w:szCs w:val="20"/>
              </w:rPr>
            </w:pPr>
            <w:r w:rsidRPr="00F90D87">
              <w:rPr>
                <w:i/>
                <w:sz w:val="20"/>
                <w:szCs w:val="20"/>
              </w:rPr>
              <w:t>Работа в группах</w:t>
            </w:r>
          </w:p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F90D87">
              <w:rPr>
                <w:sz w:val="20"/>
                <w:szCs w:val="20"/>
              </w:rPr>
              <w:t>1.Придумайте задание на классификацию животных. Предложите его ребятам других групп. Оцените их ответы.</w:t>
            </w:r>
          </w:p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F90D87">
              <w:rPr>
                <w:sz w:val="20"/>
                <w:szCs w:val="20"/>
              </w:rPr>
              <w:t>2.Определите с помощью атласа-определителя животных, изображённых на рисунках учебника стр. 87 – 91</w:t>
            </w:r>
          </w:p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F90D87">
              <w:rPr>
                <w:sz w:val="20"/>
                <w:szCs w:val="20"/>
              </w:rPr>
              <w:t>3. Выполните тестовые задания на стр. 26 -27</w:t>
            </w:r>
          </w:p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90D87">
              <w:rPr>
                <w:sz w:val="20"/>
                <w:szCs w:val="20"/>
              </w:rPr>
              <w:t xml:space="preserve"> Итак, учёные делят царство животных на большое число групп. Среди них черви, моллюски, иглокожие, ракообразные, паукообразные, насекомые, рыбы, земноводные, пресмыкающиеся, птицы, звери. В каждой из этих групп множество видов.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Предлагают разделить животных на группы по разным признакам: по размеру, по цвету, по среде обитания и т.д.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Определяют названия животных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Работают с тестом «Разнообразие животных» (Плешаков А.А. и др. Окружающий мир: Тесты. М: Просвещение)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F90D87">
              <w:rPr>
                <w:sz w:val="20"/>
                <w:szCs w:val="20"/>
              </w:rPr>
              <w:t>8. Подведение итогов урока.</w:t>
            </w:r>
          </w:p>
          <w:p w:rsidR="00991AE9" w:rsidRPr="00F90D87" w:rsidRDefault="00991AE9" w:rsidP="00F95B7D">
            <w:pPr>
              <w:jc w:val="both"/>
              <w:rPr>
                <w:sz w:val="20"/>
                <w:szCs w:val="20"/>
              </w:rPr>
            </w:pPr>
            <w:r w:rsidRPr="00F90D87">
              <w:rPr>
                <w:sz w:val="20"/>
                <w:szCs w:val="20"/>
              </w:rPr>
              <w:t xml:space="preserve">Рефлексия </w:t>
            </w:r>
            <w:r w:rsidRPr="00F90D87">
              <w:rPr>
                <w:spacing w:val="-10"/>
                <w:sz w:val="20"/>
                <w:szCs w:val="20"/>
              </w:rPr>
              <w:t>деятельности</w:t>
            </w: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4186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Какие группы животных вы узнали на уроке?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Назовите животное и группу, представителем которой является это животное.</w:t>
            </w: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Что нового узнали?</w:t>
            </w: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Чему научились?</w:t>
            </w: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 Какие результаты получились?</w:t>
            </w: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-Что не получилось, над чем еще нужно работать?</w:t>
            </w: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 xml:space="preserve">- Оцените свою работу на уроке с помощью листа самооценки. 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lastRenderedPageBreak/>
              <w:t>Перечисляют группы животных: черви, моллюски, иглокожие, ракообразные, паукообразные, насекомые, рыбы, земноводные, пресмыкающиеся, птицы, звери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Называют животное и группу</w:t>
            </w:r>
          </w:p>
        </w:tc>
      </w:tr>
      <w:tr w:rsidR="00991AE9" w:rsidRPr="00637996" w:rsidTr="00F95B7D">
        <w:tc>
          <w:tcPr>
            <w:tcW w:w="2046" w:type="dxa"/>
          </w:tcPr>
          <w:p w:rsidR="00991AE9" w:rsidRPr="00F90D87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F90D87">
              <w:rPr>
                <w:sz w:val="20"/>
                <w:szCs w:val="20"/>
              </w:rPr>
              <w:t>9. Домашнее задание</w:t>
            </w:r>
          </w:p>
        </w:tc>
        <w:tc>
          <w:tcPr>
            <w:tcW w:w="4186" w:type="dxa"/>
          </w:tcPr>
          <w:p w:rsidR="00991AE9" w:rsidRPr="00637996" w:rsidRDefault="00991AE9" w:rsidP="00F95B7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В учебнике: прочитать текст на стр. 87 – 92, ответить на вопросы раздела «Проверь себя» на стр. 92, выполнить задания для домашней работы на стр.93.</w:t>
            </w:r>
          </w:p>
          <w:p w:rsidR="00991AE9" w:rsidRPr="00637996" w:rsidRDefault="00991AE9" w:rsidP="00F95B7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В рабочей тетради: выполнить задание № 4 на стр. 53.</w:t>
            </w:r>
          </w:p>
          <w:p w:rsidR="00991AE9" w:rsidRPr="00637996" w:rsidRDefault="00991AE9" w:rsidP="00F95B7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Индивидуальное задание для ребёнка с ОВЗ: постараться </w:t>
            </w:r>
          </w:p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 xml:space="preserve">  запомнить  и пересказать вывод на стр. 92 учебника.</w:t>
            </w:r>
          </w:p>
          <w:p w:rsidR="00991AE9" w:rsidRPr="00F90D87" w:rsidRDefault="00991AE9" w:rsidP="00F95B7D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7996">
              <w:rPr>
                <w:sz w:val="20"/>
                <w:szCs w:val="20"/>
              </w:rPr>
              <w:t>Индивидуальное задание: подготовить устное сообщение о питании животных.</w:t>
            </w:r>
          </w:p>
        </w:tc>
        <w:tc>
          <w:tcPr>
            <w:tcW w:w="3390" w:type="dxa"/>
          </w:tcPr>
          <w:p w:rsidR="00991AE9" w:rsidRPr="00637996" w:rsidRDefault="00991AE9" w:rsidP="00F95B7D">
            <w:pPr>
              <w:pStyle w:val="a3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</w:p>
        </w:tc>
      </w:tr>
    </w:tbl>
    <w:p w:rsidR="00991AE9" w:rsidRPr="004D0746" w:rsidRDefault="00991AE9" w:rsidP="00991AE9">
      <w:pPr>
        <w:pStyle w:val="14"/>
        <w:spacing w:before="0" w:after="0" w:line="276" w:lineRule="auto"/>
        <w:jc w:val="both"/>
        <w:rPr>
          <w:color w:val="000000" w:themeColor="text1"/>
        </w:rPr>
      </w:pPr>
    </w:p>
    <w:p w:rsidR="00991AE9" w:rsidRDefault="00991AE9" w:rsidP="00991AE9">
      <w:pPr>
        <w:pStyle w:val="14"/>
        <w:spacing w:before="0" w:after="0"/>
        <w:jc w:val="both"/>
      </w:pPr>
    </w:p>
    <w:p w:rsidR="00991AE9" w:rsidRPr="00F90D87" w:rsidRDefault="00991AE9" w:rsidP="00991AE9">
      <w:pPr>
        <w:spacing w:line="276" w:lineRule="auto"/>
        <w:jc w:val="center"/>
        <w:rPr>
          <w:b/>
          <w:bCs/>
          <w:sz w:val="28"/>
        </w:rPr>
      </w:pPr>
      <w:r w:rsidRPr="00F90D87">
        <w:rPr>
          <w:b/>
          <w:bCs/>
          <w:sz w:val="28"/>
        </w:rPr>
        <w:t>Самоанализ</w:t>
      </w:r>
    </w:p>
    <w:p w:rsidR="00991AE9" w:rsidRDefault="00991AE9" w:rsidP="00991AE9">
      <w:pPr>
        <w:jc w:val="center"/>
        <w:rPr>
          <w:b/>
          <w:bCs/>
        </w:rPr>
      </w:pPr>
    </w:p>
    <w:p w:rsidR="00991AE9" w:rsidRDefault="00991AE9" w:rsidP="00991AE9">
      <w:pPr>
        <w:spacing w:line="360" w:lineRule="auto"/>
        <w:ind w:firstLine="709"/>
        <w:jc w:val="both"/>
        <w:rPr>
          <w:sz w:val="28"/>
          <w:szCs w:val="28"/>
        </w:rPr>
      </w:pPr>
      <w:r w:rsidRPr="0043422D">
        <w:rPr>
          <w:sz w:val="28"/>
          <w:szCs w:val="28"/>
        </w:rPr>
        <w:t>Содержание учебного материала и виды работы, используемые на уроке, были направлены на поддержание познавательной активности учащихся на протяжении всего урока. Отбор материала и методов обучения осуществлялся с учетом особенностей учащихся. Все задания были нацелены на формирование и закрепление умений и навыков классифицировать животных по группам.</w:t>
      </w:r>
    </w:p>
    <w:p w:rsidR="00991AE9" w:rsidRDefault="00991AE9" w:rsidP="00991AE9">
      <w:pPr>
        <w:spacing w:line="360" w:lineRule="auto"/>
        <w:ind w:firstLine="709"/>
        <w:jc w:val="both"/>
        <w:rPr>
          <w:sz w:val="28"/>
          <w:szCs w:val="28"/>
        </w:rPr>
      </w:pPr>
      <w:r w:rsidRPr="0043422D">
        <w:rPr>
          <w:sz w:val="28"/>
          <w:szCs w:val="28"/>
        </w:rPr>
        <w:t xml:space="preserve">Требования к современному уроку включают в себя обязательное использование информационных технологий. Поэтому был использован мультимедийный проектор и  </w:t>
      </w:r>
      <w:r w:rsidRPr="0043422D">
        <w:rPr>
          <w:rFonts w:eastAsia="Calibri"/>
          <w:sz w:val="28"/>
          <w:szCs w:val="28"/>
          <w:lang w:eastAsia="en-US"/>
        </w:rPr>
        <w:t xml:space="preserve">программное обеспечение для </w:t>
      </w:r>
      <w:r w:rsidRPr="0043422D">
        <w:rPr>
          <w:rFonts w:eastAsia="Calibri"/>
          <w:sz w:val="28"/>
          <w:szCs w:val="28"/>
          <w:lang w:val="en-US" w:eastAsia="en-US"/>
        </w:rPr>
        <w:t>SMART</w:t>
      </w:r>
      <w:r w:rsidRPr="0043422D">
        <w:rPr>
          <w:rFonts w:eastAsia="Calibri"/>
          <w:sz w:val="28"/>
          <w:szCs w:val="28"/>
          <w:lang w:eastAsia="en-US"/>
        </w:rPr>
        <w:t xml:space="preserve"> </w:t>
      </w:r>
      <w:r w:rsidRPr="0043422D">
        <w:rPr>
          <w:rFonts w:eastAsia="Calibri"/>
          <w:sz w:val="28"/>
          <w:szCs w:val="28"/>
          <w:lang w:val="en-US" w:eastAsia="en-US"/>
        </w:rPr>
        <w:t>NOTEBOOK</w:t>
      </w:r>
      <w:r w:rsidRPr="0043422D">
        <w:rPr>
          <w:rFonts w:eastAsia="Calibri"/>
          <w:sz w:val="28"/>
          <w:szCs w:val="28"/>
          <w:lang w:eastAsia="en-US"/>
        </w:rPr>
        <w:t>.</w:t>
      </w:r>
    </w:p>
    <w:p w:rsidR="00991AE9" w:rsidRDefault="00991AE9" w:rsidP="00991AE9">
      <w:pPr>
        <w:spacing w:line="360" w:lineRule="auto"/>
        <w:ind w:firstLine="709"/>
        <w:jc w:val="both"/>
        <w:rPr>
          <w:sz w:val="28"/>
          <w:szCs w:val="28"/>
        </w:rPr>
      </w:pPr>
      <w:r w:rsidRPr="0043422D">
        <w:rPr>
          <w:sz w:val="28"/>
          <w:szCs w:val="28"/>
        </w:rPr>
        <w:t>Учитывая психологические и возрастные особенности детей младшего школьного возраста, в основной  этап  урока  как  здоровье  сберегающая технология  была  включена  физкультпауза.</w:t>
      </w:r>
    </w:p>
    <w:p w:rsidR="00991AE9" w:rsidRDefault="00991AE9" w:rsidP="00991AE9">
      <w:pPr>
        <w:spacing w:line="360" w:lineRule="auto"/>
        <w:ind w:firstLine="709"/>
        <w:jc w:val="both"/>
        <w:rPr>
          <w:sz w:val="28"/>
          <w:szCs w:val="28"/>
        </w:rPr>
      </w:pPr>
      <w:r w:rsidRPr="0043422D">
        <w:rPr>
          <w:sz w:val="28"/>
          <w:szCs w:val="28"/>
        </w:rPr>
        <w:t xml:space="preserve">Урок позволил активизировать познавательную деятельность учащихся. Работоспособность учащихся на протяжении всего урока обеспечивалась за счёт реализации личностно-ориентированного подхода, грамотно подобранных заданий. Была организована частая смена видов деятельности, что позволило сделать  урок динамичным. На протяжении всего урока ребята были достаточно активны, проявляли самостоятельность, доказывали свою точку зрения.  </w:t>
      </w:r>
    </w:p>
    <w:p w:rsidR="00991AE9" w:rsidRDefault="00991AE9" w:rsidP="00991AE9">
      <w:pPr>
        <w:spacing w:line="360" w:lineRule="auto"/>
        <w:ind w:firstLine="709"/>
        <w:jc w:val="both"/>
        <w:rPr>
          <w:sz w:val="28"/>
          <w:szCs w:val="28"/>
        </w:rPr>
      </w:pPr>
      <w:r w:rsidRPr="0043422D">
        <w:rPr>
          <w:sz w:val="28"/>
          <w:szCs w:val="28"/>
        </w:rPr>
        <w:t xml:space="preserve">На уроке каждому ученику была предоставлена возможность проявить свои знания и умения в практической деятельности. Данный компонент помог </w:t>
      </w:r>
      <w:r w:rsidRPr="0043422D">
        <w:rPr>
          <w:sz w:val="28"/>
          <w:szCs w:val="28"/>
        </w:rPr>
        <w:lastRenderedPageBreak/>
        <w:t>ребятам постоянно находиться в процессе мыслительной деятельности, что благоприятно влияет на развитие учащихся. Все методы, выбранные мной, позволили не только изучить, но и проконтролировать, насколько дети усвоили данную тему.</w:t>
      </w:r>
    </w:p>
    <w:p w:rsidR="00991AE9" w:rsidRDefault="00991AE9" w:rsidP="00991AE9">
      <w:pPr>
        <w:spacing w:line="360" w:lineRule="auto"/>
        <w:ind w:firstLine="709"/>
        <w:jc w:val="both"/>
        <w:rPr>
          <w:sz w:val="28"/>
          <w:szCs w:val="28"/>
        </w:rPr>
      </w:pPr>
      <w:r w:rsidRPr="0043422D">
        <w:rPr>
          <w:sz w:val="28"/>
          <w:szCs w:val="28"/>
        </w:rPr>
        <w:t xml:space="preserve">Психологическая атмосфера урока была доброжелательной, этому способствовало создание эмоционального настроя в начале урока, привлечение внимания детей к теме и целям урока.  Учащиеся не боялись дать неправильный ответ, который корректировался их одноклассниками и педагогом. </w:t>
      </w:r>
    </w:p>
    <w:p w:rsidR="00991AE9" w:rsidRPr="00F90D87" w:rsidRDefault="00991AE9" w:rsidP="00991AE9">
      <w:pPr>
        <w:spacing w:line="360" w:lineRule="auto"/>
        <w:ind w:firstLine="709"/>
        <w:jc w:val="both"/>
        <w:rPr>
          <w:sz w:val="28"/>
          <w:szCs w:val="28"/>
        </w:rPr>
      </w:pPr>
      <w:r w:rsidRPr="0043422D">
        <w:rPr>
          <w:sz w:val="28"/>
          <w:szCs w:val="28"/>
        </w:rPr>
        <w:t xml:space="preserve">Я считаю, что поставленные цели и задачи урока получилось полностью реализовать. Урок целей достиг. </w:t>
      </w:r>
    </w:p>
    <w:p w:rsidR="004E6A40" w:rsidRDefault="004E6A40">
      <w:pPr>
        <w:rPr>
          <w:b/>
          <w:sz w:val="28"/>
        </w:rPr>
      </w:pPr>
      <w:r>
        <w:rPr>
          <w:b/>
          <w:sz w:val="28"/>
        </w:rPr>
        <w:br w:type="page"/>
      </w:r>
    </w:p>
    <w:p w:rsidR="00FD23A6" w:rsidRDefault="004E6A40" w:rsidP="004E6A40">
      <w:pPr>
        <w:spacing w:line="360" w:lineRule="auto"/>
        <w:jc w:val="center"/>
        <w:rPr>
          <w:color w:val="000000"/>
          <w:sz w:val="28"/>
          <w:szCs w:val="28"/>
        </w:rPr>
      </w:pPr>
      <w:r w:rsidRPr="008C6A7A">
        <w:rPr>
          <w:sz w:val="28"/>
          <w:szCs w:val="28"/>
        </w:rPr>
        <w:lastRenderedPageBreak/>
        <w:t xml:space="preserve">3. Индивидуальное задание. </w:t>
      </w:r>
      <w:r w:rsidRPr="008C6A7A">
        <w:rPr>
          <w:color w:val="000000"/>
          <w:sz w:val="28"/>
          <w:szCs w:val="28"/>
        </w:rPr>
        <w:t>Значение и виды домашней работы в начальной школе</w:t>
      </w:r>
    </w:p>
    <w:p w:rsidR="004E6A40" w:rsidRDefault="004E6A40" w:rsidP="004E6A40">
      <w:pPr>
        <w:spacing w:line="360" w:lineRule="auto"/>
        <w:rPr>
          <w:b/>
          <w:sz w:val="28"/>
        </w:rPr>
      </w:pPr>
    </w:p>
    <w:p w:rsidR="00E047F3" w:rsidRPr="00E047F3" w:rsidRDefault="00E047F3" w:rsidP="00E047F3">
      <w:pPr>
        <w:spacing w:line="360" w:lineRule="auto"/>
        <w:ind w:firstLine="709"/>
        <w:jc w:val="both"/>
        <w:outlineLvl w:val="0"/>
        <w:rPr>
          <w:color w:val="000000" w:themeColor="text1"/>
          <w:kern w:val="36"/>
          <w:sz w:val="28"/>
          <w:szCs w:val="28"/>
          <w:shd w:val="clear" w:color="auto" w:fill="FFFFFF"/>
        </w:rPr>
      </w:pPr>
      <w:r w:rsidRPr="00E047F3">
        <w:rPr>
          <w:color w:val="000000" w:themeColor="text1"/>
          <w:kern w:val="36"/>
          <w:sz w:val="28"/>
          <w:szCs w:val="28"/>
          <w:shd w:val="clear" w:color="auto" w:fill="FFFFFF"/>
        </w:rPr>
        <w:t>В настоящее время учебные планы невыполнимы без домашних заданий, но без достаточной эффективности самого урока, домашняя работа не имеет образовательной ценности. Привычка к регулярной самостоятельной работе, выполнение заданий различной сложности — вот что относится к целям, которые преследует учитель, давая задание на дом. Подходить к проблеме домашнего задания без учета накопленного положительного опыта нельзя. Сюда относится, например, принцип единства обучения на уроке и домашней работы учащихся.</w:t>
      </w:r>
    </w:p>
    <w:p w:rsidR="00E047F3" w:rsidRPr="00E047F3" w:rsidRDefault="00E047F3" w:rsidP="00E047F3">
      <w:pPr>
        <w:spacing w:line="360" w:lineRule="auto"/>
        <w:ind w:firstLine="709"/>
        <w:jc w:val="both"/>
        <w:outlineLvl w:val="0"/>
        <w:rPr>
          <w:color w:val="000000" w:themeColor="text1"/>
          <w:kern w:val="36"/>
          <w:sz w:val="28"/>
          <w:szCs w:val="28"/>
          <w:shd w:val="clear" w:color="auto" w:fill="FFFFFF"/>
        </w:rPr>
      </w:pPr>
      <w:r w:rsidRPr="00E047F3">
        <w:rPr>
          <w:color w:val="000000" w:themeColor="text1"/>
          <w:kern w:val="36"/>
          <w:sz w:val="28"/>
          <w:szCs w:val="28"/>
          <w:shd w:val="clear" w:color="auto" w:fill="FFFFFF"/>
        </w:rPr>
        <w:t>Домашняя учебная работа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практике, развитию творческих способностей и дарований и совершенствованию учебных умений и навыков. Как следует из этого определения, домашняя работа по овладению изучаемым материалом характеризуется двумя основными признаками - наличием учебного задания, даваемого учителем, и самостоятельной работой учащихся по его выполнению</w:t>
      </w:r>
    </w:p>
    <w:p w:rsidR="00E047F3" w:rsidRPr="00E047F3" w:rsidRDefault="00E047F3" w:rsidP="00E047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Домашняя учебная работа учащихся состоит в самостоятельном выполнении заданий учителя по повторению и более глубокому усвоению изучаемого материала и его применению на практике, развитию творческих способностей и дарований и совершенствованию учебных умений и навыков.</w:t>
      </w:r>
    </w:p>
    <w:p w:rsidR="00E047F3" w:rsidRPr="00E047F3" w:rsidRDefault="00E047F3" w:rsidP="00E047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Таким образом, домашняя работа - это самостоятельная учебная работа без непосредственного руководства и помощи учителя.</w:t>
      </w:r>
    </w:p>
    <w:p w:rsidR="00E047F3" w:rsidRPr="00E047F3" w:rsidRDefault="00E047F3" w:rsidP="00E047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Домашние задания можно подразделить на три основные группы:</w:t>
      </w:r>
    </w:p>
    <w:p w:rsidR="00E047F3" w:rsidRPr="00E047F3" w:rsidRDefault="00E047F3" w:rsidP="00E047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t>1. Устные (изучение материала учебника, заучивание стихотворений, правил, хронологических таблиц по истории и т.д.). Устные упражнения способствуют развитию культуры речи, логического мышления, памяти, внимания, познавательных возможностей учащихся.</w:t>
      </w:r>
    </w:p>
    <w:p w:rsidR="00E047F3" w:rsidRPr="00E047F3" w:rsidRDefault="00E047F3" w:rsidP="00E047F3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2. Письменные (выполнение письменных упражнений, решение задач, написание сочинений).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E047F3">
        <w:rPr>
          <w:b w:val="0"/>
          <w:bCs w:val="0"/>
          <w:color w:val="000000" w:themeColor="text1"/>
          <w:sz w:val="28"/>
          <w:szCs w:val="28"/>
        </w:rPr>
        <w:t>3. Учебно-практические. В домашних условиях можно провести такие виды работ, которые организовать в классе сложно: длительные наблюдения, опыты, моделирование, конструирование и т.д. Практические методы обучения выполняют функции углубления знаний, умений, контроля и коррекции, стимулируют познавательную деятельность, способствуют формированию таких качеств, как хозяйственность, экономность, организаторские умения.</w:t>
      </w:r>
      <w:r w:rsidRPr="00E047F3">
        <w:rPr>
          <w:b w:val="0"/>
          <w:bCs w:val="0"/>
          <w:color w:val="000000" w:themeColor="text1"/>
          <w:sz w:val="28"/>
          <w:szCs w:val="28"/>
        </w:rPr>
        <w:br/>
        <w:t>Издавна домашняя работа учащихся служила и служит важнейшим средством углублённого усвоения и закрепления знаний, умений и навыков. Любой навык становится прочным лишь после достаточного количества упражнений. Сколько нужно таких упражнений - зависит от особенностей материала и от индивидуальных особенностей учащихся. Один достигает необходимых результатов уже на уроке и дома лишь контролирует упражнениями качество навыка.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8"/>
        </w:rPr>
      </w:pPr>
      <w:r w:rsidRPr="00E047F3">
        <w:rPr>
          <w:b w:val="0"/>
          <w:bCs w:val="0"/>
          <w:color w:val="000000" w:themeColor="text1"/>
          <w:sz w:val="28"/>
          <w:szCs w:val="28"/>
        </w:rPr>
        <w:t>Домашняя работа - это самостоятельная учебная работа без непосредственного руководства и помощи учителя. Поэтому формирование самостоятельности в учебно-познавательной деятельности - одна из ведущих функций домашней работы. Особенно важно то, что самостоятельность в учебно-познавательной деятельности является условием формирования самостоятельности как черты личности. Только в домашних условиях ученик может испробовать различные виды самоконтроля и выбрать наиболее эффективный, выявить особенности памяти и в зависимости от них учить урок "про себя", вслух или одновременно делая записи, зарисовки, схемы.</w:t>
      </w:r>
    </w:p>
    <w:p w:rsidR="00E047F3" w:rsidRPr="00E047F3" w:rsidRDefault="00E047F3" w:rsidP="00E047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047F3">
        <w:rPr>
          <w:color w:val="000000" w:themeColor="text1"/>
          <w:sz w:val="28"/>
          <w:szCs w:val="28"/>
          <w:shd w:val="clear" w:color="auto" w:fill="FFFFFF"/>
        </w:rPr>
        <w:t>Задания по усвоению и закреплению нового материала могут включать ответы на вопросы учебника, составление рассказа по данному плану и др.</w:t>
      </w:r>
    </w:p>
    <w:p w:rsidR="00E047F3" w:rsidRPr="00E047F3" w:rsidRDefault="00E047F3" w:rsidP="00E047F3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047F3">
        <w:rPr>
          <w:color w:val="000000" w:themeColor="text1"/>
          <w:sz w:val="28"/>
          <w:szCs w:val="28"/>
          <w:shd w:val="clear" w:color="auto" w:fill="FFFFFF"/>
        </w:rPr>
        <w:t xml:space="preserve">Их цель - включить младшего школьника в более глубокое осмысление изученного. Среди заданий на применение знаний особую роль играют комплексные, ориентирующие учащихся на использование материала из разных </w:t>
      </w:r>
      <w:r w:rsidRPr="00E047F3">
        <w:rPr>
          <w:color w:val="000000" w:themeColor="text1"/>
          <w:sz w:val="28"/>
          <w:szCs w:val="28"/>
          <w:shd w:val="clear" w:color="auto" w:fill="FFFFFF"/>
        </w:rPr>
        <w:lastRenderedPageBreak/>
        <w:t>учебных предметов и являющиеся одним из средств реализации межпредметных связей в обучении.</w:t>
      </w:r>
    </w:p>
    <w:p w:rsidR="00E047F3" w:rsidRPr="00E047F3" w:rsidRDefault="00E047F3" w:rsidP="00E047F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47F3">
        <w:rPr>
          <w:bCs/>
          <w:color w:val="000000" w:themeColor="text1"/>
          <w:sz w:val="28"/>
          <w:szCs w:val="28"/>
        </w:rPr>
        <w:t>Таким образом, домашняя учебная работа - это форма организации самостоятельного, индивидуального изучения школьниками учебного материала во внеучебное время.</w:t>
      </w:r>
    </w:p>
    <w:p w:rsidR="00E047F3" w:rsidRPr="00E047F3" w:rsidRDefault="00E047F3" w:rsidP="00E047F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47F3">
        <w:rPr>
          <w:color w:val="000000" w:themeColor="text1"/>
          <w:sz w:val="28"/>
          <w:szCs w:val="28"/>
        </w:rPr>
        <w:t>Выполнение домашних заданий помогает глубже понять учебный материал, способствует закреплению знаний, умений и навыков благодаря тому, что учащийся самостоятельно воспроизводит изученный на уроке материал и ему становится более ясно, что он знает, а чего не понимает.</w:t>
      </w:r>
    </w:p>
    <w:p w:rsidR="00E047F3" w:rsidRPr="00E047F3" w:rsidRDefault="00E047F3" w:rsidP="00E047F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47F3">
        <w:rPr>
          <w:color w:val="000000" w:themeColor="text1"/>
          <w:sz w:val="28"/>
          <w:szCs w:val="28"/>
        </w:rPr>
        <w:t>Домашние задания для младших школьников - это первый шаг к самостоятельному добыванию знаний. Их выполнение способствует воспитанию самостоятельности, ответственности и добросовестности ученика в процессе обучения.</w:t>
      </w:r>
    </w:p>
    <w:p w:rsidR="00E047F3" w:rsidRDefault="00E047F3" w:rsidP="00E047F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047F3">
        <w:rPr>
          <w:color w:val="000000" w:themeColor="text1"/>
          <w:sz w:val="28"/>
          <w:szCs w:val="28"/>
        </w:rPr>
        <w:t>Классификация творческих домашних заданий представлена в таблице 1.</w:t>
      </w:r>
    </w:p>
    <w:p w:rsidR="00E047F3" w:rsidRDefault="00E047F3" w:rsidP="00E047F3">
      <w:pPr>
        <w:shd w:val="clear" w:color="auto" w:fill="FFFFFF"/>
        <w:spacing w:line="360" w:lineRule="auto"/>
        <w:ind w:firstLine="709"/>
        <w:jc w:val="both"/>
        <w:rPr>
          <w:rFonts w:ascii="Roboto-Regular" w:hAnsi="Roboto-Regular"/>
          <w:color w:val="000000"/>
          <w:sz w:val="23"/>
          <w:szCs w:val="23"/>
        </w:rPr>
      </w:pPr>
      <w:r w:rsidRPr="00E047F3">
        <w:rPr>
          <w:rFonts w:ascii="Roboto-Regular" w:hAnsi="Roboto-Regular"/>
          <w:color w:val="000000"/>
          <w:sz w:val="23"/>
          <w:szCs w:val="23"/>
        </w:rPr>
        <w:t>Таблица 1 - Классификация творческих домашних заданий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047F3" w:rsidRPr="00E047F3" w:rsidTr="00E047F3">
        <w:tc>
          <w:tcPr>
            <w:tcW w:w="3207" w:type="dxa"/>
          </w:tcPr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По содержанию</w:t>
            </w:r>
          </w:p>
        </w:tc>
        <w:tc>
          <w:tcPr>
            <w:tcW w:w="3207" w:type="dxa"/>
          </w:tcPr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По виду деятельности</w:t>
            </w:r>
          </w:p>
        </w:tc>
        <w:tc>
          <w:tcPr>
            <w:tcW w:w="3208" w:type="dxa"/>
          </w:tcPr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По уровню оформления</w:t>
            </w:r>
          </w:p>
        </w:tc>
      </w:tr>
      <w:tr w:rsidR="00E047F3" w:rsidRPr="00E047F3" w:rsidTr="00E047F3">
        <w:tc>
          <w:tcPr>
            <w:tcW w:w="3207" w:type="dxa"/>
          </w:tcPr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1.Вопросник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2.Кроссворд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3. Макет, модель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4.Ребус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5.Сообщение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6.Доклад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7.Сочинение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8.Реферат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9. Исследование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10. Эссе</w:t>
            </w:r>
          </w:p>
        </w:tc>
        <w:tc>
          <w:tcPr>
            <w:tcW w:w="3207" w:type="dxa"/>
          </w:tcPr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1. Индивидуальная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2.Парная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3. Мелкогрупповая (3-7 чел)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4. Групповая (10-15 чел)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5. Коллективная</w:t>
            </w:r>
          </w:p>
        </w:tc>
        <w:tc>
          <w:tcPr>
            <w:tcW w:w="3208" w:type="dxa"/>
          </w:tcPr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1.Рабочая (в тетради, "с листа"…)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2.Экспозиционная (на отдельном формате,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содержащая иллюстрации, схемы, таблицы…):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-файл-лист;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-буклет;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-брошюра;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-газета;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-альбом;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-"раскладушка";</w:t>
            </w:r>
          </w:p>
          <w:p w:rsidR="00E047F3" w:rsidRPr="00E047F3" w:rsidRDefault="00E047F3" w:rsidP="00E047F3">
            <w:pPr>
              <w:rPr>
                <w:color w:val="000000"/>
              </w:rPr>
            </w:pPr>
            <w:r w:rsidRPr="00E047F3">
              <w:rPr>
                <w:color w:val="000000"/>
              </w:rPr>
              <w:t>- и т. д.</w:t>
            </w:r>
          </w:p>
        </w:tc>
      </w:tr>
    </w:tbl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4"/>
        </w:rPr>
      </w:pPr>
    </w:p>
    <w:p w:rsid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4"/>
        </w:rPr>
      </w:pPr>
      <w:r w:rsidRPr="00E047F3">
        <w:rPr>
          <w:b w:val="0"/>
          <w:bCs w:val="0"/>
          <w:color w:val="000000" w:themeColor="text1"/>
          <w:sz w:val="28"/>
          <w:szCs w:val="24"/>
        </w:rPr>
        <w:t xml:space="preserve">Подготовка учащихся к выполнению домашних заданий проводится учителем на уроке. Заключается она в выработке у учеников навыков самостоятельного решения вопросов, в разъяснении содержания и методики выполнения задания на дом. На уроках используются приемы самостоятельной работы с учебником, справочной литературой, проведения наблюдений и опытов, самопроверки и др., которые необходимы ученику при выполнении </w:t>
      </w:r>
      <w:r w:rsidRPr="00E047F3">
        <w:rPr>
          <w:b w:val="0"/>
          <w:bCs w:val="0"/>
          <w:color w:val="000000" w:themeColor="text1"/>
          <w:sz w:val="28"/>
          <w:szCs w:val="24"/>
        </w:rPr>
        <w:lastRenderedPageBreak/>
        <w:t xml:space="preserve">домашних заданий. Кроме того, нужно обязательно добиться отчетливого представления учащихся о том, что надо сделать и как следует выполнять задание в домашних условиях. </w:t>
      </w:r>
    </w:p>
    <w:p w:rsid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8"/>
          <w:szCs w:val="24"/>
        </w:rPr>
      </w:pPr>
      <w:r w:rsidRPr="00E047F3">
        <w:rPr>
          <w:b w:val="0"/>
          <w:bCs w:val="0"/>
          <w:color w:val="000000" w:themeColor="text1"/>
          <w:sz w:val="28"/>
          <w:szCs w:val="24"/>
        </w:rPr>
        <w:t>В содержание домашнего задания входит материал, имеющий существенно важное значение для усвоения знаний. Это указывает на то, что все второстепенное, несущественное с точки зрения науки, практики, жизни не должно входить в содержание задания. Очень важно разрабатывать домашние задания, их содержание и объем при планировании всей темы. В этом случае задания будут разнообразными и являться органической частью учебного материала, изучаемого в классе. 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Вопрос о том, когда давать домашнее задание, решается учителем и зависимости от цели и структуры урока. Как правило, задание дается тогда, когда всем ходом урока дети подготовлены к осмысленному его восприятию и сознательному выполнению. Важно иметь в виду, что задание даётся при наличии полного внимания учащихся, без спешки, в спокойной обстановке. Задание на дом сообщается обязательно до звонка, четко и ясно с записью на классной доске и в школьные дневники.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Задание следует давать только после того, как у детей сформируются первоначальные умения и навыки. Вначале всякую учебную работу дети выполняют под руководством учителя в классе.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Не следует также давать задания перед выходными и праздничными днями. Дети в эти дни отдыхают вместе с родителями и могут совершать туристские прогулки, посещать музеи, парки. Полезно один день в неделю дать отдых от напряжённой учебной работы.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 xml:space="preserve">Домашние задания младшим школьникам следует давать систематически. Иначе они привыкают к непоследовательности учителя, огорчаются, если, допустим, сегодня получают домашнее задание, и радуются, если заданий не дают. Такая ситуация не способствует воспитанию положительных мотивов учения. Если учитель считает целесообразным не перегружать в данный день домашней учебной работой, то лучше дать легко выполнимое задание, связанное </w:t>
      </w: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с занимательностью, игровой ситуацией, наблюдениями, чем вовсе не давать домашней работы.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Для более трудных заданий нужно предусмотреть резерв времени. Например, если в классе ученики выполняют задание за 10 минут, то на самостоятельное выполнение подобного задания дома нужно выделять примерно 15 минут.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Логика домашних заданий должна быть более проста и доступна, чем система объяснения в классе. Нужно подобрать такое упражнение, задачу, пример, в которых хорошо выделяется изучаемое основное положение.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Одним из активных средств заинтересованности детей является связь домашней работы с жизненным опытом ребёнка: наблюдения за явлениями, событиями окружающей действительности; составление текстов, математических задач, примеров на основе наблюдений за реальными явлениями, близкими детям; проведение возможных измерений и отдельных практических работ.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Младшим школьникам необходимы разъяснения и советы о технике выполнения домашнего задания: какое правило следует повторить, и как пользоваться им в процессе выполнения упражнений; какова должна быть запись предложений, задач, примеров; как следует самому проверить выполненное задание. Очень полезно в классе выполнить пример, задачу подобные тем, которые включены в домашнее задание. Учитель обращает внимание на систему рассуждений, которая приводит к правильным результатам и ответам. 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 xml:space="preserve">Всякая домашняя работа должна быть проверена учителем. Систематический контроль помогает учителю выявить преимущества и недостатки в усвоении материала и приучает ученика к ответственности. Существуют различные способы проверки. Самой распространённой считается проверка в виде фронтального опроса на уроке. Учитель проверяет, все ли выполнили задание, и задаёт вопрос по содержанию задания. Выявленные ошибки учитель исправляет, делает краткий вывод, как усвоен учениками материал, и приступает к следующему этапу урока. Индивидуальная форма </w:t>
      </w: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проверки предусматривает подробные ответы 1-3 учеников по содержанию изученного дома материала; другие учащиеся класса следят за ответами товарищей, исправляют ошибки, вносят дополнения.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В начальных классах учитель систематически собирает тетради и проверяет выполнение домашних и классных работ.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Важным условием успешного выполнения младшими школьниками домашних заданий является консультация для родителей о посильной и целесообразной помощи детям 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При выполнении домашнего задания способ самостоятельности мыслительной деятельности ученика в основном повторяет существенные черты способа рассуждения учителя или логики изложения материала в учебном пособии. Однако в отсутствие учителя логика мышления ученика более самостоятельна. Он не может обратиться к учителю с вопросами и сомнениями, не может также ждать со стороны пояснений, наводящих вопросов, советов, одобрений или замечаний. Это придаёт своеобразную индивидуальную структуру мыслительной деятельности при выполнении домашних заданий. Для учителя большое значение имеет проникновение в мир самостоятельного мышления ребёнка, чтобы своевременно исправить недостатки и развить преимущества самостоятельного заучивания материала.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На процесс выполнения домашнего задания влияет не только глубокая, понятная и интересная система объяснения учителем материала, но и весь облик учителя, его нравственные качества, отношение к детям, порядок и система его работы. Ученик не только выучивает домашнее задание, но и приспосабливается к запросам и требованиям учителя.</w:t>
      </w:r>
    </w:p>
    <w:p w:rsid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Учителю важно видеть то общее, что характерно для ученика в классе и дома, и те особенности, которые возникают в мышлении и мотивации ребёнка при выполнении домашних заданий.</w:t>
      </w:r>
    </w:p>
    <w:p w:rsid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 w:rsidRPr="00E047F3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В 1 классе домашние задания не задаются. Учебники, тетради учащихся хранятся в учебном помещении.</w:t>
      </w:r>
    </w:p>
    <w:p w:rsid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 w:rsidRPr="00E047F3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Во 2-4 классах домашние задания не задаются на выходные, праздничные дни и каникулы.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Перегрузку учащихся могут вызывать: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- чрезмерно большое домашнее задание;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- чрезмерно трудное домашнее задание;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- несформированность у учащихся умений, необходимых для выполнения определенного вида задания;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- неумение учащихся правильно оформить выполненное задание.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Основная причина перегрузки - объем домашних заданий, не согласованный с заданиями по другим предметам.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Необходимо предупредить излишнее увлечение домашними заданиями, которое может привести к перегрузке учащихся: исключить задания, рассчитанные только на механическую работу, слишком громоздкие задания, отнимающие много времени, но не дающие нужного положительного эффекта, а также задания, о приемах выполнения которых учащиеся не имеют ясных представлений. Постановка четкой цели каждого домашнего задания, отбор их видов и реальная оценка всех возможностей учащихся предупредит опасность перегрузки.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Время, затраченное на выполнение задания по одному учебному предмету, не должно превышать во 2 классе - 20 минут, в 3 и 4 классах - 30 минут.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 xml:space="preserve">Объем домашней работы не должен превышать 30 % объема работы, выполненной в классе. 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Тем не менее, фактическая учебная нагрузка особенно, в гимназических классах, в начальной школе вместе с приготовлением домашних заданий составляет 9-10 часов в день, а в средней школе ещё больше.</w:t>
      </w:r>
    </w:p>
    <w:p w:rsid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 xml:space="preserve">Исследования показали, что ситуации, когда возможности функциональных систем организма не соответствуют требованиям обучения, не только приводит к низкой успеваемости, но и способствует функциональным расстройствам (болезням) школьников: у детей отмечается большая распространённость и выраженность нервно-психических нарушений, большая утомляемость, сопровождаемая иммунными и гормональными дисфункциями, более низкая сопротивляемость болезням и другие нарушения. По данным </w:t>
      </w: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lastRenderedPageBreak/>
        <w:t>Института возрастной физиологии, за период обучения в школе у детей в 5 раз возрастает частота нарушений зрения и осанки, в 4 раза - психоневрологических отклонений, в 3 раза - патология органов пищеварения, то есть уже имеющиеся отклонения в состоянии здоровья переходят в хронические.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Перегрузка домашними заданиями также возникает, если учащиеся плохо подготовлены к их выполнению, не поняли цель и смысл задания, если оно слишком большое по объёму и недостаточно связано с содержанием урока, если из урока в урок носят однообразный тренировочный характер, не затрагивают интересов школьника.</w:t>
      </w:r>
    </w:p>
    <w:p w:rsidR="00E047F3" w:rsidRPr="00E047F3" w:rsidRDefault="00E047F3" w:rsidP="00E047F3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E047F3">
        <w:rPr>
          <w:b w:val="0"/>
          <w:color w:val="000000" w:themeColor="text1"/>
          <w:sz w:val="28"/>
          <w:szCs w:val="28"/>
          <w:shd w:val="clear" w:color="auto" w:fill="FFFFFF"/>
        </w:rPr>
        <w:t>Таким образом, организация домашней учебной работы — это часть общей проблемы совершенствования учебно-воспитательного процесса в школе. Содержание, характер, функции домашнего задания нельзя рассматривать в отрыве от содержания, характера и методов ведения урока. Именно на уроке создаются условия для успешного выполнения домашнего задания. Многие компоненты, этапы урока непосредственно связаны с последующим выполнением домашнего задания: проверка домашнего задания, задавание уроков на дом, самостоятельная работа учеников на уроке, непосредственно связанная с содержанием домашнего задания. Сочетание этих компонентов должно быть таким, чтобы на уроке в школе ученик полностью подготовился к выполнению домашнего задания, чтобы урок и последующая самостоятельная учебная работа были единым процессом.</w:t>
      </w:r>
    </w:p>
    <w:p w:rsidR="00F95B7D" w:rsidRDefault="00F95B7D">
      <w:pPr>
        <w:rPr>
          <w:color w:val="000000" w:themeColor="text1"/>
          <w:kern w:val="36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F95B7D" w:rsidRDefault="00F95B7D" w:rsidP="00F95B7D">
      <w:pPr>
        <w:tabs>
          <w:tab w:val="left" w:pos="3600"/>
        </w:tabs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Заключение</w:t>
      </w:r>
    </w:p>
    <w:p w:rsidR="00654DC0" w:rsidRDefault="00654DC0">
      <w:pPr>
        <w:rPr>
          <w:b/>
          <w:sz w:val="28"/>
        </w:rPr>
      </w:pPr>
    </w:p>
    <w:p w:rsidR="00654DC0" w:rsidRDefault="00654DC0" w:rsidP="00654DC0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D62B48">
        <w:rPr>
          <w:color w:val="000000"/>
          <w:sz w:val="28"/>
          <w:szCs w:val="28"/>
        </w:rPr>
        <w:t>Объектом изучения является</w:t>
      </w:r>
      <w:r>
        <w:rPr>
          <w:b/>
          <w:sz w:val="28"/>
        </w:rPr>
        <w:t xml:space="preserve"> </w:t>
      </w:r>
      <w:r w:rsidRPr="00654DC0">
        <w:rPr>
          <w:bCs/>
          <w:color w:val="000000" w:themeColor="text1"/>
          <w:sz w:val="28"/>
          <w:szCs w:val="28"/>
          <w:shd w:val="clear" w:color="auto" w:fill="FFFFFF"/>
        </w:rPr>
        <w:t>Муниципальное казенное общеобразовательное учреждение Основная общеобразовательная школа для учащихся с ограниченными возможностями здоровья № 2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654DC0" w:rsidRDefault="00654DC0" w:rsidP="00654DC0">
      <w:pPr>
        <w:pStyle w:val="14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62B48">
        <w:rPr>
          <w:color w:val="000000"/>
          <w:sz w:val="28"/>
          <w:szCs w:val="28"/>
        </w:rPr>
        <w:t>В ходе прохождения п</w:t>
      </w:r>
      <w:r>
        <w:rPr>
          <w:color w:val="000000"/>
          <w:sz w:val="28"/>
          <w:szCs w:val="28"/>
        </w:rPr>
        <w:t>роизводственной</w:t>
      </w:r>
      <w:r w:rsidRPr="00D62B48">
        <w:rPr>
          <w:color w:val="000000"/>
          <w:sz w:val="28"/>
          <w:szCs w:val="28"/>
        </w:rPr>
        <w:t xml:space="preserve"> практики был собран материал, необходимый для написания отчета. </w:t>
      </w:r>
    </w:p>
    <w:p w:rsidR="00654DC0" w:rsidRDefault="00654DC0" w:rsidP="00654D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A1A63">
        <w:rPr>
          <w:sz w:val="28"/>
          <w:szCs w:val="28"/>
        </w:rPr>
        <w:t xml:space="preserve">Педагогическая практика оказалась для меня </w:t>
      </w:r>
      <w:r w:rsidRPr="00BB6C11">
        <w:rPr>
          <w:sz w:val="28"/>
          <w:szCs w:val="28"/>
          <w:shd w:val="clear" w:color="auto" w:fill="FFFFEE"/>
        </w:rPr>
        <w:t>удивительно интересной и познавательной, что работать с детьми очень непростая работа, требующая полной отдачи, любви и уважения, и приобрёл большой опыт общения и работы с группой.</w:t>
      </w:r>
    </w:p>
    <w:p w:rsidR="00654DC0" w:rsidRPr="001F75D6" w:rsidRDefault="00654DC0" w:rsidP="00654D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EE"/>
        </w:rPr>
      </w:pPr>
      <w:r w:rsidRPr="000346E7">
        <w:rPr>
          <w:sz w:val="28"/>
          <w:szCs w:val="28"/>
          <w:shd w:val="clear" w:color="auto" w:fill="FFFFEE"/>
        </w:rPr>
        <w:t>Было трудно с подбором тематического материала, проведением игр, тематических бесед. Приходилось много интересного материала прочитать и изучить самой. Возраст детей был в одной категории, и найти, интересные для всех задания учитывая интересы, увлечения и способности было просто. Необходимо было, что бы каждый ребенок смог раскрыть свои способности, самореализоваться.</w:t>
      </w:r>
    </w:p>
    <w:p w:rsidR="00654DC0" w:rsidRPr="00D62B48" w:rsidRDefault="00654DC0" w:rsidP="00654DC0">
      <w:pPr>
        <w:pStyle w:val="14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62B48">
        <w:rPr>
          <w:sz w:val="28"/>
          <w:szCs w:val="28"/>
          <w:shd w:val="clear" w:color="auto" w:fill="FFFFFF"/>
        </w:rPr>
        <w:t>Данная практика является хорошим практическим опытом для дальнейшей самостоятельной деятельности.</w:t>
      </w:r>
      <w:r w:rsidRPr="00D62B48">
        <w:rPr>
          <w:rStyle w:val="apple-converted-space"/>
          <w:sz w:val="28"/>
          <w:szCs w:val="28"/>
          <w:shd w:val="clear" w:color="auto" w:fill="FFFFFF"/>
        </w:rPr>
        <w:t> </w:t>
      </w:r>
      <w:r w:rsidRPr="00D62B48">
        <w:rPr>
          <w:sz w:val="28"/>
          <w:szCs w:val="28"/>
          <w:shd w:val="clear" w:color="auto" w:fill="FFFFFF"/>
        </w:rPr>
        <w:t>За время пройденной практики я познакомил</w:t>
      </w:r>
      <w:r>
        <w:rPr>
          <w:sz w:val="28"/>
          <w:szCs w:val="28"/>
          <w:shd w:val="clear" w:color="auto" w:fill="FFFFFF"/>
        </w:rPr>
        <w:t>ась</w:t>
      </w:r>
      <w:r w:rsidRPr="00D62B48">
        <w:rPr>
          <w:sz w:val="28"/>
          <w:szCs w:val="28"/>
          <w:shd w:val="clear" w:color="auto" w:fill="FFFFFF"/>
        </w:rPr>
        <w:t xml:space="preserve"> с новыми интересными фактами. Закрепил свои теоретические знания на практике, лучше ознакомился со своей профессией.</w:t>
      </w:r>
    </w:p>
    <w:p w:rsidR="00F95B7D" w:rsidRPr="00654DC0" w:rsidRDefault="00F95B7D" w:rsidP="00654DC0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E047F3" w:rsidRDefault="00F95B7D" w:rsidP="00F95B7D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</w:rPr>
      </w:pPr>
      <w:r w:rsidRPr="00F95B7D">
        <w:rPr>
          <w:b w:val="0"/>
          <w:sz w:val="28"/>
        </w:rPr>
        <w:lastRenderedPageBreak/>
        <w:t>Список литературы</w:t>
      </w:r>
    </w:p>
    <w:p w:rsidR="00654DC0" w:rsidRDefault="00654DC0" w:rsidP="00654DC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8"/>
          <w:szCs w:val="28"/>
        </w:rPr>
      </w:pP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1. CD-ROM. Социально-коммуникативное развитие детей с ОВЗ в соответствии с ФГОС как средство социальной адаптации. ФГОС. - Москва: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Гостехиздат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,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2015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604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2. Александра, Юрьевна Юсупова Интегрированное обучение детей с ограниченными возможностями в обществе здоровых детей / Александра Юрьевна Юсупова. - М.: Владос,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2015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306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3. Алиев, М.Д. Медицинская, психологическая и социальная адаптация детей, излеченных от онкологических заболеваний / М.Д. Алиев. - М.: Практическая медицина,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2015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669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4. Возняк, И.В. Интеграция детей с ограниченными возможностями в образовательный процесс / И.В. Возняк. - М.: Учитель,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2015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427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5. Гончарова, В.Г. 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образования. Монография / В.Г. Гончарова. - М.: ИНФРА-М, 2018.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343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6. Дубровская, Т. А. Адаптация и реабилитация детей с ограниченными возможностями здоровья. Учебное пособие / Т.А. Дубровская, М.В. Воронцова, В.С. Кукушин. - М.: РГСУ, 2014. - 364 c.</w:t>
      </w:r>
      <w:r w:rsidRPr="00654DC0">
        <w:rPr>
          <w:color w:val="000000" w:themeColor="text1"/>
          <w:sz w:val="28"/>
          <w:szCs w:val="28"/>
        </w:rPr>
        <w:br/>
      </w:r>
      <w:r w:rsidRPr="00654DC0">
        <w:rPr>
          <w:color w:val="000000" w:themeColor="text1"/>
          <w:sz w:val="28"/>
          <w:szCs w:val="28"/>
          <w:shd w:val="clear" w:color="auto" w:fill="FFFFFF"/>
        </w:rPr>
        <w:t>7. Евтушенко, Е.В. Дистанционное образование: педагогу о школьниках с ограниченными возможностями здоровья / Е.В. Евтушенко. - М.: Национальный книжный центр,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2019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816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8. Елена, Орлова Дети с ограниченными возможностями здоровья / Орлова Елена, Валерий Дюков und Игорь Семенов. - М.: LAP Lambert Academic Publishing, 2014. - 404 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9. Ефимов, О. Аутизм дружбе не помеха. Книга о социальной адаптации детей с аутизмом / О. Ефимов. - М.: Диля, 2015.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208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10. Ефимов, О. И. Аутизм дружбе не помеха Книга о социальной адаптации детей с аутизмом / О.И. Ефимов. - М.: Диля, 2015.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512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lastRenderedPageBreak/>
        <w:t>11. Журнал учета воспитанников с ограниченными возможностями здоровья: моногр. . - М.: Учитель,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2017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788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12. Завражин, С.А. Адаптация детей с ограниченными возможностями / С.А. Завражин. - М.: Академический проект,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2018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498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13. Иванова, Е.В. Коррекция и развитие эмоциональной сферы детей с ограниченными возможностями здоровья / Е.В. Иванова. - М.: Национальный книжный центр, 2017.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962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Default="00654DC0" w:rsidP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14. Карасева, Е. Г. Инклюзивное обучение и воспитание детей дошкольного возраста с ограниченными возможностями здоровья / Е.Г. Карасева. - М.: Русское слово - учебник, 2014.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840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p w:rsidR="00654DC0" w:rsidRPr="00654DC0" w:rsidRDefault="00654DC0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54DC0">
        <w:rPr>
          <w:color w:val="000000" w:themeColor="text1"/>
          <w:sz w:val="28"/>
          <w:szCs w:val="28"/>
          <w:shd w:val="clear" w:color="auto" w:fill="FFFFFF"/>
        </w:rPr>
        <w:t>15. Карасёва, Е.Г. Инклюзивное обучение и воспитание детей дошкольного возраста с ограниченными возможностями здоровья. Методические рекомендации. ФГОС / Е.Г. Карасёва. - М.: Русское слово, 2018. - </w:t>
      </w:r>
      <w:r w:rsidRPr="00654DC0">
        <w:rPr>
          <w:b/>
          <w:bCs/>
          <w:color w:val="000000" w:themeColor="text1"/>
          <w:sz w:val="28"/>
          <w:szCs w:val="28"/>
          <w:shd w:val="clear" w:color="auto" w:fill="FFFFFF"/>
        </w:rPr>
        <w:t>527</w:t>
      </w:r>
      <w:r w:rsidRPr="00654DC0">
        <w:rPr>
          <w:color w:val="000000" w:themeColor="text1"/>
          <w:sz w:val="28"/>
          <w:szCs w:val="28"/>
          <w:shd w:val="clear" w:color="auto" w:fill="FFFFFF"/>
        </w:rPr>
        <w:t> c.</w:t>
      </w:r>
    </w:p>
    <w:sectPr w:rsidR="00654DC0" w:rsidRPr="00654DC0" w:rsidSect="00C3406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88" w:rsidRDefault="00F10D88" w:rsidP="00C3406A">
      <w:r>
        <w:separator/>
      </w:r>
    </w:p>
  </w:endnote>
  <w:endnote w:type="continuationSeparator" w:id="0">
    <w:p w:rsidR="00F10D88" w:rsidRDefault="00F10D88" w:rsidP="00C3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 Sans">
    <w:panose1 w:val="020B0806030504020204"/>
    <w:charset w:val="CC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34879661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F95B7D" w:rsidRDefault="00F95B7D" w:rsidP="000468D5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F95B7D" w:rsidRDefault="00F95B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432556037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F95B7D" w:rsidRDefault="00F95B7D" w:rsidP="000468D5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852B0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:rsidR="00F95B7D" w:rsidRPr="003852B0" w:rsidRDefault="003852B0" w:rsidP="003852B0">
    <w:pPr>
      <w:pStyle w:val="a4"/>
      <w:jc w:val="center"/>
      <w:rPr>
        <w:color w:val="FF0000"/>
      </w:rPr>
    </w:pPr>
    <w:r w:rsidRPr="003852B0">
      <w:rPr>
        <w:color w:val="FF0000"/>
      </w:rPr>
      <w:t>Дистанционный Центр  Обучения отчеты по практике на заказ  info@дцо.рф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B0" w:rsidRPr="003852B0" w:rsidRDefault="003852B0" w:rsidP="003852B0">
    <w:pPr>
      <w:pStyle w:val="a4"/>
      <w:jc w:val="center"/>
      <w:rPr>
        <w:color w:val="FF0000"/>
      </w:rPr>
    </w:pPr>
    <w:r w:rsidRPr="003852B0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88" w:rsidRDefault="00F10D88" w:rsidP="00C3406A">
      <w:r>
        <w:separator/>
      </w:r>
    </w:p>
  </w:footnote>
  <w:footnote w:type="continuationSeparator" w:id="0">
    <w:p w:rsidR="00F10D88" w:rsidRDefault="00F10D88" w:rsidP="00C34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B0" w:rsidRPr="003852B0" w:rsidRDefault="003852B0" w:rsidP="003852B0">
    <w:pPr>
      <w:pStyle w:val="ad"/>
      <w:jc w:val="center"/>
      <w:rPr>
        <w:color w:val="FF0000"/>
      </w:rPr>
    </w:pPr>
    <w:r w:rsidRPr="003852B0">
      <w:rPr>
        <w:color w:val="FF0000"/>
      </w:rPr>
      <w:t>Дистанционный Центр  Обучения отчеты по практике на заказ  info@дцо.рф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B0" w:rsidRPr="003852B0" w:rsidRDefault="003852B0" w:rsidP="003852B0">
    <w:pPr>
      <w:pStyle w:val="ad"/>
      <w:jc w:val="center"/>
      <w:rPr>
        <w:color w:val="FF0000"/>
      </w:rPr>
    </w:pPr>
    <w:r w:rsidRPr="003852B0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DA10047"/>
    <w:multiLevelType w:val="multilevel"/>
    <w:tmpl w:val="BFE06E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4041E3"/>
    <w:multiLevelType w:val="multilevel"/>
    <w:tmpl w:val="EC008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FC2075"/>
    <w:multiLevelType w:val="multilevel"/>
    <w:tmpl w:val="BFF47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B7589"/>
    <w:multiLevelType w:val="hybridMultilevel"/>
    <w:tmpl w:val="AAD8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065AF"/>
    <w:multiLevelType w:val="hybridMultilevel"/>
    <w:tmpl w:val="6C68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94CE6"/>
    <w:multiLevelType w:val="multilevel"/>
    <w:tmpl w:val="AB428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70654D"/>
    <w:multiLevelType w:val="hybridMultilevel"/>
    <w:tmpl w:val="24403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F1449"/>
    <w:multiLevelType w:val="multilevel"/>
    <w:tmpl w:val="DDFCA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AF5619"/>
    <w:multiLevelType w:val="multilevel"/>
    <w:tmpl w:val="6C30F3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7A4524"/>
    <w:multiLevelType w:val="hybridMultilevel"/>
    <w:tmpl w:val="97DC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09F7"/>
    <w:multiLevelType w:val="multilevel"/>
    <w:tmpl w:val="14A43B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B84E4B"/>
    <w:multiLevelType w:val="multilevel"/>
    <w:tmpl w:val="AFEE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334475"/>
    <w:multiLevelType w:val="hybridMultilevel"/>
    <w:tmpl w:val="3ED86DF4"/>
    <w:lvl w:ilvl="0" w:tplc="BFFCD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F08CE"/>
    <w:multiLevelType w:val="hybridMultilevel"/>
    <w:tmpl w:val="E126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20A18"/>
    <w:multiLevelType w:val="hybridMultilevel"/>
    <w:tmpl w:val="E7B487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C60F8"/>
    <w:multiLevelType w:val="multilevel"/>
    <w:tmpl w:val="D000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3"/>
  </w:num>
  <w:num w:numId="11">
    <w:abstractNumId w:val="10"/>
  </w:num>
  <w:num w:numId="12">
    <w:abstractNumId w:val="11"/>
  </w:num>
  <w:num w:numId="13">
    <w:abstractNumId w:val="18"/>
  </w:num>
  <w:num w:numId="14">
    <w:abstractNumId w:val="17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78"/>
    <w:rsid w:val="00007A7E"/>
    <w:rsid w:val="000468D5"/>
    <w:rsid w:val="00097F4A"/>
    <w:rsid w:val="000C5D4D"/>
    <w:rsid w:val="00151FC6"/>
    <w:rsid w:val="00224ECB"/>
    <w:rsid w:val="00226C36"/>
    <w:rsid w:val="002B1A50"/>
    <w:rsid w:val="002C5678"/>
    <w:rsid w:val="00317B0F"/>
    <w:rsid w:val="00322548"/>
    <w:rsid w:val="00322F5B"/>
    <w:rsid w:val="003852B0"/>
    <w:rsid w:val="0039616E"/>
    <w:rsid w:val="003C44AA"/>
    <w:rsid w:val="00454B2F"/>
    <w:rsid w:val="004555F0"/>
    <w:rsid w:val="0048061D"/>
    <w:rsid w:val="00491016"/>
    <w:rsid w:val="004C4FE3"/>
    <w:rsid w:val="004D0746"/>
    <w:rsid w:val="004E6A40"/>
    <w:rsid w:val="005659CA"/>
    <w:rsid w:val="0058267E"/>
    <w:rsid w:val="00595102"/>
    <w:rsid w:val="005D2057"/>
    <w:rsid w:val="00637996"/>
    <w:rsid w:val="00654DC0"/>
    <w:rsid w:val="006C6499"/>
    <w:rsid w:val="00715589"/>
    <w:rsid w:val="00723D7B"/>
    <w:rsid w:val="00835009"/>
    <w:rsid w:val="008354F3"/>
    <w:rsid w:val="0084620C"/>
    <w:rsid w:val="008737F8"/>
    <w:rsid w:val="008C6A7A"/>
    <w:rsid w:val="008F5876"/>
    <w:rsid w:val="00955685"/>
    <w:rsid w:val="00991AE9"/>
    <w:rsid w:val="009B5C9E"/>
    <w:rsid w:val="009F6E29"/>
    <w:rsid w:val="00A11B3D"/>
    <w:rsid w:val="00A97297"/>
    <w:rsid w:val="00AA3FA6"/>
    <w:rsid w:val="00B11A31"/>
    <w:rsid w:val="00C10C53"/>
    <w:rsid w:val="00C15CAD"/>
    <w:rsid w:val="00C3406A"/>
    <w:rsid w:val="00CC4332"/>
    <w:rsid w:val="00CC76FF"/>
    <w:rsid w:val="00CF3F14"/>
    <w:rsid w:val="00CF41A9"/>
    <w:rsid w:val="00D262EE"/>
    <w:rsid w:val="00D30B99"/>
    <w:rsid w:val="00D407CC"/>
    <w:rsid w:val="00D65C48"/>
    <w:rsid w:val="00D66A56"/>
    <w:rsid w:val="00DB7F53"/>
    <w:rsid w:val="00E047F3"/>
    <w:rsid w:val="00E06C51"/>
    <w:rsid w:val="00E331BE"/>
    <w:rsid w:val="00E51C15"/>
    <w:rsid w:val="00EA3039"/>
    <w:rsid w:val="00F10D88"/>
    <w:rsid w:val="00F90D87"/>
    <w:rsid w:val="00F95B7D"/>
    <w:rsid w:val="00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8E25-6654-6348-82BC-6C12D3B6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F0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047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5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3406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3406A"/>
    <w:rPr>
      <w:rFonts w:ascii="Times New Roman" w:eastAsia="Times New Roman" w:hAnsi="Times New Roman" w:cs="Calibri"/>
      <w:lang w:eastAsia="ar-SA"/>
    </w:rPr>
  </w:style>
  <w:style w:type="character" w:styleId="a6">
    <w:name w:val="page number"/>
    <w:basedOn w:val="a0"/>
    <w:uiPriority w:val="99"/>
    <w:semiHidden/>
    <w:unhideWhenUsed/>
    <w:rsid w:val="00C3406A"/>
  </w:style>
  <w:style w:type="character" w:styleId="a7">
    <w:name w:val="Strong"/>
    <w:uiPriority w:val="22"/>
    <w:qFormat/>
    <w:rsid w:val="00FD23A6"/>
    <w:rPr>
      <w:b/>
      <w:bCs/>
    </w:rPr>
  </w:style>
  <w:style w:type="paragraph" w:styleId="a8">
    <w:name w:val="Body Text"/>
    <w:basedOn w:val="a"/>
    <w:link w:val="a9"/>
    <w:rsid w:val="00FD23A6"/>
    <w:pPr>
      <w:jc w:val="both"/>
    </w:pPr>
  </w:style>
  <w:style w:type="character" w:customStyle="1" w:styleId="a9">
    <w:name w:val="Основной текст Знак"/>
    <w:basedOn w:val="a0"/>
    <w:link w:val="a8"/>
    <w:rsid w:val="00FD23A6"/>
    <w:rPr>
      <w:rFonts w:ascii="Times New Roman" w:eastAsia="Times New Roman" w:hAnsi="Times New Roman" w:cs="Calibri"/>
      <w:lang w:eastAsia="ar-SA"/>
    </w:rPr>
  </w:style>
  <w:style w:type="paragraph" w:customStyle="1" w:styleId="aa">
    <w:name w:val="Содержимое таблицы"/>
    <w:basedOn w:val="a"/>
    <w:rsid w:val="00FD23A6"/>
    <w:pPr>
      <w:suppressLineNumbers/>
    </w:pPr>
  </w:style>
  <w:style w:type="paragraph" w:customStyle="1" w:styleId="11">
    <w:name w:val="Абзац списка1"/>
    <w:basedOn w:val="a"/>
    <w:rsid w:val="00FD23A6"/>
    <w:pPr>
      <w:ind w:left="720"/>
    </w:pPr>
  </w:style>
  <w:style w:type="paragraph" w:customStyle="1" w:styleId="12">
    <w:name w:val="Обычный1"/>
    <w:rsid w:val="00FD23A6"/>
    <w:pPr>
      <w:suppressAutoHyphens/>
      <w:autoSpaceDE w:val="0"/>
    </w:pPr>
    <w:rPr>
      <w:rFonts w:ascii="Times New Roman" w:eastAsia="Arial" w:hAnsi="Times New Roman" w:cs="Times New Roman"/>
      <w:color w:val="000000"/>
      <w:lang w:eastAsia="ar-SA"/>
    </w:rPr>
  </w:style>
  <w:style w:type="paragraph" w:customStyle="1" w:styleId="13">
    <w:name w:val="Без интервала1"/>
    <w:basedOn w:val="a"/>
    <w:rsid w:val="00FD23A6"/>
    <w:pPr>
      <w:ind w:firstLine="709"/>
      <w:jc w:val="both"/>
    </w:pPr>
    <w:rPr>
      <w:rFonts w:eastAsia="Calibri"/>
    </w:rPr>
  </w:style>
  <w:style w:type="paragraph" w:customStyle="1" w:styleId="psection">
    <w:name w:val="psection"/>
    <w:basedOn w:val="a"/>
    <w:rsid w:val="00FD23A6"/>
    <w:pPr>
      <w:spacing w:before="280" w:after="280"/>
    </w:pPr>
  </w:style>
  <w:style w:type="paragraph" w:customStyle="1" w:styleId="14">
    <w:name w:val="Обычный (веб)1"/>
    <w:basedOn w:val="a"/>
    <w:uiPriority w:val="99"/>
    <w:rsid w:val="00FD23A6"/>
    <w:pPr>
      <w:spacing w:before="280" w:after="280"/>
    </w:pPr>
  </w:style>
  <w:style w:type="character" w:customStyle="1" w:styleId="apple-converted-space">
    <w:name w:val="apple-converted-space"/>
    <w:basedOn w:val="a0"/>
    <w:rsid w:val="0058267E"/>
  </w:style>
  <w:style w:type="paragraph" w:styleId="ab">
    <w:name w:val="No Spacing"/>
    <w:uiPriority w:val="1"/>
    <w:qFormat/>
    <w:rsid w:val="004D07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D0746"/>
    <w:pPr>
      <w:widowControl w:val="0"/>
      <w:suppressAutoHyphens/>
      <w:autoSpaceDN w:val="0"/>
    </w:pPr>
    <w:rPr>
      <w:rFonts w:ascii="Times New Roman" w:eastAsia="Lucida Sans Unicode" w:hAnsi="Times New Roman" w:cs="Arial"/>
      <w:kern w:val="3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E04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39"/>
    <w:rsid w:val="00E0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852B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52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39</Pages>
  <Words>11341</Words>
  <Characters>64648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Oksana</cp:lastModifiedBy>
  <cp:revision>55</cp:revision>
  <dcterms:created xsi:type="dcterms:W3CDTF">2020-06-10T15:22:00Z</dcterms:created>
  <dcterms:modified xsi:type="dcterms:W3CDTF">2023-07-02T08:19:00Z</dcterms:modified>
</cp:coreProperties>
</file>