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270F6" w14:textId="77777777" w:rsidR="003966E3" w:rsidRPr="00D94B60" w:rsidRDefault="003966E3" w:rsidP="003966E3">
      <w:pPr>
        <w:ind w:firstLine="709"/>
        <w:jc w:val="center"/>
        <w:rPr>
          <w:color w:val="000000"/>
        </w:rPr>
      </w:pPr>
      <w:r w:rsidRPr="00D94B60">
        <w:rPr>
          <w:color w:val="000000"/>
        </w:rPr>
        <w:t>МИНИСТЕРСТВО ОБРАЗОВАНИЯ И НАУКИ ЧЕЛЯБИНСКОЙ ОБЛАСТИ</w:t>
      </w:r>
    </w:p>
    <w:p w14:paraId="63B46BA0" w14:textId="77777777" w:rsidR="003966E3" w:rsidRPr="00D94B60" w:rsidRDefault="003966E3" w:rsidP="003966E3">
      <w:pPr>
        <w:ind w:firstLine="709"/>
        <w:jc w:val="center"/>
      </w:pPr>
      <w:r w:rsidRPr="00005207">
        <w:rPr>
          <w:color w:val="000000"/>
        </w:rPr>
        <w:t>ГБПОУ</w:t>
      </w:r>
      <w:r>
        <w:rPr>
          <w:b/>
          <w:color w:val="000000"/>
        </w:rPr>
        <w:t xml:space="preserve"> </w:t>
      </w:r>
      <w:r w:rsidRPr="00D94B60">
        <w:t>«ЧЕБАРКУЛЬСКИЙ ПРОФЕССИОНАЛЬНЫЙ ТЕХНИКУМ»</w:t>
      </w:r>
    </w:p>
    <w:p w14:paraId="1B91C64C" w14:textId="77777777" w:rsidR="003966E3" w:rsidRPr="00D94B60" w:rsidRDefault="003966E3" w:rsidP="003966E3">
      <w:pPr>
        <w:ind w:firstLine="709"/>
        <w:jc w:val="center"/>
      </w:pPr>
    </w:p>
    <w:p w14:paraId="42711E09" w14:textId="77777777" w:rsidR="003966E3" w:rsidRDefault="003966E3" w:rsidP="003966E3">
      <w:pPr>
        <w:ind w:firstLine="709"/>
        <w:jc w:val="center"/>
        <w:rPr>
          <w:b/>
        </w:rPr>
      </w:pPr>
    </w:p>
    <w:p w14:paraId="089A239A" w14:textId="77777777" w:rsidR="003966E3" w:rsidRDefault="003966E3" w:rsidP="003966E3">
      <w:pPr>
        <w:ind w:firstLine="709"/>
        <w:jc w:val="center"/>
        <w:rPr>
          <w:b/>
        </w:rPr>
      </w:pPr>
    </w:p>
    <w:p w14:paraId="1C5486BE" w14:textId="77777777" w:rsidR="003966E3" w:rsidRDefault="003966E3" w:rsidP="003966E3">
      <w:pPr>
        <w:ind w:firstLine="709"/>
        <w:jc w:val="center"/>
        <w:rPr>
          <w:b/>
        </w:rPr>
      </w:pPr>
    </w:p>
    <w:p w14:paraId="71C1D88C" w14:textId="77777777" w:rsidR="003966E3" w:rsidRDefault="003966E3" w:rsidP="003966E3">
      <w:pPr>
        <w:ind w:firstLine="709"/>
        <w:jc w:val="center"/>
        <w:rPr>
          <w:b/>
        </w:rPr>
      </w:pPr>
    </w:p>
    <w:p w14:paraId="349D7589" w14:textId="77777777" w:rsidR="003966E3" w:rsidRDefault="003966E3" w:rsidP="003966E3">
      <w:pPr>
        <w:ind w:firstLine="709"/>
        <w:jc w:val="center"/>
        <w:rPr>
          <w:b/>
        </w:rPr>
      </w:pPr>
    </w:p>
    <w:p w14:paraId="17B2DA38" w14:textId="77777777" w:rsidR="003966E3" w:rsidRDefault="003966E3" w:rsidP="003966E3">
      <w:pPr>
        <w:ind w:firstLine="709"/>
        <w:jc w:val="center"/>
        <w:rPr>
          <w:b/>
        </w:rPr>
      </w:pPr>
    </w:p>
    <w:p w14:paraId="436A5AD4" w14:textId="77777777" w:rsidR="003966E3" w:rsidRDefault="003966E3" w:rsidP="003966E3">
      <w:pPr>
        <w:ind w:firstLine="709"/>
        <w:jc w:val="center"/>
        <w:rPr>
          <w:b/>
        </w:rPr>
      </w:pPr>
    </w:p>
    <w:p w14:paraId="622B519A" w14:textId="77777777" w:rsidR="003966E3" w:rsidRDefault="003966E3" w:rsidP="003966E3">
      <w:pPr>
        <w:ind w:firstLine="709"/>
        <w:jc w:val="center"/>
        <w:rPr>
          <w:b/>
        </w:rPr>
      </w:pPr>
    </w:p>
    <w:p w14:paraId="32E671F0" w14:textId="77777777" w:rsidR="003966E3" w:rsidRDefault="003966E3" w:rsidP="003966E3">
      <w:pPr>
        <w:ind w:firstLine="709"/>
        <w:jc w:val="center"/>
        <w:rPr>
          <w:b/>
        </w:rPr>
      </w:pPr>
    </w:p>
    <w:p w14:paraId="4DADDABB" w14:textId="77777777" w:rsidR="003966E3" w:rsidRDefault="003966E3" w:rsidP="003966E3">
      <w:pPr>
        <w:ind w:firstLine="709"/>
        <w:jc w:val="center"/>
        <w:rPr>
          <w:b/>
        </w:rPr>
      </w:pPr>
    </w:p>
    <w:p w14:paraId="21AD09E8" w14:textId="77777777" w:rsidR="003966E3" w:rsidRPr="00D94B60" w:rsidRDefault="003966E3" w:rsidP="003966E3">
      <w:pPr>
        <w:ind w:firstLine="709"/>
        <w:jc w:val="center"/>
        <w:rPr>
          <w:b/>
        </w:rPr>
      </w:pPr>
    </w:p>
    <w:p w14:paraId="0661D82F" w14:textId="77777777" w:rsidR="003966E3" w:rsidRPr="00D94B60" w:rsidRDefault="003966E3" w:rsidP="003966E3">
      <w:pPr>
        <w:ind w:firstLine="709"/>
        <w:jc w:val="center"/>
        <w:rPr>
          <w:b/>
        </w:rPr>
      </w:pPr>
    </w:p>
    <w:p w14:paraId="72AF40D0" w14:textId="77777777" w:rsidR="003966E3" w:rsidRPr="00D94B60" w:rsidRDefault="003966E3" w:rsidP="003966E3">
      <w:pPr>
        <w:ind w:firstLine="709"/>
        <w:jc w:val="center"/>
        <w:rPr>
          <w:b/>
        </w:rPr>
      </w:pPr>
    </w:p>
    <w:p w14:paraId="48565F2D" w14:textId="77777777" w:rsidR="003966E3" w:rsidRPr="00D94B60" w:rsidRDefault="003966E3" w:rsidP="003966E3">
      <w:pPr>
        <w:ind w:firstLine="709"/>
        <w:jc w:val="center"/>
        <w:rPr>
          <w:b/>
          <w:sz w:val="36"/>
          <w:szCs w:val="36"/>
        </w:rPr>
      </w:pPr>
    </w:p>
    <w:p w14:paraId="348E25AD" w14:textId="77777777" w:rsidR="003966E3" w:rsidRPr="00D94B60" w:rsidRDefault="003966E3" w:rsidP="003966E3">
      <w:pPr>
        <w:ind w:firstLine="709"/>
        <w:jc w:val="center"/>
        <w:rPr>
          <w:b/>
        </w:rPr>
      </w:pPr>
    </w:p>
    <w:p w14:paraId="4C484001" w14:textId="4C563C84" w:rsidR="003966E3" w:rsidRPr="00D94B60" w:rsidRDefault="003966E3" w:rsidP="003966E3">
      <w:pPr>
        <w:ind w:firstLine="709"/>
        <w:jc w:val="center"/>
        <w:rPr>
          <w:rFonts w:eastAsia="TimesNewRoman"/>
          <w:b/>
          <w:sz w:val="32"/>
          <w:szCs w:val="32"/>
        </w:rPr>
      </w:pPr>
      <w:r>
        <w:rPr>
          <w:rFonts w:eastAsia="TimesNewRoman"/>
          <w:b/>
          <w:sz w:val="32"/>
          <w:szCs w:val="32"/>
        </w:rPr>
        <w:t>Отчет</w:t>
      </w:r>
    </w:p>
    <w:p w14:paraId="0ACC3E42" w14:textId="77777777" w:rsidR="003966E3" w:rsidRPr="00D94B60" w:rsidRDefault="003966E3" w:rsidP="003966E3">
      <w:pPr>
        <w:ind w:firstLine="709"/>
        <w:jc w:val="center"/>
        <w:rPr>
          <w:rFonts w:eastAsia="TimesNewRoman"/>
          <w:b/>
          <w:sz w:val="32"/>
          <w:szCs w:val="32"/>
        </w:rPr>
      </w:pPr>
      <w:r w:rsidRPr="00D94B60">
        <w:rPr>
          <w:rFonts w:eastAsia="TimesNewRoman"/>
          <w:b/>
          <w:sz w:val="32"/>
          <w:szCs w:val="32"/>
        </w:rPr>
        <w:t xml:space="preserve">по </w:t>
      </w:r>
      <w:r>
        <w:rPr>
          <w:rFonts w:eastAsia="TimesNewRoman"/>
          <w:b/>
          <w:sz w:val="32"/>
          <w:szCs w:val="32"/>
        </w:rPr>
        <w:t>пред</w:t>
      </w:r>
      <w:r w:rsidRPr="00D94B60">
        <w:rPr>
          <w:rFonts w:eastAsia="TimesNewRoman"/>
          <w:b/>
          <w:sz w:val="32"/>
          <w:szCs w:val="32"/>
        </w:rPr>
        <w:t>дипломно</w:t>
      </w:r>
      <w:r>
        <w:rPr>
          <w:rFonts w:eastAsia="TimesNewRoman"/>
          <w:b/>
          <w:sz w:val="32"/>
          <w:szCs w:val="32"/>
        </w:rPr>
        <w:t>й практике</w:t>
      </w:r>
      <w:r w:rsidRPr="00D94B60">
        <w:rPr>
          <w:rFonts w:eastAsia="TimesNewRoman"/>
          <w:b/>
          <w:sz w:val="32"/>
          <w:szCs w:val="32"/>
        </w:rPr>
        <w:t xml:space="preserve"> </w:t>
      </w:r>
    </w:p>
    <w:p w14:paraId="29C09811" w14:textId="77777777" w:rsidR="003966E3" w:rsidRDefault="003966E3" w:rsidP="003966E3">
      <w:pPr>
        <w:ind w:firstLine="709"/>
        <w:jc w:val="center"/>
        <w:rPr>
          <w:rFonts w:eastAsia="TimesNewRoman"/>
          <w:b/>
          <w:sz w:val="32"/>
          <w:szCs w:val="32"/>
        </w:rPr>
      </w:pPr>
    </w:p>
    <w:p w14:paraId="603693A5" w14:textId="77777777" w:rsidR="003966E3" w:rsidRPr="003966E3" w:rsidRDefault="003966E3" w:rsidP="003966E3">
      <w:pPr>
        <w:ind w:firstLine="709"/>
        <w:jc w:val="center"/>
        <w:rPr>
          <w:rFonts w:eastAsia="TimesNewRoman"/>
          <w:bCs/>
          <w:sz w:val="28"/>
          <w:szCs w:val="28"/>
        </w:rPr>
      </w:pPr>
      <w:r w:rsidRPr="003966E3">
        <w:rPr>
          <w:rFonts w:eastAsia="TimesNewRoman"/>
          <w:bCs/>
          <w:sz w:val="28"/>
          <w:szCs w:val="28"/>
        </w:rPr>
        <w:t>специальность 35.02.01.</w:t>
      </w:r>
    </w:p>
    <w:p w14:paraId="28CB014D" w14:textId="77777777" w:rsidR="003966E3" w:rsidRPr="003966E3" w:rsidRDefault="003966E3" w:rsidP="003966E3">
      <w:pPr>
        <w:ind w:firstLine="709"/>
        <w:jc w:val="center"/>
        <w:rPr>
          <w:rFonts w:eastAsia="TimesNewRoman"/>
          <w:b/>
          <w:sz w:val="28"/>
          <w:szCs w:val="28"/>
        </w:rPr>
      </w:pPr>
      <w:r w:rsidRPr="003966E3">
        <w:rPr>
          <w:rFonts w:eastAsia="TimesNewRoman"/>
          <w:bCs/>
          <w:sz w:val="28"/>
          <w:szCs w:val="28"/>
        </w:rPr>
        <w:t>Лесное и лесопарковое хозяйство</w:t>
      </w:r>
    </w:p>
    <w:p w14:paraId="236EF759" w14:textId="77777777" w:rsidR="003966E3" w:rsidRPr="00D94B60" w:rsidRDefault="003966E3" w:rsidP="003966E3">
      <w:pPr>
        <w:ind w:firstLine="709"/>
        <w:jc w:val="center"/>
        <w:rPr>
          <w:sz w:val="32"/>
          <w:szCs w:val="32"/>
        </w:rPr>
      </w:pPr>
    </w:p>
    <w:p w14:paraId="7313C58E" w14:textId="77777777" w:rsidR="003966E3" w:rsidRPr="00D94B60" w:rsidRDefault="003966E3" w:rsidP="003966E3">
      <w:pPr>
        <w:ind w:firstLine="709"/>
        <w:jc w:val="center"/>
      </w:pPr>
    </w:p>
    <w:p w14:paraId="588EC994" w14:textId="77777777" w:rsidR="003966E3" w:rsidRDefault="003966E3" w:rsidP="003966E3">
      <w:pPr>
        <w:ind w:firstLine="709"/>
        <w:jc w:val="center"/>
      </w:pPr>
    </w:p>
    <w:p w14:paraId="78D8094E" w14:textId="77777777" w:rsidR="003966E3" w:rsidRDefault="003966E3" w:rsidP="003966E3">
      <w:pPr>
        <w:ind w:firstLine="709"/>
        <w:jc w:val="center"/>
      </w:pPr>
    </w:p>
    <w:p w14:paraId="12E9EDAD" w14:textId="77777777" w:rsidR="003966E3" w:rsidRDefault="003966E3" w:rsidP="003966E3">
      <w:pPr>
        <w:ind w:firstLine="709"/>
        <w:jc w:val="center"/>
      </w:pPr>
    </w:p>
    <w:p w14:paraId="334FAE89" w14:textId="77777777" w:rsidR="003966E3" w:rsidRDefault="003966E3" w:rsidP="003966E3">
      <w:pPr>
        <w:ind w:firstLine="709"/>
        <w:jc w:val="center"/>
      </w:pPr>
    </w:p>
    <w:p w14:paraId="5AC04C12" w14:textId="77777777" w:rsidR="003966E3" w:rsidRDefault="003966E3" w:rsidP="003966E3">
      <w:pPr>
        <w:ind w:firstLine="709"/>
        <w:jc w:val="right"/>
      </w:pPr>
    </w:p>
    <w:p w14:paraId="68009505" w14:textId="7AD1B958" w:rsidR="003966E3" w:rsidRDefault="003966E3" w:rsidP="003966E3">
      <w:pPr>
        <w:ind w:firstLine="709"/>
        <w:jc w:val="right"/>
      </w:pPr>
      <w:r>
        <w:t>Форма обучения - очная</w:t>
      </w:r>
    </w:p>
    <w:p w14:paraId="7961DB52" w14:textId="77777777" w:rsidR="003966E3" w:rsidRDefault="003966E3" w:rsidP="003966E3">
      <w:pPr>
        <w:ind w:firstLine="709"/>
        <w:jc w:val="right"/>
      </w:pPr>
      <w:r>
        <w:t xml:space="preserve">4 курс </w:t>
      </w:r>
    </w:p>
    <w:p w14:paraId="3A27D851" w14:textId="77777777" w:rsidR="003966E3" w:rsidRPr="00D94B60" w:rsidRDefault="003966E3" w:rsidP="003966E3">
      <w:pPr>
        <w:ind w:firstLine="709"/>
        <w:jc w:val="right"/>
      </w:pPr>
    </w:p>
    <w:p w14:paraId="25A27B43" w14:textId="0EFDB114" w:rsidR="003966E3" w:rsidRDefault="003966E3" w:rsidP="003966E3">
      <w:pPr>
        <w:ind w:firstLine="709"/>
        <w:jc w:val="right"/>
      </w:pPr>
      <w:r>
        <w:t xml:space="preserve">Выполнил: </w:t>
      </w:r>
    </w:p>
    <w:p w14:paraId="28986E71" w14:textId="77777777" w:rsidR="003966E3" w:rsidRDefault="003966E3" w:rsidP="003966E3">
      <w:pPr>
        <w:ind w:firstLine="709"/>
        <w:jc w:val="right"/>
      </w:pPr>
    </w:p>
    <w:p w14:paraId="357F1865" w14:textId="4DF41A0E" w:rsidR="003966E3" w:rsidRPr="00D94B60" w:rsidRDefault="003966E3" w:rsidP="003966E3">
      <w:pPr>
        <w:ind w:firstLine="709"/>
        <w:jc w:val="right"/>
      </w:pPr>
      <w:r>
        <w:t>Научный руководитель:</w:t>
      </w:r>
    </w:p>
    <w:p w14:paraId="655F7907" w14:textId="77777777" w:rsidR="003966E3" w:rsidRPr="00D94B60" w:rsidRDefault="003966E3" w:rsidP="003966E3">
      <w:pPr>
        <w:ind w:firstLine="709"/>
        <w:jc w:val="center"/>
      </w:pPr>
    </w:p>
    <w:p w14:paraId="1AB2EA85" w14:textId="77777777" w:rsidR="003966E3" w:rsidRDefault="003966E3" w:rsidP="003966E3">
      <w:pPr>
        <w:ind w:firstLine="709"/>
        <w:jc w:val="center"/>
      </w:pPr>
    </w:p>
    <w:p w14:paraId="5CDBB626" w14:textId="77777777" w:rsidR="003966E3" w:rsidRDefault="003966E3" w:rsidP="003966E3">
      <w:pPr>
        <w:ind w:firstLine="709"/>
        <w:jc w:val="center"/>
      </w:pPr>
    </w:p>
    <w:p w14:paraId="73E7B4BB" w14:textId="77777777" w:rsidR="003966E3" w:rsidRDefault="003966E3" w:rsidP="003966E3">
      <w:pPr>
        <w:ind w:firstLine="709"/>
        <w:jc w:val="center"/>
      </w:pPr>
    </w:p>
    <w:p w14:paraId="1B0D5D7A" w14:textId="77777777" w:rsidR="003966E3" w:rsidRDefault="003966E3" w:rsidP="003966E3">
      <w:pPr>
        <w:ind w:firstLine="709"/>
        <w:jc w:val="center"/>
      </w:pPr>
    </w:p>
    <w:p w14:paraId="6AC7C864" w14:textId="77777777" w:rsidR="003966E3" w:rsidRPr="00D94B60" w:rsidRDefault="003966E3" w:rsidP="003966E3">
      <w:pPr>
        <w:ind w:firstLine="709"/>
        <w:jc w:val="center"/>
      </w:pPr>
    </w:p>
    <w:p w14:paraId="266087F3" w14:textId="77777777" w:rsidR="003966E3" w:rsidRDefault="003966E3" w:rsidP="003966E3">
      <w:pPr>
        <w:ind w:firstLine="709"/>
        <w:jc w:val="center"/>
      </w:pPr>
    </w:p>
    <w:p w14:paraId="604C3D0F" w14:textId="77777777" w:rsidR="003966E3" w:rsidRDefault="003966E3" w:rsidP="003966E3">
      <w:pPr>
        <w:ind w:firstLine="709"/>
        <w:jc w:val="center"/>
      </w:pPr>
    </w:p>
    <w:p w14:paraId="67CF42BC" w14:textId="77777777" w:rsidR="003966E3" w:rsidRDefault="003966E3" w:rsidP="003966E3">
      <w:pPr>
        <w:ind w:firstLine="709"/>
        <w:jc w:val="center"/>
      </w:pPr>
    </w:p>
    <w:p w14:paraId="585CB651" w14:textId="77777777" w:rsidR="003966E3" w:rsidRDefault="003966E3" w:rsidP="003966E3"/>
    <w:p w14:paraId="4A3A3F53" w14:textId="77777777" w:rsidR="003966E3" w:rsidRPr="00D94B60" w:rsidRDefault="003966E3" w:rsidP="003966E3"/>
    <w:p w14:paraId="379C3D07" w14:textId="0FF7A4C9" w:rsidR="003966E3" w:rsidRDefault="003966E3" w:rsidP="003966E3">
      <w:pPr>
        <w:ind w:firstLine="709"/>
      </w:pPr>
      <w:r>
        <w:t xml:space="preserve">                                                      г. </w:t>
      </w:r>
      <w:r w:rsidRPr="00D94B60">
        <w:t>Чебаркуль</w:t>
      </w:r>
    </w:p>
    <w:p w14:paraId="3237024A" w14:textId="0D60A189" w:rsidR="003966E3" w:rsidRDefault="003966E3" w:rsidP="003966E3">
      <w:pPr>
        <w:jc w:val="center"/>
      </w:pPr>
      <w:r>
        <w:t>2020 г.</w:t>
      </w:r>
    </w:p>
    <w:p w14:paraId="4F21C701" w14:textId="77777777" w:rsidR="003966E3" w:rsidRDefault="003966E3" w:rsidP="003966E3">
      <w:pPr>
        <w:spacing w:after="160"/>
      </w:pPr>
      <w:r>
        <w:br w:type="page"/>
      </w:r>
    </w:p>
    <w:sdt>
      <w:sdtPr>
        <w:rPr>
          <w:rFonts w:ascii="Times New Roman" w:eastAsia="Times New Roman" w:hAnsi="Times New Roman" w:cs="Times New Roman"/>
          <w:color w:val="auto"/>
          <w:sz w:val="24"/>
          <w:szCs w:val="24"/>
        </w:rPr>
        <w:id w:val="-698466206"/>
        <w:docPartObj>
          <w:docPartGallery w:val="Table of Contents"/>
          <w:docPartUnique/>
        </w:docPartObj>
      </w:sdtPr>
      <w:sdtEndPr>
        <w:rPr>
          <w:b/>
          <w:bCs/>
        </w:rPr>
      </w:sdtEndPr>
      <w:sdtContent>
        <w:p w14:paraId="2473CC4A" w14:textId="11C5C553" w:rsidR="00CA4A70" w:rsidRPr="00CA4A70" w:rsidRDefault="00CA4A70" w:rsidP="00CA4A70">
          <w:pPr>
            <w:pStyle w:val="ab"/>
            <w:jc w:val="center"/>
            <w:rPr>
              <w:rFonts w:ascii="Times New Roman" w:hAnsi="Times New Roman" w:cs="Times New Roman"/>
              <w:b/>
              <w:bCs/>
              <w:color w:val="000000" w:themeColor="text1"/>
            </w:rPr>
          </w:pPr>
          <w:r w:rsidRPr="00CA4A70">
            <w:rPr>
              <w:rFonts w:ascii="Times New Roman" w:hAnsi="Times New Roman" w:cs="Times New Roman"/>
              <w:b/>
              <w:bCs/>
              <w:color w:val="000000" w:themeColor="text1"/>
            </w:rPr>
            <w:t>Оглавление</w:t>
          </w:r>
        </w:p>
        <w:p w14:paraId="52E6A2EA" w14:textId="50A7AC3C" w:rsidR="00CA4A70" w:rsidRPr="00CA4A70" w:rsidRDefault="00CA4A70">
          <w:pPr>
            <w:pStyle w:val="21"/>
            <w:tabs>
              <w:tab w:val="right" w:leader="dot" w:pos="9890"/>
            </w:tabs>
            <w:rPr>
              <w:noProof/>
              <w:sz w:val="28"/>
              <w:szCs w:val="28"/>
            </w:rPr>
          </w:pPr>
          <w:r w:rsidRPr="00CA4A70">
            <w:rPr>
              <w:sz w:val="28"/>
              <w:szCs w:val="28"/>
            </w:rPr>
            <w:fldChar w:fldCharType="begin"/>
          </w:r>
          <w:r w:rsidRPr="00CA4A70">
            <w:rPr>
              <w:sz w:val="28"/>
              <w:szCs w:val="28"/>
            </w:rPr>
            <w:instrText xml:space="preserve"> TOC \o "1-3" \h \z \u </w:instrText>
          </w:r>
          <w:r w:rsidRPr="00CA4A70">
            <w:rPr>
              <w:sz w:val="28"/>
              <w:szCs w:val="28"/>
            </w:rPr>
            <w:fldChar w:fldCharType="separate"/>
          </w:r>
          <w:hyperlink w:anchor="_Toc41913429" w:history="1">
            <w:r w:rsidRPr="00CA4A70">
              <w:rPr>
                <w:rStyle w:val="ac"/>
                <w:noProof/>
                <w:sz w:val="28"/>
                <w:szCs w:val="28"/>
              </w:rPr>
              <w:t>Введение</w:t>
            </w:r>
            <w:r w:rsidRPr="00CA4A70">
              <w:rPr>
                <w:noProof/>
                <w:webHidden/>
                <w:sz w:val="28"/>
                <w:szCs w:val="28"/>
              </w:rPr>
              <w:tab/>
            </w:r>
            <w:r w:rsidRPr="00CA4A70">
              <w:rPr>
                <w:noProof/>
                <w:webHidden/>
                <w:sz w:val="28"/>
                <w:szCs w:val="28"/>
              </w:rPr>
              <w:fldChar w:fldCharType="begin"/>
            </w:r>
            <w:r w:rsidRPr="00CA4A70">
              <w:rPr>
                <w:noProof/>
                <w:webHidden/>
                <w:sz w:val="28"/>
                <w:szCs w:val="28"/>
              </w:rPr>
              <w:instrText xml:space="preserve"> PAGEREF _Toc41913429 \h </w:instrText>
            </w:r>
            <w:r w:rsidRPr="00CA4A70">
              <w:rPr>
                <w:noProof/>
                <w:webHidden/>
                <w:sz w:val="28"/>
                <w:szCs w:val="28"/>
              </w:rPr>
            </w:r>
            <w:r w:rsidRPr="00CA4A70">
              <w:rPr>
                <w:noProof/>
                <w:webHidden/>
                <w:sz w:val="28"/>
                <w:szCs w:val="28"/>
              </w:rPr>
              <w:fldChar w:fldCharType="separate"/>
            </w:r>
            <w:r w:rsidRPr="00CA4A70">
              <w:rPr>
                <w:noProof/>
                <w:webHidden/>
                <w:sz w:val="28"/>
                <w:szCs w:val="28"/>
              </w:rPr>
              <w:t>3</w:t>
            </w:r>
            <w:r w:rsidRPr="00CA4A70">
              <w:rPr>
                <w:noProof/>
                <w:webHidden/>
                <w:sz w:val="28"/>
                <w:szCs w:val="28"/>
              </w:rPr>
              <w:fldChar w:fldCharType="end"/>
            </w:r>
          </w:hyperlink>
        </w:p>
        <w:p w14:paraId="7504DCBF" w14:textId="4AC6F72C" w:rsidR="00CA4A70" w:rsidRPr="00CA4A70" w:rsidRDefault="00DB7C0B">
          <w:pPr>
            <w:pStyle w:val="21"/>
            <w:tabs>
              <w:tab w:val="left" w:pos="660"/>
              <w:tab w:val="right" w:leader="dot" w:pos="9890"/>
            </w:tabs>
            <w:rPr>
              <w:noProof/>
              <w:sz w:val="28"/>
              <w:szCs w:val="28"/>
            </w:rPr>
          </w:pPr>
          <w:hyperlink w:anchor="_Toc41913430" w:history="1">
            <w:r w:rsidR="00CA4A70" w:rsidRPr="00CA4A70">
              <w:rPr>
                <w:rStyle w:val="ac"/>
                <w:noProof/>
                <w:sz w:val="28"/>
                <w:szCs w:val="28"/>
              </w:rPr>
              <w:t>1.</w:t>
            </w:r>
            <w:r w:rsidR="00CA4A70" w:rsidRPr="00CA4A70">
              <w:rPr>
                <w:noProof/>
                <w:sz w:val="28"/>
                <w:szCs w:val="28"/>
              </w:rPr>
              <w:tab/>
            </w:r>
            <w:r w:rsidR="00CA4A70" w:rsidRPr="00CA4A70">
              <w:rPr>
                <w:rStyle w:val="ac"/>
                <w:noProof/>
                <w:sz w:val="28"/>
                <w:szCs w:val="28"/>
              </w:rPr>
              <w:t>Характеристика лесничества и его производственной деятельности</w:t>
            </w:r>
            <w:r w:rsidR="00CA4A70" w:rsidRPr="00CA4A70">
              <w:rPr>
                <w:noProof/>
                <w:webHidden/>
                <w:sz w:val="28"/>
                <w:szCs w:val="28"/>
              </w:rPr>
              <w:tab/>
            </w:r>
            <w:r w:rsidR="00CA4A70" w:rsidRPr="00CA4A70">
              <w:rPr>
                <w:noProof/>
                <w:webHidden/>
                <w:sz w:val="28"/>
                <w:szCs w:val="28"/>
              </w:rPr>
              <w:fldChar w:fldCharType="begin"/>
            </w:r>
            <w:r w:rsidR="00CA4A70" w:rsidRPr="00CA4A70">
              <w:rPr>
                <w:noProof/>
                <w:webHidden/>
                <w:sz w:val="28"/>
                <w:szCs w:val="28"/>
              </w:rPr>
              <w:instrText xml:space="preserve"> PAGEREF _Toc41913430 \h </w:instrText>
            </w:r>
            <w:r w:rsidR="00CA4A70" w:rsidRPr="00CA4A70">
              <w:rPr>
                <w:noProof/>
                <w:webHidden/>
                <w:sz w:val="28"/>
                <w:szCs w:val="28"/>
              </w:rPr>
            </w:r>
            <w:r w:rsidR="00CA4A70" w:rsidRPr="00CA4A70">
              <w:rPr>
                <w:noProof/>
                <w:webHidden/>
                <w:sz w:val="28"/>
                <w:szCs w:val="28"/>
              </w:rPr>
              <w:fldChar w:fldCharType="separate"/>
            </w:r>
            <w:r w:rsidR="00CA4A70" w:rsidRPr="00CA4A70">
              <w:rPr>
                <w:noProof/>
                <w:webHidden/>
                <w:sz w:val="28"/>
                <w:szCs w:val="28"/>
              </w:rPr>
              <w:t>4</w:t>
            </w:r>
            <w:r w:rsidR="00CA4A70" w:rsidRPr="00CA4A70">
              <w:rPr>
                <w:noProof/>
                <w:webHidden/>
                <w:sz w:val="28"/>
                <w:szCs w:val="28"/>
              </w:rPr>
              <w:fldChar w:fldCharType="end"/>
            </w:r>
          </w:hyperlink>
        </w:p>
        <w:p w14:paraId="5695813F" w14:textId="25E846D7" w:rsidR="00CA4A70" w:rsidRPr="00CA4A70" w:rsidRDefault="00DB7C0B">
          <w:pPr>
            <w:pStyle w:val="21"/>
            <w:tabs>
              <w:tab w:val="left" w:pos="660"/>
              <w:tab w:val="right" w:leader="dot" w:pos="9890"/>
            </w:tabs>
            <w:rPr>
              <w:noProof/>
              <w:sz w:val="28"/>
              <w:szCs w:val="28"/>
            </w:rPr>
          </w:pPr>
          <w:hyperlink w:anchor="_Toc41913431" w:history="1">
            <w:r w:rsidR="00CA4A70" w:rsidRPr="00CA4A70">
              <w:rPr>
                <w:rStyle w:val="ac"/>
                <w:noProof/>
                <w:sz w:val="28"/>
                <w:szCs w:val="28"/>
              </w:rPr>
              <w:t>2.</w:t>
            </w:r>
            <w:r w:rsidR="00CA4A70" w:rsidRPr="00CA4A70">
              <w:rPr>
                <w:noProof/>
                <w:sz w:val="28"/>
                <w:szCs w:val="28"/>
              </w:rPr>
              <w:tab/>
            </w:r>
            <w:r w:rsidR="00CA4A70" w:rsidRPr="00CA4A70">
              <w:rPr>
                <w:rStyle w:val="ac"/>
                <w:noProof/>
                <w:sz w:val="28"/>
                <w:szCs w:val="28"/>
              </w:rPr>
              <w:t>Организация производства, труда и его оплаты</w:t>
            </w:r>
            <w:r w:rsidR="00CA4A70" w:rsidRPr="00CA4A70">
              <w:rPr>
                <w:noProof/>
                <w:webHidden/>
                <w:sz w:val="28"/>
                <w:szCs w:val="28"/>
              </w:rPr>
              <w:tab/>
            </w:r>
            <w:r w:rsidR="00CA4A70" w:rsidRPr="00CA4A70">
              <w:rPr>
                <w:noProof/>
                <w:webHidden/>
                <w:sz w:val="28"/>
                <w:szCs w:val="28"/>
              </w:rPr>
              <w:fldChar w:fldCharType="begin"/>
            </w:r>
            <w:r w:rsidR="00CA4A70" w:rsidRPr="00CA4A70">
              <w:rPr>
                <w:noProof/>
                <w:webHidden/>
                <w:sz w:val="28"/>
                <w:szCs w:val="28"/>
              </w:rPr>
              <w:instrText xml:space="preserve"> PAGEREF _Toc41913431 \h </w:instrText>
            </w:r>
            <w:r w:rsidR="00CA4A70" w:rsidRPr="00CA4A70">
              <w:rPr>
                <w:noProof/>
                <w:webHidden/>
                <w:sz w:val="28"/>
                <w:szCs w:val="28"/>
              </w:rPr>
            </w:r>
            <w:r w:rsidR="00CA4A70" w:rsidRPr="00CA4A70">
              <w:rPr>
                <w:noProof/>
                <w:webHidden/>
                <w:sz w:val="28"/>
                <w:szCs w:val="28"/>
              </w:rPr>
              <w:fldChar w:fldCharType="separate"/>
            </w:r>
            <w:r w:rsidR="00CA4A70" w:rsidRPr="00CA4A70">
              <w:rPr>
                <w:noProof/>
                <w:webHidden/>
                <w:sz w:val="28"/>
                <w:szCs w:val="28"/>
              </w:rPr>
              <w:t>10</w:t>
            </w:r>
            <w:r w:rsidR="00CA4A70" w:rsidRPr="00CA4A70">
              <w:rPr>
                <w:noProof/>
                <w:webHidden/>
                <w:sz w:val="28"/>
                <w:szCs w:val="28"/>
              </w:rPr>
              <w:fldChar w:fldCharType="end"/>
            </w:r>
          </w:hyperlink>
        </w:p>
        <w:p w14:paraId="408C4373" w14:textId="405D6215" w:rsidR="00CA4A70" w:rsidRPr="00CA4A70" w:rsidRDefault="00DB7C0B">
          <w:pPr>
            <w:pStyle w:val="21"/>
            <w:tabs>
              <w:tab w:val="left" w:pos="660"/>
              <w:tab w:val="right" w:leader="dot" w:pos="9890"/>
            </w:tabs>
            <w:rPr>
              <w:noProof/>
              <w:sz w:val="28"/>
              <w:szCs w:val="28"/>
            </w:rPr>
          </w:pPr>
          <w:hyperlink w:anchor="_Toc41913432" w:history="1">
            <w:r w:rsidR="00CA4A70" w:rsidRPr="00CA4A70">
              <w:rPr>
                <w:rStyle w:val="ac"/>
                <w:noProof/>
                <w:sz w:val="28"/>
                <w:szCs w:val="28"/>
              </w:rPr>
              <w:t>3.</w:t>
            </w:r>
            <w:r w:rsidR="00CA4A70" w:rsidRPr="00CA4A70">
              <w:rPr>
                <w:noProof/>
                <w:sz w:val="28"/>
                <w:szCs w:val="28"/>
              </w:rPr>
              <w:tab/>
            </w:r>
            <w:r w:rsidR="00CA4A70" w:rsidRPr="00CA4A70">
              <w:rPr>
                <w:rStyle w:val="ac"/>
                <w:noProof/>
                <w:sz w:val="28"/>
                <w:szCs w:val="28"/>
              </w:rPr>
              <w:t>Эколого-экономический анализ лесопользования в ЧОБУ «Нязепетровское Лесничество»</w:t>
            </w:r>
            <w:r w:rsidR="00CA4A70" w:rsidRPr="00CA4A70">
              <w:rPr>
                <w:noProof/>
                <w:webHidden/>
                <w:sz w:val="28"/>
                <w:szCs w:val="28"/>
              </w:rPr>
              <w:tab/>
            </w:r>
            <w:r w:rsidR="00CA4A70" w:rsidRPr="00CA4A70">
              <w:rPr>
                <w:noProof/>
                <w:webHidden/>
                <w:sz w:val="28"/>
                <w:szCs w:val="28"/>
              </w:rPr>
              <w:fldChar w:fldCharType="begin"/>
            </w:r>
            <w:r w:rsidR="00CA4A70" w:rsidRPr="00CA4A70">
              <w:rPr>
                <w:noProof/>
                <w:webHidden/>
                <w:sz w:val="28"/>
                <w:szCs w:val="28"/>
              </w:rPr>
              <w:instrText xml:space="preserve"> PAGEREF _Toc41913432 \h </w:instrText>
            </w:r>
            <w:r w:rsidR="00CA4A70" w:rsidRPr="00CA4A70">
              <w:rPr>
                <w:noProof/>
                <w:webHidden/>
                <w:sz w:val="28"/>
                <w:szCs w:val="28"/>
              </w:rPr>
            </w:r>
            <w:r w:rsidR="00CA4A70" w:rsidRPr="00CA4A70">
              <w:rPr>
                <w:noProof/>
                <w:webHidden/>
                <w:sz w:val="28"/>
                <w:szCs w:val="28"/>
              </w:rPr>
              <w:fldChar w:fldCharType="separate"/>
            </w:r>
            <w:r w:rsidR="00CA4A70" w:rsidRPr="00CA4A70">
              <w:rPr>
                <w:noProof/>
                <w:webHidden/>
                <w:sz w:val="28"/>
                <w:szCs w:val="28"/>
              </w:rPr>
              <w:t>13</w:t>
            </w:r>
            <w:r w:rsidR="00CA4A70" w:rsidRPr="00CA4A70">
              <w:rPr>
                <w:noProof/>
                <w:webHidden/>
                <w:sz w:val="28"/>
                <w:szCs w:val="28"/>
              </w:rPr>
              <w:fldChar w:fldCharType="end"/>
            </w:r>
          </w:hyperlink>
        </w:p>
        <w:p w14:paraId="60046C64" w14:textId="20BEF51F" w:rsidR="00CA4A70" w:rsidRPr="00CA4A70" w:rsidRDefault="00DB7C0B">
          <w:pPr>
            <w:pStyle w:val="21"/>
            <w:tabs>
              <w:tab w:val="left" w:pos="660"/>
              <w:tab w:val="right" w:leader="dot" w:pos="9890"/>
            </w:tabs>
            <w:rPr>
              <w:noProof/>
              <w:sz w:val="28"/>
              <w:szCs w:val="28"/>
            </w:rPr>
          </w:pPr>
          <w:hyperlink w:anchor="_Toc41913433" w:history="1">
            <w:r w:rsidR="00CA4A70" w:rsidRPr="00CA4A70">
              <w:rPr>
                <w:rStyle w:val="ac"/>
                <w:noProof/>
                <w:sz w:val="28"/>
                <w:szCs w:val="28"/>
              </w:rPr>
              <w:t>4.</w:t>
            </w:r>
            <w:r w:rsidR="00CA4A70" w:rsidRPr="00CA4A70">
              <w:rPr>
                <w:noProof/>
                <w:sz w:val="28"/>
                <w:szCs w:val="28"/>
              </w:rPr>
              <w:tab/>
            </w:r>
            <w:r w:rsidR="00CA4A70" w:rsidRPr="00CA4A70">
              <w:rPr>
                <w:rStyle w:val="ac"/>
                <w:noProof/>
                <w:sz w:val="28"/>
                <w:szCs w:val="28"/>
              </w:rPr>
              <w:t>Пути оптимизации эколого-экономических аспектов лесопользования в условиях рыночной экономики</w:t>
            </w:r>
            <w:r w:rsidR="00CA4A70" w:rsidRPr="00CA4A70">
              <w:rPr>
                <w:noProof/>
                <w:webHidden/>
                <w:sz w:val="28"/>
                <w:szCs w:val="28"/>
              </w:rPr>
              <w:tab/>
            </w:r>
            <w:r w:rsidR="00CA4A70" w:rsidRPr="00CA4A70">
              <w:rPr>
                <w:noProof/>
                <w:webHidden/>
                <w:sz w:val="28"/>
                <w:szCs w:val="28"/>
              </w:rPr>
              <w:fldChar w:fldCharType="begin"/>
            </w:r>
            <w:r w:rsidR="00CA4A70" w:rsidRPr="00CA4A70">
              <w:rPr>
                <w:noProof/>
                <w:webHidden/>
                <w:sz w:val="28"/>
                <w:szCs w:val="28"/>
              </w:rPr>
              <w:instrText xml:space="preserve"> PAGEREF _Toc41913433 \h </w:instrText>
            </w:r>
            <w:r w:rsidR="00CA4A70" w:rsidRPr="00CA4A70">
              <w:rPr>
                <w:noProof/>
                <w:webHidden/>
                <w:sz w:val="28"/>
                <w:szCs w:val="28"/>
              </w:rPr>
            </w:r>
            <w:r w:rsidR="00CA4A70" w:rsidRPr="00CA4A70">
              <w:rPr>
                <w:noProof/>
                <w:webHidden/>
                <w:sz w:val="28"/>
                <w:szCs w:val="28"/>
              </w:rPr>
              <w:fldChar w:fldCharType="separate"/>
            </w:r>
            <w:r w:rsidR="00CA4A70" w:rsidRPr="00CA4A70">
              <w:rPr>
                <w:noProof/>
                <w:webHidden/>
                <w:sz w:val="28"/>
                <w:szCs w:val="28"/>
              </w:rPr>
              <w:t>22</w:t>
            </w:r>
            <w:r w:rsidR="00CA4A70" w:rsidRPr="00CA4A70">
              <w:rPr>
                <w:noProof/>
                <w:webHidden/>
                <w:sz w:val="28"/>
                <w:szCs w:val="28"/>
              </w:rPr>
              <w:fldChar w:fldCharType="end"/>
            </w:r>
          </w:hyperlink>
        </w:p>
        <w:p w14:paraId="24BF1B76" w14:textId="76590AB3" w:rsidR="00CA4A70" w:rsidRPr="00CA4A70" w:rsidRDefault="00DB7C0B">
          <w:pPr>
            <w:pStyle w:val="21"/>
            <w:tabs>
              <w:tab w:val="left" w:pos="660"/>
              <w:tab w:val="right" w:leader="dot" w:pos="9890"/>
            </w:tabs>
            <w:rPr>
              <w:noProof/>
              <w:sz w:val="28"/>
              <w:szCs w:val="28"/>
            </w:rPr>
          </w:pPr>
          <w:hyperlink w:anchor="_Toc41913434" w:history="1">
            <w:r w:rsidR="00CA4A70" w:rsidRPr="00CA4A70">
              <w:rPr>
                <w:rStyle w:val="ac"/>
                <w:noProof/>
                <w:sz w:val="28"/>
                <w:szCs w:val="28"/>
              </w:rPr>
              <w:t>5.</w:t>
            </w:r>
            <w:r w:rsidR="00CA4A70" w:rsidRPr="00CA4A70">
              <w:rPr>
                <w:noProof/>
                <w:sz w:val="28"/>
                <w:szCs w:val="28"/>
              </w:rPr>
              <w:tab/>
            </w:r>
            <w:r w:rsidR="00CA4A70" w:rsidRPr="00CA4A70">
              <w:rPr>
                <w:rStyle w:val="ac"/>
                <w:noProof/>
                <w:sz w:val="28"/>
                <w:szCs w:val="28"/>
              </w:rPr>
              <w:t>Лесозащитные работы</w:t>
            </w:r>
            <w:r w:rsidR="00CA4A70" w:rsidRPr="00CA4A70">
              <w:rPr>
                <w:noProof/>
                <w:webHidden/>
                <w:sz w:val="28"/>
                <w:szCs w:val="28"/>
              </w:rPr>
              <w:tab/>
            </w:r>
            <w:r w:rsidR="00CA4A70" w:rsidRPr="00CA4A70">
              <w:rPr>
                <w:noProof/>
                <w:webHidden/>
                <w:sz w:val="28"/>
                <w:szCs w:val="28"/>
              </w:rPr>
              <w:fldChar w:fldCharType="begin"/>
            </w:r>
            <w:r w:rsidR="00CA4A70" w:rsidRPr="00CA4A70">
              <w:rPr>
                <w:noProof/>
                <w:webHidden/>
                <w:sz w:val="28"/>
                <w:szCs w:val="28"/>
              </w:rPr>
              <w:instrText xml:space="preserve"> PAGEREF _Toc41913434 \h </w:instrText>
            </w:r>
            <w:r w:rsidR="00CA4A70" w:rsidRPr="00CA4A70">
              <w:rPr>
                <w:noProof/>
                <w:webHidden/>
                <w:sz w:val="28"/>
                <w:szCs w:val="28"/>
              </w:rPr>
            </w:r>
            <w:r w:rsidR="00CA4A70" w:rsidRPr="00CA4A70">
              <w:rPr>
                <w:noProof/>
                <w:webHidden/>
                <w:sz w:val="28"/>
                <w:szCs w:val="28"/>
              </w:rPr>
              <w:fldChar w:fldCharType="separate"/>
            </w:r>
            <w:r w:rsidR="00CA4A70" w:rsidRPr="00CA4A70">
              <w:rPr>
                <w:noProof/>
                <w:webHidden/>
                <w:sz w:val="28"/>
                <w:szCs w:val="28"/>
              </w:rPr>
              <w:t>31</w:t>
            </w:r>
            <w:r w:rsidR="00CA4A70" w:rsidRPr="00CA4A70">
              <w:rPr>
                <w:noProof/>
                <w:webHidden/>
                <w:sz w:val="28"/>
                <w:szCs w:val="28"/>
              </w:rPr>
              <w:fldChar w:fldCharType="end"/>
            </w:r>
          </w:hyperlink>
        </w:p>
        <w:p w14:paraId="528D3D41" w14:textId="2A77EC6E" w:rsidR="00CA4A70" w:rsidRPr="00CA4A70" w:rsidRDefault="00DB7C0B">
          <w:pPr>
            <w:pStyle w:val="21"/>
            <w:tabs>
              <w:tab w:val="left" w:pos="660"/>
              <w:tab w:val="right" w:leader="dot" w:pos="9890"/>
            </w:tabs>
            <w:rPr>
              <w:noProof/>
              <w:sz w:val="28"/>
              <w:szCs w:val="28"/>
            </w:rPr>
          </w:pPr>
          <w:hyperlink w:anchor="_Toc41913435" w:history="1">
            <w:r w:rsidR="00CA4A70" w:rsidRPr="00CA4A70">
              <w:rPr>
                <w:rStyle w:val="ac"/>
                <w:noProof/>
                <w:sz w:val="28"/>
                <w:szCs w:val="28"/>
              </w:rPr>
              <w:t>6.</w:t>
            </w:r>
            <w:r w:rsidR="00CA4A70" w:rsidRPr="00CA4A70">
              <w:rPr>
                <w:noProof/>
                <w:sz w:val="28"/>
                <w:szCs w:val="28"/>
              </w:rPr>
              <w:tab/>
            </w:r>
            <w:r w:rsidR="00CA4A70" w:rsidRPr="00CA4A70">
              <w:rPr>
                <w:rStyle w:val="ac"/>
                <w:noProof/>
                <w:sz w:val="28"/>
                <w:szCs w:val="28"/>
              </w:rPr>
              <w:t>Противопожарные работы</w:t>
            </w:r>
            <w:r w:rsidR="00CA4A70" w:rsidRPr="00CA4A70">
              <w:rPr>
                <w:noProof/>
                <w:webHidden/>
                <w:sz w:val="28"/>
                <w:szCs w:val="28"/>
              </w:rPr>
              <w:tab/>
            </w:r>
            <w:r w:rsidR="00CA4A70" w:rsidRPr="00CA4A70">
              <w:rPr>
                <w:noProof/>
                <w:webHidden/>
                <w:sz w:val="28"/>
                <w:szCs w:val="28"/>
              </w:rPr>
              <w:fldChar w:fldCharType="begin"/>
            </w:r>
            <w:r w:rsidR="00CA4A70" w:rsidRPr="00CA4A70">
              <w:rPr>
                <w:noProof/>
                <w:webHidden/>
                <w:sz w:val="28"/>
                <w:szCs w:val="28"/>
              </w:rPr>
              <w:instrText xml:space="preserve"> PAGEREF _Toc41913435 \h </w:instrText>
            </w:r>
            <w:r w:rsidR="00CA4A70" w:rsidRPr="00CA4A70">
              <w:rPr>
                <w:noProof/>
                <w:webHidden/>
                <w:sz w:val="28"/>
                <w:szCs w:val="28"/>
              </w:rPr>
            </w:r>
            <w:r w:rsidR="00CA4A70" w:rsidRPr="00CA4A70">
              <w:rPr>
                <w:noProof/>
                <w:webHidden/>
                <w:sz w:val="28"/>
                <w:szCs w:val="28"/>
              </w:rPr>
              <w:fldChar w:fldCharType="separate"/>
            </w:r>
            <w:r w:rsidR="00CA4A70" w:rsidRPr="00CA4A70">
              <w:rPr>
                <w:noProof/>
                <w:webHidden/>
                <w:sz w:val="28"/>
                <w:szCs w:val="28"/>
              </w:rPr>
              <w:t>36</w:t>
            </w:r>
            <w:r w:rsidR="00CA4A70" w:rsidRPr="00CA4A70">
              <w:rPr>
                <w:noProof/>
                <w:webHidden/>
                <w:sz w:val="28"/>
                <w:szCs w:val="28"/>
              </w:rPr>
              <w:fldChar w:fldCharType="end"/>
            </w:r>
          </w:hyperlink>
        </w:p>
        <w:p w14:paraId="0F73DA15" w14:textId="4AB01FB9" w:rsidR="00CA4A70" w:rsidRPr="00CA4A70" w:rsidRDefault="00DB7C0B">
          <w:pPr>
            <w:pStyle w:val="21"/>
            <w:tabs>
              <w:tab w:val="left" w:pos="660"/>
              <w:tab w:val="right" w:leader="dot" w:pos="9890"/>
            </w:tabs>
            <w:rPr>
              <w:noProof/>
              <w:sz w:val="28"/>
              <w:szCs w:val="28"/>
            </w:rPr>
          </w:pPr>
          <w:hyperlink w:anchor="_Toc41913436" w:history="1">
            <w:r w:rsidR="00CA4A70" w:rsidRPr="00CA4A70">
              <w:rPr>
                <w:rStyle w:val="ac"/>
                <w:noProof/>
                <w:sz w:val="28"/>
                <w:szCs w:val="28"/>
              </w:rPr>
              <w:t>7.</w:t>
            </w:r>
            <w:r w:rsidR="00CA4A70" w:rsidRPr="00CA4A70">
              <w:rPr>
                <w:noProof/>
                <w:sz w:val="28"/>
                <w:szCs w:val="28"/>
              </w:rPr>
              <w:tab/>
            </w:r>
            <w:r w:rsidR="00CA4A70" w:rsidRPr="00CA4A70">
              <w:rPr>
                <w:rStyle w:val="ac"/>
                <w:noProof/>
                <w:sz w:val="28"/>
                <w:szCs w:val="28"/>
              </w:rPr>
              <w:t>Охрана труда и безопасность жизнедеятельности</w:t>
            </w:r>
            <w:r w:rsidR="00CA4A70" w:rsidRPr="00CA4A70">
              <w:rPr>
                <w:noProof/>
                <w:webHidden/>
                <w:sz w:val="28"/>
                <w:szCs w:val="28"/>
              </w:rPr>
              <w:tab/>
            </w:r>
            <w:r w:rsidR="00CA4A70" w:rsidRPr="00CA4A70">
              <w:rPr>
                <w:noProof/>
                <w:webHidden/>
                <w:sz w:val="28"/>
                <w:szCs w:val="28"/>
              </w:rPr>
              <w:fldChar w:fldCharType="begin"/>
            </w:r>
            <w:r w:rsidR="00CA4A70" w:rsidRPr="00CA4A70">
              <w:rPr>
                <w:noProof/>
                <w:webHidden/>
                <w:sz w:val="28"/>
                <w:szCs w:val="28"/>
              </w:rPr>
              <w:instrText xml:space="preserve"> PAGEREF _Toc41913436 \h </w:instrText>
            </w:r>
            <w:r w:rsidR="00CA4A70" w:rsidRPr="00CA4A70">
              <w:rPr>
                <w:noProof/>
                <w:webHidden/>
                <w:sz w:val="28"/>
                <w:szCs w:val="28"/>
              </w:rPr>
            </w:r>
            <w:r w:rsidR="00CA4A70" w:rsidRPr="00CA4A70">
              <w:rPr>
                <w:noProof/>
                <w:webHidden/>
                <w:sz w:val="28"/>
                <w:szCs w:val="28"/>
              </w:rPr>
              <w:fldChar w:fldCharType="separate"/>
            </w:r>
            <w:r w:rsidR="00CA4A70" w:rsidRPr="00CA4A70">
              <w:rPr>
                <w:noProof/>
                <w:webHidden/>
                <w:sz w:val="28"/>
                <w:szCs w:val="28"/>
              </w:rPr>
              <w:t>41</w:t>
            </w:r>
            <w:r w:rsidR="00CA4A70" w:rsidRPr="00CA4A70">
              <w:rPr>
                <w:noProof/>
                <w:webHidden/>
                <w:sz w:val="28"/>
                <w:szCs w:val="28"/>
              </w:rPr>
              <w:fldChar w:fldCharType="end"/>
            </w:r>
          </w:hyperlink>
        </w:p>
        <w:p w14:paraId="6A820795" w14:textId="15FEA6BC" w:rsidR="00CA4A70" w:rsidRPr="00CA4A70" w:rsidRDefault="00DB7C0B">
          <w:pPr>
            <w:pStyle w:val="21"/>
            <w:tabs>
              <w:tab w:val="right" w:leader="dot" w:pos="9890"/>
            </w:tabs>
            <w:rPr>
              <w:noProof/>
              <w:sz w:val="28"/>
              <w:szCs w:val="28"/>
            </w:rPr>
          </w:pPr>
          <w:hyperlink w:anchor="_Toc41913437" w:history="1">
            <w:r w:rsidR="00CA4A70" w:rsidRPr="00CA4A70">
              <w:rPr>
                <w:rStyle w:val="ac"/>
                <w:noProof/>
                <w:sz w:val="28"/>
                <w:szCs w:val="28"/>
              </w:rPr>
              <w:t>Заключение</w:t>
            </w:r>
            <w:r w:rsidR="00CA4A70" w:rsidRPr="00CA4A70">
              <w:rPr>
                <w:noProof/>
                <w:webHidden/>
                <w:sz w:val="28"/>
                <w:szCs w:val="28"/>
              </w:rPr>
              <w:tab/>
            </w:r>
            <w:r w:rsidR="00CA4A70" w:rsidRPr="00CA4A70">
              <w:rPr>
                <w:noProof/>
                <w:webHidden/>
                <w:sz w:val="28"/>
                <w:szCs w:val="28"/>
              </w:rPr>
              <w:fldChar w:fldCharType="begin"/>
            </w:r>
            <w:r w:rsidR="00CA4A70" w:rsidRPr="00CA4A70">
              <w:rPr>
                <w:noProof/>
                <w:webHidden/>
                <w:sz w:val="28"/>
                <w:szCs w:val="28"/>
              </w:rPr>
              <w:instrText xml:space="preserve"> PAGEREF _Toc41913437 \h </w:instrText>
            </w:r>
            <w:r w:rsidR="00CA4A70" w:rsidRPr="00CA4A70">
              <w:rPr>
                <w:noProof/>
                <w:webHidden/>
                <w:sz w:val="28"/>
                <w:szCs w:val="28"/>
              </w:rPr>
            </w:r>
            <w:r w:rsidR="00CA4A70" w:rsidRPr="00CA4A70">
              <w:rPr>
                <w:noProof/>
                <w:webHidden/>
                <w:sz w:val="28"/>
                <w:szCs w:val="28"/>
              </w:rPr>
              <w:fldChar w:fldCharType="separate"/>
            </w:r>
            <w:r w:rsidR="00CA4A70" w:rsidRPr="00CA4A70">
              <w:rPr>
                <w:noProof/>
                <w:webHidden/>
                <w:sz w:val="28"/>
                <w:szCs w:val="28"/>
              </w:rPr>
              <w:t>42</w:t>
            </w:r>
            <w:r w:rsidR="00CA4A70" w:rsidRPr="00CA4A70">
              <w:rPr>
                <w:noProof/>
                <w:webHidden/>
                <w:sz w:val="28"/>
                <w:szCs w:val="28"/>
              </w:rPr>
              <w:fldChar w:fldCharType="end"/>
            </w:r>
          </w:hyperlink>
        </w:p>
        <w:p w14:paraId="1969C290" w14:textId="3A83DF02" w:rsidR="00CA4A70" w:rsidRPr="00CA4A70" w:rsidRDefault="00DB7C0B">
          <w:pPr>
            <w:pStyle w:val="21"/>
            <w:tabs>
              <w:tab w:val="right" w:leader="dot" w:pos="9890"/>
            </w:tabs>
            <w:rPr>
              <w:noProof/>
              <w:sz w:val="28"/>
              <w:szCs w:val="28"/>
            </w:rPr>
          </w:pPr>
          <w:hyperlink w:anchor="_Toc41913438" w:history="1">
            <w:r w:rsidR="00CA4A70" w:rsidRPr="00CA4A70">
              <w:rPr>
                <w:rStyle w:val="ac"/>
                <w:noProof/>
                <w:sz w:val="28"/>
                <w:szCs w:val="28"/>
              </w:rPr>
              <w:t>Список использованной литературы</w:t>
            </w:r>
            <w:r w:rsidR="00CA4A70" w:rsidRPr="00CA4A70">
              <w:rPr>
                <w:noProof/>
                <w:webHidden/>
                <w:sz w:val="28"/>
                <w:szCs w:val="28"/>
              </w:rPr>
              <w:tab/>
            </w:r>
            <w:r w:rsidR="00CA4A70" w:rsidRPr="00CA4A70">
              <w:rPr>
                <w:noProof/>
                <w:webHidden/>
                <w:sz w:val="28"/>
                <w:szCs w:val="28"/>
              </w:rPr>
              <w:fldChar w:fldCharType="begin"/>
            </w:r>
            <w:r w:rsidR="00CA4A70" w:rsidRPr="00CA4A70">
              <w:rPr>
                <w:noProof/>
                <w:webHidden/>
                <w:sz w:val="28"/>
                <w:szCs w:val="28"/>
              </w:rPr>
              <w:instrText xml:space="preserve"> PAGEREF _Toc41913438 \h </w:instrText>
            </w:r>
            <w:r w:rsidR="00CA4A70" w:rsidRPr="00CA4A70">
              <w:rPr>
                <w:noProof/>
                <w:webHidden/>
                <w:sz w:val="28"/>
                <w:szCs w:val="28"/>
              </w:rPr>
            </w:r>
            <w:r w:rsidR="00CA4A70" w:rsidRPr="00CA4A70">
              <w:rPr>
                <w:noProof/>
                <w:webHidden/>
                <w:sz w:val="28"/>
                <w:szCs w:val="28"/>
              </w:rPr>
              <w:fldChar w:fldCharType="separate"/>
            </w:r>
            <w:r w:rsidR="00CA4A70" w:rsidRPr="00CA4A70">
              <w:rPr>
                <w:noProof/>
                <w:webHidden/>
                <w:sz w:val="28"/>
                <w:szCs w:val="28"/>
              </w:rPr>
              <w:t>44</w:t>
            </w:r>
            <w:r w:rsidR="00CA4A70" w:rsidRPr="00CA4A70">
              <w:rPr>
                <w:noProof/>
                <w:webHidden/>
                <w:sz w:val="28"/>
                <w:szCs w:val="28"/>
              </w:rPr>
              <w:fldChar w:fldCharType="end"/>
            </w:r>
          </w:hyperlink>
        </w:p>
        <w:p w14:paraId="0970E9BC" w14:textId="700F3088" w:rsidR="00CA4A70" w:rsidRDefault="00CA4A70">
          <w:r w:rsidRPr="00CA4A70">
            <w:rPr>
              <w:b/>
              <w:bCs/>
              <w:sz w:val="28"/>
              <w:szCs w:val="28"/>
            </w:rPr>
            <w:fldChar w:fldCharType="end"/>
          </w:r>
        </w:p>
      </w:sdtContent>
    </w:sdt>
    <w:p w14:paraId="2B44E70D" w14:textId="136DC4C7" w:rsidR="003966E3" w:rsidRDefault="003966E3" w:rsidP="003966E3">
      <w:pPr>
        <w:jc w:val="center"/>
      </w:pPr>
    </w:p>
    <w:p w14:paraId="7522CED2" w14:textId="77777777" w:rsidR="003966E3" w:rsidRDefault="003966E3" w:rsidP="003966E3">
      <w:pPr>
        <w:spacing w:after="160"/>
      </w:pPr>
      <w:r>
        <w:br w:type="page"/>
      </w:r>
    </w:p>
    <w:p w14:paraId="6A8535CC" w14:textId="5071C75E" w:rsidR="00B9419D" w:rsidRPr="003966E3" w:rsidRDefault="003966E3" w:rsidP="006568A7">
      <w:pPr>
        <w:pStyle w:val="2"/>
        <w:numPr>
          <w:ilvl w:val="0"/>
          <w:numId w:val="0"/>
        </w:numPr>
        <w:ind w:left="720"/>
        <w:jc w:val="center"/>
      </w:pPr>
      <w:bookmarkStart w:id="0" w:name="_Toc41913429"/>
      <w:r w:rsidRPr="003966E3">
        <w:lastRenderedPageBreak/>
        <w:t>Введение</w:t>
      </w:r>
      <w:bookmarkEnd w:id="0"/>
    </w:p>
    <w:p w14:paraId="11DB9119" w14:textId="77777777" w:rsidR="003966E3" w:rsidRDefault="003966E3" w:rsidP="003966E3">
      <w:pPr>
        <w:jc w:val="both"/>
        <w:rPr>
          <w:sz w:val="28"/>
          <w:szCs w:val="28"/>
        </w:rPr>
      </w:pPr>
    </w:p>
    <w:p w14:paraId="5EB83683" w14:textId="41E8655C" w:rsidR="003966E3" w:rsidRDefault="003966E3" w:rsidP="003966E3">
      <w:pPr>
        <w:spacing w:line="276" w:lineRule="auto"/>
        <w:jc w:val="both"/>
        <w:rPr>
          <w:sz w:val="28"/>
          <w:szCs w:val="28"/>
        </w:rPr>
      </w:pPr>
      <w:r>
        <w:rPr>
          <w:sz w:val="28"/>
          <w:szCs w:val="28"/>
        </w:rPr>
        <w:t xml:space="preserve">Преддипломная практика является важной составной частью процесса подготовки специалистов в </w:t>
      </w:r>
      <w:r w:rsidRPr="003966E3">
        <w:rPr>
          <w:sz w:val="28"/>
          <w:szCs w:val="28"/>
        </w:rPr>
        <w:t>ГБПОУ «ЧЕБАРКУЛЬСКИЙ ПРОФЕССИОНАЛЬНЫЙ ТЕХНИКУМ»</w:t>
      </w:r>
      <w:r>
        <w:rPr>
          <w:sz w:val="28"/>
          <w:szCs w:val="28"/>
        </w:rPr>
        <w:t>.</w:t>
      </w:r>
    </w:p>
    <w:p w14:paraId="0B854F3F" w14:textId="143DC8AE" w:rsidR="006568A7" w:rsidRDefault="006568A7" w:rsidP="003966E3">
      <w:pPr>
        <w:spacing w:line="276" w:lineRule="auto"/>
        <w:jc w:val="both"/>
        <w:rPr>
          <w:sz w:val="28"/>
          <w:szCs w:val="28"/>
        </w:rPr>
      </w:pPr>
    </w:p>
    <w:p w14:paraId="214875CF" w14:textId="4772A84D" w:rsidR="006568A7" w:rsidRDefault="006568A7" w:rsidP="003966E3">
      <w:pPr>
        <w:spacing w:line="276" w:lineRule="auto"/>
        <w:jc w:val="both"/>
        <w:rPr>
          <w:sz w:val="28"/>
          <w:szCs w:val="28"/>
        </w:rPr>
      </w:pPr>
      <w:r w:rsidRPr="006568A7">
        <w:rPr>
          <w:sz w:val="28"/>
          <w:szCs w:val="28"/>
        </w:rPr>
        <w:t>В период практики осуществляется практическое обучение профессио</w:t>
      </w:r>
      <w:r w:rsidRPr="006568A7">
        <w:rPr>
          <w:sz w:val="28"/>
          <w:szCs w:val="28"/>
        </w:rPr>
        <w:softHyphen/>
        <w:t>нальной деятельности, формируются основные профессиональные умения и навыки в соответствии с квалификационной характеристикой, расширяются, углубляются и систематизируются знания на основе изучения работы конкрет</w:t>
      </w:r>
      <w:r w:rsidRPr="006568A7">
        <w:rPr>
          <w:sz w:val="28"/>
          <w:szCs w:val="28"/>
        </w:rPr>
        <w:softHyphen/>
        <w:t xml:space="preserve">ных лесохозяйственных учреждений, других </w:t>
      </w:r>
      <w:proofErr w:type="spellStart"/>
      <w:r w:rsidRPr="006568A7">
        <w:rPr>
          <w:sz w:val="28"/>
          <w:szCs w:val="28"/>
        </w:rPr>
        <w:t>лесохозяйствующих</w:t>
      </w:r>
      <w:proofErr w:type="spellEnd"/>
      <w:r w:rsidRPr="006568A7">
        <w:rPr>
          <w:sz w:val="28"/>
          <w:szCs w:val="28"/>
        </w:rPr>
        <w:t xml:space="preserve"> субъектов, практически осваиваются современные методы лесохозяйственных работ с ис</w:t>
      </w:r>
      <w:r w:rsidRPr="006568A7">
        <w:rPr>
          <w:sz w:val="28"/>
          <w:szCs w:val="28"/>
        </w:rPr>
        <w:softHyphen/>
        <w:t>пользованием передовой техники и технологии, приобретается первоначальный профессиональный опыт.</w:t>
      </w:r>
    </w:p>
    <w:p w14:paraId="40C82516" w14:textId="77777777" w:rsidR="003966E3" w:rsidRDefault="003966E3" w:rsidP="003966E3">
      <w:pPr>
        <w:spacing w:line="276" w:lineRule="auto"/>
        <w:jc w:val="both"/>
        <w:rPr>
          <w:color w:val="000000"/>
          <w:sz w:val="28"/>
          <w:szCs w:val="28"/>
        </w:rPr>
      </w:pPr>
    </w:p>
    <w:p w14:paraId="5C101A40" w14:textId="680C73EC" w:rsidR="003966E3" w:rsidRDefault="003966E3" w:rsidP="003966E3">
      <w:pPr>
        <w:spacing w:line="276" w:lineRule="auto"/>
        <w:jc w:val="both"/>
        <w:rPr>
          <w:sz w:val="28"/>
          <w:szCs w:val="28"/>
        </w:rPr>
      </w:pPr>
      <w:r>
        <w:rPr>
          <w:color w:val="000000"/>
          <w:sz w:val="28"/>
          <w:szCs w:val="28"/>
        </w:rPr>
        <w:t>Целью</w:t>
      </w:r>
      <w:r>
        <w:rPr>
          <w:sz w:val="28"/>
          <w:szCs w:val="28"/>
        </w:rPr>
        <w:t xml:space="preserve"> практики является закрепление полученных теоретических знаний на основе практического участия в деятельности лесничества и приобретение профессиональных навыков и опыта самостоятельной работы; сбор, анализ и обобщение материалов для написания выпускной квалификационной работы.</w:t>
      </w:r>
    </w:p>
    <w:p w14:paraId="2728ECAD" w14:textId="77777777" w:rsidR="003966E3" w:rsidRDefault="003966E3" w:rsidP="003966E3">
      <w:pPr>
        <w:spacing w:line="276" w:lineRule="auto"/>
        <w:jc w:val="both"/>
        <w:rPr>
          <w:sz w:val="28"/>
          <w:szCs w:val="28"/>
        </w:rPr>
      </w:pPr>
    </w:p>
    <w:p w14:paraId="70CC0135" w14:textId="2CCBF2A8" w:rsidR="003966E3" w:rsidRDefault="003966E3" w:rsidP="003966E3">
      <w:pPr>
        <w:spacing w:line="276" w:lineRule="auto"/>
        <w:jc w:val="both"/>
        <w:rPr>
          <w:sz w:val="28"/>
          <w:szCs w:val="28"/>
        </w:rPr>
      </w:pPr>
      <w:r>
        <w:rPr>
          <w:sz w:val="28"/>
          <w:szCs w:val="28"/>
        </w:rPr>
        <w:t>В соответствии с поставленной целью необходимо решить следующие задачи:</w:t>
      </w:r>
    </w:p>
    <w:p w14:paraId="5D574709" w14:textId="4E402D40" w:rsidR="003966E3" w:rsidRPr="003966E3" w:rsidRDefault="003966E3" w:rsidP="003966E3">
      <w:pPr>
        <w:pStyle w:val="a5"/>
        <w:numPr>
          <w:ilvl w:val="0"/>
          <w:numId w:val="1"/>
        </w:numPr>
        <w:spacing w:line="276" w:lineRule="auto"/>
        <w:jc w:val="both"/>
        <w:rPr>
          <w:sz w:val="28"/>
          <w:szCs w:val="28"/>
        </w:rPr>
      </w:pPr>
      <w:r w:rsidRPr="003966E3">
        <w:rPr>
          <w:sz w:val="28"/>
          <w:szCs w:val="28"/>
        </w:rPr>
        <w:t>ознакомиться с действующей системой организацией управления и особенностями хозяйственно-финансовой деятельности лесничества;</w:t>
      </w:r>
    </w:p>
    <w:p w14:paraId="784D1CFA" w14:textId="41711DDD" w:rsidR="003966E3" w:rsidRPr="003966E3" w:rsidRDefault="003966E3" w:rsidP="003966E3">
      <w:pPr>
        <w:pStyle w:val="a5"/>
        <w:numPr>
          <w:ilvl w:val="0"/>
          <w:numId w:val="1"/>
        </w:numPr>
        <w:spacing w:line="276" w:lineRule="auto"/>
        <w:jc w:val="both"/>
        <w:rPr>
          <w:sz w:val="28"/>
          <w:szCs w:val="28"/>
        </w:rPr>
      </w:pPr>
      <w:r w:rsidRPr="003966E3">
        <w:rPr>
          <w:sz w:val="28"/>
          <w:szCs w:val="28"/>
        </w:rPr>
        <w:t>выполнять текущие задания руководства организации;</w:t>
      </w:r>
    </w:p>
    <w:p w14:paraId="415D9490" w14:textId="61DB418F" w:rsidR="003966E3" w:rsidRPr="003966E3" w:rsidRDefault="003966E3" w:rsidP="003966E3">
      <w:pPr>
        <w:pStyle w:val="a5"/>
        <w:numPr>
          <w:ilvl w:val="0"/>
          <w:numId w:val="1"/>
        </w:numPr>
        <w:spacing w:line="276" w:lineRule="auto"/>
        <w:jc w:val="both"/>
        <w:rPr>
          <w:sz w:val="28"/>
          <w:szCs w:val="28"/>
        </w:rPr>
      </w:pPr>
      <w:r w:rsidRPr="003966E3">
        <w:rPr>
          <w:sz w:val="28"/>
          <w:szCs w:val="28"/>
        </w:rPr>
        <w:t>поработать на конкретном рабочем месте;</w:t>
      </w:r>
    </w:p>
    <w:p w14:paraId="37FA3AC3" w14:textId="6DB2ED01" w:rsidR="003966E3" w:rsidRPr="003966E3" w:rsidRDefault="003966E3" w:rsidP="003966E3">
      <w:pPr>
        <w:pStyle w:val="a5"/>
        <w:numPr>
          <w:ilvl w:val="0"/>
          <w:numId w:val="1"/>
        </w:numPr>
        <w:spacing w:line="276" w:lineRule="auto"/>
        <w:rPr>
          <w:lang w:eastAsia="en-US"/>
        </w:rPr>
      </w:pPr>
      <w:r w:rsidRPr="003966E3">
        <w:rPr>
          <w:sz w:val="28"/>
          <w:szCs w:val="28"/>
        </w:rPr>
        <w:t>изучить все аспекты хозяйственно-финансовой деятельности лесничества.</w:t>
      </w:r>
    </w:p>
    <w:p w14:paraId="043B23FF" w14:textId="2CC1B7E1" w:rsidR="003966E3" w:rsidRDefault="003966E3" w:rsidP="003966E3">
      <w:pPr>
        <w:spacing w:line="276" w:lineRule="auto"/>
        <w:rPr>
          <w:lang w:eastAsia="en-US"/>
        </w:rPr>
      </w:pPr>
    </w:p>
    <w:p w14:paraId="1EB7FE7E" w14:textId="2B664DE0" w:rsidR="006568A7" w:rsidRDefault="003966E3" w:rsidP="003966E3">
      <w:pPr>
        <w:spacing w:line="276" w:lineRule="auto"/>
        <w:rPr>
          <w:sz w:val="28"/>
          <w:szCs w:val="28"/>
          <w:lang w:eastAsia="en-US"/>
        </w:rPr>
      </w:pPr>
      <w:r w:rsidRPr="003966E3">
        <w:rPr>
          <w:sz w:val="28"/>
          <w:szCs w:val="28"/>
          <w:lang w:eastAsia="en-US"/>
        </w:rPr>
        <w:t>Преддипломная практика проходила в ЧОБУ «</w:t>
      </w:r>
      <w:proofErr w:type="spellStart"/>
      <w:r w:rsidRPr="003966E3">
        <w:rPr>
          <w:sz w:val="28"/>
          <w:szCs w:val="28"/>
          <w:lang w:eastAsia="en-US"/>
        </w:rPr>
        <w:t>Нязепетровское</w:t>
      </w:r>
      <w:proofErr w:type="spellEnd"/>
      <w:r w:rsidRPr="003966E3">
        <w:rPr>
          <w:sz w:val="28"/>
          <w:szCs w:val="28"/>
          <w:lang w:eastAsia="en-US"/>
        </w:rPr>
        <w:t xml:space="preserve"> Лесничество».</w:t>
      </w:r>
    </w:p>
    <w:p w14:paraId="0EC64D24" w14:textId="77777777" w:rsidR="006568A7" w:rsidRDefault="006568A7">
      <w:pPr>
        <w:spacing w:after="160" w:line="259" w:lineRule="auto"/>
        <w:rPr>
          <w:sz w:val="28"/>
          <w:szCs w:val="28"/>
          <w:lang w:eastAsia="en-US"/>
        </w:rPr>
      </w:pPr>
      <w:r>
        <w:rPr>
          <w:sz w:val="28"/>
          <w:szCs w:val="28"/>
          <w:lang w:eastAsia="en-US"/>
        </w:rPr>
        <w:br w:type="page"/>
      </w:r>
    </w:p>
    <w:p w14:paraId="701687D8" w14:textId="4330B4DC" w:rsidR="003966E3" w:rsidRDefault="006568A7" w:rsidP="006568A7">
      <w:pPr>
        <w:pStyle w:val="2"/>
        <w:numPr>
          <w:ilvl w:val="0"/>
          <w:numId w:val="3"/>
        </w:numPr>
      </w:pPr>
      <w:bookmarkStart w:id="1" w:name="_Toc41913430"/>
      <w:r w:rsidRPr="006568A7">
        <w:lastRenderedPageBreak/>
        <w:t>Характеристика лесничества и его производственной деятельности</w:t>
      </w:r>
      <w:bookmarkEnd w:id="1"/>
    </w:p>
    <w:p w14:paraId="3E973B4E" w14:textId="4ACB01F1" w:rsidR="006568A7" w:rsidRDefault="006568A7" w:rsidP="006568A7">
      <w:pPr>
        <w:rPr>
          <w:lang w:eastAsia="en-US"/>
        </w:rPr>
      </w:pPr>
    </w:p>
    <w:p w14:paraId="3EA87EF3" w14:textId="77777777" w:rsidR="006568A7" w:rsidRDefault="006568A7" w:rsidP="006568A7">
      <w:pPr>
        <w:jc w:val="both"/>
        <w:rPr>
          <w:sz w:val="28"/>
          <w:szCs w:val="28"/>
        </w:rPr>
      </w:pPr>
      <w:proofErr w:type="spellStart"/>
      <w:r w:rsidRPr="006A5739">
        <w:rPr>
          <w:sz w:val="28"/>
          <w:szCs w:val="28"/>
        </w:rPr>
        <w:t>Нязепетровское</w:t>
      </w:r>
      <w:proofErr w:type="spellEnd"/>
      <w:r w:rsidRPr="006A5739">
        <w:rPr>
          <w:sz w:val="28"/>
          <w:szCs w:val="28"/>
        </w:rPr>
        <w:t xml:space="preserve"> Лесничество, ЧОБУ была зарегистрирована по адресу 456970, Челябинская обл., г. Нязепетровск, ул. Горшенина, д. 6, 456970. Руководитель ликвидационной комиссии организации ЧЕЛЯБИНСКОЕ ОБЛАСТНОЕ БЮДЖЕТНОЕ УЧРЕЖДЕНИЕ "НЯЗЕПЕТРОВСКОЕ ЛЕСНИЧЕСТВО" </w:t>
      </w:r>
      <w:proofErr w:type="spellStart"/>
      <w:r w:rsidRPr="006A5739">
        <w:rPr>
          <w:sz w:val="28"/>
          <w:szCs w:val="28"/>
        </w:rPr>
        <w:t>Нигматуллин</w:t>
      </w:r>
      <w:proofErr w:type="spellEnd"/>
      <w:r w:rsidRPr="006A5739">
        <w:rPr>
          <w:sz w:val="28"/>
          <w:szCs w:val="28"/>
        </w:rPr>
        <w:t xml:space="preserve"> Валерий </w:t>
      </w:r>
      <w:proofErr w:type="spellStart"/>
      <w:r w:rsidRPr="006A5739">
        <w:rPr>
          <w:sz w:val="28"/>
          <w:szCs w:val="28"/>
        </w:rPr>
        <w:t>Нуретдинович</w:t>
      </w:r>
      <w:proofErr w:type="spellEnd"/>
      <w:r w:rsidRPr="006A5739">
        <w:rPr>
          <w:sz w:val="28"/>
          <w:szCs w:val="28"/>
        </w:rPr>
        <w:t>. Основным видом деятельности компании являлось Лесоводство и прочая лесохозяйственная деятельность.</w:t>
      </w:r>
    </w:p>
    <w:p w14:paraId="611B06D1" w14:textId="164470CE" w:rsidR="006568A7" w:rsidRDefault="006568A7" w:rsidP="006568A7">
      <w:pPr>
        <w:jc w:val="both"/>
        <w:rPr>
          <w:sz w:val="28"/>
          <w:szCs w:val="28"/>
        </w:rPr>
      </w:pPr>
      <w:r w:rsidRPr="00645DB0">
        <w:rPr>
          <w:sz w:val="28"/>
          <w:szCs w:val="28"/>
        </w:rPr>
        <w:t>Протяжённость территории лесничества с востока на запад 55 км, с севера на</w:t>
      </w:r>
      <w:r>
        <w:rPr>
          <w:sz w:val="28"/>
          <w:szCs w:val="28"/>
        </w:rPr>
        <w:t xml:space="preserve"> </w:t>
      </w:r>
      <w:r w:rsidRPr="00645DB0">
        <w:rPr>
          <w:sz w:val="28"/>
          <w:szCs w:val="28"/>
        </w:rPr>
        <w:t>юг 75 км.</w:t>
      </w:r>
      <w:r>
        <w:rPr>
          <w:sz w:val="28"/>
          <w:szCs w:val="28"/>
        </w:rPr>
        <w:t xml:space="preserve"> О</w:t>
      </w:r>
      <w:r w:rsidRPr="00645DB0">
        <w:rPr>
          <w:sz w:val="28"/>
          <w:szCs w:val="28"/>
        </w:rPr>
        <w:t xml:space="preserve">бщая площадь лесничества составляет 195,6 </w:t>
      </w:r>
      <w:proofErr w:type="spellStart"/>
      <w:r w:rsidRPr="00645DB0">
        <w:rPr>
          <w:sz w:val="28"/>
          <w:szCs w:val="28"/>
        </w:rPr>
        <w:t>тыс.га</w:t>
      </w:r>
      <w:proofErr w:type="spellEnd"/>
      <w:r w:rsidRPr="00645DB0">
        <w:rPr>
          <w:sz w:val="28"/>
          <w:szCs w:val="28"/>
        </w:rPr>
        <w:t>.</w:t>
      </w:r>
      <w:r>
        <w:rPr>
          <w:sz w:val="28"/>
          <w:szCs w:val="28"/>
        </w:rPr>
        <w:t xml:space="preserve"> </w:t>
      </w:r>
      <w:r w:rsidRPr="00645DB0">
        <w:rPr>
          <w:sz w:val="28"/>
          <w:szCs w:val="28"/>
        </w:rPr>
        <w:t>Площадь распределяется по 6 участкам.</w:t>
      </w:r>
      <w:r>
        <w:rPr>
          <w:sz w:val="28"/>
          <w:szCs w:val="28"/>
        </w:rPr>
        <w:t xml:space="preserve"> </w:t>
      </w:r>
      <w:r w:rsidRPr="00645DB0">
        <w:rPr>
          <w:sz w:val="28"/>
          <w:szCs w:val="28"/>
        </w:rPr>
        <w:t>Из объектов лесной инфраструктуры на территории лесничества имеют место лесные дороги, общей протяжённостью 1009,1км. Из них с твёрдым покрытием 28,7км, грунтовых 854,2км и зимников 126,2км.</w:t>
      </w:r>
      <w:r>
        <w:rPr>
          <w:sz w:val="28"/>
          <w:szCs w:val="28"/>
        </w:rPr>
        <w:t xml:space="preserve"> З</w:t>
      </w:r>
      <w:r w:rsidRPr="00645DB0">
        <w:rPr>
          <w:sz w:val="28"/>
          <w:szCs w:val="28"/>
        </w:rPr>
        <w:t>емли, покрытые лесной растительностью, составляют</w:t>
      </w:r>
      <w:r>
        <w:rPr>
          <w:sz w:val="28"/>
          <w:szCs w:val="28"/>
        </w:rPr>
        <w:t xml:space="preserve"> </w:t>
      </w:r>
      <w:r w:rsidRPr="00645DB0">
        <w:rPr>
          <w:sz w:val="28"/>
          <w:szCs w:val="28"/>
        </w:rPr>
        <w:t>93,9% от площади лесных земель. В том числе лесные культуры 4,2%, а земли, не</w:t>
      </w:r>
      <w:r>
        <w:rPr>
          <w:sz w:val="28"/>
          <w:szCs w:val="28"/>
        </w:rPr>
        <w:t xml:space="preserve"> </w:t>
      </w:r>
      <w:r w:rsidRPr="00645DB0">
        <w:rPr>
          <w:sz w:val="28"/>
          <w:szCs w:val="28"/>
        </w:rPr>
        <w:t>покрытые лесной растительностью, представлены преимущественно вырубками</w:t>
      </w:r>
      <w:r>
        <w:rPr>
          <w:sz w:val="28"/>
          <w:szCs w:val="28"/>
        </w:rPr>
        <w:t xml:space="preserve"> </w:t>
      </w:r>
      <w:r w:rsidRPr="00645DB0">
        <w:rPr>
          <w:sz w:val="28"/>
          <w:szCs w:val="28"/>
        </w:rPr>
        <w:t>последних двух лет 2,1%</w:t>
      </w:r>
      <w:r>
        <w:rPr>
          <w:sz w:val="28"/>
          <w:szCs w:val="28"/>
        </w:rPr>
        <w:t>.</w:t>
      </w:r>
    </w:p>
    <w:p w14:paraId="5AA8465B" w14:textId="77777777" w:rsidR="006568A7" w:rsidRDefault="006568A7" w:rsidP="006568A7">
      <w:pPr>
        <w:jc w:val="both"/>
        <w:rPr>
          <w:sz w:val="28"/>
          <w:szCs w:val="28"/>
        </w:rPr>
      </w:pPr>
    </w:p>
    <w:p w14:paraId="64E17842" w14:textId="04A001C1" w:rsidR="006568A7" w:rsidRDefault="006568A7" w:rsidP="006568A7">
      <w:pPr>
        <w:jc w:val="both"/>
        <w:rPr>
          <w:sz w:val="28"/>
          <w:szCs w:val="28"/>
        </w:rPr>
      </w:pPr>
      <w:r w:rsidRPr="00645DB0">
        <w:rPr>
          <w:sz w:val="28"/>
          <w:szCs w:val="28"/>
        </w:rPr>
        <w:t>Лесной фонд ЧОБУ «</w:t>
      </w:r>
      <w:proofErr w:type="spellStart"/>
      <w:r w:rsidRPr="00645DB0">
        <w:rPr>
          <w:sz w:val="28"/>
          <w:szCs w:val="28"/>
        </w:rPr>
        <w:t>Нязепетровское</w:t>
      </w:r>
      <w:proofErr w:type="spellEnd"/>
      <w:r w:rsidRPr="00645DB0">
        <w:rPr>
          <w:sz w:val="28"/>
          <w:szCs w:val="28"/>
        </w:rPr>
        <w:t xml:space="preserve"> Лесничество», согласно учёта лесного фонда по состоянию на 1 января 20</w:t>
      </w:r>
      <w:r>
        <w:rPr>
          <w:sz w:val="28"/>
          <w:szCs w:val="28"/>
        </w:rPr>
        <w:t>20</w:t>
      </w:r>
      <w:r w:rsidRPr="00645DB0">
        <w:rPr>
          <w:sz w:val="28"/>
          <w:szCs w:val="28"/>
        </w:rPr>
        <w:t>г. характеризуется значительным удельным весом покрытых лесной растительностью земель, 94% (184089 га) от общей площади лесничества (195628 га). В состав основных лесообразующих пород хвойные насаждения занимают 79,5% (146371 га) от площади лесов, в т.ч. сосна 79708 га, ель 65109 га, лиственница 56 га. Кедр 498 га, пихта 5 га. Мягко лиственные занимают 20,5% (37718 га) от площади лесов, в т.ч. берёза 30462 га, осина 7061 га, ольха 35 га, ива 160га. В возрастной структуре покрытых лесом земель хвойные средневозрастные насаждения составляют 6199га, приспевающие 13171га, спелые и перестойные насаждения составляют 47752га, молодняки 1 и 2 класса возраста 24249 га от общей площади лесов. Лиственные средневозрастные насаждения составляют 18205га, приспевающие 6936га, спелые и перестойные насаждения составляют 8458га, молодняки 1 и 2 класса возраста 4119га от общей площади лесов. Хвойные молодняки 24249га от всей площади молодняков, мягко лиственные 4119га</w:t>
      </w:r>
      <w:r>
        <w:rPr>
          <w:sz w:val="28"/>
          <w:szCs w:val="28"/>
        </w:rPr>
        <w:t>.</w:t>
      </w:r>
    </w:p>
    <w:p w14:paraId="097003C9" w14:textId="77777777" w:rsidR="006568A7" w:rsidRDefault="006568A7" w:rsidP="006568A7">
      <w:pPr>
        <w:jc w:val="both"/>
        <w:rPr>
          <w:sz w:val="28"/>
          <w:szCs w:val="28"/>
        </w:rPr>
      </w:pPr>
    </w:p>
    <w:p w14:paraId="38CF713D" w14:textId="77777777" w:rsidR="006568A7" w:rsidRDefault="006568A7" w:rsidP="006568A7">
      <w:pPr>
        <w:jc w:val="both"/>
        <w:rPr>
          <w:sz w:val="28"/>
          <w:szCs w:val="28"/>
        </w:rPr>
      </w:pPr>
      <w:r w:rsidRPr="006A5739">
        <w:rPr>
          <w:sz w:val="28"/>
          <w:szCs w:val="28"/>
        </w:rPr>
        <w:t xml:space="preserve">В соответствии с Конституцией РФ и Трудовым кодексом РФ, Основными организационно-правовыми документами, согласно которым осуществляется деятельность </w:t>
      </w:r>
      <w:r>
        <w:rPr>
          <w:sz w:val="28"/>
          <w:szCs w:val="28"/>
        </w:rPr>
        <w:t>ЧОБУ</w:t>
      </w:r>
      <w:r w:rsidRPr="006A5739">
        <w:rPr>
          <w:sz w:val="28"/>
          <w:szCs w:val="28"/>
        </w:rPr>
        <w:t xml:space="preserve"> «</w:t>
      </w:r>
      <w:proofErr w:type="spellStart"/>
      <w:r w:rsidRPr="006A5739">
        <w:rPr>
          <w:sz w:val="28"/>
          <w:szCs w:val="28"/>
        </w:rPr>
        <w:t>Нязепетровское</w:t>
      </w:r>
      <w:proofErr w:type="spellEnd"/>
      <w:r w:rsidRPr="006A5739">
        <w:rPr>
          <w:sz w:val="28"/>
          <w:szCs w:val="28"/>
        </w:rPr>
        <w:t xml:space="preserve"> Лесничество» являются: </w:t>
      </w:r>
    </w:p>
    <w:p w14:paraId="09381545" w14:textId="77777777" w:rsidR="006568A7" w:rsidRPr="006A5739" w:rsidRDefault="006568A7" w:rsidP="006568A7">
      <w:pPr>
        <w:pStyle w:val="a5"/>
        <w:numPr>
          <w:ilvl w:val="0"/>
          <w:numId w:val="4"/>
        </w:numPr>
        <w:spacing w:after="160"/>
        <w:jc w:val="both"/>
        <w:rPr>
          <w:sz w:val="28"/>
          <w:szCs w:val="28"/>
        </w:rPr>
      </w:pPr>
      <w:r w:rsidRPr="006A5739">
        <w:rPr>
          <w:sz w:val="28"/>
          <w:szCs w:val="28"/>
        </w:rPr>
        <w:t xml:space="preserve">Устав, утвержденный Министерством природных ресурсов и экологии Красноярского края; </w:t>
      </w:r>
    </w:p>
    <w:p w14:paraId="47949EF4" w14:textId="77777777" w:rsidR="006568A7" w:rsidRPr="006A5739" w:rsidRDefault="006568A7" w:rsidP="006568A7">
      <w:pPr>
        <w:pStyle w:val="a5"/>
        <w:numPr>
          <w:ilvl w:val="0"/>
          <w:numId w:val="4"/>
        </w:numPr>
        <w:spacing w:after="160"/>
        <w:jc w:val="both"/>
        <w:rPr>
          <w:sz w:val="28"/>
          <w:szCs w:val="28"/>
        </w:rPr>
      </w:pPr>
      <w:r w:rsidRPr="006A5739">
        <w:rPr>
          <w:sz w:val="28"/>
          <w:szCs w:val="28"/>
        </w:rPr>
        <w:t>Положение об оплате труда утвержденное приказом руководителя;</w:t>
      </w:r>
    </w:p>
    <w:p w14:paraId="2BA2DAE5" w14:textId="77777777" w:rsidR="006568A7" w:rsidRPr="006A5739" w:rsidRDefault="006568A7" w:rsidP="006568A7">
      <w:pPr>
        <w:pStyle w:val="a5"/>
        <w:numPr>
          <w:ilvl w:val="0"/>
          <w:numId w:val="4"/>
        </w:numPr>
        <w:spacing w:after="160"/>
        <w:jc w:val="both"/>
        <w:rPr>
          <w:sz w:val="28"/>
          <w:szCs w:val="28"/>
        </w:rPr>
      </w:pPr>
      <w:r w:rsidRPr="006A5739">
        <w:rPr>
          <w:sz w:val="28"/>
          <w:szCs w:val="28"/>
        </w:rPr>
        <w:t xml:space="preserve">должностные инструкции; </w:t>
      </w:r>
    </w:p>
    <w:p w14:paraId="21B45E62" w14:textId="77777777" w:rsidR="006568A7" w:rsidRPr="00D30E93" w:rsidRDefault="006568A7" w:rsidP="006568A7">
      <w:pPr>
        <w:pStyle w:val="a5"/>
        <w:numPr>
          <w:ilvl w:val="0"/>
          <w:numId w:val="4"/>
        </w:numPr>
        <w:spacing w:after="160"/>
        <w:jc w:val="both"/>
        <w:rPr>
          <w:sz w:val="28"/>
          <w:szCs w:val="28"/>
        </w:rPr>
      </w:pPr>
      <w:r w:rsidRPr="006A5739">
        <w:rPr>
          <w:sz w:val="28"/>
          <w:szCs w:val="28"/>
        </w:rPr>
        <w:t>штатное расписание.</w:t>
      </w:r>
    </w:p>
    <w:p w14:paraId="1F958B41" w14:textId="294DF21D" w:rsidR="006568A7" w:rsidRDefault="006568A7" w:rsidP="006568A7">
      <w:pPr>
        <w:jc w:val="both"/>
        <w:rPr>
          <w:sz w:val="28"/>
          <w:szCs w:val="28"/>
        </w:rPr>
      </w:pPr>
      <w:r w:rsidRPr="006A5739">
        <w:rPr>
          <w:sz w:val="28"/>
          <w:szCs w:val="28"/>
        </w:rPr>
        <w:t xml:space="preserve">В лесном хозяйстве применяется линейно-функциональная структура управления предприятием. При линейно-функциональной структуре все функциональные структуры подразделения находятся в подчинении линейного руководителя и свои решения специалисты проводят через него. </w:t>
      </w:r>
    </w:p>
    <w:p w14:paraId="2E4E0FF0" w14:textId="77777777" w:rsidR="006568A7" w:rsidRDefault="006568A7" w:rsidP="006568A7">
      <w:pPr>
        <w:jc w:val="both"/>
        <w:rPr>
          <w:sz w:val="28"/>
          <w:szCs w:val="28"/>
        </w:rPr>
      </w:pPr>
    </w:p>
    <w:p w14:paraId="470BF230" w14:textId="03C63605" w:rsidR="006568A7" w:rsidRDefault="006568A7" w:rsidP="006568A7">
      <w:pPr>
        <w:jc w:val="both"/>
        <w:rPr>
          <w:sz w:val="28"/>
          <w:szCs w:val="28"/>
        </w:rPr>
      </w:pPr>
      <w:r w:rsidRPr="006A5739">
        <w:rPr>
          <w:sz w:val="28"/>
          <w:szCs w:val="28"/>
        </w:rPr>
        <w:lastRenderedPageBreak/>
        <w:t>Главным управляющим является руководитель лесничества. На должность руководителя лесного хозяйства назначается лицо, имеющее высшее лесохозяйственное образование и стаж работы на руководящих должностях в лесном хозяйстве не менее пяти лет. Главный руководитель определяет всю политику ЧОБУ «</w:t>
      </w:r>
      <w:proofErr w:type="spellStart"/>
      <w:r w:rsidRPr="006A5739">
        <w:rPr>
          <w:sz w:val="28"/>
          <w:szCs w:val="28"/>
        </w:rPr>
        <w:t>Нязепетровское</w:t>
      </w:r>
      <w:proofErr w:type="spellEnd"/>
      <w:r w:rsidRPr="006A5739">
        <w:rPr>
          <w:sz w:val="28"/>
          <w:szCs w:val="28"/>
        </w:rPr>
        <w:t xml:space="preserve"> Лесничество», осуществляет общее руководство, координирует, контролирует, организовывает работу, принимает самые важные и глобальные решения. </w:t>
      </w:r>
    </w:p>
    <w:p w14:paraId="66130A66" w14:textId="77777777" w:rsidR="006568A7" w:rsidRDefault="006568A7" w:rsidP="006568A7">
      <w:pPr>
        <w:jc w:val="both"/>
        <w:rPr>
          <w:sz w:val="28"/>
          <w:szCs w:val="28"/>
        </w:rPr>
      </w:pPr>
    </w:p>
    <w:p w14:paraId="3056F068" w14:textId="77777777" w:rsidR="006568A7" w:rsidRDefault="006568A7" w:rsidP="006568A7">
      <w:pPr>
        <w:jc w:val="both"/>
        <w:rPr>
          <w:sz w:val="28"/>
          <w:szCs w:val="28"/>
        </w:rPr>
      </w:pPr>
      <w:r w:rsidRPr="006A5739">
        <w:rPr>
          <w:sz w:val="28"/>
          <w:szCs w:val="28"/>
        </w:rPr>
        <w:t>В его подчинении находится заместитель, осуществляющий руководство лесохозяйственным комплексом. Заместитель руководителя назначается на должность и освобождается от нее приказом руководителя ЧОБУ «</w:t>
      </w:r>
      <w:proofErr w:type="spellStart"/>
      <w:r w:rsidRPr="006A5739">
        <w:rPr>
          <w:sz w:val="28"/>
          <w:szCs w:val="28"/>
        </w:rPr>
        <w:t>Нязепетровское</w:t>
      </w:r>
      <w:proofErr w:type="spellEnd"/>
      <w:r w:rsidRPr="006A5739">
        <w:rPr>
          <w:sz w:val="28"/>
          <w:szCs w:val="28"/>
        </w:rPr>
        <w:t xml:space="preserve"> Лесничество», которому и непосредственно подчиняется. </w:t>
      </w:r>
    </w:p>
    <w:p w14:paraId="12519EE0" w14:textId="77777777" w:rsidR="006568A7" w:rsidRDefault="006568A7" w:rsidP="006568A7">
      <w:pPr>
        <w:jc w:val="both"/>
        <w:rPr>
          <w:sz w:val="28"/>
          <w:szCs w:val="28"/>
        </w:rPr>
      </w:pPr>
      <w:r w:rsidRPr="006A5739">
        <w:rPr>
          <w:sz w:val="28"/>
          <w:szCs w:val="28"/>
        </w:rPr>
        <w:t>Рассмотрим структуру административно-управленческого персонала в количестве 14 штатных единиц</w:t>
      </w:r>
      <w:r>
        <w:rPr>
          <w:sz w:val="28"/>
          <w:szCs w:val="28"/>
        </w:rPr>
        <w:t>.</w:t>
      </w:r>
    </w:p>
    <w:p w14:paraId="6048A9BA" w14:textId="77777777" w:rsidR="006568A7" w:rsidRDefault="006568A7" w:rsidP="006568A7">
      <w:pPr>
        <w:jc w:val="both"/>
        <w:rPr>
          <w:sz w:val="28"/>
          <w:szCs w:val="28"/>
        </w:rPr>
      </w:pPr>
    </w:p>
    <w:p w14:paraId="5EA420CE" w14:textId="77777777" w:rsidR="006568A7" w:rsidRDefault="006568A7" w:rsidP="006568A7">
      <w:pPr>
        <w:jc w:val="both"/>
        <w:rPr>
          <w:sz w:val="28"/>
          <w:szCs w:val="28"/>
        </w:rPr>
      </w:pPr>
      <w:r>
        <w:rPr>
          <w:noProof/>
          <w:sz w:val="28"/>
          <w:szCs w:val="28"/>
        </w:rPr>
        <w:drawing>
          <wp:inline distT="0" distB="0" distL="0" distR="0" wp14:anchorId="1A544281" wp14:editId="2D88215C">
            <wp:extent cx="5940425" cy="263334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940425" cy="2633345"/>
                    </a:xfrm>
                    <a:prstGeom prst="rect">
                      <a:avLst/>
                    </a:prstGeom>
                  </pic:spPr>
                </pic:pic>
              </a:graphicData>
            </a:graphic>
          </wp:inline>
        </w:drawing>
      </w:r>
    </w:p>
    <w:p w14:paraId="598B6FAD" w14:textId="77777777" w:rsidR="006568A7" w:rsidRDefault="006568A7" w:rsidP="006568A7">
      <w:pPr>
        <w:jc w:val="both"/>
        <w:rPr>
          <w:sz w:val="28"/>
          <w:szCs w:val="28"/>
        </w:rPr>
      </w:pPr>
      <w:r w:rsidRPr="006A5739">
        <w:rPr>
          <w:sz w:val="28"/>
          <w:szCs w:val="28"/>
        </w:rPr>
        <w:t xml:space="preserve">Рисунок </w:t>
      </w:r>
      <w:r>
        <w:rPr>
          <w:sz w:val="28"/>
          <w:szCs w:val="28"/>
        </w:rPr>
        <w:t>1</w:t>
      </w:r>
      <w:r w:rsidRPr="006A5739">
        <w:rPr>
          <w:sz w:val="28"/>
          <w:szCs w:val="28"/>
        </w:rPr>
        <w:t xml:space="preserve"> – Структура административно-управленческого персонала </w:t>
      </w:r>
      <w:r w:rsidRPr="00D30E93">
        <w:rPr>
          <w:sz w:val="28"/>
          <w:szCs w:val="28"/>
        </w:rPr>
        <w:t>ЧОБУ «</w:t>
      </w:r>
      <w:proofErr w:type="spellStart"/>
      <w:r w:rsidRPr="00D30E93">
        <w:rPr>
          <w:sz w:val="28"/>
          <w:szCs w:val="28"/>
        </w:rPr>
        <w:t>Нязепетровское</w:t>
      </w:r>
      <w:proofErr w:type="spellEnd"/>
      <w:r w:rsidRPr="00D30E93">
        <w:rPr>
          <w:sz w:val="28"/>
          <w:szCs w:val="28"/>
        </w:rPr>
        <w:t xml:space="preserve"> Лесничество»</w:t>
      </w:r>
      <w:r w:rsidRPr="006A5739">
        <w:rPr>
          <w:sz w:val="28"/>
          <w:szCs w:val="28"/>
        </w:rPr>
        <w:t xml:space="preserve"> </w:t>
      </w:r>
    </w:p>
    <w:p w14:paraId="55482ED1" w14:textId="77777777" w:rsidR="006568A7" w:rsidRDefault="006568A7" w:rsidP="006568A7">
      <w:pPr>
        <w:jc w:val="both"/>
        <w:rPr>
          <w:sz w:val="28"/>
          <w:szCs w:val="28"/>
        </w:rPr>
      </w:pPr>
    </w:p>
    <w:p w14:paraId="4D38E224" w14:textId="0382C7D2" w:rsidR="006568A7" w:rsidRDefault="006568A7" w:rsidP="006568A7">
      <w:pPr>
        <w:jc w:val="both"/>
        <w:rPr>
          <w:sz w:val="28"/>
          <w:szCs w:val="28"/>
        </w:rPr>
      </w:pPr>
      <w:r w:rsidRPr="00D30E93">
        <w:rPr>
          <w:sz w:val="28"/>
          <w:szCs w:val="28"/>
        </w:rPr>
        <w:t>Все должностные обязанности и организация работы сотрудников более подробно представлены в должностных инструкциях, согласованных с приказом руководителя ЧОБУ «</w:t>
      </w:r>
      <w:proofErr w:type="spellStart"/>
      <w:r w:rsidRPr="00D30E93">
        <w:rPr>
          <w:sz w:val="28"/>
          <w:szCs w:val="28"/>
        </w:rPr>
        <w:t>Нязепетровское</w:t>
      </w:r>
      <w:proofErr w:type="spellEnd"/>
      <w:r w:rsidRPr="00D30E93">
        <w:rPr>
          <w:sz w:val="28"/>
          <w:szCs w:val="28"/>
        </w:rPr>
        <w:t xml:space="preserve"> Лесничество».</w:t>
      </w:r>
    </w:p>
    <w:p w14:paraId="4B3871D2" w14:textId="77777777" w:rsidR="006568A7" w:rsidRDefault="006568A7" w:rsidP="006568A7">
      <w:pPr>
        <w:jc w:val="both"/>
        <w:rPr>
          <w:sz w:val="28"/>
          <w:szCs w:val="28"/>
        </w:rPr>
      </w:pPr>
    </w:p>
    <w:p w14:paraId="1A484D3B" w14:textId="77777777" w:rsidR="006568A7" w:rsidRDefault="006568A7" w:rsidP="006568A7">
      <w:pPr>
        <w:jc w:val="both"/>
        <w:rPr>
          <w:sz w:val="28"/>
          <w:szCs w:val="28"/>
        </w:rPr>
      </w:pPr>
      <w:r w:rsidRPr="00D30E93">
        <w:rPr>
          <w:sz w:val="28"/>
          <w:szCs w:val="28"/>
        </w:rPr>
        <w:t xml:space="preserve">Учреждение создано в целях обеспечения реализации, предусмотренных законодательством Российской Федерации полномочий учредителя в области лесных отношений, обеспечение реализации лесохозяйственного регламента в лесничестве, обеспечение соблюдения требований лесного законодательства. </w:t>
      </w:r>
    </w:p>
    <w:p w14:paraId="62C79537" w14:textId="4F735769" w:rsidR="006568A7" w:rsidRDefault="006568A7" w:rsidP="006568A7">
      <w:pPr>
        <w:jc w:val="both"/>
        <w:rPr>
          <w:sz w:val="28"/>
          <w:szCs w:val="28"/>
        </w:rPr>
      </w:pPr>
      <w:r w:rsidRPr="00D30E93">
        <w:rPr>
          <w:sz w:val="28"/>
          <w:szCs w:val="28"/>
        </w:rPr>
        <w:t xml:space="preserve">Главной целью деятельности лесхоза является сохранение и создание на закрепленной за ним территории высокопродуктивных качественных, биологически устойчивых, оптимального видового и возрастного состава лесов и лесной фауны, отвечающих высоким экологическим, социальным и экономическим потребностям общества и государства. </w:t>
      </w:r>
    </w:p>
    <w:p w14:paraId="16ED33FC" w14:textId="77777777" w:rsidR="006568A7" w:rsidRDefault="006568A7" w:rsidP="006568A7">
      <w:pPr>
        <w:jc w:val="both"/>
        <w:rPr>
          <w:sz w:val="28"/>
          <w:szCs w:val="28"/>
        </w:rPr>
      </w:pPr>
    </w:p>
    <w:p w14:paraId="1DB45572" w14:textId="77777777" w:rsidR="006568A7" w:rsidRDefault="006568A7" w:rsidP="006568A7">
      <w:pPr>
        <w:jc w:val="both"/>
        <w:rPr>
          <w:sz w:val="28"/>
          <w:szCs w:val="28"/>
        </w:rPr>
      </w:pPr>
      <w:r w:rsidRPr="00D30E93">
        <w:rPr>
          <w:sz w:val="28"/>
          <w:szCs w:val="28"/>
        </w:rPr>
        <w:t xml:space="preserve">Основной задачей лесхоза является высокопрофессиональная, качественная организация ведения лесного хозяйства, направленная на достижение главной цели </w:t>
      </w:r>
      <w:r w:rsidRPr="00D30E93">
        <w:rPr>
          <w:sz w:val="28"/>
          <w:szCs w:val="28"/>
        </w:rPr>
        <w:lastRenderedPageBreak/>
        <w:t xml:space="preserve">деятельности предприятия. В соответствии с главной целью и основной задачей лесхоз осуществляет следующие основные виды деятельности: </w:t>
      </w:r>
    </w:p>
    <w:p w14:paraId="2A3EB08F" w14:textId="77777777" w:rsidR="006568A7" w:rsidRPr="00D30E93" w:rsidRDefault="006568A7" w:rsidP="006568A7">
      <w:pPr>
        <w:pStyle w:val="a5"/>
        <w:numPr>
          <w:ilvl w:val="0"/>
          <w:numId w:val="5"/>
        </w:numPr>
        <w:spacing w:after="160"/>
        <w:jc w:val="both"/>
        <w:rPr>
          <w:sz w:val="28"/>
          <w:szCs w:val="28"/>
        </w:rPr>
      </w:pPr>
      <w:r w:rsidRPr="00D30E93">
        <w:rPr>
          <w:sz w:val="28"/>
          <w:szCs w:val="28"/>
        </w:rPr>
        <w:t xml:space="preserve">обеспечение многоцелевого, рационального, непрерывного, не истощительного использования лесов для удовлетворения потребностей общества в лесах и лесных ресурсах на территории края; </w:t>
      </w:r>
    </w:p>
    <w:p w14:paraId="420835FD" w14:textId="77777777" w:rsidR="006568A7" w:rsidRPr="00D30E93" w:rsidRDefault="006568A7" w:rsidP="006568A7">
      <w:pPr>
        <w:pStyle w:val="a5"/>
        <w:numPr>
          <w:ilvl w:val="0"/>
          <w:numId w:val="5"/>
        </w:numPr>
        <w:spacing w:after="160"/>
        <w:jc w:val="both"/>
        <w:rPr>
          <w:sz w:val="28"/>
          <w:szCs w:val="28"/>
        </w:rPr>
      </w:pPr>
      <w:r w:rsidRPr="00D30E93">
        <w:rPr>
          <w:sz w:val="28"/>
          <w:szCs w:val="28"/>
        </w:rPr>
        <w:t xml:space="preserve">осуществление мероприятий по обеспечению охраны и защиты лесов; </w:t>
      </w:r>
    </w:p>
    <w:p w14:paraId="500C1528" w14:textId="77777777" w:rsidR="006568A7" w:rsidRPr="00D30E93" w:rsidRDefault="006568A7" w:rsidP="006568A7">
      <w:pPr>
        <w:pStyle w:val="a5"/>
        <w:numPr>
          <w:ilvl w:val="0"/>
          <w:numId w:val="5"/>
        </w:numPr>
        <w:spacing w:after="160"/>
        <w:jc w:val="both"/>
        <w:rPr>
          <w:sz w:val="28"/>
          <w:szCs w:val="28"/>
        </w:rPr>
      </w:pPr>
      <w:r w:rsidRPr="00D30E93">
        <w:rPr>
          <w:sz w:val="28"/>
          <w:szCs w:val="28"/>
        </w:rPr>
        <w:t xml:space="preserve">воспроизводство лесов, улучшение их качества, а также повышение продуктивности лесов. </w:t>
      </w:r>
    </w:p>
    <w:p w14:paraId="7A948F19" w14:textId="77777777" w:rsidR="006568A7" w:rsidRDefault="006568A7" w:rsidP="006568A7">
      <w:pPr>
        <w:jc w:val="both"/>
        <w:rPr>
          <w:sz w:val="28"/>
          <w:szCs w:val="28"/>
        </w:rPr>
      </w:pPr>
      <w:r w:rsidRPr="00D30E93">
        <w:rPr>
          <w:sz w:val="28"/>
          <w:szCs w:val="28"/>
        </w:rPr>
        <w:t>Цели и непрерывное развитие организации достигается путем внедрения современных технологий, разработкой новейших программных средств для лесной отрасли и повышением квалификации специалистов.</w:t>
      </w:r>
    </w:p>
    <w:p w14:paraId="263E9A5D" w14:textId="77777777" w:rsidR="006568A7" w:rsidRDefault="006568A7" w:rsidP="006568A7">
      <w:pPr>
        <w:jc w:val="both"/>
        <w:rPr>
          <w:sz w:val="28"/>
          <w:szCs w:val="28"/>
        </w:rPr>
      </w:pPr>
    </w:p>
    <w:p w14:paraId="30429DAE" w14:textId="24F0000C" w:rsidR="006568A7" w:rsidRDefault="006568A7" w:rsidP="006568A7">
      <w:pPr>
        <w:jc w:val="both"/>
        <w:rPr>
          <w:sz w:val="28"/>
          <w:szCs w:val="28"/>
        </w:rPr>
      </w:pPr>
      <w:r w:rsidRPr="00D30E93">
        <w:rPr>
          <w:sz w:val="28"/>
          <w:szCs w:val="28"/>
        </w:rPr>
        <w:t>Основные информационные системы, применяемые на ЧОБУ «</w:t>
      </w:r>
      <w:proofErr w:type="spellStart"/>
      <w:r w:rsidRPr="00D30E93">
        <w:rPr>
          <w:sz w:val="28"/>
          <w:szCs w:val="28"/>
        </w:rPr>
        <w:t>Нязепетровское</w:t>
      </w:r>
      <w:proofErr w:type="spellEnd"/>
      <w:r w:rsidRPr="00D30E93">
        <w:rPr>
          <w:sz w:val="28"/>
          <w:szCs w:val="28"/>
        </w:rPr>
        <w:t xml:space="preserve"> Лесничество»: </w:t>
      </w:r>
    </w:p>
    <w:p w14:paraId="06A7EFC3" w14:textId="77777777" w:rsidR="006568A7" w:rsidRPr="00D30E93" w:rsidRDefault="006568A7" w:rsidP="006568A7">
      <w:pPr>
        <w:pStyle w:val="a5"/>
        <w:numPr>
          <w:ilvl w:val="0"/>
          <w:numId w:val="6"/>
        </w:numPr>
        <w:spacing w:after="160"/>
        <w:jc w:val="both"/>
        <w:rPr>
          <w:sz w:val="28"/>
          <w:szCs w:val="28"/>
        </w:rPr>
      </w:pPr>
      <w:r w:rsidRPr="00D30E93">
        <w:rPr>
          <w:sz w:val="28"/>
          <w:szCs w:val="28"/>
        </w:rPr>
        <w:t xml:space="preserve">АВЕРС; </w:t>
      </w:r>
    </w:p>
    <w:p w14:paraId="73A5AD41" w14:textId="77777777" w:rsidR="006568A7" w:rsidRPr="00D30E93" w:rsidRDefault="006568A7" w:rsidP="006568A7">
      <w:pPr>
        <w:pStyle w:val="a5"/>
        <w:numPr>
          <w:ilvl w:val="0"/>
          <w:numId w:val="6"/>
        </w:numPr>
        <w:spacing w:after="160"/>
        <w:jc w:val="both"/>
        <w:rPr>
          <w:sz w:val="28"/>
          <w:szCs w:val="28"/>
        </w:rPr>
      </w:pPr>
      <w:r w:rsidRPr="00D30E93">
        <w:rPr>
          <w:sz w:val="28"/>
          <w:szCs w:val="28"/>
        </w:rPr>
        <w:t xml:space="preserve"> «Формы ГЛР 2012»; </w:t>
      </w:r>
    </w:p>
    <w:p w14:paraId="35F49744" w14:textId="77777777" w:rsidR="006568A7" w:rsidRPr="00D30E93" w:rsidRDefault="006568A7" w:rsidP="006568A7">
      <w:pPr>
        <w:pStyle w:val="a5"/>
        <w:numPr>
          <w:ilvl w:val="0"/>
          <w:numId w:val="6"/>
        </w:numPr>
        <w:spacing w:after="160"/>
        <w:jc w:val="both"/>
        <w:rPr>
          <w:sz w:val="28"/>
          <w:szCs w:val="28"/>
        </w:rPr>
      </w:pPr>
      <w:r w:rsidRPr="00D30E93">
        <w:rPr>
          <w:sz w:val="28"/>
          <w:szCs w:val="28"/>
        </w:rPr>
        <w:t xml:space="preserve">ЕГАИС. </w:t>
      </w:r>
    </w:p>
    <w:p w14:paraId="035BE0E7" w14:textId="77777777" w:rsidR="006568A7" w:rsidRDefault="006568A7" w:rsidP="006568A7">
      <w:pPr>
        <w:jc w:val="both"/>
        <w:rPr>
          <w:sz w:val="28"/>
          <w:szCs w:val="28"/>
        </w:rPr>
      </w:pPr>
      <w:r w:rsidRPr="00D30E93">
        <w:rPr>
          <w:sz w:val="28"/>
          <w:szCs w:val="28"/>
        </w:rPr>
        <w:t xml:space="preserve">АВЕРС – управление лесным фондом – автоматизация деятельности функций надзора, учета, анализа и прогнозирования в области лесных отношений для </w:t>
      </w:r>
      <w:proofErr w:type="spellStart"/>
      <w:r w:rsidRPr="00D30E93">
        <w:rPr>
          <w:sz w:val="28"/>
          <w:szCs w:val="28"/>
        </w:rPr>
        <w:t>материальноденежной</w:t>
      </w:r>
      <w:proofErr w:type="spellEnd"/>
      <w:r w:rsidRPr="00D30E93">
        <w:rPr>
          <w:sz w:val="28"/>
          <w:szCs w:val="28"/>
        </w:rPr>
        <w:t xml:space="preserve"> оценки лесных участков на платформе 1С. Программный продукт АВЕРС позволяет проводить анализ деятельности и формировать отчеты для заполнения форм государственного лесного реестра (ГЛР), отчетных форм ОИП и прочих форм, часто запрашиваемых регулирующими органами. На рисунке представлена работа АВЕРС в едином информационном пространстве.</w:t>
      </w:r>
    </w:p>
    <w:p w14:paraId="76CF9F2F" w14:textId="77777777" w:rsidR="006568A7" w:rsidRDefault="006568A7" w:rsidP="006568A7">
      <w:pPr>
        <w:jc w:val="both"/>
        <w:rPr>
          <w:sz w:val="28"/>
          <w:szCs w:val="28"/>
        </w:rPr>
      </w:pPr>
      <w:r>
        <w:rPr>
          <w:noProof/>
        </w:rPr>
        <w:drawing>
          <wp:inline distT="0" distB="0" distL="0" distR="0" wp14:anchorId="5A749FBC" wp14:editId="4720DCEB">
            <wp:extent cx="4663440" cy="2879728"/>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739" t="25085" r="33426" b="44356"/>
                    <a:stretch/>
                  </pic:blipFill>
                  <pic:spPr bwMode="auto">
                    <a:xfrm>
                      <a:off x="0" y="0"/>
                      <a:ext cx="4703713" cy="2904597"/>
                    </a:xfrm>
                    <a:prstGeom prst="rect">
                      <a:avLst/>
                    </a:prstGeom>
                    <a:ln>
                      <a:noFill/>
                    </a:ln>
                    <a:extLst>
                      <a:ext uri="{53640926-AAD7-44D8-BBD7-CCE9431645EC}">
                        <a14:shadowObscured xmlns:a14="http://schemas.microsoft.com/office/drawing/2010/main"/>
                      </a:ext>
                    </a:extLst>
                  </pic:spPr>
                </pic:pic>
              </a:graphicData>
            </a:graphic>
          </wp:inline>
        </w:drawing>
      </w:r>
    </w:p>
    <w:p w14:paraId="161AC0CB" w14:textId="77777777" w:rsidR="006568A7" w:rsidRDefault="006568A7" w:rsidP="006568A7">
      <w:pPr>
        <w:jc w:val="both"/>
        <w:rPr>
          <w:sz w:val="28"/>
          <w:szCs w:val="28"/>
        </w:rPr>
      </w:pPr>
      <w:r w:rsidRPr="006A5739">
        <w:rPr>
          <w:sz w:val="28"/>
          <w:szCs w:val="28"/>
        </w:rPr>
        <w:t xml:space="preserve">Рисунок </w:t>
      </w:r>
      <w:r>
        <w:rPr>
          <w:sz w:val="28"/>
          <w:szCs w:val="28"/>
        </w:rPr>
        <w:t>1</w:t>
      </w:r>
      <w:r w:rsidRPr="006A5739">
        <w:rPr>
          <w:sz w:val="28"/>
          <w:szCs w:val="28"/>
        </w:rPr>
        <w:t xml:space="preserve"> – </w:t>
      </w:r>
      <w:r w:rsidRPr="00D30E93">
        <w:rPr>
          <w:sz w:val="28"/>
          <w:szCs w:val="28"/>
        </w:rPr>
        <w:t>Система работы АВЕРС</w:t>
      </w:r>
    </w:p>
    <w:p w14:paraId="1B62E2D2" w14:textId="77777777" w:rsidR="006568A7" w:rsidRDefault="006568A7" w:rsidP="006568A7">
      <w:pPr>
        <w:jc w:val="both"/>
        <w:rPr>
          <w:sz w:val="28"/>
          <w:szCs w:val="28"/>
        </w:rPr>
      </w:pPr>
    </w:p>
    <w:p w14:paraId="3BA4592C" w14:textId="77777777" w:rsidR="006568A7" w:rsidRDefault="006568A7" w:rsidP="006568A7">
      <w:pPr>
        <w:jc w:val="both"/>
        <w:rPr>
          <w:sz w:val="28"/>
          <w:szCs w:val="28"/>
        </w:rPr>
      </w:pPr>
      <w:r w:rsidRPr="00D30E93">
        <w:rPr>
          <w:sz w:val="28"/>
          <w:szCs w:val="28"/>
        </w:rPr>
        <w:t>Государственный лесной реестр Российской Федерации – систематизированный свод документированной информации о лесах на территории Российской Федерации, об их использовании, охране, защите, воспроизводстве, о лесничествах и о лесопарках</w:t>
      </w:r>
      <w:r>
        <w:rPr>
          <w:sz w:val="28"/>
          <w:szCs w:val="28"/>
        </w:rPr>
        <w:t>.</w:t>
      </w:r>
    </w:p>
    <w:p w14:paraId="0D505732" w14:textId="77777777" w:rsidR="006568A7" w:rsidRDefault="006568A7" w:rsidP="006568A7">
      <w:pPr>
        <w:jc w:val="both"/>
        <w:rPr>
          <w:sz w:val="28"/>
          <w:szCs w:val="28"/>
        </w:rPr>
      </w:pPr>
    </w:p>
    <w:p w14:paraId="2AFDC062" w14:textId="4AB498A2" w:rsidR="006568A7" w:rsidRDefault="006568A7" w:rsidP="006568A7">
      <w:pPr>
        <w:jc w:val="both"/>
        <w:rPr>
          <w:sz w:val="28"/>
          <w:szCs w:val="28"/>
        </w:rPr>
      </w:pPr>
      <w:r w:rsidRPr="00D30E93">
        <w:rPr>
          <w:sz w:val="28"/>
          <w:szCs w:val="28"/>
        </w:rPr>
        <w:lastRenderedPageBreak/>
        <w:t xml:space="preserve">В государственном лесном реестре содержится документированная информация: </w:t>
      </w:r>
    </w:p>
    <w:p w14:paraId="63CA2972" w14:textId="77777777" w:rsidR="006568A7" w:rsidRPr="00D30E93" w:rsidRDefault="006568A7" w:rsidP="006568A7">
      <w:pPr>
        <w:pStyle w:val="a5"/>
        <w:numPr>
          <w:ilvl w:val="0"/>
          <w:numId w:val="7"/>
        </w:numPr>
        <w:spacing w:after="160"/>
        <w:jc w:val="both"/>
        <w:rPr>
          <w:sz w:val="28"/>
          <w:szCs w:val="28"/>
        </w:rPr>
      </w:pPr>
      <w:r w:rsidRPr="00D30E93">
        <w:rPr>
          <w:sz w:val="28"/>
          <w:szCs w:val="28"/>
        </w:rPr>
        <w:t xml:space="preserve">о составе земель лесного фонда, составе земель иных категорий, на которых расположены леса; </w:t>
      </w:r>
    </w:p>
    <w:p w14:paraId="5DA4DCF1" w14:textId="77777777" w:rsidR="006568A7" w:rsidRPr="00D30E93" w:rsidRDefault="006568A7" w:rsidP="006568A7">
      <w:pPr>
        <w:pStyle w:val="a5"/>
        <w:numPr>
          <w:ilvl w:val="0"/>
          <w:numId w:val="7"/>
        </w:numPr>
        <w:spacing w:after="160"/>
        <w:jc w:val="both"/>
        <w:rPr>
          <w:sz w:val="28"/>
          <w:szCs w:val="28"/>
        </w:rPr>
      </w:pPr>
      <w:r w:rsidRPr="00D30E93">
        <w:rPr>
          <w:sz w:val="28"/>
          <w:szCs w:val="28"/>
        </w:rPr>
        <w:t xml:space="preserve">о лесничествах, лесопарках, их лесных кварталах и лесотаксационных выделах; </w:t>
      </w:r>
    </w:p>
    <w:p w14:paraId="18BD0449" w14:textId="77777777" w:rsidR="006568A7" w:rsidRPr="00D30E93" w:rsidRDefault="006568A7" w:rsidP="006568A7">
      <w:pPr>
        <w:pStyle w:val="a5"/>
        <w:numPr>
          <w:ilvl w:val="0"/>
          <w:numId w:val="7"/>
        </w:numPr>
        <w:spacing w:after="160"/>
        <w:jc w:val="both"/>
        <w:rPr>
          <w:sz w:val="28"/>
          <w:szCs w:val="28"/>
        </w:rPr>
      </w:pPr>
      <w:r w:rsidRPr="00D30E93">
        <w:rPr>
          <w:sz w:val="28"/>
          <w:szCs w:val="28"/>
        </w:rPr>
        <w:t xml:space="preserve">о защитных лесах, об их категориях, об эксплуатационных лесах, о резервных лесах; </w:t>
      </w:r>
    </w:p>
    <w:p w14:paraId="265A2C3A" w14:textId="77777777" w:rsidR="006568A7" w:rsidRPr="00D30E93" w:rsidRDefault="006568A7" w:rsidP="006568A7">
      <w:pPr>
        <w:pStyle w:val="a5"/>
        <w:numPr>
          <w:ilvl w:val="0"/>
          <w:numId w:val="7"/>
        </w:numPr>
        <w:spacing w:after="160"/>
        <w:jc w:val="both"/>
        <w:rPr>
          <w:sz w:val="28"/>
          <w:szCs w:val="28"/>
        </w:rPr>
      </w:pPr>
      <w:r w:rsidRPr="00D30E93">
        <w:rPr>
          <w:sz w:val="28"/>
          <w:szCs w:val="28"/>
        </w:rPr>
        <w:t xml:space="preserve">об особо защитных участках лесов, о зонах с особыми условиями использования территорий; </w:t>
      </w:r>
    </w:p>
    <w:p w14:paraId="6C5F8063" w14:textId="77777777" w:rsidR="006568A7" w:rsidRPr="00D30E93" w:rsidRDefault="006568A7" w:rsidP="006568A7">
      <w:pPr>
        <w:pStyle w:val="a5"/>
        <w:numPr>
          <w:ilvl w:val="0"/>
          <w:numId w:val="7"/>
        </w:numPr>
        <w:spacing w:after="160"/>
        <w:jc w:val="both"/>
        <w:rPr>
          <w:sz w:val="28"/>
          <w:szCs w:val="28"/>
        </w:rPr>
      </w:pPr>
      <w:r w:rsidRPr="00D30E93">
        <w:rPr>
          <w:sz w:val="28"/>
          <w:szCs w:val="28"/>
        </w:rPr>
        <w:t xml:space="preserve">о лесных участках; </w:t>
      </w:r>
    </w:p>
    <w:p w14:paraId="26CD5592" w14:textId="77777777" w:rsidR="006568A7" w:rsidRPr="00D30E93" w:rsidRDefault="006568A7" w:rsidP="006568A7">
      <w:pPr>
        <w:pStyle w:val="a5"/>
        <w:numPr>
          <w:ilvl w:val="0"/>
          <w:numId w:val="7"/>
        </w:numPr>
        <w:spacing w:after="160"/>
        <w:jc w:val="both"/>
        <w:rPr>
          <w:sz w:val="28"/>
          <w:szCs w:val="28"/>
        </w:rPr>
      </w:pPr>
      <w:r w:rsidRPr="00D30E93">
        <w:rPr>
          <w:sz w:val="28"/>
          <w:szCs w:val="28"/>
        </w:rPr>
        <w:t xml:space="preserve">о количественных, качественных, об экономических характеристиках лесов и лесных ресурсов; </w:t>
      </w:r>
    </w:p>
    <w:p w14:paraId="2E588267" w14:textId="77777777" w:rsidR="006568A7" w:rsidRPr="00D30E93" w:rsidRDefault="006568A7" w:rsidP="006568A7">
      <w:pPr>
        <w:pStyle w:val="a5"/>
        <w:numPr>
          <w:ilvl w:val="0"/>
          <w:numId w:val="7"/>
        </w:numPr>
        <w:spacing w:after="160"/>
        <w:jc w:val="both"/>
        <w:rPr>
          <w:sz w:val="28"/>
          <w:szCs w:val="28"/>
        </w:rPr>
      </w:pPr>
      <w:r w:rsidRPr="00D30E93">
        <w:rPr>
          <w:sz w:val="28"/>
          <w:szCs w:val="28"/>
        </w:rPr>
        <w:t xml:space="preserve">об использовании, охране, о защите, воспроизводстве лесов, в том числе о лесном семеноводстве; </w:t>
      </w:r>
    </w:p>
    <w:p w14:paraId="148F8462" w14:textId="77777777" w:rsidR="006568A7" w:rsidRDefault="006568A7" w:rsidP="006568A7">
      <w:pPr>
        <w:pStyle w:val="a5"/>
        <w:numPr>
          <w:ilvl w:val="0"/>
          <w:numId w:val="7"/>
        </w:numPr>
        <w:spacing w:after="160"/>
        <w:jc w:val="both"/>
        <w:rPr>
          <w:sz w:val="28"/>
          <w:szCs w:val="28"/>
        </w:rPr>
      </w:pPr>
      <w:r w:rsidRPr="00D30E93">
        <w:rPr>
          <w:sz w:val="28"/>
          <w:szCs w:val="28"/>
        </w:rPr>
        <w:t>о предоставлении лесов гражданам, юридическим лицам.</w:t>
      </w:r>
    </w:p>
    <w:p w14:paraId="60D66AB5" w14:textId="77777777" w:rsidR="006568A7" w:rsidRDefault="006568A7" w:rsidP="006568A7">
      <w:pPr>
        <w:jc w:val="both"/>
        <w:rPr>
          <w:sz w:val="28"/>
          <w:szCs w:val="28"/>
        </w:rPr>
      </w:pPr>
      <w:r w:rsidRPr="00D30E93">
        <w:rPr>
          <w:sz w:val="28"/>
          <w:szCs w:val="28"/>
        </w:rPr>
        <w:t xml:space="preserve">Наглядно все эти данные представлены на рисунке </w:t>
      </w:r>
      <w:r>
        <w:rPr>
          <w:sz w:val="28"/>
          <w:szCs w:val="28"/>
        </w:rPr>
        <w:t>3</w:t>
      </w:r>
      <w:r w:rsidRPr="00D30E93">
        <w:rPr>
          <w:sz w:val="28"/>
          <w:szCs w:val="28"/>
        </w:rPr>
        <w:t>.</w:t>
      </w:r>
    </w:p>
    <w:p w14:paraId="1CC88A0E" w14:textId="77777777" w:rsidR="006568A7" w:rsidRDefault="006568A7" w:rsidP="006568A7">
      <w:pPr>
        <w:jc w:val="both"/>
        <w:rPr>
          <w:sz w:val="28"/>
          <w:szCs w:val="28"/>
        </w:rPr>
      </w:pPr>
      <w:r>
        <w:rPr>
          <w:noProof/>
        </w:rPr>
        <w:drawing>
          <wp:inline distT="0" distB="0" distL="0" distR="0" wp14:anchorId="52C7F33E" wp14:editId="5BCB837D">
            <wp:extent cx="5166360" cy="28658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92" t="21892" r="32015" b="44585"/>
                    <a:stretch/>
                  </pic:blipFill>
                  <pic:spPr bwMode="auto">
                    <a:xfrm>
                      <a:off x="0" y="0"/>
                      <a:ext cx="5189748" cy="2878842"/>
                    </a:xfrm>
                    <a:prstGeom prst="rect">
                      <a:avLst/>
                    </a:prstGeom>
                    <a:ln>
                      <a:noFill/>
                    </a:ln>
                    <a:extLst>
                      <a:ext uri="{53640926-AAD7-44D8-BBD7-CCE9431645EC}">
                        <a14:shadowObscured xmlns:a14="http://schemas.microsoft.com/office/drawing/2010/main"/>
                      </a:ext>
                    </a:extLst>
                  </pic:spPr>
                </pic:pic>
              </a:graphicData>
            </a:graphic>
          </wp:inline>
        </w:drawing>
      </w:r>
    </w:p>
    <w:p w14:paraId="54650EEE" w14:textId="77777777" w:rsidR="006568A7" w:rsidRDefault="006568A7" w:rsidP="006568A7">
      <w:pPr>
        <w:jc w:val="both"/>
        <w:rPr>
          <w:sz w:val="28"/>
          <w:szCs w:val="28"/>
        </w:rPr>
      </w:pPr>
      <w:r w:rsidRPr="006A5739">
        <w:rPr>
          <w:sz w:val="28"/>
          <w:szCs w:val="28"/>
        </w:rPr>
        <w:t xml:space="preserve">Рисунок </w:t>
      </w:r>
      <w:r>
        <w:rPr>
          <w:sz w:val="28"/>
          <w:szCs w:val="28"/>
        </w:rPr>
        <w:t>3</w:t>
      </w:r>
      <w:r w:rsidRPr="006A5739">
        <w:rPr>
          <w:sz w:val="28"/>
          <w:szCs w:val="28"/>
        </w:rPr>
        <w:t xml:space="preserve"> – </w:t>
      </w:r>
      <w:r w:rsidRPr="00D30E93">
        <w:rPr>
          <w:sz w:val="28"/>
          <w:szCs w:val="28"/>
        </w:rPr>
        <w:t>Информация в составе «Формы ГЛР 2012»</w:t>
      </w:r>
    </w:p>
    <w:p w14:paraId="43FAA41E" w14:textId="77777777" w:rsidR="006568A7" w:rsidRDefault="006568A7" w:rsidP="006568A7">
      <w:pPr>
        <w:jc w:val="both"/>
        <w:rPr>
          <w:sz w:val="28"/>
          <w:szCs w:val="28"/>
        </w:rPr>
      </w:pPr>
    </w:p>
    <w:p w14:paraId="0176DCB5" w14:textId="77777777" w:rsidR="006568A7" w:rsidRDefault="006568A7" w:rsidP="006568A7">
      <w:pPr>
        <w:jc w:val="both"/>
        <w:rPr>
          <w:sz w:val="28"/>
          <w:szCs w:val="28"/>
        </w:rPr>
      </w:pPr>
      <w:r w:rsidRPr="00D30E93">
        <w:rPr>
          <w:sz w:val="28"/>
          <w:szCs w:val="28"/>
        </w:rPr>
        <w:t xml:space="preserve">Внесение информации в реестр и её изменение осуществляются на основании документов, перечень, формы и порядок подготовки которых устанавливаются уполномоченным федеральным органом исполнительной власти. </w:t>
      </w:r>
    </w:p>
    <w:p w14:paraId="1EF39709" w14:textId="77777777" w:rsidR="006568A7" w:rsidRDefault="006568A7" w:rsidP="006568A7">
      <w:pPr>
        <w:jc w:val="both"/>
        <w:rPr>
          <w:sz w:val="28"/>
          <w:szCs w:val="28"/>
        </w:rPr>
      </w:pPr>
    </w:p>
    <w:p w14:paraId="47FDBC02" w14:textId="5E2DD28F" w:rsidR="006568A7" w:rsidRDefault="006568A7" w:rsidP="006568A7">
      <w:pPr>
        <w:jc w:val="both"/>
        <w:rPr>
          <w:sz w:val="28"/>
          <w:szCs w:val="28"/>
        </w:rPr>
      </w:pPr>
      <w:r w:rsidRPr="00D30E93">
        <w:rPr>
          <w:sz w:val="28"/>
          <w:szCs w:val="28"/>
        </w:rPr>
        <w:t xml:space="preserve">Информация, содержащаяся в реестре, относится к общедоступной, за исключением информации ограниченного доступа, доступ к которой ограничен федеральными законами. </w:t>
      </w:r>
    </w:p>
    <w:p w14:paraId="54AB1AD2" w14:textId="77777777" w:rsidR="006568A7" w:rsidRDefault="006568A7" w:rsidP="006568A7">
      <w:pPr>
        <w:jc w:val="both"/>
        <w:rPr>
          <w:sz w:val="28"/>
          <w:szCs w:val="28"/>
        </w:rPr>
      </w:pPr>
    </w:p>
    <w:p w14:paraId="6C2271AA" w14:textId="01F5FB02" w:rsidR="006568A7" w:rsidRDefault="006568A7" w:rsidP="006568A7">
      <w:pPr>
        <w:jc w:val="both"/>
        <w:rPr>
          <w:sz w:val="28"/>
          <w:szCs w:val="28"/>
        </w:rPr>
      </w:pPr>
      <w:r w:rsidRPr="00D30E93">
        <w:rPr>
          <w:sz w:val="28"/>
          <w:szCs w:val="28"/>
        </w:rPr>
        <w:t>Ведение реестра, внесение в него изменений осуществляются органами государственной власти, органами местного самоуправления в пределах их полномочий, определённых в соответствии со статьями «Лесного кодекса Российской Федерации», по формам и в порядке, установленном уполномоченным Правительством Российской Федерации федеральным органом исполнительной власти</w:t>
      </w:r>
    </w:p>
    <w:p w14:paraId="43119572" w14:textId="77777777" w:rsidR="006568A7" w:rsidRDefault="006568A7" w:rsidP="006568A7">
      <w:pPr>
        <w:jc w:val="both"/>
        <w:rPr>
          <w:sz w:val="28"/>
          <w:szCs w:val="28"/>
        </w:rPr>
      </w:pPr>
    </w:p>
    <w:p w14:paraId="006F835E" w14:textId="4330D2BE" w:rsidR="006568A7" w:rsidRDefault="006568A7" w:rsidP="006568A7">
      <w:pPr>
        <w:jc w:val="both"/>
        <w:rPr>
          <w:sz w:val="28"/>
          <w:szCs w:val="28"/>
        </w:rPr>
      </w:pPr>
      <w:r w:rsidRPr="00D30E93">
        <w:rPr>
          <w:sz w:val="28"/>
          <w:szCs w:val="28"/>
        </w:rPr>
        <w:t xml:space="preserve">Уполномоченный федеральный орган исполнительной власти осуществляет обобщение документированной информации, содержащейся в реестре. </w:t>
      </w:r>
    </w:p>
    <w:p w14:paraId="341FEC38" w14:textId="77777777" w:rsidR="006568A7" w:rsidRDefault="006568A7" w:rsidP="006568A7">
      <w:pPr>
        <w:jc w:val="both"/>
        <w:rPr>
          <w:sz w:val="28"/>
          <w:szCs w:val="28"/>
        </w:rPr>
      </w:pPr>
    </w:p>
    <w:p w14:paraId="510F6352" w14:textId="149F08C3" w:rsidR="006568A7" w:rsidRDefault="006568A7" w:rsidP="006568A7">
      <w:pPr>
        <w:jc w:val="both"/>
        <w:rPr>
          <w:sz w:val="28"/>
          <w:szCs w:val="28"/>
        </w:rPr>
      </w:pPr>
      <w:r w:rsidRPr="00D30E93">
        <w:rPr>
          <w:sz w:val="28"/>
          <w:szCs w:val="28"/>
        </w:rPr>
        <w:t xml:space="preserve">Основные функции системы «Формы ГЛР 2012»: </w:t>
      </w:r>
    </w:p>
    <w:p w14:paraId="56622724" w14:textId="77777777" w:rsidR="006568A7" w:rsidRPr="00D30E93" w:rsidRDefault="006568A7" w:rsidP="006568A7">
      <w:pPr>
        <w:pStyle w:val="a5"/>
        <w:numPr>
          <w:ilvl w:val="0"/>
          <w:numId w:val="8"/>
        </w:numPr>
        <w:spacing w:after="160"/>
        <w:jc w:val="both"/>
        <w:rPr>
          <w:sz w:val="28"/>
          <w:szCs w:val="28"/>
        </w:rPr>
      </w:pPr>
      <w:r w:rsidRPr="00D30E93">
        <w:rPr>
          <w:sz w:val="28"/>
          <w:szCs w:val="28"/>
        </w:rPr>
        <w:t>автоматизированный сбор, ввод и хранение первичных данных;</w:t>
      </w:r>
    </w:p>
    <w:p w14:paraId="0E847A08" w14:textId="77777777" w:rsidR="006568A7" w:rsidRDefault="006568A7" w:rsidP="006568A7">
      <w:pPr>
        <w:pStyle w:val="a5"/>
        <w:numPr>
          <w:ilvl w:val="0"/>
          <w:numId w:val="8"/>
        </w:numPr>
        <w:spacing w:after="160"/>
        <w:jc w:val="both"/>
        <w:rPr>
          <w:sz w:val="28"/>
          <w:szCs w:val="28"/>
        </w:rPr>
      </w:pPr>
      <w:r w:rsidRPr="00D30E93">
        <w:rPr>
          <w:sz w:val="28"/>
          <w:szCs w:val="28"/>
        </w:rPr>
        <w:t>автоматизированный контроль взаимоувязанных данных;</w:t>
      </w:r>
    </w:p>
    <w:p w14:paraId="0B4A323E" w14:textId="77777777" w:rsidR="006568A7" w:rsidRDefault="006568A7" w:rsidP="006568A7">
      <w:pPr>
        <w:pStyle w:val="a5"/>
        <w:numPr>
          <w:ilvl w:val="0"/>
          <w:numId w:val="8"/>
        </w:numPr>
        <w:spacing w:after="160"/>
        <w:jc w:val="both"/>
        <w:rPr>
          <w:sz w:val="28"/>
          <w:szCs w:val="28"/>
        </w:rPr>
      </w:pPr>
      <w:r w:rsidRPr="00D30E93">
        <w:rPr>
          <w:sz w:val="28"/>
          <w:szCs w:val="28"/>
        </w:rPr>
        <w:t>внесение изменений в данные государственного лесного реестра на основании первичных документов с формированием протоколов внесения изменений;</w:t>
      </w:r>
    </w:p>
    <w:p w14:paraId="387623E1" w14:textId="77777777" w:rsidR="006568A7" w:rsidRDefault="006568A7" w:rsidP="006568A7">
      <w:pPr>
        <w:pStyle w:val="a5"/>
        <w:numPr>
          <w:ilvl w:val="0"/>
          <w:numId w:val="8"/>
        </w:numPr>
        <w:spacing w:after="160"/>
        <w:jc w:val="both"/>
        <w:rPr>
          <w:sz w:val="28"/>
          <w:szCs w:val="28"/>
        </w:rPr>
      </w:pPr>
      <w:r w:rsidRPr="00D30E93">
        <w:rPr>
          <w:sz w:val="28"/>
          <w:szCs w:val="28"/>
        </w:rPr>
        <w:t xml:space="preserve">отображение материалов лесоустройства, включая картографическую основу и таксационные характеристики (при наличии их в цифровом формате); </w:t>
      </w:r>
    </w:p>
    <w:p w14:paraId="274B40C9" w14:textId="77777777" w:rsidR="006568A7" w:rsidRDefault="006568A7" w:rsidP="006568A7">
      <w:pPr>
        <w:pStyle w:val="a5"/>
        <w:numPr>
          <w:ilvl w:val="0"/>
          <w:numId w:val="8"/>
        </w:numPr>
        <w:spacing w:after="160"/>
        <w:jc w:val="both"/>
        <w:rPr>
          <w:sz w:val="28"/>
          <w:szCs w:val="28"/>
        </w:rPr>
      </w:pPr>
      <w:r w:rsidRPr="00D30E93">
        <w:rPr>
          <w:sz w:val="28"/>
          <w:szCs w:val="28"/>
        </w:rPr>
        <w:t xml:space="preserve">сбор первичных данных (первичных документов и первичных форм ведения государственного лесного реестра) на региональный и федеральный уровень; </w:t>
      </w:r>
    </w:p>
    <w:p w14:paraId="0D0134E4" w14:textId="77777777" w:rsidR="006568A7" w:rsidRDefault="006568A7" w:rsidP="006568A7">
      <w:pPr>
        <w:pStyle w:val="a5"/>
        <w:numPr>
          <w:ilvl w:val="0"/>
          <w:numId w:val="8"/>
        </w:numPr>
        <w:spacing w:after="160"/>
        <w:jc w:val="both"/>
        <w:rPr>
          <w:sz w:val="28"/>
          <w:szCs w:val="28"/>
        </w:rPr>
      </w:pPr>
      <w:r w:rsidRPr="00D30E93">
        <w:rPr>
          <w:sz w:val="28"/>
          <w:szCs w:val="28"/>
        </w:rPr>
        <w:t xml:space="preserve">обработка сведений государственного ленного реестра для формирования аналитических отчетов; </w:t>
      </w:r>
    </w:p>
    <w:p w14:paraId="0256C874" w14:textId="77777777" w:rsidR="006568A7" w:rsidRDefault="006568A7" w:rsidP="006568A7">
      <w:pPr>
        <w:pStyle w:val="a5"/>
        <w:numPr>
          <w:ilvl w:val="0"/>
          <w:numId w:val="8"/>
        </w:numPr>
        <w:spacing w:after="160"/>
        <w:jc w:val="both"/>
        <w:rPr>
          <w:sz w:val="28"/>
          <w:szCs w:val="28"/>
        </w:rPr>
      </w:pPr>
      <w:r w:rsidRPr="00D30E93">
        <w:rPr>
          <w:sz w:val="28"/>
          <w:szCs w:val="28"/>
        </w:rPr>
        <w:t>формирование и предоставление консолидированной регламентированной отчетности, выписок (сведений) государственного лесного реестра</w:t>
      </w:r>
      <w:r>
        <w:rPr>
          <w:sz w:val="28"/>
          <w:szCs w:val="28"/>
        </w:rPr>
        <w:t>.</w:t>
      </w:r>
    </w:p>
    <w:p w14:paraId="5654B167" w14:textId="77777777" w:rsidR="006568A7" w:rsidRDefault="006568A7" w:rsidP="006568A7">
      <w:pPr>
        <w:jc w:val="both"/>
        <w:rPr>
          <w:sz w:val="28"/>
          <w:szCs w:val="28"/>
        </w:rPr>
      </w:pPr>
      <w:r w:rsidRPr="00D30E93">
        <w:rPr>
          <w:sz w:val="28"/>
          <w:szCs w:val="28"/>
        </w:rPr>
        <w:t xml:space="preserve">ЕГАИС – единой государственная автоматизированная информационная система учета древесины и сделок с ней. </w:t>
      </w:r>
    </w:p>
    <w:p w14:paraId="29BF0098" w14:textId="77777777" w:rsidR="006568A7" w:rsidRDefault="006568A7" w:rsidP="006568A7">
      <w:pPr>
        <w:jc w:val="both"/>
        <w:rPr>
          <w:sz w:val="28"/>
          <w:szCs w:val="28"/>
        </w:rPr>
      </w:pPr>
    </w:p>
    <w:p w14:paraId="0A269D28" w14:textId="47B5EFD8" w:rsidR="006568A7" w:rsidRDefault="006568A7" w:rsidP="006568A7">
      <w:pPr>
        <w:jc w:val="both"/>
        <w:rPr>
          <w:sz w:val="28"/>
          <w:szCs w:val="28"/>
        </w:rPr>
      </w:pPr>
      <w:r w:rsidRPr="00D30E93">
        <w:rPr>
          <w:sz w:val="28"/>
          <w:szCs w:val="28"/>
        </w:rPr>
        <w:t xml:space="preserve">Для работы сотрудника Рослесхоза доступны следующие формы ЕГАИС учета древесины: </w:t>
      </w:r>
    </w:p>
    <w:p w14:paraId="0667BEC2" w14:textId="77777777" w:rsidR="006568A7" w:rsidRPr="00D30E93" w:rsidRDefault="006568A7" w:rsidP="006568A7">
      <w:pPr>
        <w:pStyle w:val="a5"/>
        <w:numPr>
          <w:ilvl w:val="0"/>
          <w:numId w:val="9"/>
        </w:numPr>
        <w:spacing w:after="160"/>
        <w:jc w:val="both"/>
        <w:rPr>
          <w:sz w:val="28"/>
          <w:szCs w:val="28"/>
        </w:rPr>
      </w:pPr>
      <w:r w:rsidRPr="00D30E93">
        <w:rPr>
          <w:sz w:val="28"/>
          <w:szCs w:val="28"/>
        </w:rPr>
        <w:t xml:space="preserve">договоры аренды; </w:t>
      </w:r>
    </w:p>
    <w:p w14:paraId="550DC6EE" w14:textId="77777777" w:rsidR="006568A7" w:rsidRPr="00D30E93" w:rsidRDefault="006568A7" w:rsidP="006568A7">
      <w:pPr>
        <w:pStyle w:val="a5"/>
        <w:numPr>
          <w:ilvl w:val="0"/>
          <w:numId w:val="9"/>
        </w:numPr>
        <w:spacing w:after="160"/>
        <w:jc w:val="both"/>
        <w:rPr>
          <w:sz w:val="28"/>
          <w:szCs w:val="28"/>
        </w:rPr>
      </w:pPr>
      <w:r w:rsidRPr="00D30E93">
        <w:rPr>
          <w:sz w:val="28"/>
          <w:szCs w:val="28"/>
        </w:rPr>
        <w:t xml:space="preserve">договоры купли-продажи; </w:t>
      </w:r>
    </w:p>
    <w:p w14:paraId="0C9589FB" w14:textId="77777777" w:rsidR="006568A7" w:rsidRPr="00D30E93" w:rsidRDefault="006568A7" w:rsidP="006568A7">
      <w:pPr>
        <w:pStyle w:val="a5"/>
        <w:numPr>
          <w:ilvl w:val="0"/>
          <w:numId w:val="9"/>
        </w:numPr>
        <w:spacing w:after="160"/>
        <w:jc w:val="both"/>
        <w:rPr>
          <w:sz w:val="28"/>
          <w:szCs w:val="28"/>
        </w:rPr>
      </w:pPr>
      <w:r w:rsidRPr="00D30E93">
        <w:rPr>
          <w:sz w:val="28"/>
          <w:szCs w:val="28"/>
        </w:rPr>
        <w:t xml:space="preserve">государственные контракты; </w:t>
      </w:r>
    </w:p>
    <w:p w14:paraId="5FDB1CC7" w14:textId="77777777" w:rsidR="006568A7" w:rsidRPr="00D30E93" w:rsidRDefault="006568A7" w:rsidP="006568A7">
      <w:pPr>
        <w:pStyle w:val="a5"/>
        <w:numPr>
          <w:ilvl w:val="0"/>
          <w:numId w:val="9"/>
        </w:numPr>
        <w:spacing w:after="160"/>
        <w:jc w:val="both"/>
        <w:rPr>
          <w:sz w:val="28"/>
          <w:szCs w:val="28"/>
        </w:rPr>
      </w:pPr>
      <w:r w:rsidRPr="00D30E93">
        <w:rPr>
          <w:sz w:val="28"/>
          <w:szCs w:val="28"/>
        </w:rPr>
        <w:t xml:space="preserve">лесные декларации; </w:t>
      </w:r>
    </w:p>
    <w:p w14:paraId="73EBD9C7" w14:textId="77777777" w:rsidR="006568A7" w:rsidRPr="00D30E93" w:rsidRDefault="006568A7" w:rsidP="006568A7">
      <w:pPr>
        <w:pStyle w:val="a5"/>
        <w:numPr>
          <w:ilvl w:val="0"/>
          <w:numId w:val="9"/>
        </w:numPr>
        <w:spacing w:after="160"/>
        <w:jc w:val="both"/>
        <w:rPr>
          <w:sz w:val="28"/>
          <w:szCs w:val="28"/>
        </w:rPr>
      </w:pPr>
      <w:r w:rsidRPr="00D30E93">
        <w:rPr>
          <w:sz w:val="28"/>
          <w:szCs w:val="28"/>
        </w:rPr>
        <w:t xml:space="preserve">права постоянного (бессрочного) пользования; </w:t>
      </w:r>
    </w:p>
    <w:p w14:paraId="3A0E9F2E" w14:textId="77777777" w:rsidR="006568A7" w:rsidRPr="00D30E93" w:rsidRDefault="006568A7" w:rsidP="006568A7">
      <w:pPr>
        <w:pStyle w:val="a5"/>
        <w:numPr>
          <w:ilvl w:val="0"/>
          <w:numId w:val="9"/>
        </w:numPr>
        <w:spacing w:after="160"/>
        <w:jc w:val="both"/>
        <w:rPr>
          <w:sz w:val="28"/>
          <w:szCs w:val="28"/>
        </w:rPr>
      </w:pPr>
      <w:r w:rsidRPr="00D30E93">
        <w:rPr>
          <w:sz w:val="28"/>
          <w:szCs w:val="28"/>
        </w:rPr>
        <w:t xml:space="preserve">отчеты об использовании леса; </w:t>
      </w:r>
    </w:p>
    <w:p w14:paraId="5DFD732A" w14:textId="77777777" w:rsidR="006568A7" w:rsidRPr="00D30E93" w:rsidRDefault="006568A7" w:rsidP="006568A7">
      <w:pPr>
        <w:pStyle w:val="a5"/>
        <w:numPr>
          <w:ilvl w:val="0"/>
          <w:numId w:val="9"/>
        </w:numPr>
        <w:spacing w:after="160"/>
        <w:jc w:val="both"/>
        <w:rPr>
          <w:sz w:val="28"/>
          <w:szCs w:val="28"/>
        </w:rPr>
      </w:pPr>
      <w:r w:rsidRPr="00D30E93">
        <w:rPr>
          <w:sz w:val="28"/>
          <w:szCs w:val="28"/>
        </w:rPr>
        <w:t xml:space="preserve">маркировка; </w:t>
      </w:r>
    </w:p>
    <w:p w14:paraId="5F37E8B9" w14:textId="77777777" w:rsidR="006568A7" w:rsidRPr="00D30E93" w:rsidRDefault="006568A7" w:rsidP="006568A7">
      <w:pPr>
        <w:pStyle w:val="a5"/>
        <w:numPr>
          <w:ilvl w:val="0"/>
          <w:numId w:val="9"/>
        </w:numPr>
        <w:spacing w:after="160"/>
        <w:jc w:val="both"/>
        <w:rPr>
          <w:sz w:val="28"/>
          <w:szCs w:val="28"/>
        </w:rPr>
      </w:pPr>
      <w:r w:rsidRPr="00D30E93">
        <w:rPr>
          <w:sz w:val="28"/>
          <w:szCs w:val="28"/>
        </w:rPr>
        <w:t xml:space="preserve">сделки с древесиной. </w:t>
      </w:r>
    </w:p>
    <w:p w14:paraId="7EE7F292" w14:textId="77777777" w:rsidR="006568A7" w:rsidRDefault="006568A7" w:rsidP="006568A7">
      <w:pPr>
        <w:jc w:val="both"/>
        <w:rPr>
          <w:sz w:val="28"/>
          <w:szCs w:val="28"/>
        </w:rPr>
      </w:pPr>
      <w:r w:rsidRPr="00D30E93">
        <w:rPr>
          <w:sz w:val="28"/>
          <w:szCs w:val="28"/>
        </w:rPr>
        <w:t xml:space="preserve">На рисунке </w:t>
      </w:r>
      <w:r>
        <w:rPr>
          <w:sz w:val="28"/>
          <w:szCs w:val="28"/>
        </w:rPr>
        <w:t>4</w:t>
      </w:r>
      <w:r w:rsidRPr="00D30E93">
        <w:rPr>
          <w:sz w:val="28"/>
          <w:szCs w:val="28"/>
        </w:rPr>
        <w:t xml:space="preserve"> в качестве примера представлено окно формы ЕГАИС для учета древесины и сделок с ней.</w:t>
      </w:r>
    </w:p>
    <w:p w14:paraId="2351C46D" w14:textId="77777777" w:rsidR="006568A7" w:rsidRDefault="006568A7" w:rsidP="006568A7">
      <w:pPr>
        <w:jc w:val="both"/>
        <w:rPr>
          <w:sz w:val="28"/>
          <w:szCs w:val="28"/>
        </w:rPr>
      </w:pPr>
      <w:r>
        <w:rPr>
          <w:noProof/>
        </w:rPr>
        <w:lastRenderedPageBreak/>
        <w:drawing>
          <wp:inline distT="0" distB="0" distL="0" distR="0" wp14:anchorId="298036D1" wp14:editId="36C3B2B0">
            <wp:extent cx="4381500" cy="39831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99" t="13227" r="30348" b="34321"/>
                    <a:stretch/>
                  </pic:blipFill>
                  <pic:spPr bwMode="auto">
                    <a:xfrm>
                      <a:off x="0" y="0"/>
                      <a:ext cx="4389417" cy="3990379"/>
                    </a:xfrm>
                    <a:prstGeom prst="rect">
                      <a:avLst/>
                    </a:prstGeom>
                    <a:ln>
                      <a:noFill/>
                    </a:ln>
                    <a:extLst>
                      <a:ext uri="{53640926-AAD7-44D8-BBD7-CCE9431645EC}">
                        <a14:shadowObscured xmlns:a14="http://schemas.microsoft.com/office/drawing/2010/main"/>
                      </a:ext>
                    </a:extLst>
                  </pic:spPr>
                </pic:pic>
              </a:graphicData>
            </a:graphic>
          </wp:inline>
        </w:drawing>
      </w:r>
    </w:p>
    <w:p w14:paraId="12E946F8" w14:textId="18F21900" w:rsidR="005342A4" w:rsidRDefault="006568A7" w:rsidP="006568A7">
      <w:pPr>
        <w:jc w:val="both"/>
        <w:rPr>
          <w:sz w:val="28"/>
          <w:szCs w:val="28"/>
        </w:rPr>
      </w:pPr>
      <w:r w:rsidRPr="006A5739">
        <w:rPr>
          <w:sz w:val="28"/>
          <w:szCs w:val="28"/>
        </w:rPr>
        <w:t xml:space="preserve">Рисунок </w:t>
      </w:r>
      <w:r>
        <w:rPr>
          <w:sz w:val="28"/>
          <w:szCs w:val="28"/>
        </w:rPr>
        <w:t>4</w:t>
      </w:r>
      <w:r w:rsidRPr="006A5739">
        <w:rPr>
          <w:sz w:val="28"/>
          <w:szCs w:val="28"/>
        </w:rPr>
        <w:t xml:space="preserve"> – </w:t>
      </w:r>
      <w:r w:rsidRPr="00D30E93">
        <w:rPr>
          <w:sz w:val="28"/>
          <w:szCs w:val="28"/>
        </w:rPr>
        <w:t>Форма для работы сотрудника лесхоза.</w:t>
      </w:r>
    </w:p>
    <w:p w14:paraId="4B45FD14" w14:textId="702ED5D5" w:rsidR="005342A4" w:rsidRDefault="005342A4" w:rsidP="005342A4">
      <w:pPr>
        <w:pStyle w:val="2"/>
        <w:numPr>
          <w:ilvl w:val="0"/>
          <w:numId w:val="3"/>
        </w:numPr>
        <w:spacing w:line="240" w:lineRule="auto"/>
      </w:pPr>
      <w:r>
        <w:br w:type="page"/>
      </w:r>
      <w:bookmarkStart w:id="2" w:name="_Toc41913431"/>
      <w:r w:rsidRPr="00A62794">
        <w:lastRenderedPageBreak/>
        <w:t>Организация производства, труда и его оплаты</w:t>
      </w:r>
      <w:bookmarkEnd w:id="2"/>
    </w:p>
    <w:p w14:paraId="570ABE82" w14:textId="77777777" w:rsidR="005342A4" w:rsidRDefault="005342A4" w:rsidP="005342A4">
      <w:pPr>
        <w:jc w:val="both"/>
      </w:pPr>
    </w:p>
    <w:p w14:paraId="523B5DB0" w14:textId="77777777" w:rsidR="005342A4" w:rsidRDefault="005342A4" w:rsidP="005342A4">
      <w:pPr>
        <w:jc w:val="both"/>
        <w:rPr>
          <w:sz w:val="28"/>
          <w:szCs w:val="28"/>
        </w:rPr>
      </w:pPr>
      <w:r w:rsidRPr="00900DFD">
        <w:rPr>
          <w:sz w:val="28"/>
          <w:szCs w:val="28"/>
        </w:rPr>
        <w:t xml:space="preserve">Вопросы, связанные с оплатой труда, регулируются локальными документами компании, а именно: </w:t>
      </w:r>
    </w:p>
    <w:p w14:paraId="4A860852" w14:textId="77777777" w:rsidR="005342A4" w:rsidRPr="00900DFD" w:rsidRDefault="005342A4" w:rsidP="005342A4">
      <w:pPr>
        <w:pStyle w:val="a5"/>
        <w:numPr>
          <w:ilvl w:val="0"/>
          <w:numId w:val="12"/>
        </w:numPr>
        <w:spacing w:after="160"/>
        <w:jc w:val="both"/>
        <w:rPr>
          <w:sz w:val="28"/>
          <w:szCs w:val="28"/>
        </w:rPr>
      </w:pPr>
      <w:r w:rsidRPr="00900DFD">
        <w:rPr>
          <w:sz w:val="28"/>
          <w:szCs w:val="28"/>
        </w:rPr>
        <w:t xml:space="preserve">Положение об оплате труда работников; </w:t>
      </w:r>
    </w:p>
    <w:p w14:paraId="12FA1466" w14:textId="77777777" w:rsidR="005342A4" w:rsidRPr="00900DFD" w:rsidRDefault="005342A4" w:rsidP="005342A4">
      <w:pPr>
        <w:pStyle w:val="a5"/>
        <w:numPr>
          <w:ilvl w:val="0"/>
          <w:numId w:val="12"/>
        </w:numPr>
        <w:spacing w:after="160"/>
        <w:jc w:val="both"/>
        <w:rPr>
          <w:sz w:val="28"/>
          <w:szCs w:val="28"/>
        </w:rPr>
      </w:pPr>
      <w:r w:rsidRPr="00900DFD">
        <w:rPr>
          <w:sz w:val="28"/>
          <w:szCs w:val="28"/>
        </w:rPr>
        <w:t xml:space="preserve">Штатным расписанием; </w:t>
      </w:r>
    </w:p>
    <w:p w14:paraId="1EED4208" w14:textId="77777777" w:rsidR="005342A4" w:rsidRPr="00900DFD" w:rsidRDefault="005342A4" w:rsidP="005342A4">
      <w:pPr>
        <w:pStyle w:val="a5"/>
        <w:numPr>
          <w:ilvl w:val="0"/>
          <w:numId w:val="12"/>
        </w:numPr>
        <w:spacing w:after="160"/>
        <w:jc w:val="both"/>
        <w:rPr>
          <w:sz w:val="28"/>
          <w:szCs w:val="28"/>
        </w:rPr>
      </w:pPr>
      <w:r w:rsidRPr="00900DFD">
        <w:rPr>
          <w:sz w:val="28"/>
          <w:szCs w:val="28"/>
        </w:rPr>
        <w:t xml:space="preserve">Коллективным и трудовыми договорами. </w:t>
      </w:r>
    </w:p>
    <w:p w14:paraId="0F0AF07F" w14:textId="77777777" w:rsidR="005342A4" w:rsidRDefault="005342A4" w:rsidP="005342A4">
      <w:pPr>
        <w:jc w:val="both"/>
        <w:rPr>
          <w:sz w:val="28"/>
          <w:szCs w:val="28"/>
        </w:rPr>
      </w:pPr>
      <w:r w:rsidRPr="00900DFD">
        <w:rPr>
          <w:sz w:val="28"/>
          <w:szCs w:val="28"/>
        </w:rPr>
        <w:t>«Положение об оплате труда работников» введено в целях повышения эффективности производства и совершенствования системы организации оплаты труда.</w:t>
      </w:r>
    </w:p>
    <w:p w14:paraId="37B049A3" w14:textId="77777777" w:rsidR="005342A4" w:rsidRDefault="005342A4" w:rsidP="005342A4">
      <w:pPr>
        <w:jc w:val="both"/>
        <w:rPr>
          <w:sz w:val="28"/>
          <w:szCs w:val="28"/>
        </w:rPr>
      </w:pPr>
    </w:p>
    <w:p w14:paraId="31B8E578" w14:textId="4FCE4816" w:rsidR="005342A4" w:rsidRDefault="005342A4" w:rsidP="005342A4">
      <w:pPr>
        <w:jc w:val="both"/>
        <w:rPr>
          <w:sz w:val="28"/>
          <w:szCs w:val="28"/>
        </w:rPr>
      </w:pPr>
      <w:r w:rsidRPr="00900DFD">
        <w:rPr>
          <w:sz w:val="28"/>
          <w:szCs w:val="28"/>
        </w:rPr>
        <w:t xml:space="preserve">Индивидуальный уровень заработной платы устанавливается работникам в соответствии со штатным расписанием предприятия и указывается в индивидуальных трудовых договорах. Зарплата выплачивается работодателем работнику не реже двух раз в месяц, а именно: 29-ого числа (аванс) и 14-ого числа (з/п). Если день оплаты совпадает с выходным или нерабочим днем, то выплата заработной платы производится в канун этого дня. Работодатель проводит расчет с каждым работником и выдает расчетный лист (согласно 1С «Зарплата и персонал»). </w:t>
      </w:r>
    </w:p>
    <w:p w14:paraId="543BC03C" w14:textId="77777777" w:rsidR="005342A4" w:rsidRDefault="005342A4" w:rsidP="005342A4">
      <w:pPr>
        <w:jc w:val="both"/>
        <w:rPr>
          <w:sz w:val="28"/>
          <w:szCs w:val="28"/>
        </w:rPr>
      </w:pPr>
    </w:p>
    <w:p w14:paraId="1D480250" w14:textId="0105BD4C" w:rsidR="005342A4" w:rsidRDefault="005342A4" w:rsidP="005342A4">
      <w:pPr>
        <w:jc w:val="both"/>
        <w:rPr>
          <w:sz w:val="28"/>
          <w:szCs w:val="28"/>
        </w:rPr>
      </w:pPr>
      <w:r w:rsidRPr="00900DFD">
        <w:rPr>
          <w:sz w:val="28"/>
          <w:szCs w:val="28"/>
        </w:rPr>
        <w:t xml:space="preserve">В </w:t>
      </w:r>
      <w:r w:rsidRPr="00957999">
        <w:rPr>
          <w:sz w:val="28"/>
          <w:szCs w:val="28"/>
        </w:rPr>
        <w:t>ЧОБУ «</w:t>
      </w:r>
      <w:proofErr w:type="spellStart"/>
      <w:r w:rsidRPr="00957999">
        <w:rPr>
          <w:sz w:val="28"/>
          <w:szCs w:val="28"/>
        </w:rPr>
        <w:t>Нязепетровское</w:t>
      </w:r>
      <w:proofErr w:type="spellEnd"/>
      <w:r w:rsidRPr="00957999">
        <w:rPr>
          <w:sz w:val="28"/>
          <w:szCs w:val="28"/>
        </w:rPr>
        <w:t xml:space="preserve"> Лесничество»</w:t>
      </w:r>
      <w:r w:rsidRPr="00900DFD">
        <w:rPr>
          <w:sz w:val="28"/>
          <w:szCs w:val="28"/>
        </w:rPr>
        <w:t xml:space="preserve"> система оплаты труда - повременная, нет материального стимулирования (премии). Заработная плата начисляется согласно табелю учета времени. Выплата заработной платы производится из фонда по оплате труда. </w:t>
      </w:r>
    </w:p>
    <w:p w14:paraId="30857B65" w14:textId="77777777" w:rsidR="005342A4" w:rsidRDefault="005342A4" w:rsidP="005342A4">
      <w:pPr>
        <w:jc w:val="both"/>
        <w:rPr>
          <w:sz w:val="28"/>
          <w:szCs w:val="28"/>
        </w:rPr>
      </w:pPr>
    </w:p>
    <w:p w14:paraId="6E8D891B" w14:textId="134A9D69" w:rsidR="005342A4" w:rsidRDefault="005342A4" w:rsidP="005342A4">
      <w:pPr>
        <w:jc w:val="both"/>
        <w:rPr>
          <w:sz w:val="28"/>
          <w:szCs w:val="28"/>
        </w:rPr>
      </w:pPr>
      <w:r w:rsidRPr="00957999">
        <w:rPr>
          <w:sz w:val="28"/>
          <w:szCs w:val="28"/>
        </w:rPr>
        <w:t>Рассмотрим основные элементы организации оплаты труда в ЧОБУ «</w:t>
      </w:r>
      <w:proofErr w:type="spellStart"/>
      <w:r w:rsidRPr="00957999">
        <w:rPr>
          <w:sz w:val="28"/>
          <w:szCs w:val="28"/>
        </w:rPr>
        <w:t>Нязепетровское</w:t>
      </w:r>
      <w:proofErr w:type="spellEnd"/>
      <w:r w:rsidRPr="00957999">
        <w:rPr>
          <w:sz w:val="28"/>
          <w:szCs w:val="28"/>
        </w:rPr>
        <w:t xml:space="preserve"> Лесничество». Прежде всего, проанализируем тарифные условия оплаты труда. Тарифная система ЧОБУ «</w:t>
      </w:r>
      <w:proofErr w:type="spellStart"/>
      <w:r w:rsidRPr="00957999">
        <w:rPr>
          <w:sz w:val="28"/>
          <w:szCs w:val="28"/>
        </w:rPr>
        <w:t>Нязепетровское</w:t>
      </w:r>
      <w:proofErr w:type="spellEnd"/>
      <w:r w:rsidRPr="00957999">
        <w:rPr>
          <w:sz w:val="28"/>
          <w:szCs w:val="28"/>
        </w:rPr>
        <w:t xml:space="preserve"> Лесничество» включает в себя: </w:t>
      </w:r>
    </w:p>
    <w:p w14:paraId="46D1CD0A" w14:textId="77777777" w:rsidR="005342A4" w:rsidRPr="00957999" w:rsidRDefault="005342A4" w:rsidP="005342A4">
      <w:pPr>
        <w:pStyle w:val="a5"/>
        <w:numPr>
          <w:ilvl w:val="0"/>
          <w:numId w:val="13"/>
        </w:numPr>
        <w:spacing w:after="160"/>
        <w:jc w:val="both"/>
        <w:rPr>
          <w:sz w:val="28"/>
          <w:szCs w:val="28"/>
        </w:rPr>
      </w:pPr>
      <w:r w:rsidRPr="00957999">
        <w:rPr>
          <w:sz w:val="28"/>
          <w:szCs w:val="28"/>
        </w:rPr>
        <w:t xml:space="preserve">справочник по тарификации работ и тарифно-квалификационный справочник рабочих; </w:t>
      </w:r>
    </w:p>
    <w:p w14:paraId="79B3D8C3" w14:textId="77777777" w:rsidR="005342A4" w:rsidRPr="00957999" w:rsidRDefault="005342A4" w:rsidP="005342A4">
      <w:pPr>
        <w:pStyle w:val="a5"/>
        <w:numPr>
          <w:ilvl w:val="0"/>
          <w:numId w:val="13"/>
        </w:numPr>
        <w:spacing w:after="160"/>
        <w:jc w:val="both"/>
        <w:rPr>
          <w:sz w:val="28"/>
          <w:szCs w:val="28"/>
        </w:rPr>
      </w:pPr>
      <w:r w:rsidRPr="00957999">
        <w:rPr>
          <w:sz w:val="28"/>
          <w:szCs w:val="28"/>
        </w:rPr>
        <w:t xml:space="preserve">схемы должностных окладов; </w:t>
      </w:r>
    </w:p>
    <w:p w14:paraId="038FB2C5" w14:textId="77777777" w:rsidR="005342A4" w:rsidRPr="00957999" w:rsidRDefault="005342A4" w:rsidP="005342A4">
      <w:pPr>
        <w:pStyle w:val="a5"/>
        <w:numPr>
          <w:ilvl w:val="0"/>
          <w:numId w:val="13"/>
        </w:numPr>
        <w:spacing w:after="160"/>
        <w:jc w:val="both"/>
        <w:rPr>
          <w:sz w:val="28"/>
          <w:szCs w:val="28"/>
        </w:rPr>
      </w:pPr>
      <w:r w:rsidRPr="00957999">
        <w:rPr>
          <w:sz w:val="28"/>
          <w:szCs w:val="28"/>
        </w:rPr>
        <w:t xml:space="preserve">тарифная ставка; </w:t>
      </w:r>
    </w:p>
    <w:p w14:paraId="3AC9E1D8" w14:textId="77777777" w:rsidR="005342A4" w:rsidRDefault="005342A4" w:rsidP="005342A4">
      <w:pPr>
        <w:pStyle w:val="a5"/>
        <w:numPr>
          <w:ilvl w:val="0"/>
          <w:numId w:val="13"/>
        </w:numPr>
        <w:spacing w:after="160"/>
        <w:jc w:val="both"/>
        <w:rPr>
          <w:sz w:val="28"/>
          <w:szCs w:val="28"/>
        </w:rPr>
      </w:pPr>
      <w:r w:rsidRPr="00957999">
        <w:rPr>
          <w:sz w:val="28"/>
          <w:szCs w:val="28"/>
        </w:rPr>
        <w:t>районный коэффициент по оплате труда.</w:t>
      </w:r>
    </w:p>
    <w:p w14:paraId="6DE9F0BC" w14:textId="77777777" w:rsidR="005342A4" w:rsidRDefault="005342A4" w:rsidP="005342A4">
      <w:pPr>
        <w:jc w:val="both"/>
        <w:rPr>
          <w:sz w:val="28"/>
          <w:szCs w:val="28"/>
        </w:rPr>
      </w:pPr>
      <w:r w:rsidRPr="00957999">
        <w:rPr>
          <w:sz w:val="28"/>
          <w:szCs w:val="28"/>
        </w:rPr>
        <w:t>В соответствии со статьей 143 Трудового кодекса РФ тарификация работ и присвоение тарифных разрядов работникам производятся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Постановлением Минтруда РФ от 12 октября 2000 г. № 73 введен Единый тарифно-квалификационный справочник работ и профессий рабочих</w:t>
      </w:r>
      <w:r>
        <w:rPr>
          <w:sz w:val="28"/>
          <w:szCs w:val="28"/>
        </w:rPr>
        <w:t>.</w:t>
      </w:r>
    </w:p>
    <w:p w14:paraId="4DA4762F" w14:textId="77777777" w:rsidR="005342A4" w:rsidRDefault="005342A4" w:rsidP="005342A4">
      <w:pPr>
        <w:jc w:val="both"/>
        <w:rPr>
          <w:sz w:val="28"/>
          <w:szCs w:val="28"/>
        </w:rPr>
      </w:pPr>
    </w:p>
    <w:p w14:paraId="42C55143" w14:textId="39FA2D31" w:rsidR="005342A4" w:rsidRDefault="005342A4" w:rsidP="005342A4">
      <w:pPr>
        <w:jc w:val="both"/>
        <w:rPr>
          <w:sz w:val="28"/>
          <w:szCs w:val="28"/>
        </w:rPr>
      </w:pPr>
      <w:r w:rsidRPr="00957999">
        <w:rPr>
          <w:sz w:val="28"/>
          <w:szCs w:val="28"/>
        </w:rPr>
        <w:t>В ЧОБУ «</w:t>
      </w:r>
      <w:proofErr w:type="spellStart"/>
      <w:r w:rsidRPr="00957999">
        <w:rPr>
          <w:sz w:val="28"/>
          <w:szCs w:val="28"/>
        </w:rPr>
        <w:t>Нязепетровское</w:t>
      </w:r>
      <w:proofErr w:type="spellEnd"/>
      <w:r w:rsidRPr="00957999">
        <w:rPr>
          <w:sz w:val="28"/>
          <w:szCs w:val="28"/>
        </w:rPr>
        <w:t xml:space="preserve"> Лесничество» схемы должностных окладов разработаны на основании предыдущего опыта, где для каждой из групп должностей установлены минимальные и максимальные оклады. В пределах этой «вилки» устанавливают конкретный оклад каждой должности с учетом квалификации, навыков работы, деловых качеств. В пределах установленной «вилки» повышение </w:t>
      </w:r>
      <w:r w:rsidRPr="00957999">
        <w:rPr>
          <w:sz w:val="28"/>
          <w:szCs w:val="28"/>
        </w:rPr>
        <w:lastRenderedPageBreak/>
        <w:t xml:space="preserve">окладов руководителям и специалистам осуществляется по результатам аттестации. </w:t>
      </w:r>
    </w:p>
    <w:p w14:paraId="51A58F7D" w14:textId="77777777" w:rsidR="005342A4" w:rsidRDefault="005342A4" w:rsidP="005342A4">
      <w:pPr>
        <w:jc w:val="both"/>
        <w:rPr>
          <w:sz w:val="28"/>
          <w:szCs w:val="28"/>
        </w:rPr>
      </w:pPr>
    </w:p>
    <w:p w14:paraId="26CB3FA6" w14:textId="3956CA8F" w:rsidR="005342A4" w:rsidRDefault="005342A4" w:rsidP="005342A4">
      <w:pPr>
        <w:jc w:val="both"/>
        <w:rPr>
          <w:sz w:val="28"/>
          <w:szCs w:val="28"/>
        </w:rPr>
      </w:pPr>
      <w:r w:rsidRPr="00957999">
        <w:rPr>
          <w:sz w:val="28"/>
          <w:szCs w:val="28"/>
        </w:rPr>
        <w:t>В ЧОБУ «</w:t>
      </w:r>
      <w:proofErr w:type="spellStart"/>
      <w:r w:rsidRPr="00957999">
        <w:rPr>
          <w:sz w:val="28"/>
          <w:szCs w:val="28"/>
        </w:rPr>
        <w:t>Нязепетровское</w:t>
      </w:r>
      <w:proofErr w:type="spellEnd"/>
      <w:r w:rsidRPr="00957999">
        <w:rPr>
          <w:sz w:val="28"/>
          <w:szCs w:val="28"/>
        </w:rPr>
        <w:t xml:space="preserve"> Лесничество» аттестация руководителей и специалистов проводится в нескольких случаях: </w:t>
      </w:r>
    </w:p>
    <w:p w14:paraId="5E5581A5" w14:textId="77777777" w:rsidR="005342A4" w:rsidRPr="00957999" w:rsidRDefault="005342A4" w:rsidP="005342A4">
      <w:pPr>
        <w:pStyle w:val="a5"/>
        <w:numPr>
          <w:ilvl w:val="0"/>
          <w:numId w:val="14"/>
        </w:numPr>
        <w:spacing w:after="160"/>
        <w:jc w:val="both"/>
        <w:rPr>
          <w:sz w:val="28"/>
          <w:szCs w:val="28"/>
        </w:rPr>
      </w:pPr>
      <w:r w:rsidRPr="00957999">
        <w:rPr>
          <w:sz w:val="28"/>
          <w:szCs w:val="28"/>
        </w:rPr>
        <w:t xml:space="preserve">раз в три - пять лет – проводится для определения степени соответствия работника занимаемой должности; </w:t>
      </w:r>
    </w:p>
    <w:p w14:paraId="115B7594" w14:textId="77777777" w:rsidR="005342A4" w:rsidRPr="00957999" w:rsidRDefault="005342A4" w:rsidP="005342A4">
      <w:pPr>
        <w:pStyle w:val="a5"/>
        <w:numPr>
          <w:ilvl w:val="0"/>
          <w:numId w:val="14"/>
        </w:numPr>
        <w:spacing w:after="160"/>
        <w:jc w:val="both"/>
        <w:rPr>
          <w:sz w:val="28"/>
          <w:szCs w:val="28"/>
        </w:rPr>
      </w:pPr>
      <w:r w:rsidRPr="00957999">
        <w:rPr>
          <w:sz w:val="28"/>
          <w:szCs w:val="28"/>
        </w:rPr>
        <w:t xml:space="preserve">по инициативе руководителя для решения вопроса об увольнении работника; </w:t>
      </w:r>
    </w:p>
    <w:p w14:paraId="7CBA720C" w14:textId="77777777" w:rsidR="005342A4" w:rsidRPr="00957999" w:rsidRDefault="005342A4" w:rsidP="005342A4">
      <w:pPr>
        <w:pStyle w:val="a5"/>
        <w:numPr>
          <w:ilvl w:val="0"/>
          <w:numId w:val="14"/>
        </w:numPr>
        <w:spacing w:after="160"/>
        <w:jc w:val="both"/>
        <w:rPr>
          <w:sz w:val="28"/>
          <w:szCs w:val="28"/>
        </w:rPr>
      </w:pPr>
      <w:r w:rsidRPr="00957999">
        <w:rPr>
          <w:sz w:val="28"/>
          <w:szCs w:val="28"/>
        </w:rPr>
        <w:t>по инициативе работника, например, окончание высшего учебного заведения.</w:t>
      </w:r>
    </w:p>
    <w:p w14:paraId="17B63AE9" w14:textId="77777777" w:rsidR="005342A4" w:rsidRDefault="005342A4" w:rsidP="005342A4">
      <w:pPr>
        <w:jc w:val="both"/>
        <w:rPr>
          <w:sz w:val="28"/>
          <w:szCs w:val="28"/>
        </w:rPr>
      </w:pPr>
      <w:r w:rsidRPr="00957999">
        <w:rPr>
          <w:sz w:val="28"/>
          <w:szCs w:val="28"/>
        </w:rPr>
        <w:t>Состав аттестационной комиссии формируется из руководителей и специалистов ЧОБУ «</w:t>
      </w:r>
      <w:proofErr w:type="spellStart"/>
      <w:r w:rsidRPr="00957999">
        <w:rPr>
          <w:sz w:val="28"/>
          <w:szCs w:val="28"/>
        </w:rPr>
        <w:t>Нязепетровское</w:t>
      </w:r>
      <w:proofErr w:type="spellEnd"/>
      <w:r w:rsidRPr="00957999">
        <w:rPr>
          <w:sz w:val="28"/>
          <w:szCs w:val="28"/>
        </w:rPr>
        <w:t xml:space="preserve"> Лесничество», иногда приглашаются специалисты из других организаций. В ходе аттестации определяется уровень соответствия работника занимаемой должности и уровень повышения квалификации. </w:t>
      </w:r>
    </w:p>
    <w:p w14:paraId="2C6BCEDB" w14:textId="77777777" w:rsidR="005342A4" w:rsidRDefault="005342A4" w:rsidP="005342A4">
      <w:pPr>
        <w:jc w:val="both"/>
        <w:rPr>
          <w:sz w:val="28"/>
          <w:szCs w:val="28"/>
        </w:rPr>
      </w:pPr>
    </w:p>
    <w:p w14:paraId="44FEBC8F" w14:textId="577E8972" w:rsidR="005342A4" w:rsidRDefault="005342A4" w:rsidP="005342A4">
      <w:pPr>
        <w:jc w:val="both"/>
        <w:rPr>
          <w:sz w:val="28"/>
          <w:szCs w:val="28"/>
        </w:rPr>
      </w:pPr>
      <w:r w:rsidRPr="00957999">
        <w:rPr>
          <w:sz w:val="28"/>
          <w:szCs w:val="28"/>
        </w:rPr>
        <w:t>Для оплаты труда производственных и вспомогательных рабочих на предприятии используется часовая тарифная ставка по шестиразрядной тарифной сетке. Как показал анализ, наблюдается прогрессивное абсолютное возрастание уровней тарифных ставок от разряда к разряду. Минимальный размер 1 разряда равен минимальной оплате труда. В 20</w:t>
      </w:r>
      <w:r>
        <w:rPr>
          <w:sz w:val="28"/>
          <w:szCs w:val="28"/>
        </w:rPr>
        <w:t>20</w:t>
      </w:r>
      <w:r w:rsidRPr="00957999">
        <w:rPr>
          <w:sz w:val="28"/>
          <w:szCs w:val="28"/>
        </w:rPr>
        <w:t xml:space="preserve"> году он равен 11280 руб.</w:t>
      </w:r>
    </w:p>
    <w:p w14:paraId="679CE818" w14:textId="77777777" w:rsidR="005342A4" w:rsidRDefault="005342A4" w:rsidP="005342A4">
      <w:pPr>
        <w:jc w:val="both"/>
        <w:rPr>
          <w:sz w:val="28"/>
          <w:szCs w:val="28"/>
        </w:rPr>
      </w:pPr>
    </w:p>
    <w:p w14:paraId="7B949176" w14:textId="3EEB6560" w:rsidR="005342A4" w:rsidRDefault="005342A4" w:rsidP="005342A4">
      <w:pPr>
        <w:jc w:val="both"/>
        <w:rPr>
          <w:sz w:val="28"/>
          <w:szCs w:val="28"/>
        </w:rPr>
      </w:pPr>
      <w:r w:rsidRPr="00957999">
        <w:rPr>
          <w:sz w:val="28"/>
          <w:szCs w:val="28"/>
        </w:rPr>
        <w:t>В ЧОБУ «</w:t>
      </w:r>
      <w:proofErr w:type="spellStart"/>
      <w:r w:rsidRPr="00957999">
        <w:rPr>
          <w:sz w:val="28"/>
          <w:szCs w:val="28"/>
        </w:rPr>
        <w:t>Нязепетровское</w:t>
      </w:r>
      <w:proofErr w:type="spellEnd"/>
      <w:r w:rsidRPr="00957999">
        <w:rPr>
          <w:sz w:val="28"/>
          <w:szCs w:val="28"/>
        </w:rPr>
        <w:t xml:space="preserve"> Лесничество» отсутствует нормирование труда. На основании штатного расписания предприятия проведем анализ динамики средних должностных окладов</w:t>
      </w:r>
      <w:r>
        <w:rPr>
          <w:sz w:val="28"/>
          <w:szCs w:val="28"/>
        </w:rPr>
        <w:t>.</w:t>
      </w:r>
    </w:p>
    <w:p w14:paraId="2B7346C2" w14:textId="77777777" w:rsidR="005342A4" w:rsidRDefault="005342A4" w:rsidP="005342A4">
      <w:pPr>
        <w:jc w:val="both"/>
        <w:rPr>
          <w:sz w:val="28"/>
          <w:szCs w:val="28"/>
        </w:rPr>
      </w:pPr>
      <w:bookmarkStart w:id="3" w:name="_Hlk41907269"/>
    </w:p>
    <w:p w14:paraId="0D9D6211" w14:textId="2457E96D" w:rsidR="005342A4" w:rsidRDefault="005342A4" w:rsidP="005342A4">
      <w:pPr>
        <w:jc w:val="both"/>
        <w:rPr>
          <w:sz w:val="28"/>
          <w:szCs w:val="28"/>
        </w:rPr>
      </w:pPr>
      <w:r w:rsidRPr="00957999">
        <w:rPr>
          <w:sz w:val="28"/>
          <w:szCs w:val="28"/>
        </w:rPr>
        <w:t xml:space="preserve">Таблица </w:t>
      </w:r>
      <w:r>
        <w:rPr>
          <w:sz w:val="28"/>
          <w:szCs w:val="28"/>
        </w:rPr>
        <w:t xml:space="preserve">1 </w:t>
      </w:r>
      <w:r w:rsidRPr="00957999">
        <w:rPr>
          <w:sz w:val="28"/>
          <w:szCs w:val="28"/>
        </w:rPr>
        <w:t>– Динамика средних должностных окладов в ЧОБУ «</w:t>
      </w:r>
      <w:proofErr w:type="spellStart"/>
      <w:r w:rsidRPr="00957999">
        <w:rPr>
          <w:sz w:val="28"/>
          <w:szCs w:val="28"/>
        </w:rPr>
        <w:t>Нязепетровское</w:t>
      </w:r>
      <w:proofErr w:type="spellEnd"/>
      <w:r w:rsidRPr="00957999">
        <w:rPr>
          <w:sz w:val="28"/>
          <w:szCs w:val="28"/>
        </w:rPr>
        <w:t xml:space="preserve"> Лесничество» за 2016-2018 гг., руб.</w:t>
      </w:r>
    </w:p>
    <w:bookmarkEnd w:id="3"/>
    <w:p w14:paraId="69C7E5F0" w14:textId="77777777" w:rsidR="005342A4" w:rsidRDefault="005342A4" w:rsidP="005342A4">
      <w:pPr>
        <w:jc w:val="both"/>
        <w:rPr>
          <w:sz w:val="28"/>
          <w:szCs w:val="28"/>
        </w:rPr>
      </w:pPr>
      <w:r>
        <w:rPr>
          <w:noProof/>
        </w:rPr>
        <w:drawing>
          <wp:inline distT="0" distB="0" distL="0" distR="0" wp14:anchorId="623D12E2" wp14:editId="5C0A587E">
            <wp:extent cx="6018972" cy="163830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72" t="42417" r="26371" b="36602"/>
                    <a:stretch/>
                  </pic:blipFill>
                  <pic:spPr bwMode="auto">
                    <a:xfrm>
                      <a:off x="0" y="0"/>
                      <a:ext cx="6033520" cy="1642260"/>
                    </a:xfrm>
                    <a:prstGeom prst="rect">
                      <a:avLst/>
                    </a:prstGeom>
                    <a:ln>
                      <a:noFill/>
                    </a:ln>
                    <a:extLst>
                      <a:ext uri="{53640926-AAD7-44D8-BBD7-CCE9431645EC}">
                        <a14:shadowObscured xmlns:a14="http://schemas.microsoft.com/office/drawing/2010/main"/>
                      </a:ext>
                    </a:extLst>
                  </pic:spPr>
                </pic:pic>
              </a:graphicData>
            </a:graphic>
          </wp:inline>
        </w:drawing>
      </w:r>
    </w:p>
    <w:p w14:paraId="1049AF09" w14:textId="77777777" w:rsidR="005342A4" w:rsidRDefault="005342A4" w:rsidP="005342A4">
      <w:pPr>
        <w:jc w:val="both"/>
        <w:rPr>
          <w:sz w:val="28"/>
          <w:szCs w:val="28"/>
        </w:rPr>
      </w:pPr>
    </w:p>
    <w:p w14:paraId="34CD1822" w14:textId="5BA2D170" w:rsidR="005342A4" w:rsidRDefault="005342A4" w:rsidP="005342A4">
      <w:pPr>
        <w:jc w:val="both"/>
        <w:rPr>
          <w:sz w:val="28"/>
          <w:szCs w:val="28"/>
        </w:rPr>
      </w:pPr>
      <w:r w:rsidRPr="00957999">
        <w:rPr>
          <w:sz w:val="28"/>
          <w:szCs w:val="28"/>
        </w:rPr>
        <w:t>Данные таблицы 1</w:t>
      </w:r>
      <w:r>
        <w:rPr>
          <w:sz w:val="28"/>
          <w:szCs w:val="28"/>
        </w:rPr>
        <w:t xml:space="preserve"> </w:t>
      </w:r>
      <w:r w:rsidRPr="00957999">
        <w:rPr>
          <w:sz w:val="28"/>
          <w:szCs w:val="28"/>
        </w:rPr>
        <w:t>показывают, что должностной оклад персонала ЧОБУ «</w:t>
      </w:r>
      <w:proofErr w:type="spellStart"/>
      <w:r w:rsidRPr="00957999">
        <w:rPr>
          <w:sz w:val="28"/>
          <w:szCs w:val="28"/>
        </w:rPr>
        <w:t>Нязепетровское</w:t>
      </w:r>
      <w:proofErr w:type="spellEnd"/>
      <w:r w:rsidRPr="00957999">
        <w:rPr>
          <w:sz w:val="28"/>
          <w:szCs w:val="28"/>
        </w:rPr>
        <w:t xml:space="preserve"> Лесничество» ежегодно увеличивается, при этом у рабочих он растет 50 большими темпами: в 2018 г. оклад рабочих увеличился на 21,7%, оклад руководителей - на 15,4%. </w:t>
      </w:r>
    </w:p>
    <w:p w14:paraId="49ED67F5" w14:textId="77777777" w:rsidR="005342A4" w:rsidRDefault="005342A4" w:rsidP="005342A4">
      <w:pPr>
        <w:jc w:val="both"/>
        <w:rPr>
          <w:sz w:val="28"/>
          <w:szCs w:val="28"/>
        </w:rPr>
      </w:pPr>
    </w:p>
    <w:p w14:paraId="3B239210" w14:textId="75CCB94B" w:rsidR="005342A4" w:rsidRDefault="005342A4" w:rsidP="005342A4">
      <w:pPr>
        <w:jc w:val="both"/>
        <w:rPr>
          <w:sz w:val="28"/>
          <w:szCs w:val="28"/>
        </w:rPr>
      </w:pPr>
      <w:r w:rsidRPr="00957999">
        <w:rPr>
          <w:sz w:val="28"/>
          <w:szCs w:val="28"/>
        </w:rPr>
        <w:t xml:space="preserve">Стоит отметить, что из года в год на предприятии проводится индексация окладов всех работников в соответствии с уровнем инфляции и повышением уровня минимальной заработной платы. Размер оклада работников предприятия никогда не был меньше официального размера минимальной оплаты труда в России. Это </w:t>
      </w:r>
      <w:r w:rsidRPr="00957999">
        <w:rPr>
          <w:sz w:val="28"/>
          <w:szCs w:val="28"/>
        </w:rPr>
        <w:lastRenderedPageBreak/>
        <w:t xml:space="preserve">говорит о том, что руководство </w:t>
      </w:r>
      <w:r>
        <w:rPr>
          <w:sz w:val="28"/>
          <w:szCs w:val="28"/>
        </w:rPr>
        <w:t>лесничества</w:t>
      </w:r>
      <w:r w:rsidRPr="00957999">
        <w:rPr>
          <w:sz w:val="28"/>
          <w:szCs w:val="28"/>
        </w:rPr>
        <w:t xml:space="preserve"> заботится о своих работниках и социально ответственно. </w:t>
      </w:r>
    </w:p>
    <w:p w14:paraId="03104759" w14:textId="77777777" w:rsidR="005342A4" w:rsidRDefault="005342A4" w:rsidP="005342A4">
      <w:pPr>
        <w:jc w:val="both"/>
        <w:rPr>
          <w:sz w:val="28"/>
          <w:szCs w:val="28"/>
        </w:rPr>
      </w:pPr>
    </w:p>
    <w:p w14:paraId="5EA7551D" w14:textId="33BA09A1" w:rsidR="005342A4" w:rsidRDefault="005342A4" w:rsidP="005342A4">
      <w:pPr>
        <w:jc w:val="both"/>
        <w:rPr>
          <w:sz w:val="28"/>
          <w:szCs w:val="28"/>
        </w:rPr>
      </w:pPr>
      <w:r w:rsidRPr="00957999">
        <w:rPr>
          <w:sz w:val="28"/>
          <w:szCs w:val="28"/>
        </w:rPr>
        <w:t xml:space="preserve">Когда зарплаты и (или) тарифные ставки работника повышаются, работодатель издает приказ об изменении Штатного расписания, а также об изменениях в официальном окладе (ставках заработной платы) работника с их обязательным уведомлением. При этом оформляется дополнительное соглашение к текущему трудовому договору. </w:t>
      </w:r>
    </w:p>
    <w:p w14:paraId="37718C22" w14:textId="77777777" w:rsidR="005342A4" w:rsidRDefault="005342A4" w:rsidP="005342A4">
      <w:pPr>
        <w:jc w:val="both"/>
        <w:rPr>
          <w:sz w:val="28"/>
          <w:szCs w:val="28"/>
        </w:rPr>
      </w:pPr>
    </w:p>
    <w:p w14:paraId="5479298D" w14:textId="228DDD5A" w:rsidR="005342A4" w:rsidRDefault="005342A4" w:rsidP="005342A4">
      <w:pPr>
        <w:jc w:val="both"/>
        <w:rPr>
          <w:sz w:val="28"/>
          <w:szCs w:val="28"/>
        </w:rPr>
      </w:pPr>
      <w:r w:rsidRPr="00957999">
        <w:rPr>
          <w:sz w:val="28"/>
          <w:szCs w:val="28"/>
        </w:rPr>
        <w:t>Изучение соотношений в среднемесячной оплате труда различных категорий работников предприятия свидетельствует о преобладании учета функционального разделения труда при установлении размеров зарплаты. Как показал анализ, наименьшая оплата труда наблюдается у категории рабочие. Это объясняется невысоким уровнем квалификации работников. Наибольшая оплата труда в силу его сложности, ответственности и высоких квалификационных требований наблюдается у руководителей и специалистов.</w:t>
      </w:r>
    </w:p>
    <w:p w14:paraId="1AB5CB53" w14:textId="473BF544" w:rsidR="005342A4" w:rsidRDefault="005342A4">
      <w:pPr>
        <w:spacing w:after="160" w:line="259" w:lineRule="auto"/>
        <w:rPr>
          <w:sz w:val="28"/>
          <w:szCs w:val="28"/>
        </w:rPr>
      </w:pPr>
    </w:p>
    <w:p w14:paraId="6BFE6192" w14:textId="022F3932" w:rsidR="005342A4" w:rsidRDefault="005342A4" w:rsidP="006568A7">
      <w:pPr>
        <w:jc w:val="both"/>
        <w:rPr>
          <w:sz w:val="28"/>
          <w:szCs w:val="28"/>
        </w:rPr>
      </w:pPr>
    </w:p>
    <w:p w14:paraId="425BD7E7" w14:textId="1E8175A0" w:rsidR="006568A7" w:rsidRDefault="005342A4" w:rsidP="005342A4">
      <w:pPr>
        <w:spacing w:after="160" w:line="259" w:lineRule="auto"/>
        <w:rPr>
          <w:sz w:val="28"/>
          <w:szCs w:val="28"/>
        </w:rPr>
      </w:pPr>
      <w:r>
        <w:rPr>
          <w:sz w:val="28"/>
          <w:szCs w:val="28"/>
        </w:rPr>
        <w:br w:type="page"/>
      </w:r>
    </w:p>
    <w:p w14:paraId="0DB38C51" w14:textId="76DF218E" w:rsidR="006568A7" w:rsidRDefault="006568A7" w:rsidP="006568A7">
      <w:pPr>
        <w:pStyle w:val="2"/>
        <w:numPr>
          <w:ilvl w:val="0"/>
          <w:numId w:val="3"/>
        </w:numPr>
      </w:pPr>
      <w:bookmarkStart w:id="4" w:name="_Toc41913432"/>
      <w:r>
        <w:lastRenderedPageBreak/>
        <w:t xml:space="preserve">Эколого-экономический анализ лесопользования в </w:t>
      </w:r>
      <w:r w:rsidRPr="006568A7">
        <w:t>ЧОБУ «</w:t>
      </w:r>
      <w:proofErr w:type="spellStart"/>
      <w:r w:rsidRPr="006568A7">
        <w:t>Нязепетровское</w:t>
      </w:r>
      <w:proofErr w:type="spellEnd"/>
      <w:r w:rsidRPr="006568A7">
        <w:t xml:space="preserve"> Лесничество»</w:t>
      </w:r>
      <w:bookmarkEnd w:id="4"/>
    </w:p>
    <w:p w14:paraId="69173CD9" w14:textId="25E3515D" w:rsidR="006568A7" w:rsidRDefault="006568A7" w:rsidP="006568A7">
      <w:pPr>
        <w:rPr>
          <w:lang w:eastAsia="en-US"/>
        </w:rPr>
      </w:pPr>
    </w:p>
    <w:p w14:paraId="1CB52A7D" w14:textId="77777777" w:rsidR="006568A7" w:rsidRPr="006568A7" w:rsidRDefault="006568A7" w:rsidP="006568A7">
      <w:pPr>
        <w:rPr>
          <w:lang w:eastAsia="en-US"/>
        </w:rPr>
      </w:pPr>
    </w:p>
    <w:p w14:paraId="691655E3" w14:textId="2B738E3D" w:rsidR="006568A7" w:rsidRDefault="006568A7" w:rsidP="006568A7">
      <w:pPr>
        <w:jc w:val="both"/>
        <w:rPr>
          <w:sz w:val="28"/>
          <w:szCs w:val="28"/>
          <w:lang w:eastAsia="en-US"/>
        </w:rPr>
      </w:pPr>
      <w:r w:rsidRPr="006568A7">
        <w:rPr>
          <w:sz w:val="28"/>
          <w:szCs w:val="28"/>
          <w:lang w:eastAsia="en-US"/>
        </w:rPr>
        <w:t>Рельеф территории лесничества – горный. В геологическом отношении район имеет ступенчатое строение с постоянным понижением к северу. Хребты расчленены и изрезаны ущельями и балками различной глубины и протяженности</w:t>
      </w:r>
      <w:r>
        <w:rPr>
          <w:sz w:val="28"/>
          <w:szCs w:val="28"/>
          <w:lang w:eastAsia="en-US"/>
        </w:rPr>
        <w:t xml:space="preserve">. </w:t>
      </w:r>
      <w:r w:rsidRPr="006568A7">
        <w:rPr>
          <w:sz w:val="28"/>
          <w:szCs w:val="28"/>
          <w:lang w:eastAsia="en-US"/>
        </w:rPr>
        <w:t>Преобладающими почвообразующими породами являются глинистые сланцы, известняки, песчаники и конгломераты, в низинах иловато-глинистые наносы и четвертичные карбонатные глины, и суглинки. Почвообразование зависит от многих факторов: климат, материнская порода, экспозиция и крутизна склонов, высота над уровнем моря. Так в местах со спокойным рельефом в предгорьях процесс образования почвы идет более интенсивно, но с увеличением крутизны и высоты над уровнем моря протекает замедленно.</w:t>
      </w:r>
    </w:p>
    <w:p w14:paraId="5DBCAD57" w14:textId="2A52C54A" w:rsidR="006568A7" w:rsidRDefault="006568A7" w:rsidP="006568A7">
      <w:pPr>
        <w:jc w:val="both"/>
        <w:rPr>
          <w:sz w:val="28"/>
          <w:szCs w:val="28"/>
          <w:lang w:eastAsia="en-US"/>
        </w:rPr>
      </w:pPr>
    </w:p>
    <w:p w14:paraId="446763D3" w14:textId="7C5BD507" w:rsidR="006568A7" w:rsidRDefault="006568A7" w:rsidP="006568A7">
      <w:pPr>
        <w:jc w:val="both"/>
        <w:rPr>
          <w:sz w:val="28"/>
          <w:szCs w:val="28"/>
          <w:lang w:eastAsia="en-US"/>
        </w:rPr>
      </w:pPr>
      <w:r w:rsidRPr="006568A7">
        <w:rPr>
          <w:sz w:val="28"/>
          <w:szCs w:val="28"/>
          <w:lang w:eastAsia="en-US"/>
        </w:rPr>
        <w:t xml:space="preserve">Приведенная в табл. </w:t>
      </w:r>
      <w:r w:rsidR="005342A4">
        <w:rPr>
          <w:sz w:val="28"/>
          <w:szCs w:val="28"/>
          <w:lang w:eastAsia="en-US"/>
        </w:rPr>
        <w:t>2</w:t>
      </w:r>
      <w:r w:rsidRPr="006568A7">
        <w:rPr>
          <w:sz w:val="28"/>
          <w:szCs w:val="28"/>
          <w:lang w:eastAsia="en-US"/>
        </w:rPr>
        <w:t xml:space="preserve"> характеристика лесного фонда лесничества показывает, что покрытые лесом земли составляют 99,8 % от площади лесных земель, в том числе лесные культуры – 2,0 %.</w:t>
      </w:r>
    </w:p>
    <w:p w14:paraId="321CA832" w14:textId="77777777" w:rsidR="006568A7" w:rsidRDefault="006568A7" w:rsidP="006568A7">
      <w:pPr>
        <w:jc w:val="both"/>
        <w:rPr>
          <w:sz w:val="28"/>
          <w:szCs w:val="28"/>
        </w:rPr>
      </w:pPr>
    </w:p>
    <w:p w14:paraId="6BF544D6" w14:textId="3C137124" w:rsidR="006568A7" w:rsidRDefault="006568A7" w:rsidP="006568A7">
      <w:pPr>
        <w:jc w:val="both"/>
        <w:rPr>
          <w:sz w:val="28"/>
          <w:szCs w:val="28"/>
        </w:rPr>
      </w:pPr>
      <w:r w:rsidRPr="00957999">
        <w:rPr>
          <w:sz w:val="28"/>
          <w:szCs w:val="28"/>
        </w:rPr>
        <w:t xml:space="preserve">Таблица </w:t>
      </w:r>
      <w:r w:rsidR="005342A4">
        <w:rPr>
          <w:sz w:val="28"/>
          <w:szCs w:val="28"/>
        </w:rPr>
        <w:t>2</w:t>
      </w:r>
      <w:r>
        <w:rPr>
          <w:sz w:val="28"/>
          <w:szCs w:val="28"/>
        </w:rPr>
        <w:t xml:space="preserve"> </w:t>
      </w:r>
      <w:r w:rsidRPr="00957999">
        <w:rPr>
          <w:sz w:val="28"/>
          <w:szCs w:val="28"/>
        </w:rPr>
        <w:t xml:space="preserve">– </w:t>
      </w:r>
      <w:r w:rsidRPr="006568A7">
        <w:rPr>
          <w:sz w:val="28"/>
          <w:szCs w:val="28"/>
        </w:rPr>
        <w:t>Характеристика лесных и нелесных земель лесного фонда на территории лесничества</w:t>
      </w:r>
    </w:p>
    <w:p w14:paraId="13001655" w14:textId="056564EB" w:rsidR="006568A7" w:rsidRDefault="006568A7" w:rsidP="006568A7">
      <w:pPr>
        <w:jc w:val="both"/>
        <w:rPr>
          <w:sz w:val="28"/>
          <w:szCs w:val="28"/>
          <w:lang w:eastAsia="en-US"/>
        </w:rPr>
      </w:pPr>
    </w:p>
    <w:p w14:paraId="1DDD3B07" w14:textId="7F37B76B" w:rsidR="006568A7" w:rsidRDefault="006568A7" w:rsidP="006568A7">
      <w:pPr>
        <w:jc w:val="both"/>
        <w:rPr>
          <w:sz w:val="28"/>
          <w:szCs w:val="28"/>
          <w:lang w:eastAsia="en-US"/>
        </w:rPr>
      </w:pPr>
      <w:r>
        <w:rPr>
          <w:noProof/>
        </w:rPr>
        <w:drawing>
          <wp:inline distT="0" distB="0" distL="0" distR="0" wp14:anchorId="3FA75187" wp14:editId="581D8302">
            <wp:extent cx="5440680" cy="4531193"/>
            <wp:effectExtent l="0" t="0" r="762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30" t="30559" r="26499" b="5815"/>
                    <a:stretch/>
                  </pic:blipFill>
                  <pic:spPr bwMode="auto">
                    <a:xfrm>
                      <a:off x="0" y="0"/>
                      <a:ext cx="5462947" cy="4549738"/>
                    </a:xfrm>
                    <a:prstGeom prst="rect">
                      <a:avLst/>
                    </a:prstGeom>
                    <a:ln>
                      <a:noFill/>
                    </a:ln>
                    <a:extLst>
                      <a:ext uri="{53640926-AAD7-44D8-BBD7-CCE9431645EC}">
                        <a14:shadowObscured xmlns:a14="http://schemas.microsoft.com/office/drawing/2010/main"/>
                      </a:ext>
                    </a:extLst>
                  </pic:spPr>
                </pic:pic>
              </a:graphicData>
            </a:graphic>
          </wp:inline>
        </w:drawing>
      </w:r>
    </w:p>
    <w:p w14:paraId="12AF705A" w14:textId="77E890F2" w:rsidR="006568A7" w:rsidRDefault="006568A7" w:rsidP="006568A7">
      <w:pPr>
        <w:jc w:val="both"/>
        <w:rPr>
          <w:sz w:val="28"/>
          <w:szCs w:val="28"/>
          <w:lang w:eastAsia="en-US"/>
        </w:rPr>
      </w:pPr>
      <w:r w:rsidRPr="006568A7">
        <w:rPr>
          <w:sz w:val="28"/>
          <w:szCs w:val="28"/>
          <w:lang w:eastAsia="en-US"/>
        </w:rPr>
        <w:t>В лесничестве в 20</w:t>
      </w:r>
      <w:r>
        <w:rPr>
          <w:sz w:val="28"/>
          <w:szCs w:val="28"/>
          <w:lang w:eastAsia="en-US"/>
        </w:rPr>
        <w:t>19</w:t>
      </w:r>
      <w:r w:rsidRPr="006568A7">
        <w:rPr>
          <w:sz w:val="28"/>
          <w:szCs w:val="28"/>
          <w:lang w:eastAsia="en-US"/>
        </w:rPr>
        <w:t xml:space="preserve"> году осуществлялась деятельность по заключению договоров купли-продажи лесных насаждений и по проведению аукционов по продаже прав на заключение договоров купли-продажи насаждений. </w:t>
      </w:r>
    </w:p>
    <w:p w14:paraId="1BC63FE3" w14:textId="77777777" w:rsidR="006568A7" w:rsidRDefault="006568A7" w:rsidP="006568A7">
      <w:pPr>
        <w:jc w:val="both"/>
        <w:rPr>
          <w:sz w:val="28"/>
          <w:szCs w:val="28"/>
          <w:lang w:eastAsia="en-US"/>
        </w:rPr>
      </w:pPr>
    </w:p>
    <w:p w14:paraId="62316AB2" w14:textId="77777777" w:rsidR="006568A7" w:rsidRDefault="006568A7" w:rsidP="006568A7">
      <w:pPr>
        <w:jc w:val="both"/>
        <w:rPr>
          <w:sz w:val="28"/>
          <w:szCs w:val="28"/>
          <w:lang w:eastAsia="en-US"/>
        </w:rPr>
      </w:pPr>
      <w:r w:rsidRPr="006568A7">
        <w:rPr>
          <w:sz w:val="28"/>
          <w:szCs w:val="28"/>
          <w:lang w:eastAsia="en-US"/>
        </w:rPr>
        <w:t>На территории ЧОБУ «</w:t>
      </w:r>
      <w:proofErr w:type="spellStart"/>
      <w:r w:rsidRPr="006568A7">
        <w:rPr>
          <w:sz w:val="28"/>
          <w:szCs w:val="28"/>
          <w:lang w:eastAsia="en-US"/>
        </w:rPr>
        <w:t>Нязепетровское</w:t>
      </w:r>
      <w:proofErr w:type="spellEnd"/>
      <w:r w:rsidRPr="006568A7">
        <w:rPr>
          <w:sz w:val="28"/>
          <w:szCs w:val="28"/>
          <w:lang w:eastAsia="en-US"/>
        </w:rPr>
        <w:t xml:space="preserve"> Лесничество» выделены следующие виды разрешенного использования лесов: </w:t>
      </w:r>
    </w:p>
    <w:p w14:paraId="45FB94F3" w14:textId="77777777" w:rsidR="005342A4" w:rsidRPr="005342A4" w:rsidRDefault="006568A7" w:rsidP="005342A4">
      <w:pPr>
        <w:pStyle w:val="a5"/>
        <w:numPr>
          <w:ilvl w:val="0"/>
          <w:numId w:val="10"/>
        </w:numPr>
        <w:jc w:val="both"/>
        <w:rPr>
          <w:sz w:val="28"/>
          <w:szCs w:val="28"/>
          <w:lang w:eastAsia="en-US"/>
        </w:rPr>
      </w:pPr>
      <w:r w:rsidRPr="005342A4">
        <w:rPr>
          <w:sz w:val="28"/>
          <w:szCs w:val="28"/>
          <w:lang w:eastAsia="en-US"/>
        </w:rPr>
        <w:t xml:space="preserve">заготовка древесины, заготовка и сбор </w:t>
      </w:r>
      <w:proofErr w:type="spellStart"/>
      <w:r w:rsidRPr="005342A4">
        <w:rPr>
          <w:sz w:val="28"/>
          <w:szCs w:val="28"/>
          <w:lang w:eastAsia="en-US"/>
        </w:rPr>
        <w:t>недревесных</w:t>
      </w:r>
      <w:proofErr w:type="spellEnd"/>
      <w:r w:rsidRPr="005342A4">
        <w:rPr>
          <w:sz w:val="28"/>
          <w:szCs w:val="28"/>
          <w:lang w:eastAsia="en-US"/>
        </w:rPr>
        <w:t xml:space="preserve"> лесных ресурсов;</w:t>
      </w:r>
    </w:p>
    <w:p w14:paraId="69809A0C" w14:textId="77777777" w:rsidR="005342A4" w:rsidRPr="005342A4" w:rsidRDefault="006568A7" w:rsidP="005342A4">
      <w:pPr>
        <w:pStyle w:val="a5"/>
        <w:numPr>
          <w:ilvl w:val="0"/>
          <w:numId w:val="10"/>
        </w:numPr>
        <w:jc w:val="both"/>
        <w:rPr>
          <w:sz w:val="28"/>
          <w:szCs w:val="28"/>
          <w:lang w:eastAsia="en-US"/>
        </w:rPr>
      </w:pPr>
      <w:r w:rsidRPr="005342A4">
        <w:rPr>
          <w:sz w:val="28"/>
          <w:szCs w:val="28"/>
          <w:lang w:eastAsia="en-US"/>
        </w:rPr>
        <w:t xml:space="preserve">заготовка пищевых лесных ресурсов и сбор лекарственных растений; </w:t>
      </w:r>
    </w:p>
    <w:p w14:paraId="4D5EC40A" w14:textId="77777777" w:rsidR="005342A4" w:rsidRPr="005342A4" w:rsidRDefault="006568A7" w:rsidP="005342A4">
      <w:pPr>
        <w:pStyle w:val="a5"/>
        <w:numPr>
          <w:ilvl w:val="0"/>
          <w:numId w:val="10"/>
        </w:numPr>
        <w:jc w:val="both"/>
        <w:rPr>
          <w:sz w:val="28"/>
          <w:szCs w:val="28"/>
          <w:lang w:eastAsia="en-US"/>
        </w:rPr>
      </w:pPr>
      <w:r w:rsidRPr="005342A4">
        <w:rPr>
          <w:sz w:val="28"/>
          <w:szCs w:val="28"/>
          <w:lang w:eastAsia="en-US"/>
        </w:rPr>
        <w:t xml:space="preserve">ведение сельского хозяйства; </w:t>
      </w:r>
    </w:p>
    <w:p w14:paraId="7E0157A0" w14:textId="77777777" w:rsidR="005342A4" w:rsidRPr="005342A4" w:rsidRDefault="006568A7" w:rsidP="005342A4">
      <w:pPr>
        <w:pStyle w:val="a5"/>
        <w:numPr>
          <w:ilvl w:val="0"/>
          <w:numId w:val="10"/>
        </w:numPr>
        <w:jc w:val="both"/>
        <w:rPr>
          <w:sz w:val="28"/>
          <w:szCs w:val="28"/>
          <w:lang w:eastAsia="en-US"/>
        </w:rPr>
      </w:pPr>
      <w:r w:rsidRPr="005342A4">
        <w:rPr>
          <w:sz w:val="28"/>
          <w:szCs w:val="28"/>
          <w:lang w:eastAsia="en-US"/>
        </w:rPr>
        <w:t>осуществление видов деятельности в сфере охотничьего хозяйства;</w:t>
      </w:r>
    </w:p>
    <w:p w14:paraId="47491EA8" w14:textId="77777777" w:rsidR="005342A4" w:rsidRPr="005342A4" w:rsidRDefault="006568A7" w:rsidP="005342A4">
      <w:pPr>
        <w:pStyle w:val="a5"/>
        <w:numPr>
          <w:ilvl w:val="0"/>
          <w:numId w:val="10"/>
        </w:numPr>
        <w:jc w:val="both"/>
        <w:rPr>
          <w:sz w:val="28"/>
          <w:szCs w:val="28"/>
          <w:lang w:eastAsia="en-US"/>
        </w:rPr>
      </w:pPr>
      <w:r w:rsidRPr="005342A4">
        <w:rPr>
          <w:sz w:val="28"/>
          <w:szCs w:val="28"/>
          <w:lang w:eastAsia="en-US"/>
        </w:rPr>
        <w:t xml:space="preserve">осуществление научно - исследовательской деятельности, образовательной деятельности; </w:t>
      </w:r>
    </w:p>
    <w:p w14:paraId="73768CE9" w14:textId="77777777" w:rsidR="005342A4" w:rsidRPr="005342A4" w:rsidRDefault="006568A7" w:rsidP="005342A4">
      <w:pPr>
        <w:pStyle w:val="a5"/>
        <w:numPr>
          <w:ilvl w:val="0"/>
          <w:numId w:val="10"/>
        </w:numPr>
        <w:jc w:val="both"/>
        <w:rPr>
          <w:sz w:val="28"/>
          <w:szCs w:val="28"/>
          <w:lang w:eastAsia="en-US"/>
        </w:rPr>
      </w:pPr>
      <w:r w:rsidRPr="005342A4">
        <w:rPr>
          <w:sz w:val="28"/>
          <w:szCs w:val="28"/>
          <w:lang w:eastAsia="en-US"/>
        </w:rPr>
        <w:t xml:space="preserve">осуществление рекреационной деятельности; </w:t>
      </w:r>
    </w:p>
    <w:p w14:paraId="3AFA9668" w14:textId="77777777" w:rsidR="005342A4" w:rsidRPr="005342A4" w:rsidRDefault="006568A7" w:rsidP="005342A4">
      <w:pPr>
        <w:pStyle w:val="a5"/>
        <w:numPr>
          <w:ilvl w:val="0"/>
          <w:numId w:val="10"/>
        </w:numPr>
        <w:jc w:val="both"/>
        <w:rPr>
          <w:sz w:val="28"/>
          <w:szCs w:val="28"/>
          <w:lang w:eastAsia="en-US"/>
        </w:rPr>
      </w:pPr>
      <w:r w:rsidRPr="005342A4">
        <w:rPr>
          <w:sz w:val="28"/>
          <w:szCs w:val="28"/>
          <w:lang w:eastAsia="en-US"/>
        </w:rPr>
        <w:t xml:space="preserve">выполнение работ по геологическому изучению недр, разработка месторождений полезных ископаемых; </w:t>
      </w:r>
    </w:p>
    <w:p w14:paraId="680BCBF0" w14:textId="77777777" w:rsidR="005342A4" w:rsidRPr="005342A4" w:rsidRDefault="006568A7" w:rsidP="005342A4">
      <w:pPr>
        <w:pStyle w:val="a5"/>
        <w:numPr>
          <w:ilvl w:val="0"/>
          <w:numId w:val="10"/>
        </w:numPr>
        <w:jc w:val="both"/>
        <w:rPr>
          <w:sz w:val="28"/>
          <w:szCs w:val="28"/>
          <w:lang w:eastAsia="en-US"/>
        </w:rPr>
      </w:pPr>
      <w:r w:rsidRPr="005342A4">
        <w:rPr>
          <w:sz w:val="28"/>
          <w:szCs w:val="28"/>
          <w:lang w:eastAsia="en-US"/>
        </w:rPr>
        <w:t xml:space="preserve">строительство и эксплуатация водохранилищ и иных искусственных водных объектов, а также гидротехнических сооружений и специализированных портов; </w:t>
      </w:r>
    </w:p>
    <w:p w14:paraId="182D0DD4" w14:textId="0955C2DD" w:rsidR="006568A7" w:rsidRPr="005342A4" w:rsidRDefault="006568A7" w:rsidP="005342A4">
      <w:pPr>
        <w:pStyle w:val="a5"/>
        <w:numPr>
          <w:ilvl w:val="0"/>
          <w:numId w:val="10"/>
        </w:numPr>
        <w:jc w:val="both"/>
        <w:rPr>
          <w:sz w:val="28"/>
          <w:szCs w:val="28"/>
          <w:lang w:eastAsia="en-US"/>
        </w:rPr>
      </w:pPr>
      <w:r w:rsidRPr="005342A4">
        <w:rPr>
          <w:sz w:val="28"/>
          <w:szCs w:val="28"/>
          <w:lang w:eastAsia="en-US"/>
        </w:rPr>
        <w:t xml:space="preserve">строительство, реконструкция, эксплуатация линий электропередачи, линий связи, дорог, трубопроводов и других линейных объектов. </w:t>
      </w:r>
    </w:p>
    <w:p w14:paraId="045788BA" w14:textId="77777777" w:rsidR="006568A7" w:rsidRDefault="006568A7" w:rsidP="006568A7">
      <w:pPr>
        <w:jc w:val="both"/>
        <w:rPr>
          <w:sz w:val="28"/>
          <w:szCs w:val="28"/>
          <w:lang w:eastAsia="en-US"/>
        </w:rPr>
      </w:pPr>
    </w:p>
    <w:p w14:paraId="17847FF5" w14:textId="3232B8FA" w:rsidR="006568A7" w:rsidRDefault="006568A7" w:rsidP="006568A7">
      <w:pPr>
        <w:jc w:val="both"/>
        <w:rPr>
          <w:sz w:val="28"/>
          <w:szCs w:val="28"/>
          <w:lang w:eastAsia="en-US"/>
        </w:rPr>
      </w:pPr>
      <w:r w:rsidRPr="006568A7">
        <w:rPr>
          <w:sz w:val="28"/>
          <w:szCs w:val="28"/>
          <w:lang w:eastAsia="en-US"/>
        </w:rPr>
        <w:t>За период 201</w:t>
      </w:r>
      <w:r w:rsidR="005342A4">
        <w:rPr>
          <w:sz w:val="28"/>
          <w:szCs w:val="28"/>
          <w:lang w:eastAsia="en-US"/>
        </w:rPr>
        <w:t>9</w:t>
      </w:r>
      <w:r w:rsidRPr="006568A7">
        <w:rPr>
          <w:sz w:val="28"/>
          <w:szCs w:val="28"/>
          <w:lang w:eastAsia="en-US"/>
        </w:rPr>
        <w:t xml:space="preserve"> года по различным видам лесопользования было заключено 129 договоров с индивидуальными предпринимателями и фирмами. В числе фирм - ООО «Деревяшки», ООО «Энергия НТ», ООО «Пальма», ООО </w:t>
      </w:r>
      <w:proofErr w:type="spellStart"/>
      <w:r w:rsidRPr="006568A7">
        <w:rPr>
          <w:sz w:val="28"/>
          <w:szCs w:val="28"/>
          <w:lang w:eastAsia="en-US"/>
        </w:rPr>
        <w:t>Кубаньинвест-Пром</w:t>
      </w:r>
      <w:proofErr w:type="spellEnd"/>
      <w:r w:rsidRPr="006568A7">
        <w:rPr>
          <w:sz w:val="28"/>
          <w:szCs w:val="28"/>
          <w:lang w:eastAsia="en-US"/>
        </w:rPr>
        <w:t>», ООО «ЖКХ Лори», ООО «Альянс Плюс», ООО «Урожай», ООО «</w:t>
      </w:r>
      <w:proofErr w:type="spellStart"/>
      <w:r w:rsidRPr="006568A7">
        <w:rPr>
          <w:sz w:val="28"/>
          <w:szCs w:val="28"/>
          <w:lang w:eastAsia="en-US"/>
        </w:rPr>
        <w:t>Долмен</w:t>
      </w:r>
      <w:proofErr w:type="spellEnd"/>
      <w:r w:rsidRPr="006568A7">
        <w:rPr>
          <w:sz w:val="28"/>
          <w:szCs w:val="28"/>
          <w:lang w:eastAsia="en-US"/>
        </w:rPr>
        <w:t>», ООО «Южная строительная компания», ООО «Инвест регион», ООО «Телеком Евразия», ООО пансионат «Шексна», ООО «Гелиос», ООО «Тур-сервис» и ООО «Эверест» (табл.</w:t>
      </w:r>
      <w:r w:rsidR="005342A4">
        <w:rPr>
          <w:sz w:val="28"/>
          <w:szCs w:val="28"/>
          <w:lang w:eastAsia="en-US"/>
        </w:rPr>
        <w:t>3</w:t>
      </w:r>
      <w:r w:rsidRPr="006568A7">
        <w:rPr>
          <w:sz w:val="28"/>
          <w:szCs w:val="28"/>
          <w:lang w:eastAsia="en-US"/>
        </w:rPr>
        <w:t>).</w:t>
      </w:r>
    </w:p>
    <w:p w14:paraId="671B98CE" w14:textId="28C1F9D1" w:rsidR="005342A4" w:rsidRDefault="005342A4" w:rsidP="006568A7">
      <w:pPr>
        <w:jc w:val="both"/>
        <w:rPr>
          <w:sz w:val="28"/>
          <w:szCs w:val="28"/>
          <w:lang w:eastAsia="en-US"/>
        </w:rPr>
      </w:pPr>
    </w:p>
    <w:p w14:paraId="34999EBE" w14:textId="61895CFF" w:rsidR="005342A4" w:rsidRDefault="005342A4" w:rsidP="006568A7">
      <w:pPr>
        <w:jc w:val="both"/>
        <w:rPr>
          <w:sz w:val="28"/>
          <w:szCs w:val="28"/>
        </w:rPr>
      </w:pPr>
      <w:r w:rsidRPr="00957999">
        <w:rPr>
          <w:sz w:val="28"/>
          <w:szCs w:val="28"/>
        </w:rPr>
        <w:t xml:space="preserve">Таблица </w:t>
      </w:r>
      <w:r>
        <w:rPr>
          <w:sz w:val="28"/>
          <w:szCs w:val="28"/>
        </w:rPr>
        <w:t xml:space="preserve">3 </w:t>
      </w:r>
      <w:r w:rsidRPr="00957999">
        <w:rPr>
          <w:sz w:val="28"/>
          <w:szCs w:val="28"/>
        </w:rPr>
        <w:t xml:space="preserve">– </w:t>
      </w:r>
      <w:r w:rsidRPr="005342A4">
        <w:rPr>
          <w:sz w:val="28"/>
          <w:szCs w:val="28"/>
        </w:rPr>
        <w:t>Целевое назначение аренды лесных участков в ЧОБУ «</w:t>
      </w:r>
      <w:proofErr w:type="spellStart"/>
      <w:r w:rsidRPr="005342A4">
        <w:rPr>
          <w:sz w:val="28"/>
          <w:szCs w:val="28"/>
        </w:rPr>
        <w:t>Нязепетровское</w:t>
      </w:r>
      <w:proofErr w:type="spellEnd"/>
      <w:r w:rsidRPr="005342A4">
        <w:rPr>
          <w:sz w:val="28"/>
          <w:szCs w:val="28"/>
        </w:rPr>
        <w:t xml:space="preserve"> Лесничество» в 201</w:t>
      </w:r>
      <w:r>
        <w:rPr>
          <w:sz w:val="28"/>
          <w:szCs w:val="28"/>
        </w:rPr>
        <w:t>9</w:t>
      </w:r>
      <w:r w:rsidRPr="005342A4">
        <w:rPr>
          <w:sz w:val="28"/>
          <w:szCs w:val="28"/>
        </w:rPr>
        <w:t xml:space="preserve"> г.</w:t>
      </w:r>
    </w:p>
    <w:p w14:paraId="243DC0E0" w14:textId="701D1841" w:rsidR="005342A4" w:rsidRDefault="005342A4" w:rsidP="006568A7">
      <w:pPr>
        <w:jc w:val="both"/>
        <w:rPr>
          <w:sz w:val="28"/>
          <w:szCs w:val="28"/>
          <w:lang w:eastAsia="en-US"/>
        </w:rPr>
      </w:pPr>
    </w:p>
    <w:tbl>
      <w:tblPr>
        <w:tblW w:w="9620" w:type="dxa"/>
        <w:tblInd w:w="130" w:type="dxa"/>
        <w:tblLayout w:type="fixed"/>
        <w:tblCellMar>
          <w:left w:w="0" w:type="dxa"/>
          <w:right w:w="0" w:type="dxa"/>
        </w:tblCellMar>
        <w:tblLook w:val="0000" w:firstRow="0" w:lastRow="0" w:firstColumn="0" w:lastColumn="0" w:noHBand="0" w:noVBand="0"/>
      </w:tblPr>
      <w:tblGrid>
        <w:gridCol w:w="20"/>
        <w:gridCol w:w="260"/>
        <w:gridCol w:w="560"/>
        <w:gridCol w:w="20"/>
        <w:gridCol w:w="3960"/>
        <w:gridCol w:w="20"/>
        <w:gridCol w:w="2360"/>
        <w:gridCol w:w="20"/>
        <w:gridCol w:w="2380"/>
        <w:gridCol w:w="20"/>
      </w:tblGrid>
      <w:tr w:rsidR="005342A4" w14:paraId="1118CF06" w14:textId="77777777" w:rsidTr="005342A4">
        <w:trPr>
          <w:gridBefore w:val="1"/>
          <w:wBefore w:w="20" w:type="dxa"/>
          <w:trHeight w:val="324"/>
        </w:trPr>
        <w:tc>
          <w:tcPr>
            <w:tcW w:w="260" w:type="dxa"/>
            <w:tcBorders>
              <w:top w:val="single" w:sz="8" w:space="0" w:color="auto"/>
              <w:left w:val="single" w:sz="8" w:space="0" w:color="auto"/>
            </w:tcBorders>
            <w:shd w:val="clear" w:color="auto" w:fill="auto"/>
            <w:vAlign w:val="bottom"/>
          </w:tcPr>
          <w:p w14:paraId="3B156FCC" w14:textId="77777777" w:rsidR="005342A4" w:rsidRDefault="005342A4" w:rsidP="00BB6005">
            <w:pPr>
              <w:spacing w:line="0" w:lineRule="atLeast"/>
            </w:pPr>
          </w:p>
        </w:tc>
        <w:tc>
          <w:tcPr>
            <w:tcW w:w="580" w:type="dxa"/>
            <w:gridSpan w:val="2"/>
            <w:vMerge w:val="restart"/>
            <w:tcBorders>
              <w:top w:val="single" w:sz="8" w:space="0" w:color="auto"/>
              <w:right w:val="single" w:sz="8" w:space="0" w:color="auto"/>
            </w:tcBorders>
            <w:shd w:val="clear" w:color="auto" w:fill="auto"/>
            <w:vAlign w:val="bottom"/>
          </w:tcPr>
          <w:p w14:paraId="406EA83F" w14:textId="77777777" w:rsidR="005342A4" w:rsidRDefault="005342A4" w:rsidP="00BB6005">
            <w:pPr>
              <w:spacing w:line="0" w:lineRule="atLeast"/>
              <w:ind w:right="120"/>
              <w:jc w:val="center"/>
              <w:rPr>
                <w:sz w:val="28"/>
              </w:rPr>
            </w:pPr>
            <w:r>
              <w:rPr>
                <w:sz w:val="28"/>
              </w:rPr>
              <w:t>№</w:t>
            </w:r>
          </w:p>
        </w:tc>
        <w:tc>
          <w:tcPr>
            <w:tcW w:w="3980" w:type="dxa"/>
            <w:gridSpan w:val="2"/>
            <w:tcBorders>
              <w:top w:val="single" w:sz="8" w:space="0" w:color="auto"/>
              <w:right w:val="single" w:sz="8" w:space="0" w:color="auto"/>
            </w:tcBorders>
            <w:shd w:val="clear" w:color="auto" w:fill="auto"/>
            <w:vAlign w:val="bottom"/>
          </w:tcPr>
          <w:p w14:paraId="70394922" w14:textId="77777777" w:rsidR="005342A4" w:rsidRDefault="005342A4" w:rsidP="00BB6005">
            <w:pPr>
              <w:spacing w:line="0" w:lineRule="atLeast"/>
            </w:pPr>
          </w:p>
        </w:tc>
        <w:tc>
          <w:tcPr>
            <w:tcW w:w="2380" w:type="dxa"/>
            <w:gridSpan w:val="2"/>
            <w:vMerge w:val="restart"/>
            <w:tcBorders>
              <w:top w:val="single" w:sz="8" w:space="0" w:color="auto"/>
              <w:right w:val="single" w:sz="8" w:space="0" w:color="auto"/>
            </w:tcBorders>
            <w:shd w:val="clear" w:color="auto" w:fill="auto"/>
            <w:vAlign w:val="bottom"/>
          </w:tcPr>
          <w:p w14:paraId="60B78BCB" w14:textId="77777777" w:rsidR="005342A4" w:rsidRDefault="005342A4" w:rsidP="00BB6005">
            <w:pPr>
              <w:spacing w:line="0" w:lineRule="atLeast"/>
              <w:jc w:val="center"/>
              <w:rPr>
                <w:w w:val="99"/>
                <w:sz w:val="28"/>
              </w:rPr>
            </w:pPr>
            <w:r>
              <w:rPr>
                <w:w w:val="99"/>
                <w:sz w:val="28"/>
              </w:rPr>
              <w:t>Количество</w:t>
            </w:r>
          </w:p>
        </w:tc>
        <w:tc>
          <w:tcPr>
            <w:tcW w:w="2400" w:type="dxa"/>
            <w:gridSpan w:val="2"/>
            <w:tcBorders>
              <w:top w:val="single" w:sz="8" w:space="0" w:color="auto"/>
              <w:right w:val="single" w:sz="8" w:space="0" w:color="auto"/>
            </w:tcBorders>
            <w:shd w:val="clear" w:color="auto" w:fill="auto"/>
            <w:vAlign w:val="bottom"/>
          </w:tcPr>
          <w:p w14:paraId="7C7AE10E" w14:textId="77777777" w:rsidR="005342A4" w:rsidRDefault="005342A4" w:rsidP="00BB6005">
            <w:pPr>
              <w:spacing w:line="0" w:lineRule="atLeast"/>
              <w:jc w:val="center"/>
              <w:rPr>
                <w:sz w:val="28"/>
              </w:rPr>
            </w:pPr>
            <w:r>
              <w:rPr>
                <w:sz w:val="28"/>
              </w:rPr>
              <w:t>Площадь</w:t>
            </w:r>
          </w:p>
        </w:tc>
      </w:tr>
      <w:tr w:rsidR="005342A4" w14:paraId="46566CC8" w14:textId="77777777" w:rsidTr="005342A4">
        <w:trPr>
          <w:gridBefore w:val="1"/>
          <w:wBefore w:w="20" w:type="dxa"/>
          <w:trHeight w:val="161"/>
        </w:trPr>
        <w:tc>
          <w:tcPr>
            <w:tcW w:w="260" w:type="dxa"/>
            <w:tcBorders>
              <w:left w:val="single" w:sz="8" w:space="0" w:color="auto"/>
            </w:tcBorders>
            <w:shd w:val="clear" w:color="auto" w:fill="auto"/>
            <w:vAlign w:val="bottom"/>
          </w:tcPr>
          <w:p w14:paraId="7FCAD33F" w14:textId="77777777" w:rsidR="005342A4" w:rsidRDefault="005342A4" w:rsidP="00BB6005">
            <w:pPr>
              <w:spacing w:line="0" w:lineRule="atLeast"/>
              <w:rPr>
                <w:sz w:val="13"/>
              </w:rPr>
            </w:pPr>
          </w:p>
        </w:tc>
        <w:tc>
          <w:tcPr>
            <w:tcW w:w="580" w:type="dxa"/>
            <w:gridSpan w:val="2"/>
            <w:vMerge/>
            <w:tcBorders>
              <w:right w:val="single" w:sz="8" w:space="0" w:color="auto"/>
            </w:tcBorders>
            <w:shd w:val="clear" w:color="auto" w:fill="auto"/>
            <w:vAlign w:val="bottom"/>
          </w:tcPr>
          <w:p w14:paraId="23170F53" w14:textId="77777777" w:rsidR="005342A4" w:rsidRDefault="005342A4" w:rsidP="00BB6005">
            <w:pPr>
              <w:spacing w:line="0" w:lineRule="atLeast"/>
              <w:rPr>
                <w:sz w:val="13"/>
              </w:rPr>
            </w:pPr>
          </w:p>
        </w:tc>
        <w:tc>
          <w:tcPr>
            <w:tcW w:w="3980" w:type="dxa"/>
            <w:gridSpan w:val="2"/>
            <w:vMerge w:val="restart"/>
            <w:tcBorders>
              <w:right w:val="single" w:sz="8" w:space="0" w:color="auto"/>
            </w:tcBorders>
            <w:shd w:val="clear" w:color="auto" w:fill="auto"/>
            <w:vAlign w:val="bottom"/>
          </w:tcPr>
          <w:p w14:paraId="46B3AB4F" w14:textId="77777777" w:rsidR="005342A4" w:rsidRDefault="005342A4" w:rsidP="00BB6005">
            <w:pPr>
              <w:spacing w:line="0" w:lineRule="atLeast"/>
              <w:ind w:left="800"/>
              <w:rPr>
                <w:sz w:val="28"/>
              </w:rPr>
            </w:pPr>
            <w:r>
              <w:rPr>
                <w:sz w:val="28"/>
              </w:rPr>
              <w:t>Назначение аренды</w:t>
            </w:r>
          </w:p>
        </w:tc>
        <w:tc>
          <w:tcPr>
            <w:tcW w:w="2380" w:type="dxa"/>
            <w:gridSpan w:val="2"/>
            <w:vMerge/>
            <w:tcBorders>
              <w:right w:val="single" w:sz="8" w:space="0" w:color="auto"/>
            </w:tcBorders>
            <w:shd w:val="clear" w:color="auto" w:fill="auto"/>
            <w:vAlign w:val="bottom"/>
          </w:tcPr>
          <w:p w14:paraId="75BFCC77" w14:textId="77777777" w:rsidR="005342A4" w:rsidRDefault="005342A4" w:rsidP="00BB6005">
            <w:pPr>
              <w:spacing w:line="0" w:lineRule="atLeast"/>
              <w:rPr>
                <w:sz w:val="13"/>
              </w:rPr>
            </w:pPr>
          </w:p>
        </w:tc>
        <w:tc>
          <w:tcPr>
            <w:tcW w:w="2400" w:type="dxa"/>
            <w:gridSpan w:val="2"/>
            <w:vMerge w:val="restart"/>
            <w:tcBorders>
              <w:right w:val="single" w:sz="8" w:space="0" w:color="auto"/>
            </w:tcBorders>
            <w:shd w:val="clear" w:color="auto" w:fill="auto"/>
            <w:vAlign w:val="bottom"/>
          </w:tcPr>
          <w:p w14:paraId="5A13D81B" w14:textId="77777777" w:rsidR="005342A4" w:rsidRDefault="005342A4" w:rsidP="00BB6005">
            <w:pPr>
              <w:spacing w:line="0" w:lineRule="atLeast"/>
              <w:jc w:val="center"/>
              <w:rPr>
                <w:w w:val="99"/>
                <w:sz w:val="28"/>
              </w:rPr>
            </w:pPr>
            <w:r>
              <w:rPr>
                <w:w w:val="99"/>
                <w:sz w:val="28"/>
              </w:rPr>
              <w:t>арендованных</w:t>
            </w:r>
          </w:p>
        </w:tc>
      </w:tr>
      <w:tr w:rsidR="005342A4" w14:paraId="358966C0" w14:textId="77777777" w:rsidTr="005342A4">
        <w:trPr>
          <w:gridBefore w:val="1"/>
          <w:wBefore w:w="20" w:type="dxa"/>
          <w:trHeight w:val="163"/>
        </w:trPr>
        <w:tc>
          <w:tcPr>
            <w:tcW w:w="260" w:type="dxa"/>
            <w:tcBorders>
              <w:left w:val="single" w:sz="8" w:space="0" w:color="auto"/>
            </w:tcBorders>
            <w:shd w:val="clear" w:color="auto" w:fill="auto"/>
            <w:vAlign w:val="bottom"/>
          </w:tcPr>
          <w:p w14:paraId="7C9820D9" w14:textId="77777777" w:rsidR="005342A4" w:rsidRDefault="005342A4" w:rsidP="00BB6005">
            <w:pPr>
              <w:spacing w:line="0" w:lineRule="atLeast"/>
              <w:rPr>
                <w:sz w:val="14"/>
              </w:rPr>
            </w:pPr>
          </w:p>
        </w:tc>
        <w:tc>
          <w:tcPr>
            <w:tcW w:w="580" w:type="dxa"/>
            <w:gridSpan w:val="2"/>
            <w:vMerge w:val="restart"/>
            <w:tcBorders>
              <w:right w:val="single" w:sz="8" w:space="0" w:color="auto"/>
            </w:tcBorders>
            <w:shd w:val="clear" w:color="auto" w:fill="auto"/>
            <w:vAlign w:val="bottom"/>
          </w:tcPr>
          <w:p w14:paraId="7331301F" w14:textId="77777777" w:rsidR="005342A4" w:rsidRDefault="005342A4" w:rsidP="00BB6005">
            <w:pPr>
              <w:spacing w:line="0" w:lineRule="atLeast"/>
              <w:ind w:right="100"/>
              <w:jc w:val="center"/>
              <w:rPr>
                <w:w w:val="99"/>
                <w:sz w:val="28"/>
              </w:rPr>
            </w:pPr>
            <w:proofErr w:type="spellStart"/>
            <w:r>
              <w:rPr>
                <w:w w:val="99"/>
                <w:sz w:val="28"/>
              </w:rPr>
              <w:t>пп</w:t>
            </w:r>
            <w:proofErr w:type="spellEnd"/>
          </w:p>
        </w:tc>
        <w:tc>
          <w:tcPr>
            <w:tcW w:w="3980" w:type="dxa"/>
            <w:gridSpan w:val="2"/>
            <w:vMerge/>
            <w:tcBorders>
              <w:right w:val="single" w:sz="8" w:space="0" w:color="auto"/>
            </w:tcBorders>
            <w:shd w:val="clear" w:color="auto" w:fill="auto"/>
            <w:vAlign w:val="bottom"/>
          </w:tcPr>
          <w:p w14:paraId="411008E0" w14:textId="77777777" w:rsidR="005342A4" w:rsidRDefault="005342A4" w:rsidP="00BB6005">
            <w:pPr>
              <w:spacing w:line="0" w:lineRule="atLeast"/>
              <w:rPr>
                <w:sz w:val="14"/>
              </w:rPr>
            </w:pPr>
          </w:p>
        </w:tc>
        <w:tc>
          <w:tcPr>
            <w:tcW w:w="2380" w:type="dxa"/>
            <w:gridSpan w:val="2"/>
            <w:vMerge w:val="restart"/>
            <w:tcBorders>
              <w:right w:val="single" w:sz="8" w:space="0" w:color="auto"/>
            </w:tcBorders>
            <w:shd w:val="clear" w:color="auto" w:fill="auto"/>
            <w:vAlign w:val="bottom"/>
          </w:tcPr>
          <w:p w14:paraId="1F315DB5" w14:textId="77777777" w:rsidR="005342A4" w:rsidRDefault="005342A4" w:rsidP="00BB6005">
            <w:pPr>
              <w:spacing w:line="0" w:lineRule="atLeast"/>
              <w:jc w:val="center"/>
              <w:rPr>
                <w:sz w:val="28"/>
              </w:rPr>
            </w:pPr>
            <w:r>
              <w:rPr>
                <w:sz w:val="28"/>
              </w:rPr>
              <w:t>арендаторов (ед.)</w:t>
            </w:r>
          </w:p>
        </w:tc>
        <w:tc>
          <w:tcPr>
            <w:tcW w:w="2400" w:type="dxa"/>
            <w:gridSpan w:val="2"/>
            <w:vMerge/>
            <w:tcBorders>
              <w:right w:val="single" w:sz="8" w:space="0" w:color="auto"/>
            </w:tcBorders>
            <w:shd w:val="clear" w:color="auto" w:fill="auto"/>
            <w:vAlign w:val="bottom"/>
          </w:tcPr>
          <w:p w14:paraId="43E4A48C" w14:textId="77777777" w:rsidR="005342A4" w:rsidRDefault="005342A4" w:rsidP="00BB6005">
            <w:pPr>
              <w:spacing w:line="0" w:lineRule="atLeast"/>
              <w:rPr>
                <w:sz w:val="14"/>
              </w:rPr>
            </w:pPr>
          </w:p>
        </w:tc>
      </w:tr>
      <w:tr w:rsidR="005342A4" w14:paraId="177F7DEA" w14:textId="77777777" w:rsidTr="005342A4">
        <w:trPr>
          <w:gridBefore w:val="1"/>
          <w:wBefore w:w="20" w:type="dxa"/>
          <w:trHeight w:val="161"/>
        </w:trPr>
        <w:tc>
          <w:tcPr>
            <w:tcW w:w="260" w:type="dxa"/>
            <w:tcBorders>
              <w:left w:val="single" w:sz="8" w:space="0" w:color="auto"/>
            </w:tcBorders>
            <w:shd w:val="clear" w:color="auto" w:fill="auto"/>
            <w:vAlign w:val="bottom"/>
          </w:tcPr>
          <w:p w14:paraId="7337B00F" w14:textId="77777777" w:rsidR="005342A4" w:rsidRDefault="005342A4" w:rsidP="00BB6005">
            <w:pPr>
              <w:spacing w:line="0" w:lineRule="atLeast"/>
              <w:rPr>
                <w:sz w:val="13"/>
              </w:rPr>
            </w:pPr>
          </w:p>
        </w:tc>
        <w:tc>
          <w:tcPr>
            <w:tcW w:w="580" w:type="dxa"/>
            <w:gridSpan w:val="2"/>
            <w:vMerge/>
            <w:tcBorders>
              <w:right w:val="single" w:sz="8" w:space="0" w:color="auto"/>
            </w:tcBorders>
            <w:shd w:val="clear" w:color="auto" w:fill="auto"/>
            <w:vAlign w:val="bottom"/>
          </w:tcPr>
          <w:p w14:paraId="3A6A2743" w14:textId="77777777" w:rsidR="005342A4" w:rsidRDefault="005342A4" w:rsidP="00BB6005">
            <w:pPr>
              <w:spacing w:line="0" w:lineRule="atLeast"/>
              <w:rPr>
                <w:sz w:val="13"/>
              </w:rPr>
            </w:pPr>
          </w:p>
        </w:tc>
        <w:tc>
          <w:tcPr>
            <w:tcW w:w="3980" w:type="dxa"/>
            <w:gridSpan w:val="2"/>
            <w:tcBorders>
              <w:right w:val="single" w:sz="8" w:space="0" w:color="auto"/>
            </w:tcBorders>
            <w:shd w:val="clear" w:color="auto" w:fill="auto"/>
            <w:vAlign w:val="bottom"/>
          </w:tcPr>
          <w:p w14:paraId="1570F9E7" w14:textId="77777777" w:rsidR="005342A4" w:rsidRDefault="005342A4" w:rsidP="00BB6005">
            <w:pPr>
              <w:spacing w:line="0" w:lineRule="atLeast"/>
              <w:rPr>
                <w:sz w:val="13"/>
              </w:rPr>
            </w:pPr>
          </w:p>
        </w:tc>
        <w:tc>
          <w:tcPr>
            <w:tcW w:w="2380" w:type="dxa"/>
            <w:gridSpan w:val="2"/>
            <w:vMerge/>
            <w:tcBorders>
              <w:right w:val="single" w:sz="8" w:space="0" w:color="auto"/>
            </w:tcBorders>
            <w:shd w:val="clear" w:color="auto" w:fill="auto"/>
            <w:vAlign w:val="bottom"/>
          </w:tcPr>
          <w:p w14:paraId="2A2FCE1D" w14:textId="77777777" w:rsidR="005342A4" w:rsidRDefault="005342A4" w:rsidP="00BB6005">
            <w:pPr>
              <w:spacing w:line="0" w:lineRule="atLeast"/>
              <w:rPr>
                <w:sz w:val="13"/>
              </w:rPr>
            </w:pPr>
          </w:p>
        </w:tc>
        <w:tc>
          <w:tcPr>
            <w:tcW w:w="2400" w:type="dxa"/>
            <w:gridSpan w:val="2"/>
            <w:vMerge w:val="restart"/>
            <w:tcBorders>
              <w:right w:val="single" w:sz="8" w:space="0" w:color="auto"/>
            </w:tcBorders>
            <w:shd w:val="clear" w:color="auto" w:fill="auto"/>
            <w:vAlign w:val="bottom"/>
          </w:tcPr>
          <w:p w14:paraId="0702F50C" w14:textId="77777777" w:rsidR="005342A4" w:rsidRDefault="005342A4" w:rsidP="00BB6005">
            <w:pPr>
              <w:spacing w:line="0" w:lineRule="atLeast"/>
              <w:jc w:val="center"/>
              <w:rPr>
                <w:w w:val="98"/>
                <w:sz w:val="28"/>
              </w:rPr>
            </w:pPr>
            <w:r>
              <w:rPr>
                <w:w w:val="98"/>
                <w:sz w:val="28"/>
              </w:rPr>
              <w:t>участков (га)</w:t>
            </w:r>
          </w:p>
        </w:tc>
      </w:tr>
      <w:tr w:rsidR="005342A4" w14:paraId="353FA103" w14:textId="77777777" w:rsidTr="005342A4">
        <w:trPr>
          <w:gridBefore w:val="1"/>
          <w:wBefore w:w="20" w:type="dxa"/>
          <w:trHeight w:val="164"/>
        </w:trPr>
        <w:tc>
          <w:tcPr>
            <w:tcW w:w="260" w:type="dxa"/>
            <w:tcBorders>
              <w:left w:val="single" w:sz="8" w:space="0" w:color="auto"/>
              <w:bottom w:val="single" w:sz="8" w:space="0" w:color="auto"/>
            </w:tcBorders>
            <w:shd w:val="clear" w:color="auto" w:fill="auto"/>
            <w:vAlign w:val="bottom"/>
          </w:tcPr>
          <w:p w14:paraId="110E4876" w14:textId="77777777" w:rsidR="005342A4" w:rsidRDefault="005342A4" w:rsidP="00BB6005">
            <w:pPr>
              <w:spacing w:line="0" w:lineRule="atLeast"/>
              <w:rPr>
                <w:sz w:val="14"/>
              </w:rPr>
            </w:pPr>
          </w:p>
        </w:tc>
        <w:tc>
          <w:tcPr>
            <w:tcW w:w="580" w:type="dxa"/>
            <w:gridSpan w:val="2"/>
            <w:tcBorders>
              <w:bottom w:val="single" w:sz="8" w:space="0" w:color="auto"/>
              <w:right w:val="single" w:sz="8" w:space="0" w:color="auto"/>
            </w:tcBorders>
            <w:shd w:val="clear" w:color="auto" w:fill="auto"/>
            <w:vAlign w:val="bottom"/>
          </w:tcPr>
          <w:p w14:paraId="6BFE9129" w14:textId="77777777" w:rsidR="005342A4" w:rsidRDefault="005342A4" w:rsidP="00BB6005">
            <w:pPr>
              <w:spacing w:line="0" w:lineRule="atLeast"/>
              <w:rPr>
                <w:sz w:val="14"/>
              </w:rPr>
            </w:pPr>
          </w:p>
        </w:tc>
        <w:tc>
          <w:tcPr>
            <w:tcW w:w="3980" w:type="dxa"/>
            <w:gridSpan w:val="2"/>
            <w:tcBorders>
              <w:bottom w:val="single" w:sz="8" w:space="0" w:color="auto"/>
              <w:right w:val="single" w:sz="8" w:space="0" w:color="auto"/>
            </w:tcBorders>
            <w:shd w:val="clear" w:color="auto" w:fill="auto"/>
            <w:vAlign w:val="bottom"/>
          </w:tcPr>
          <w:p w14:paraId="2013B7E0" w14:textId="77777777" w:rsidR="005342A4" w:rsidRDefault="005342A4" w:rsidP="00BB6005">
            <w:pPr>
              <w:spacing w:line="0" w:lineRule="atLeast"/>
              <w:rPr>
                <w:sz w:val="14"/>
              </w:rPr>
            </w:pPr>
          </w:p>
        </w:tc>
        <w:tc>
          <w:tcPr>
            <w:tcW w:w="2380" w:type="dxa"/>
            <w:gridSpan w:val="2"/>
            <w:tcBorders>
              <w:bottom w:val="single" w:sz="8" w:space="0" w:color="auto"/>
              <w:right w:val="single" w:sz="8" w:space="0" w:color="auto"/>
            </w:tcBorders>
            <w:shd w:val="clear" w:color="auto" w:fill="auto"/>
            <w:vAlign w:val="bottom"/>
          </w:tcPr>
          <w:p w14:paraId="2F81C818" w14:textId="77777777" w:rsidR="005342A4" w:rsidRDefault="005342A4" w:rsidP="00BB6005">
            <w:pPr>
              <w:spacing w:line="0" w:lineRule="atLeast"/>
              <w:rPr>
                <w:sz w:val="14"/>
              </w:rPr>
            </w:pPr>
          </w:p>
        </w:tc>
        <w:tc>
          <w:tcPr>
            <w:tcW w:w="2400" w:type="dxa"/>
            <w:gridSpan w:val="2"/>
            <w:vMerge/>
            <w:tcBorders>
              <w:bottom w:val="single" w:sz="8" w:space="0" w:color="auto"/>
              <w:right w:val="single" w:sz="8" w:space="0" w:color="auto"/>
            </w:tcBorders>
            <w:shd w:val="clear" w:color="auto" w:fill="auto"/>
            <w:vAlign w:val="bottom"/>
          </w:tcPr>
          <w:p w14:paraId="20E611A5" w14:textId="77777777" w:rsidR="005342A4" w:rsidRDefault="005342A4" w:rsidP="00BB6005">
            <w:pPr>
              <w:spacing w:line="0" w:lineRule="atLeast"/>
              <w:rPr>
                <w:sz w:val="14"/>
              </w:rPr>
            </w:pPr>
          </w:p>
        </w:tc>
      </w:tr>
      <w:tr w:rsidR="005342A4" w14:paraId="593BFA29" w14:textId="77777777" w:rsidTr="005342A4">
        <w:trPr>
          <w:gridBefore w:val="1"/>
          <w:wBefore w:w="20" w:type="dxa"/>
          <w:trHeight w:val="308"/>
        </w:trPr>
        <w:tc>
          <w:tcPr>
            <w:tcW w:w="260" w:type="dxa"/>
            <w:tcBorders>
              <w:left w:val="single" w:sz="8" w:space="0" w:color="auto"/>
            </w:tcBorders>
            <w:shd w:val="clear" w:color="auto" w:fill="auto"/>
            <w:vAlign w:val="bottom"/>
          </w:tcPr>
          <w:p w14:paraId="6510C129" w14:textId="77777777" w:rsidR="005342A4" w:rsidRDefault="005342A4" w:rsidP="00BB6005">
            <w:pPr>
              <w:spacing w:line="308" w:lineRule="exact"/>
              <w:jc w:val="right"/>
              <w:rPr>
                <w:sz w:val="28"/>
              </w:rPr>
            </w:pPr>
            <w:r>
              <w:rPr>
                <w:sz w:val="28"/>
              </w:rPr>
              <w:t>1</w:t>
            </w:r>
          </w:p>
        </w:tc>
        <w:tc>
          <w:tcPr>
            <w:tcW w:w="580" w:type="dxa"/>
            <w:gridSpan w:val="2"/>
            <w:tcBorders>
              <w:right w:val="single" w:sz="8" w:space="0" w:color="auto"/>
            </w:tcBorders>
            <w:shd w:val="clear" w:color="auto" w:fill="auto"/>
            <w:vAlign w:val="bottom"/>
          </w:tcPr>
          <w:p w14:paraId="4ECF3043" w14:textId="77777777" w:rsidR="005342A4" w:rsidRDefault="005342A4" w:rsidP="00BB6005">
            <w:pPr>
              <w:spacing w:line="0" w:lineRule="atLeast"/>
            </w:pPr>
          </w:p>
        </w:tc>
        <w:tc>
          <w:tcPr>
            <w:tcW w:w="3980" w:type="dxa"/>
            <w:gridSpan w:val="2"/>
            <w:tcBorders>
              <w:right w:val="single" w:sz="8" w:space="0" w:color="auto"/>
            </w:tcBorders>
            <w:shd w:val="clear" w:color="auto" w:fill="auto"/>
            <w:vAlign w:val="bottom"/>
          </w:tcPr>
          <w:p w14:paraId="7D7B6988" w14:textId="77777777" w:rsidR="005342A4" w:rsidRDefault="005342A4" w:rsidP="00BB6005">
            <w:pPr>
              <w:spacing w:line="308" w:lineRule="exact"/>
              <w:ind w:left="100"/>
              <w:rPr>
                <w:sz w:val="28"/>
              </w:rPr>
            </w:pPr>
            <w:r>
              <w:rPr>
                <w:sz w:val="28"/>
              </w:rPr>
              <w:t>Для рекреационной</w:t>
            </w:r>
          </w:p>
        </w:tc>
        <w:tc>
          <w:tcPr>
            <w:tcW w:w="2380" w:type="dxa"/>
            <w:gridSpan w:val="2"/>
            <w:tcBorders>
              <w:right w:val="single" w:sz="8" w:space="0" w:color="auto"/>
            </w:tcBorders>
            <w:shd w:val="clear" w:color="auto" w:fill="auto"/>
            <w:vAlign w:val="bottom"/>
          </w:tcPr>
          <w:p w14:paraId="028C7587" w14:textId="77777777" w:rsidR="005342A4" w:rsidRDefault="005342A4" w:rsidP="00BB6005">
            <w:pPr>
              <w:spacing w:line="308" w:lineRule="exact"/>
              <w:ind w:left="80"/>
              <w:rPr>
                <w:sz w:val="28"/>
              </w:rPr>
            </w:pPr>
            <w:r>
              <w:rPr>
                <w:sz w:val="28"/>
              </w:rPr>
              <w:t>57</w:t>
            </w:r>
          </w:p>
        </w:tc>
        <w:tc>
          <w:tcPr>
            <w:tcW w:w="2400" w:type="dxa"/>
            <w:gridSpan w:val="2"/>
            <w:tcBorders>
              <w:right w:val="single" w:sz="8" w:space="0" w:color="auto"/>
            </w:tcBorders>
            <w:shd w:val="clear" w:color="auto" w:fill="auto"/>
            <w:vAlign w:val="bottom"/>
          </w:tcPr>
          <w:p w14:paraId="61857DE7" w14:textId="77777777" w:rsidR="005342A4" w:rsidRDefault="005342A4" w:rsidP="00BB6005">
            <w:pPr>
              <w:spacing w:line="308" w:lineRule="exact"/>
              <w:ind w:left="100"/>
              <w:rPr>
                <w:sz w:val="28"/>
              </w:rPr>
            </w:pPr>
            <w:r>
              <w:rPr>
                <w:sz w:val="28"/>
              </w:rPr>
              <w:t>8747,5</w:t>
            </w:r>
          </w:p>
        </w:tc>
      </w:tr>
      <w:tr w:rsidR="005342A4" w14:paraId="387C9C1C" w14:textId="77777777" w:rsidTr="005342A4">
        <w:trPr>
          <w:gridBefore w:val="1"/>
          <w:wBefore w:w="20" w:type="dxa"/>
          <w:trHeight w:val="326"/>
        </w:trPr>
        <w:tc>
          <w:tcPr>
            <w:tcW w:w="260" w:type="dxa"/>
            <w:tcBorders>
              <w:left w:val="single" w:sz="8" w:space="0" w:color="auto"/>
              <w:bottom w:val="single" w:sz="8" w:space="0" w:color="auto"/>
            </w:tcBorders>
            <w:shd w:val="clear" w:color="auto" w:fill="auto"/>
            <w:vAlign w:val="bottom"/>
          </w:tcPr>
          <w:p w14:paraId="6CF8CF4F" w14:textId="77777777" w:rsidR="005342A4" w:rsidRDefault="005342A4" w:rsidP="00BB6005">
            <w:pPr>
              <w:spacing w:line="0" w:lineRule="atLeast"/>
            </w:pPr>
          </w:p>
        </w:tc>
        <w:tc>
          <w:tcPr>
            <w:tcW w:w="580" w:type="dxa"/>
            <w:gridSpan w:val="2"/>
            <w:tcBorders>
              <w:bottom w:val="single" w:sz="8" w:space="0" w:color="auto"/>
              <w:right w:val="single" w:sz="8" w:space="0" w:color="auto"/>
            </w:tcBorders>
            <w:shd w:val="clear" w:color="auto" w:fill="auto"/>
            <w:vAlign w:val="bottom"/>
          </w:tcPr>
          <w:p w14:paraId="2035F06E" w14:textId="77777777" w:rsidR="005342A4" w:rsidRDefault="005342A4" w:rsidP="00BB6005">
            <w:pPr>
              <w:spacing w:line="0" w:lineRule="atLeast"/>
            </w:pPr>
          </w:p>
        </w:tc>
        <w:tc>
          <w:tcPr>
            <w:tcW w:w="3980" w:type="dxa"/>
            <w:gridSpan w:val="2"/>
            <w:tcBorders>
              <w:bottom w:val="single" w:sz="8" w:space="0" w:color="auto"/>
              <w:right w:val="single" w:sz="8" w:space="0" w:color="auto"/>
            </w:tcBorders>
            <w:shd w:val="clear" w:color="auto" w:fill="auto"/>
            <w:vAlign w:val="bottom"/>
          </w:tcPr>
          <w:p w14:paraId="505560A3" w14:textId="77777777" w:rsidR="005342A4" w:rsidRDefault="005342A4" w:rsidP="00BB6005">
            <w:pPr>
              <w:spacing w:line="0" w:lineRule="atLeast"/>
              <w:ind w:left="100"/>
              <w:rPr>
                <w:sz w:val="28"/>
              </w:rPr>
            </w:pPr>
            <w:r>
              <w:rPr>
                <w:sz w:val="28"/>
              </w:rPr>
              <w:t>деятельности</w:t>
            </w:r>
          </w:p>
        </w:tc>
        <w:tc>
          <w:tcPr>
            <w:tcW w:w="2380" w:type="dxa"/>
            <w:gridSpan w:val="2"/>
            <w:tcBorders>
              <w:bottom w:val="single" w:sz="8" w:space="0" w:color="auto"/>
              <w:right w:val="single" w:sz="8" w:space="0" w:color="auto"/>
            </w:tcBorders>
            <w:shd w:val="clear" w:color="auto" w:fill="auto"/>
            <w:vAlign w:val="bottom"/>
          </w:tcPr>
          <w:p w14:paraId="76691B4A" w14:textId="77777777" w:rsidR="005342A4" w:rsidRDefault="005342A4" w:rsidP="00BB6005">
            <w:pPr>
              <w:spacing w:line="0" w:lineRule="atLeast"/>
            </w:pPr>
          </w:p>
        </w:tc>
        <w:tc>
          <w:tcPr>
            <w:tcW w:w="2400" w:type="dxa"/>
            <w:gridSpan w:val="2"/>
            <w:tcBorders>
              <w:bottom w:val="single" w:sz="8" w:space="0" w:color="auto"/>
              <w:right w:val="single" w:sz="8" w:space="0" w:color="auto"/>
            </w:tcBorders>
            <w:shd w:val="clear" w:color="auto" w:fill="auto"/>
            <w:vAlign w:val="bottom"/>
          </w:tcPr>
          <w:p w14:paraId="3948CA10" w14:textId="77777777" w:rsidR="005342A4" w:rsidRDefault="005342A4" w:rsidP="00BB6005">
            <w:pPr>
              <w:spacing w:line="0" w:lineRule="atLeast"/>
            </w:pPr>
          </w:p>
        </w:tc>
      </w:tr>
      <w:tr w:rsidR="005342A4" w14:paraId="6F1CD5FE" w14:textId="77777777" w:rsidTr="005342A4">
        <w:trPr>
          <w:gridBefore w:val="1"/>
          <w:wBefore w:w="20" w:type="dxa"/>
          <w:trHeight w:val="308"/>
        </w:trPr>
        <w:tc>
          <w:tcPr>
            <w:tcW w:w="260" w:type="dxa"/>
            <w:tcBorders>
              <w:left w:val="single" w:sz="8" w:space="0" w:color="auto"/>
            </w:tcBorders>
            <w:shd w:val="clear" w:color="auto" w:fill="auto"/>
            <w:vAlign w:val="bottom"/>
          </w:tcPr>
          <w:p w14:paraId="1F7D9EEA" w14:textId="77777777" w:rsidR="005342A4" w:rsidRDefault="005342A4" w:rsidP="00BB6005">
            <w:pPr>
              <w:spacing w:line="308" w:lineRule="exact"/>
              <w:jc w:val="right"/>
              <w:rPr>
                <w:sz w:val="28"/>
              </w:rPr>
            </w:pPr>
            <w:r>
              <w:rPr>
                <w:sz w:val="28"/>
              </w:rPr>
              <w:t>2</w:t>
            </w:r>
          </w:p>
        </w:tc>
        <w:tc>
          <w:tcPr>
            <w:tcW w:w="580" w:type="dxa"/>
            <w:gridSpan w:val="2"/>
            <w:tcBorders>
              <w:right w:val="single" w:sz="8" w:space="0" w:color="auto"/>
            </w:tcBorders>
            <w:shd w:val="clear" w:color="auto" w:fill="auto"/>
            <w:vAlign w:val="bottom"/>
          </w:tcPr>
          <w:p w14:paraId="31462816" w14:textId="77777777" w:rsidR="005342A4" w:rsidRDefault="005342A4" w:rsidP="00BB6005">
            <w:pPr>
              <w:spacing w:line="0" w:lineRule="atLeast"/>
            </w:pPr>
          </w:p>
        </w:tc>
        <w:tc>
          <w:tcPr>
            <w:tcW w:w="3980" w:type="dxa"/>
            <w:gridSpan w:val="2"/>
            <w:tcBorders>
              <w:right w:val="single" w:sz="8" w:space="0" w:color="auto"/>
            </w:tcBorders>
            <w:shd w:val="clear" w:color="auto" w:fill="auto"/>
            <w:vAlign w:val="bottom"/>
          </w:tcPr>
          <w:p w14:paraId="6B7CACDB" w14:textId="77777777" w:rsidR="005342A4" w:rsidRDefault="005342A4" w:rsidP="00BB6005">
            <w:pPr>
              <w:spacing w:line="308" w:lineRule="exact"/>
              <w:ind w:left="100"/>
              <w:rPr>
                <w:sz w:val="28"/>
              </w:rPr>
            </w:pPr>
            <w:r>
              <w:rPr>
                <w:sz w:val="28"/>
              </w:rPr>
              <w:t>Для сельского хозяйства и</w:t>
            </w:r>
          </w:p>
        </w:tc>
        <w:tc>
          <w:tcPr>
            <w:tcW w:w="2380" w:type="dxa"/>
            <w:gridSpan w:val="2"/>
            <w:tcBorders>
              <w:right w:val="single" w:sz="8" w:space="0" w:color="auto"/>
            </w:tcBorders>
            <w:shd w:val="clear" w:color="auto" w:fill="auto"/>
            <w:vAlign w:val="bottom"/>
          </w:tcPr>
          <w:p w14:paraId="290037BC" w14:textId="77777777" w:rsidR="005342A4" w:rsidRDefault="005342A4" w:rsidP="00BB6005">
            <w:pPr>
              <w:spacing w:line="308" w:lineRule="exact"/>
              <w:ind w:left="80"/>
              <w:rPr>
                <w:sz w:val="28"/>
              </w:rPr>
            </w:pPr>
            <w:r>
              <w:rPr>
                <w:sz w:val="28"/>
              </w:rPr>
              <w:t>22</w:t>
            </w:r>
          </w:p>
        </w:tc>
        <w:tc>
          <w:tcPr>
            <w:tcW w:w="2400" w:type="dxa"/>
            <w:gridSpan w:val="2"/>
            <w:tcBorders>
              <w:right w:val="single" w:sz="8" w:space="0" w:color="auto"/>
            </w:tcBorders>
            <w:shd w:val="clear" w:color="auto" w:fill="auto"/>
            <w:vAlign w:val="bottom"/>
          </w:tcPr>
          <w:p w14:paraId="0866E99D" w14:textId="77777777" w:rsidR="005342A4" w:rsidRDefault="005342A4" w:rsidP="00BB6005">
            <w:pPr>
              <w:spacing w:line="308" w:lineRule="exact"/>
              <w:ind w:left="100"/>
              <w:rPr>
                <w:sz w:val="28"/>
              </w:rPr>
            </w:pPr>
            <w:r>
              <w:rPr>
                <w:sz w:val="28"/>
              </w:rPr>
              <w:t>20,37</w:t>
            </w:r>
          </w:p>
        </w:tc>
      </w:tr>
      <w:tr w:rsidR="005342A4" w14:paraId="775B9C00" w14:textId="77777777" w:rsidTr="005342A4">
        <w:trPr>
          <w:gridBefore w:val="1"/>
          <w:wBefore w:w="20" w:type="dxa"/>
          <w:trHeight w:val="328"/>
        </w:trPr>
        <w:tc>
          <w:tcPr>
            <w:tcW w:w="260" w:type="dxa"/>
            <w:tcBorders>
              <w:left w:val="single" w:sz="8" w:space="0" w:color="auto"/>
              <w:bottom w:val="single" w:sz="8" w:space="0" w:color="auto"/>
            </w:tcBorders>
            <w:shd w:val="clear" w:color="auto" w:fill="auto"/>
            <w:vAlign w:val="bottom"/>
          </w:tcPr>
          <w:p w14:paraId="404A66B0" w14:textId="77777777" w:rsidR="005342A4" w:rsidRDefault="005342A4" w:rsidP="00BB6005">
            <w:pPr>
              <w:spacing w:line="0" w:lineRule="atLeast"/>
            </w:pPr>
          </w:p>
        </w:tc>
        <w:tc>
          <w:tcPr>
            <w:tcW w:w="580" w:type="dxa"/>
            <w:gridSpan w:val="2"/>
            <w:tcBorders>
              <w:bottom w:val="single" w:sz="8" w:space="0" w:color="auto"/>
              <w:right w:val="single" w:sz="8" w:space="0" w:color="auto"/>
            </w:tcBorders>
            <w:shd w:val="clear" w:color="auto" w:fill="auto"/>
            <w:vAlign w:val="bottom"/>
          </w:tcPr>
          <w:p w14:paraId="015239B2" w14:textId="77777777" w:rsidR="005342A4" w:rsidRDefault="005342A4" w:rsidP="00BB6005">
            <w:pPr>
              <w:spacing w:line="0" w:lineRule="atLeast"/>
            </w:pPr>
          </w:p>
        </w:tc>
        <w:tc>
          <w:tcPr>
            <w:tcW w:w="3980" w:type="dxa"/>
            <w:gridSpan w:val="2"/>
            <w:tcBorders>
              <w:bottom w:val="single" w:sz="8" w:space="0" w:color="auto"/>
              <w:right w:val="single" w:sz="8" w:space="0" w:color="auto"/>
            </w:tcBorders>
            <w:shd w:val="clear" w:color="auto" w:fill="auto"/>
            <w:vAlign w:val="bottom"/>
          </w:tcPr>
          <w:p w14:paraId="4A7C0747" w14:textId="77777777" w:rsidR="005342A4" w:rsidRDefault="005342A4" w:rsidP="00BB6005">
            <w:pPr>
              <w:spacing w:line="0" w:lineRule="atLeast"/>
              <w:ind w:left="100"/>
              <w:rPr>
                <w:sz w:val="28"/>
              </w:rPr>
            </w:pPr>
            <w:r>
              <w:rPr>
                <w:sz w:val="28"/>
              </w:rPr>
              <w:t>пчеловодства</w:t>
            </w:r>
          </w:p>
        </w:tc>
        <w:tc>
          <w:tcPr>
            <w:tcW w:w="2380" w:type="dxa"/>
            <w:gridSpan w:val="2"/>
            <w:tcBorders>
              <w:bottom w:val="single" w:sz="8" w:space="0" w:color="auto"/>
              <w:right w:val="single" w:sz="8" w:space="0" w:color="auto"/>
            </w:tcBorders>
            <w:shd w:val="clear" w:color="auto" w:fill="auto"/>
            <w:vAlign w:val="bottom"/>
          </w:tcPr>
          <w:p w14:paraId="13300FAE" w14:textId="77777777" w:rsidR="005342A4" w:rsidRDefault="005342A4" w:rsidP="00BB6005">
            <w:pPr>
              <w:spacing w:line="0" w:lineRule="atLeast"/>
            </w:pPr>
          </w:p>
        </w:tc>
        <w:tc>
          <w:tcPr>
            <w:tcW w:w="2400" w:type="dxa"/>
            <w:gridSpan w:val="2"/>
            <w:tcBorders>
              <w:bottom w:val="single" w:sz="8" w:space="0" w:color="auto"/>
              <w:right w:val="single" w:sz="8" w:space="0" w:color="auto"/>
            </w:tcBorders>
            <w:shd w:val="clear" w:color="auto" w:fill="auto"/>
            <w:vAlign w:val="bottom"/>
          </w:tcPr>
          <w:p w14:paraId="35D63FD5" w14:textId="77777777" w:rsidR="005342A4" w:rsidRDefault="005342A4" w:rsidP="00BB6005">
            <w:pPr>
              <w:spacing w:line="0" w:lineRule="atLeast"/>
            </w:pPr>
          </w:p>
        </w:tc>
      </w:tr>
      <w:tr w:rsidR="005342A4" w14:paraId="79F953C6" w14:textId="77777777" w:rsidTr="005342A4">
        <w:trPr>
          <w:gridBefore w:val="1"/>
          <w:wBefore w:w="20" w:type="dxa"/>
          <w:trHeight w:val="311"/>
        </w:trPr>
        <w:tc>
          <w:tcPr>
            <w:tcW w:w="260" w:type="dxa"/>
            <w:tcBorders>
              <w:left w:val="single" w:sz="8" w:space="0" w:color="auto"/>
              <w:bottom w:val="single" w:sz="8" w:space="0" w:color="auto"/>
            </w:tcBorders>
            <w:shd w:val="clear" w:color="auto" w:fill="auto"/>
            <w:vAlign w:val="bottom"/>
          </w:tcPr>
          <w:p w14:paraId="107CB319" w14:textId="77777777" w:rsidR="005342A4" w:rsidRDefault="005342A4" w:rsidP="00BB6005">
            <w:pPr>
              <w:spacing w:line="308" w:lineRule="exact"/>
              <w:jc w:val="right"/>
              <w:rPr>
                <w:sz w:val="28"/>
              </w:rPr>
            </w:pPr>
            <w:r>
              <w:rPr>
                <w:sz w:val="28"/>
              </w:rPr>
              <w:t>3</w:t>
            </w:r>
          </w:p>
        </w:tc>
        <w:tc>
          <w:tcPr>
            <w:tcW w:w="580" w:type="dxa"/>
            <w:gridSpan w:val="2"/>
            <w:tcBorders>
              <w:bottom w:val="single" w:sz="8" w:space="0" w:color="auto"/>
              <w:right w:val="single" w:sz="8" w:space="0" w:color="auto"/>
            </w:tcBorders>
            <w:shd w:val="clear" w:color="auto" w:fill="auto"/>
            <w:vAlign w:val="bottom"/>
          </w:tcPr>
          <w:p w14:paraId="1AEF8CBE" w14:textId="77777777" w:rsidR="005342A4" w:rsidRDefault="005342A4" w:rsidP="00BB6005">
            <w:pPr>
              <w:spacing w:line="0" w:lineRule="atLeast"/>
            </w:pPr>
          </w:p>
        </w:tc>
        <w:tc>
          <w:tcPr>
            <w:tcW w:w="3980" w:type="dxa"/>
            <w:gridSpan w:val="2"/>
            <w:tcBorders>
              <w:bottom w:val="single" w:sz="8" w:space="0" w:color="auto"/>
              <w:right w:val="single" w:sz="8" w:space="0" w:color="auto"/>
            </w:tcBorders>
            <w:shd w:val="clear" w:color="auto" w:fill="auto"/>
            <w:vAlign w:val="bottom"/>
          </w:tcPr>
          <w:p w14:paraId="72F71383" w14:textId="77777777" w:rsidR="005342A4" w:rsidRDefault="005342A4" w:rsidP="00BB6005">
            <w:pPr>
              <w:spacing w:line="308" w:lineRule="exact"/>
              <w:ind w:left="100"/>
              <w:rPr>
                <w:sz w:val="28"/>
              </w:rPr>
            </w:pPr>
            <w:r>
              <w:rPr>
                <w:sz w:val="28"/>
              </w:rPr>
              <w:t>Для линейных объектов</w:t>
            </w:r>
          </w:p>
        </w:tc>
        <w:tc>
          <w:tcPr>
            <w:tcW w:w="2380" w:type="dxa"/>
            <w:gridSpan w:val="2"/>
            <w:tcBorders>
              <w:bottom w:val="single" w:sz="8" w:space="0" w:color="auto"/>
              <w:right w:val="single" w:sz="8" w:space="0" w:color="auto"/>
            </w:tcBorders>
            <w:shd w:val="clear" w:color="auto" w:fill="auto"/>
            <w:vAlign w:val="bottom"/>
          </w:tcPr>
          <w:p w14:paraId="0BB4752A" w14:textId="77777777" w:rsidR="005342A4" w:rsidRDefault="005342A4" w:rsidP="00BB6005">
            <w:pPr>
              <w:spacing w:line="308" w:lineRule="exact"/>
              <w:ind w:left="80"/>
              <w:rPr>
                <w:sz w:val="28"/>
              </w:rPr>
            </w:pPr>
            <w:r>
              <w:rPr>
                <w:sz w:val="28"/>
              </w:rPr>
              <w:t>21</w:t>
            </w:r>
          </w:p>
        </w:tc>
        <w:tc>
          <w:tcPr>
            <w:tcW w:w="2400" w:type="dxa"/>
            <w:gridSpan w:val="2"/>
            <w:tcBorders>
              <w:bottom w:val="single" w:sz="8" w:space="0" w:color="auto"/>
              <w:right w:val="single" w:sz="8" w:space="0" w:color="auto"/>
            </w:tcBorders>
            <w:shd w:val="clear" w:color="auto" w:fill="auto"/>
            <w:vAlign w:val="bottom"/>
          </w:tcPr>
          <w:p w14:paraId="24FF8761" w14:textId="77777777" w:rsidR="005342A4" w:rsidRDefault="005342A4" w:rsidP="00BB6005">
            <w:pPr>
              <w:spacing w:line="308" w:lineRule="exact"/>
              <w:ind w:left="100"/>
              <w:rPr>
                <w:sz w:val="28"/>
              </w:rPr>
            </w:pPr>
            <w:r>
              <w:rPr>
                <w:sz w:val="28"/>
              </w:rPr>
              <w:t>208,6</w:t>
            </w:r>
          </w:p>
        </w:tc>
      </w:tr>
      <w:tr w:rsidR="005342A4" w14:paraId="277CB98F" w14:textId="77777777" w:rsidTr="005342A4">
        <w:trPr>
          <w:gridBefore w:val="1"/>
          <w:wBefore w:w="20" w:type="dxa"/>
          <w:trHeight w:val="311"/>
        </w:trPr>
        <w:tc>
          <w:tcPr>
            <w:tcW w:w="260" w:type="dxa"/>
            <w:tcBorders>
              <w:left w:val="single" w:sz="8" w:space="0" w:color="auto"/>
              <w:bottom w:val="single" w:sz="8" w:space="0" w:color="auto"/>
            </w:tcBorders>
            <w:shd w:val="clear" w:color="auto" w:fill="auto"/>
            <w:vAlign w:val="bottom"/>
          </w:tcPr>
          <w:p w14:paraId="6D0FD454" w14:textId="77777777" w:rsidR="005342A4" w:rsidRDefault="005342A4" w:rsidP="00BB6005">
            <w:pPr>
              <w:spacing w:line="308" w:lineRule="exact"/>
              <w:jc w:val="right"/>
              <w:rPr>
                <w:sz w:val="28"/>
              </w:rPr>
            </w:pPr>
            <w:r>
              <w:rPr>
                <w:sz w:val="28"/>
              </w:rPr>
              <w:t>4</w:t>
            </w:r>
          </w:p>
        </w:tc>
        <w:tc>
          <w:tcPr>
            <w:tcW w:w="580" w:type="dxa"/>
            <w:gridSpan w:val="2"/>
            <w:tcBorders>
              <w:bottom w:val="single" w:sz="8" w:space="0" w:color="auto"/>
              <w:right w:val="single" w:sz="8" w:space="0" w:color="auto"/>
            </w:tcBorders>
            <w:shd w:val="clear" w:color="auto" w:fill="auto"/>
            <w:vAlign w:val="bottom"/>
          </w:tcPr>
          <w:p w14:paraId="13518F08" w14:textId="77777777" w:rsidR="005342A4" w:rsidRDefault="005342A4" w:rsidP="00BB6005">
            <w:pPr>
              <w:spacing w:line="0" w:lineRule="atLeast"/>
            </w:pPr>
          </w:p>
        </w:tc>
        <w:tc>
          <w:tcPr>
            <w:tcW w:w="3980" w:type="dxa"/>
            <w:gridSpan w:val="2"/>
            <w:tcBorders>
              <w:bottom w:val="single" w:sz="8" w:space="0" w:color="auto"/>
              <w:right w:val="single" w:sz="8" w:space="0" w:color="auto"/>
            </w:tcBorders>
            <w:shd w:val="clear" w:color="auto" w:fill="auto"/>
            <w:vAlign w:val="bottom"/>
          </w:tcPr>
          <w:p w14:paraId="3AE8EAC4" w14:textId="77777777" w:rsidR="005342A4" w:rsidRDefault="005342A4" w:rsidP="00BB6005">
            <w:pPr>
              <w:spacing w:line="308" w:lineRule="exact"/>
              <w:ind w:left="100"/>
              <w:rPr>
                <w:sz w:val="28"/>
              </w:rPr>
            </w:pPr>
            <w:r>
              <w:rPr>
                <w:sz w:val="28"/>
              </w:rPr>
              <w:t>Для охотничьих хозяйств</w:t>
            </w:r>
          </w:p>
        </w:tc>
        <w:tc>
          <w:tcPr>
            <w:tcW w:w="2380" w:type="dxa"/>
            <w:gridSpan w:val="2"/>
            <w:tcBorders>
              <w:bottom w:val="single" w:sz="8" w:space="0" w:color="auto"/>
              <w:right w:val="single" w:sz="8" w:space="0" w:color="auto"/>
            </w:tcBorders>
            <w:shd w:val="clear" w:color="auto" w:fill="auto"/>
            <w:vAlign w:val="bottom"/>
          </w:tcPr>
          <w:p w14:paraId="14833846" w14:textId="77777777" w:rsidR="005342A4" w:rsidRDefault="005342A4" w:rsidP="00BB6005">
            <w:pPr>
              <w:spacing w:line="308" w:lineRule="exact"/>
              <w:ind w:left="80"/>
              <w:rPr>
                <w:sz w:val="28"/>
              </w:rPr>
            </w:pPr>
            <w:r>
              <w:rPr>
                <w:sz w:val="28"/>
              </w:rPr>
              <w:t>2</w:t>
            </w:r>
          </w:p>
        </w:tc>
        <w:tc>
          <w:tcPr>
            <w:tcW w:w="2400" w:type="dxa"/>
            <w:gridSpan w:val="2"/>
            <w:tcBorders>
              <w:bottom w:val="single" w:sz="8" w:space="0" w:color="auto"/>
              <w:right w:val="single" w:sz="8" w:space="0" w:color="auto"/>
            </w:tcBorders>
            <w:shd w:val="clear" w:color="auto" w:fill="auto"/>
            <w:vAlign w:val="bottom"/>
          </w:tcPr>
          <w:p w14:paraId="09128B75" w14:textId="77777777" w:rsidR="005342A4" w:rsidRDefault="005342A4" w:rsidP="00BB6005">
            <w:pPr>
              <w:spacing w:line="308" w:lineRule="exact"/>
              <w:ind w:left="100"/>
              <w:rPr>
                <w:sz w:val="28"/>
              </w:rPr>
            </w:pPr>
            <w:r>
              <w:rPr>
                <w:sz w:val="28"/>
              </w:rPr>
              <w:t>1350,6</w:t>
            </w:r>
          </w:p>
        </w:tc>
      </w:tr>
      <w:tr w:rsidR="005342A4" w14:paraId="6B62984D" w14:textId="77777777" w:rsidTr="005342A4">
        <w:trPr>
          <w:gridBefore w:val="1"/>
          <w:wBefore w:w="20" w:type="dxa"/>
          <w:trHeight w:val="314"/>
        </w:trPr>
        <w:tc>
          <w:tcPr>
            <w:tcW w:w="260" w:type="dxa"/>
            <w:tcBorders>
              <w:left w:val="single" w:sz="8" w:space="0" w:color="auto"/>
              <w:bottom w:val="single" w:sz="8" w:space="0" w:color="auto"/>
            </w:tcBorders>
            <w:shd w:val="clear" w:color="auto" w:fill="auto"/>
            <w:vAlign w:val="bottom"/>
          </w:tcPr>
          <w:p w14:paraId="76E7634F" w14:textId="77777777" w:rsidR="005342A4" w:rsidRDefault="005342A4" w:rsidP="00BB6005">
            <w:pPr>
              <w:spacing w:line="310" w:lineRule="exact"/>
              <w:jc w:val="right"/>
              <w:rPr>
                <w:sz w:val="28"/>
              </w:rPr>
            </w:pPr>
            <w:r>
              <w:rPr>
                <w:sz w:val="28"/>
              </w:rPr>
              <w:t>5</w:t>
            </w:r>
          </w:p>
        </w:tc>
        <w:tc>
          <w:tcPr>
            <w:tcW w:w="580" w:type="dxa"/>
            <w:gridSpan w:val="2"/>
            <w:tcBorders>
              <w:bottom w:val="single" w:sz="8" w:space="0" w:color="auto"/>
              <w:right w:val="single" w:sz="8" w:space="0" w:color="auto"/>
            </w:tcBorders>
            <w:shd w:val="clear" w:color="auto" w:fill="auto"/>
            <w:vAlign w:val="bottom"/>
          </w:tcPr>
          <w:p w14:paraId="25D9CF07" w14:textId="77777777" w:rsidR="005342A4" w:rsidRDefault="005342A4" w:rsidP="00BB6005">
            <w:pPr>
              <w:spacing w:line="0" w:lineRule="atLeast"/>
            </w:pPr>
          </w:p>
        </w:tc>
        <w:tc>
          <w:tcPr>
            <w:tcW w:w="3980" w:type="dxa"/>
            <w:gridSpan w:val="2"/>
            <w:tcBorders>
              <w:bottom w:val="single" w:sz="8" w:space="0" w:color="auto"/>
              <w:right w:val="single" w:sz="8" w:space="0" w:color="auto"/>
            </w:tcBorders>
            <w:shd w:val="clear" w:color="auto" w:fill="auto"/>
            <w:vAlign w:val="bottom"/>
          </w:tcPr>
          <w:p w14:paraId="2FE806CD" w14:textId="77777777" w:rsidR="005342A4" w:rsidRDefault="005342A4" w:rsidP="00BB6005">
            <w:pPr>
              <w:spacing w:line="310" w:lineRule="exact"/>
              <w:ind w:left="100"/>
              <w:rPr>
                <w:sz w:val="28"/>
              </w:rPr>
            </w:pPr>
            <w:r>
              <w:rPr>
                <w:sz w:val="28"/>
              </w:rPr>
              <w:t>Строительство и эксплуатация</w:t>
            </w:r>
          </w:p>
        </w:tc>
        <w:tc>
          <w:tcPr>
            <w:tcW w:w="2380" w:type="dxa"/>
            <w:gridSpan w:val="2"/>
            <w:tcBorders>
              <w:bottom w:val="single" w:sz="8" w:space="0" w:color="auto"/>
              <w:right w:val="single" w:sz="8" w:space="0" w:color="auto"/>
            </w:tcBorders>
            <w:shd w:val="clear" w:color="auto" w:fill="auto"/>
            <w:vAlign w:val="bottom"/>
          </w:tcPr>
          <w:p w14:paraId="7359B658" w14:textId="77777777" w:rsidR="005342A4" w:rsidRDefault="005342A4" w:rsidP="00BB6005">
            <w:pPr>
              <w:spacing w:line="310" w:lineRule="exact"/>
              <w:ind w:left="80"/>
              <w:rPr>
                <w:sz w:val="28"/>
              </w:rPr>
            </w:pPr>
            <w:r>
              <w:rPr>
                <w:sz w:val="28"/>
              </w:rPr>
              <w:t>5</w:t>
            </w:r>
          </w:p>
        </w:tc>
        <w:tc>
          <w:tcPr>
            <w:tcW w:w="2400" w:type="dxa"/>
            <w:gridSpan w:val="2"/>
            <w:tcBorders>
              <w:bottom w:val="single" w:sz="8" w:space="0" w:color="auto"/>
              <w:right w:val="single" w:sz="8" w:space="0" w:color="auto"/>
            </w:tcBorders>
            <w:shd w:val="clear" w:color="auto" w:fill="auto"/>
            <w:vAlign w:val="bottom"/>
          </w:tcPr>
          <w:p w14:paraId="53B53FEF" w14:textId="77777777" w:rsidR="005342A4" w:rsidRDefault="005342A4" w:rsidP="00BB6005">
            <w:pPr>
              <w:spacing w:line="310" w:lineRule="exact"/>
              <w:ind w:left="100"/>
              <w:rPr>
                <w:sz w:val="28"/>
              </w:rPr>
            </w:pPr>
            <w:r>
              <w:rPr>
                <w:sz w:val="28"/>
              </w:rPr>
              <w:t>5,7</w:t>
            </w:r>
          </w:p>
        </w:tc>
      </w:tr>
      <w:tr w:rsidR="005342A4" w14:paraId="49897F1D" w14:textId="77777777" w:rsidTr="005342A4">
        <w:trPr>
          <w:gridAfter w:val="1"/>
          <w:wAfter w:w="20" w:type="dxa"/>
          <w:trHeight w:val="330"/>
        </w:trPr>
        <w:tc>
          <w:tcPr>
            <w:tcW w:w="840" w:type="dxa"/>
            <w:gridSpan w:val="3"/>
            <w:tcBorders>
              <w:top w:val="single" w:sz="8" w:space="0" w:color="auto"/>
              <w:left w:val="single" w:sz="8" w:space="0" w:color="auto"/>
              <w:bottom w:val="single" w:sz="8" w:space="0" w:color="auto"/>
              <w:right w:val="single" w:sz="8" w:space="0" w:color="auto"/>
            </w:tcBorders>
            <w:shd w:val="clear" w:color="auto" w:fill="auto"/>
            <w:vAlign w:val="bottom"/>
          </w:tcPr>
          <w:p w14:paraId="0E309411" w14:textId="77777777" w:rsidR="005342A4" w:rsidRDefault="005342A4" w:rsidP="00BB6005">
            <w:pPr>
              <w:spacing w:line="0" w:lineRule="atLeast"/>
            </w:pPr>
          </w:p>
        </w:tc>
        <w:tc>
          <w:tcPr>
            <w:tcW w:w="3980" w:type="dxa"/>
            <w:gridSpan w:val="2"/>
            <w:tcBorders>
              <w:top w:val="single" w:sz="8" w:space="0" w:color="auto"/>
              <w:bottom w:val="single" w:sz="8" w:space="0" w:color="auto"/>
              <w:right w:val="single" w:sz="8" w:space="0" w:color="auto"/>
            </w:tcBorders>
            <w:shd w:val="clear" w:color="auto" w:fill="auto"/>
            <w:vAlign w:val="bottom"/>
          </w:tcPr>
          <w:p w14:paraId="78AD0140" w14:textId="77777777" w:rsidR="005342A4" w:rsidRDefault="005342A4" w:rsidP="00BB6005">
            <w:pPr>
              <w:spacing w:line="0" w:lineRule="atLeast"/>
              <w:ind w:left="100"/>
              <w:rPr>
                <w:sz w:val="28"/>
              </w:rPr>
            </w:pPr>
            <w:r>
              <w:rPr>
                <w:sz w:val="28"/>
              </w:rPr>
              <w:t>гидротехнических сооружений</w:t>
            </w:r>
          </w:p>
        </w:tc>
        <w:tc>
          <w:tcPr>
            <w:tcW w:w="2380" w:type="dxa"/>
            <w:gridSpan w:val="2"/>
            <w:tcBorders>
              <w:top w:val="single" w:sz="8" w:space="0" w:color="auto"/>
              <w:bottom w:val="single" w:sz="8" w:space="0" w:color="auto"/>
              <w:right w:val="single" w:sz="8" w:space="0" w:color="auto"/>
            </w:tcBorders>
            <w:shd w:val="clear" w:color="auto" w:fill="auto"/>
            <w:vAlign w:val="bottom"/>
          </w:tcPr>
          <w:p w14:paraId="2015F37B" w14:textId="77777777" w:rsidR="005342A4" w:rsidRDefault="005342A4" w:rsidP="00BB6005">
            <w:pPr>
              <w:spacing w:line="0" w:lineRule="atLeast"/>
            </w:pPr>
          </w:p>
        </w:tc>
        <w:tc>
          <w:tcPr>
            <w:tcW w:w="2400" w:type="dxa"/>
            <w:gridSpan w:val="2"/>
            <w:tcBorders>
              <w:top w:val="single" w:sz="8" w:space="0" w:color="auto"/>
              <w:bottom w:val="single" w:sz="8" w:space="0" w:color="auto"/>
              <w:right w:val="single" w:sz="8" w:space="0" w:color="auto"/>
            </w:tcBorders>
            <w:shd w:val="clear" w:color="auto" w:fill="auto"/>
            <w:vAlign w:val="bottom"/>
          </w:tcPr>
          <w:p w14:paraId="052A79A6" w14:textId="77777777" w:rsidR="005342A4" w:rsidRDefault="005342A4" w:rsidP="00BB6005">
            <w:pPr>
              <w:spacing w:line="0" w:lineRule="atLeast"/>
            </w:pPr>
          </w:p>
        </w:tc>
      </w:tr>
      <w:tr w:rsidR="005342A4" w14:paraId="368ACABC" w14:textId="77777777" w:rsidTr="005342A4">
        <w:trPr>
          <w:gridAfter w:val="1"/>
          <w:wAfter w:w="20" w:type="dxa"/>
          <w:trHeight w:val="308"/>
        </w:trPr>
        <w:tc>
          <w:tcPr>
            <w:tcW w:w="840" w:type="dxa"/>
            <w:gridSpan w:val="3"/>
            <w:tcBorders>
              <w:left w:val="single" w:sz="8" w:space="0" w:color="auto"/>
              <w:right w:val="single" w:sz="8" w:space="0" w:color="auto"/>
            </w:tcBorders>
            <w:shd w:val="clear" w:color="auto" w:fill="auto"/>
            <w:vAlign w:val="bottom"/>
          </w:tcPr>
          <w:p w14:paraId="3ADE6303" w14:textId="77777777" w:rsidR="005342A4" w:rsidRDefault="005342A4" w:rsidP="00BB6005">
            <w:pPr>
              <w:spacing w:line="308" w:lineRule="exact"/>
              <w:ind w:right="440"/>
              <w:jc w:val="right"/>
              <w:rPr>
                <w:sz w:val="28"/>
              </w:rPr>
            </w:pPr>
            <w:r>
              <w:rPr>
                <w:sz w:val="28"/>
              </w:rPr>
              <w:t>6</w:t>
            </w:r>
          </w:p>
        </w:tc>
        <w:tc>
          <w:tcPr>
            <w:tcW w:w="3980" w:type="dxa"/>
            <w:gridSpan w:val="2"/>
            <w:tcBorders>
              <w:right w:val="single" w:sz="8" w:space="0" w:color="auto"/>
            </w:tcBorders>
            <w:shd w:val="clear" w:color="auto" w:fill="auto"/>
            <w:vAlign w:val="bottom"/>
          </w:tcPr>
          <w:p w14:paraId="00893E04" w14:textId="77777777" w:rsidR="005342A4" w:rsidRDefault="005342A4" w:rsidP="00BB6005">
            <w:pPr>
              <w:spacing w:line="308" w:lineRule="exact"/>
              <w:ind w:left="100"/>
              <w:rPr>
                <w:sz w:val="28"/>
              </w:rPr>
            </w:pPr>
            <w:r>
              <w:rPr>
                <w:sz w:val="28"/>
              </w:rPr>
              <w:t>Разработка месторождений,</w:t>
            </w:r>
          </w:p>
        </w:tc>
        <w:tc>
          <w:tcPr>
            <w:tcW w:w="2380" w:type="dxa"/>
            <w:gridSpan w:val="2"/>
            <w:tcBorders>
              <w:right w:val="single" w:sz="8" w:space="0" w:color="auto"/>
            </w:tcBorders>
            <w:shd w:val="clear" w:color="auto" w:fill="auto"/>
            <w:vAlign w:val="bottom"/>
          </w:tcPr>
          <w:p w14:paraId="2C1CBD5A" w14:textId="77777777" w:rsidR="005342A4" w:rsidRDefault="005342A4" w:rsidP="00BB6005">
            <w:pPr>
              <w:spacing w:line="308" w:lineRule="exact"/>
              <w:ind w:left="80"/>
              <w:rPr>
                <w:sz w:val="28"/>
              </w:rPr>
            </w:pPr>
            <w:r>
              <w:rPr>
                <w:sz w:val="28"/>
              </w:rPr>
              <w:t>2</w:t>
            </w:r>
          </w:p>
        </w:tc>
        <w:tc>
          <w:tcPr>
            <w:tcW w:w="2400" w:type="dxa"/>
            <w:gridSpan w:val="2"/>
            <w:tcBorders>
              <w:right w:val="single" w:sz="8" w:space="0" w:color="auto"/>
            </w:tcBorders>
            <w:shd w:val="clear" w:color="auto" w:fill="auto"/>
            <w:vAlign w:val="bottom"/>
          </w:tcPr>
          <w:p w14:paraId="6598EB61" w14:textId="77777777" w:rsidR="005342A4" w:rsidRDefault="005342A4" w:rsidP="00BB6005">
            <w:pPr>
              <w:spacing w:line="308" w:lineRule="exact"/>
              <w:ind w:left="100"/>
              <w:rPr>
                <w:sz w:val="28"/>
              </w:rPr>
            </w:pPr>
            <w:r>
              <w:rPr>
                <w:sz w:val="28"/>
              </w:rPr>
              <w:t>20</w:t>
            </w:r>
          </w:p>
        </w:tc>
      </w:tr>
      <w:tr w:rsidR="005342A4" w14:paraId="6D63ECE5" w14:textId="77777777" w:rsidTr="005342A4">
        <w:trPr>
          <w:gridAfter w:val="1"/>
          <w:wAfter w:w="20" w:type="dxa"/>
          <w:trHeight w:val="326"/>
        </w:trPr>
        <w:tc>
          <w:tcPr>
            <w:tcW w:w="840" w:type="dxa"/>
            <w:gridSpan w:val="3"/>
            <w:tcBorders>
              <w:left w:val="single" w:sz="8" w:space="0" w:color="auto"/>
              <w:bottom w:val="single" w:sz="8" w:space="0" w:color="auto"/>
              <w:right w:val="single" w:sz="8" w:space="0" w:color="auto"/>
            </w:tcBorders>
            <w:shd w:val="clear" w:color="auto" w:fill="auto"/>
            <w:vAlign w:val="bottom"/>
          </w:tcPr>
          <w:p w14:paraId="05904C0B" w14:textId="77777777" w:rsidR="005342A4" w:rsidRDefault="005342A4" w:rsidP="00BB6005">
            <w:pPr>
              <w:spacing w:line="0" w:lineRule="atLeast"/>
            </w:pPr>
          </w:p>
        </w:tc>
        <w:tc>
          <w:tcPr>
            <w:tcW w:w="3980" w:type="dxa"/>
            <w:gridSpan w:val="2"/>
            <w:tcBorders>
              <w:bottom w:val="single" w:sz="8" w:space="0" w:color="auto"/>
              <w:right w:val="single" w:sz="8" w:space="0" w:color="auto"/>
            </w:tcBorders>
            <w:shd w:val="clear" w:color="auto" w:fill="auto"/>
            <w:vAlign w:val="bottom"/>
          </w:tcPr>
          <w:p w14:paraId="0BC1E8E3" w14:textId="77777777" w:rsidR="005342A4" w:rsidRDefault="005342A4" w:rsidP="00BB6005">
            <w:pPr>
              <w:spacing w:line="0" w:lineRule="atLeast"/>
              <w:ind w:left="100"/>
              <w:rPr>
                <w:sz w:val="28"/>
              </w:rPr>
            </w:pPr>
            <w:r>
              <w:rPr>
                <w:sz w:val="28"/>
              </w:rPr>
              <w:t>геолого-разведка</w:t>
            </w:r>
          </w:p>
        </w:tc>
        <w:tc>
          <w:tcPr>
            <w:tcW w:w="2380" w:type="dxa"/>
            <w:gridSpan w:val="2"/>
            <w:tcBorders>
              <w:bottom w:val="single" w:sz="8" w:space="0" w:color="auto"/>
              <w:right w:val="single" w:sz="8" w:space="0" w:color="auto"/>
            </w:tcBorders>
            <w:shd w:val="clear" w:color="auto" w:fill="auto"/>
            <w:vAlign w:val="bottom"/>
          </w:tcPr>
          <w:p w14:paraId="29100A5B" w14:textId="77777777" w:rsidR="005342A4" w:rsidRDefault="005342A4" w:rsidP="00BB6005">
            <w:pPr>
              <w:spacing w:line="0" w:lineRule="atLeast"/>
            </w:pPr>
          </w:p>
        </w:tc>
        <w:tc>
          <w:tcPr>
            <w:tcW w:w="2400" w:type="dxa"/>
            <w:gridSpan w:val="2"/>
            <w:tcBorders>
              <w:bottom w:val="single" w:sz="8" w:space="0" w:color="auto"/>
              <w:right w:val="single" w:sz="8" w:space="0" w:color="auto"/>
            </w:tcBorders>
            <w:shd w:val="clear" w:color="auto" w:fill="auto"/>
            <w:vAlign w:val="bottom"/>
          </w:tcPr>
          <w:p w14:paraId="676A203F" w14:textId="77777777" w:rsidR="005342A4" w:rsidRDefault="005342A4" w:rsidP="00BB6005">
            <w:pPr>
              <w:spacing w:line="0" w:lineRule="atLeast"/>
            </w:pPr>
          </w:p>
        </w:tc>
      </w:tr>
      <w:tr w:rsidR="005342A4" w14:paraId="7E8ABFB0" w14:textId="77777777" w:rsidTr="005342A4">
        <w:trPr>
          <w:gridAfter w:val="1"/>
          <w:wAfter w:w="20" w:type="dxa"/>
          <w:trHeight w:val="308"/>
        </w:trPr>
        <w:tc>
          <w:tcPr>
            <w:tcW w:w="840" w:type="dxa"/>
            <w:gridSpan w:val="3"/>
            <w:tcBorders>
              <w:left w:val="single" w:sz="8" w:space="0" w:color="auto"/>
              <w:right w:val="single" w:sz="8" w:space="0" w:color="auto"/>
            </w:tcBorders>
            <w:shd w:val="clear" w:color="auto" w:fill="auto"/>
            <w:vAlign w:val="bottom"/>
          </w:tcPr>
          <w:p w14:paraId="2D840F7E" w14:textId="77777777" w:rsidR="005342A4" w:rsidRDefault="005342A4" w:rsidP="00BB6005">
            <w:pPr>
              <w:spacing w:line="308" w:lineRule="exact"/>
              <w:ind w:right="440"/>
              <w:jc w:val="right"/>
              <w:rPr>
                <w:sz w:val="28"/>
              </w:rPr>
            </w:pPr>
            <w:r>
              <w:rPr>
                <w:sz w:val="28"/>
              </w:rPr>
              <w:t>7</w:t>
            </w:r>
          </w:p>
        </w:tc>
        <w:tc>
          <w:tcPr>
            <w:tcW w:w="3980" w:type="dxa"/>
            <w:gridSpan w:val="2"/>
            <w:tcBorders>
              <w:right w:val="single" w:sz="8" w:space="0" w:color="auto"/>
            </w:tcBorders>
            <w:shd w:val="clear" w:color="auto" w:fill="auto"/>
            <w:vAlign w:val="bottom"/>
          </w:tcPr>
          <w:p w14:paraId="3E5329D1" w14:textId="77777777" w:rsidR="005342A4" w:rsidRDefault="005342A4" w:rsidP="00BB6005">
            <w:pPr>
              <w:spacing w:line="308" w:lineRule="exact"/>
              <w:ind w:left="100"/>
              <w:rPr>
                <w:sz w:val="28"/>
              </w:rPr>
            </w:pPr>
            <w:r>
              <w:rPr>
                <w:sz w:val="28"/>
              </w:rPr>
              <w:t>Для научно-образовательных</w:t>
            </w:r>
          </w:p>
        </w:tc>
        <w:tc>
          <w:tcPr>
            <w:tcW w:w="2380" w:type="dxa"/>
            <w:gridSpan w:val="2"/>
            <w:tcBorders>
              <w:right w:val="single" w:sz="8" w:space="0" w:color="auto"/>
            </w:tcBorders>
            <w:shd w:val="clear" w:color="auto" w:fill="auto"/>
            <w:vAlign w:val="bottom"/>
          </w:tcPr>
          <w:p w14:paraId="177816FD" w14:textId="77777777" w:rsidR="005342A4" w:rsidRDefault="005342A4" w:rsidP="00BB6005">
            <w:pPr>
              <w:spacing w:line="308" w:lineRule="exact"/>
              <w:ind w:left="80"/>
              <w:rPr>
                <w:sz w:val="28"/>
              </w:rPr>
            </w:pPr>
            <w:r>
              <w:rPr>
                <w:sz w:val="28"/>
              </w:rPr>
              <w:t>1</w:t>
            </w:r>
          </w:p>
        </w:tc>
        <w:tc>
          <w:tcPr>
            <w:tcW w:w="2400" w:type="dxa"/>
            <w:gridSpan w:val="2"/>
            <w:tcBorders>
              <w:right w:val="single" w:sz="8" w:space="0" w:color="auto"/>
            </w:tcBorders>
            <w:shd w:val="clear" w:color="auto" w:fill="auto"/>
            <w:vAlign w:val="bottom"/>
          </w:tcPr>
          <w:p w14:paraId="75169623" w14:textId="77777777" w:rsidR="005342A4" w:rsidRDefault="005342A4" w:rsidP="00BB6005">
            <w:pPr>
              <w:spacing w:line="308" w:lineRule="exact"/>
              <w:ind w:left="100"/>
              <w:rPr>
                <w:sz w:val="28"/>
              </w:rPr>
            </w:pPr>
            <w:r>
              <w:rPr>
                <w:sz w:val="28"/>
              </w:rPr>
              <w:t>1</w:t>
            </w:r>
          </w:p>
        </w:tc>
      </w:tr>
      <w:tr w:rsidR="005342A4" w14:paraId="73576A4D" w14:textId="77777777" w:rsidTr="005342A4">
        <w:trPr>
          <w:gridAfter w:val="1"/>
          <w:wAfter w:w="20" w:type="dxa"/>
          <w:trHeight w:val="328"/>
        </w:trPr>
        <w:tc>
          <w:tcPr>
            <w:tcW w:w="840" w:type="dxa"/>
            <w:gridSpan w:val="3"/>
            <w:tcBorders>
              <w:left w:val="single" w:sz="8" w:space="0" w:color="auto"/>
              <w:bottom w:val="single" w:sz="8" w:space="0" w:color="auto"/>
              <w:right w:val="single" w:sz="8" w:space="0" w:color="auto"/>
            </w:tcBorders>
            <w:shd w:val="clear" w:color="auto" w:fill="auto"/>
            <w:vAlign w:val="bottom"/>
          </w:tcPr>
          <w:p w14:paraId="2BE8B042" w14:textId="77777777" w:rsidR="005342A4" w:rsidRDefault="005342A4" w:rsidP="00BB6005">
            <w:pPr>
              <w:spacing w:line="0" w:lineRule="atLeast"/>
            </w:pPr>
          </w:p>
        </w:tc>
        <w:tc>
          <w:tcPr>
            <w:tcW w:w="3980" w:type="dxa"/>
            <w:gridSpan w:val="2"/>
            <w:tcBorders>
              <w:bottom w:val="single" w:sz="8" w:space="0" w:color="auto"/>
              <w:right w:val="single" w:sz="8" w:space="0" w:color="auto"/>
            </w:tcBorders>
            <w:shd w:val="clear" w:color="auto" w:fill="auto"/>
            <w:vAlign w:val="bottom"/>
          </w:tcPr>
          <w:p w14:paraId="18BEAE6B" w14:textId="77777777" w:rsidR="005342A4" w:rsidRDefault="005342A4" w:rsidP="00BB6005">
            <w:pPr>
              <w:spacing w:line="0" w:lineRule="atLeast"/>
              <w:ind w:left="100"/>
              <w:rPr>
                <w:sz w:val="28"/>
              </w:rPr>
            </w:pPr>
            <w:r>
              <w:rPr>
                <w:sz w:val="28"/>
              </w:rPr>
              <w:t>целей</w:t>
            </w:r>
          </w:p>
        </w:tc>
        <w:tc>
          <w:tcPr>
            <w:tcW w:w="2380" w:type="dxa"/>
            <w:gridSpan w:val="2"/>
            <w:tcBorders>
              <w:bottom w:val="single" w:sz="8" w:space="0" w:color="auto"/>
              <w:right w:val="single" w:sz="8" w:space="0" w:color="auto"/>
            </w:tcBorders>
            <w:shd w:val="clear" w:color="auto" w:fill="auto"/>
            <w:vAlign w:val="bottom"/>
          </w:tcPr>
          <w:p w14:paraId="6635FB90" w14:textId="77777777" w:rsidR="005342A4" w:rsidRDefault="005342A4" w:rsidP="00BB6005">
            <w:pPr>
              <w:spacing w:line="0" w:lineRule="atLeast"/>
            </w:pPr>
          </w:p>
        </w:tc>
        <w:tc>
          <w:tcPr>
            <w:tcW w:w="2400" w:type="dxa"/>
            <w:gridSpan w:val="2"/>
            <w:tcBorders>
              <w:bottom w:val="single" w:sz="8" w:space="0" w:color="auto"/>
              <w:right w:val="single" w:sz="8" w:space="0" w:color="auto"/>
            </w:tcBorders>
            <w:shd w:val="clear" w:color="auto" w:fill="auto"/>
            <w:vAlign w:val="bottom"/>
          </w:tcPr>
          <w:p w14:paraId="4000A219" w14:textId="77777777" w:rsidR="005342A4" w:rsidRDefault="005342A4" w:rsidP="00BB6005">
            <w:pPr>
              <w:spacing w:line="0" w:lineRule="atLeast"/>
            </w:pPr>
          </w:p>
        </w:tc>
      </w:tr>
      <w:tr w:rsidR="005342A4" w14:paraId="51C15557" w14:textId="77777777" w:rsidTr="005342A4">
        <w:trPr>
          <w:gridAfter w:val="1"/>
          <w:wAfter w:w="20" w:type="dxa"/>
          <w:trHeight w:val="311"/>
        </w:trPr>
        <w:tc>
          <w:tcPr>
            <w:tcW w:w="840" w:type="dxa"/>
            <w:gridSpan w:val="3"/>
            <w:tcBorders>
              <w:left w:val="single" w:sz="8" w:space="0" w:color="auto"/>
              <w:bottom w:val="single" w:sz="8" w:space="0" w:color="auto"/>
              <w:right w:val="single" w:sz="8" w:space="0" w:color="auto"/>
            </w:tcBorders>
            <w:shd w:val="clear" w:color="auto" w:fill="auto"/>
            <w:vAlign w:val="bottom"/>
          </w:tcPr>
          <w:p w14:paraId="7B960846" w14:textId="77777777" w:rsidR="005342A4" w:rsidRDefault="005342A4" w:rsidP="00BB6005">
            <w:pPr>
              <w:spacing w:line="308" w:lineRule="exact"/>
              <w:ind w:right="440"/>
              <w:jc w:val="right"/>
              <w:rPr>
                <w:sz w:val="28"/>
              </w:rPr>
            </w:pPr>
            <w:r>
              <w:rPr>
                <w:sz w:val="28"/>
              </w:rPr>
              <w:t>8</w:t>
            </w:r>
          </w:p>
        </w:tc>
        <w:tc>
          <w:tcPr>
            <w:tcW w:w="3980" w:type="dxa"/>
            <w:gridSpan w:val="2"/>
            <w:tcBorders>
              <w:bottom w:val="single" w:sz="8" w:space="0" w:color="auto"/>
              <w:right w:val="single" w:sz="8" w:space="0" w:color="auto"/>
            </w:tcBorders>
            <w:shd w:val="clear" w:color="auto" w:fill="auto"/>
            <w:vAlign w:val="bottom"/>
          </w:tcPr>
          <w:p w14:paraId="45C872D2" w14:textId="77777777" w:rsidR="005342A4" w:rsidRDefault="005342A4" w:rsidP="00BB6005">
            <w:pPr>
              <w:spacing w:line="308" w:lineRule="exact"/>
              <w:ind w:left="100"/>
              <w:rPr>
                <w:sz w:val="28"/>
              </w:rPr>
            </w:pPr>
            <w:r>
              <w:rPr>
                <w:sz w:val="28"/>
              </w:rPr>
              <w:t>Заготовка древесины</w:t>
            </w:r>
          </w:p>
        </w:tc>
        <w:tc>
          <w:tcPr>
            <w:tcW w:w="2380" w:type="dxa"/>
            <w:gridSpan w:val="2"/>
            <w:tcBorders>
              <w:bottom w:val="single" w:sz="8" w:space="0" w:color="auto"/>
              <w:right w:val="single" w:sz="8" w:space="0" w:color="auto"/>
            </w:tcBorders>
            <w:shd w:val="clear" w:color="auto" w:fill="auto"/>
            <w:vAlign w:val="bottom"/>
          </w:tcPr>
          <w:p w14:paraId="35E9B2D7" w14:textId="77777777" w:rsidR="005342A4" w:rsidRDefault="005342A4" w:rsidP="00BB6005">
            <w:pPr>
              <w:spacing w:line="308" w:lineRule="exact"/>
              <w:ind w:left="80"/>
              <w:rPr>
                <w:sz w:val="28"/>
              </w:rPr>
            </w:pPr>
            <w:r>
              <w:rPr>
                <w:sz w:val="28"/>
              </w:rPr>
              <w:t>3</w:t>
            </w:r>
          </w:p>
        </w:tc>
        <w:tc>
          <w:tcPr>
            <w:tcW w:w="2400" w:type="dxa"/>
            <w:gridSpan w:val="2"/>
            <w:tcBorders>
              <w:bottom w:val="single" w:sz="8" w:space="0" w:color="auto"/>
              <w:right w:val="single" w:sz="8" w:space="0" w:color="auto"/>
            </w:tcBorders>
            <w:shd w:val="clear" w:color="auto" w:fill="auto"/>
            <w:vAlign w:val="bottom"/>
          </w:tcPr>
          <w:p w14:paraId="617E9FB2" w14:textId="77777777" w:rsidR="005342A4" w:rsidRDefault="005342A4" w:rsidP="00BB6005">
            <w:pPr>
              <w:spacing w:line="308" w:lineRule="exact"/>
              <w:ind w:left="100"/>
              <w:rPr>
                <w:sz w:val="28"/>
              </w:rPr>
            </w:pPr>
            <w:r>
              <w:rPr>
                <w:sz w:val="28"/>
              </w:rPr>
              <w:t>21</w:t>
            </w:r>
          </w:p>
        </w:tc>
      </w:tr>
      <w:tr w:rsidR="005342A4" w14:paraId="66CC44CB" w14:textId="77777777" w:rsidTr="005342A4">
        <w:trPr>
          <w:gridAfter w:val="1"/>
          <w:wAfter w:w="20" w:type="dxa"/>
          <w:trHeight w:val="312"/>
        </w:trPr>
        <w:tc>
          <w:tcPr>
            <w:tcW w:w="840" w:type="dxa"/>
            <w:gridSpan w:val="3"/>
            <w:tcBorders>
              <w:left w:val="single" w:sz="8" w:space="0" w:color="auto"/>
              <w:bottom w:val="single" w:sz="8" w:space="0" w:color="auto"/>
              <w:right w:val="single" w:sz="8" w:space="0" w:color="auto"/>
            </w:tcBorders>
            <w:shd w:val="clear" w:color="auto" w:fill="auto"/>
            <w:vAlign w:val="bottom"/>
          </w:tcPr>
          <w:p w14:paraId="00F3D71B" w14:textId="77777777" w:rsidR="005342A4" w:rsidRDefault="005342A4" w:rsidP="00BB6005">
            <w:pPr>
              <w:spacing w:line="0" w:lineRule="atLeast"/>
            </w:pPr>
          </w:p>
        </w:tc>
        <w:tc>
          <w:tcPr>
            <w:tcW w:w="3980" w:type="dxa"/>
            <w:gridSpan w:val="2"/>
            <w:tcBorders>
              <w:bottom w:val="single" w:sz="8" w:space="0" w:color="auto"/>
              <w:right w:val="single" w:sz="8" w:space="0" w:color="auto"/>
            </w:tcBorders>
            <w:shd w:val="clear" w:color="auto" w:fill="auto"/>
            <w:vAlign w:val="bottom"/>
          </w:tcPr>
          <w:p w14:paraId="258FDAE3" w14:textId="77777777" w:rsidR="005342A4" w:rsidRDefault="005342A4" w:rsidP="00BB6005">
            <w:pPr>
              <w:spacing w:line="308" w:lineRule="exact"/>
              <w:ind w:left="100"/>
              <w:rPr>
                <w:sz w:val="28"/>
              </w:rPr>
            </w:pPr>
            <w:r>
              <w:rPr>
                <w:sz w:val="28"/>
              </w:rPr>
              <w:t>Итого</w:t>
            </w:r>
          </w:p>
        </w:tc>
        <w:tc>
          <w:tcPr>
            <w:tcW w:w="2380" w:type="dxa"/>
            <w:gridSpan w:val="2"/>
            <w:tcBorders>
              <w:bottom w:val="single" w:sz="8" w:space="0" w:color="auto"/>
              <w:right w:val="single" w:sz="8" w:space="0" w:color="auto"/>
            </w:tcBorders>
            <w:shd w:val="clear" w:color="auto" w:fill="auto"/>
            <w:vAlign w:val="bottom"/>
          </w:tcPr>
          <w:p w14:paraId="1ACCF329" w14:textId="77777777" w:rsidR="005342A4" w:rsidRDefault="005342A4" w:rsidP="00BB6005">
            <w:pPr>
              <w:spacing w:line="308" w:lineRule="exact"/>
              <w:ind w:left="80"/>
              <w:rPr>
                <w:sz w:val="28"/>
              </w:rPr>
            </w:pPr>
            <w:r>
              <w:rPr>
                <w:sz w:val="28"/>
              </w:rPr>
              <w:t>113</w:t>
            </w:r>
          </w:p>
        </w:tc>
        <w:tc>
          <w:tcPr>
            <w:tcW w:w="2400" w:type="dxa"/>
            <w:gridSpan w:val="2"/>
            <w:tcBorders>
              <w:bottom w:val="single" w:sz="8" w:space="0" w:color="auto"/>
              <w:right w:val="single" w:sz="8" w:space="0" w:color="auto"/>
            </w:tcBorders>
            <w:shd w:val="clear" w:color="auto" w:fill="auto"/>
            <w:vAlign w:val="bottom"/>
          </w:tcPr>
          <w:p w14:paraId="43992FD1" w14:textId="77777777" w:rsidR="005342A4" w:rsidRDefault="005342A4" w:rsidP="00BB6005">
            <w:pPr>
              <w:spacing w:line="308" w:lineRule="exact"/>
              <w:ind w:left="100"/>
              <w:rPr>
                <w:sz w:val="28"/>
              </w:rPr>
            </w:pPr>
            <w:r>
              <w:rPr>
                <w:sz w:val="28"/>
              </w:rPr>
              <w:t>10374</w:t>
            </w:r>
          </w:p>
        </w:tc>
      </w:tr>
    </w:tbl>
    <w:p w14:paraId="27386F60" w14:textId="5EEF1840" w:rsidR="005342A4" w:rsidRDefault="005342A4" w:rsidP="006568A7">
      <w:pPr>
        <w:jc w:val="both"/>
        <w:rPr>
          <w:sz w:val="28"/>
          <w:szCs w:val="28"/>
          <w:lang w:eastAsia="en-US"/>
        </w:rPr>
      </w:pPr>
    </w:p>
    <w:p w14:paraId="2ECD0DAE" w14:textId="42500202" w:rsidR="005342A4" w:rsidRPr="005342A4" w:rsidRDefault="005342A4" w:rsidP="005342A4">
      <w:pPr>
        <w:jc w:val="both"/>
        <w:rPr>
          <w:sz w:val="28"/>
          <w:szCs w:val="28"/>
          <w:lang w:eastAsia="en-US"/>
        </w:rPr>
      </w:pPr>
      <w:r w:rsidRPr="005342A4">
        <w:rPr>
          <w:sz w:val="28"/>
          <w:szCs w:val="28"/>
          <w:lang w:eastAsia="en-US"/>
        </w:rPr>
        <w:t>Из них для рекреационного использования сроком аренды от 10 до 49 лет в 201</w:t>
      </w:r>
      <w:r>
        <w:rPr>
          <w:sz w:val="28"/>
          <w:szCs w:val="28"/>
          <w:lang w:eastAsia="en-US"/>
        </w:rPr>
        <w:t>8</w:t>
      </w:r>
      <w:r w:rsidRPr="005342A4">
        <w:rPr>
          <w:sz w:val="28"/>
          <w:szCs w:val="28"/>
          <w:lang w:eastAsia="en-US"/>
        </w:rPr>
        <w:t xml:space="preserve"> г. - 76 договоров, в 201</w:t>
      </w:r>
      <w:r>
        <w:rPr>
          <w:sz w:val="28"/>
          <w:szCs w:val="28"/>
          <w:lang w:eastAsia="en-US"/>
        </w:rPr>
        <w:t>9</w:t>
      </w:r>
      <w:r w:rsidRPr="005342A4">
        <w:rPr>
          <w:sz w:val="28"/>
          <w:szCs w:val="28"/>
          <w:lang w:eastAsia="en-US"/>
        </w:rPr>
        <w:t>г. - 57 договоров, для ведения сельскохозяйственной деятельности в 201</w:t>
      </w:r>
      <w:r>
        <w:rPr>
          <w:sz w:val="28"/>
          <w:szCs w:val="28"/>
          <w:lang w:eastAsia="en-US"/>
        </w:rPr>
        <w:t>9</w:t>
      </w:r>
      <w:r w:rsidRPr="005342A4">
        <w:rPr>
          <w:sz w:val="28"/>
          <w:szCs w:val="28"/>
          <w:lang w:eastAsia="en-US"/>
        </w:rPr>
        <w:t>г. – 17 договоров, в 2015 г. – 22 договора.</w:t>
      </w:r>
    </w:p>
    <w:p w14:paraId="0B92951F" w14:textId="77777777" w:rsidR="005342A4" w:rsidRPr="005342A4" w:rsidRDefault="005342A4" w:rsidP="005342A4">
      <w:pPr>
        <w:jc w:val="both"/>
        <w:rPr>
          <w:sz w:val="28"/>
          <w:szCs w:val="28"/>
          <w:lang w:eastAsia="en-US"/>
        </w:rPr>
      </w:pPr>
    </w:p>
    <w:p w14:paraId="03605B15" w14:textId="7D43C35F" w:rsidR="005342A4" w:rsidRPr="005342A4" w:rsidRDefault="005342A4" w:rsidP="005342A4">
      <w:pPr>
        <w:jc w:val="both"/>
        <w:rPr>
          <w:sz w:val="28"/>
          <w:szCs w:val="28"/>
          <w:lang w:eastAsia="en-US"/>
        </w:rPr>
      </w:pPr>
      <w:r w:rsidRPr="005342A4">
        <w:rPr>
          <w:sz w:val="28"/>
          <w:szCs w:val="28"/>
          <w:lang w:eastAsia="en-US"/>
        </w:rPr>
        <w:t>Для ведения охотничьего хозяйства было заключено 2 договора с НП «</w:t>
      </w:r>
      <w:proofErr w:type="spellStart"/>
      <w:r w:rsidRPr="005342A4">
        <w:rPr>
          <w:sz w:val="28"/>
          <w:szCs w:val="28"/>
          <w:lang w:eastAsia="en-US"/>
        </w:rPr>
        <w:t>Отшенский</w:t>
      </w:r>
      <w:proofErr w:type="spellEnd"/>
      <w:r w:rsidRPr="005342A4">
        <w:rPr>
          <w:sz w:val="28"/>
          <w:szCs w:val="28"/>
          <w:lang w:eastAsia="en-US"/>
        </w:rPr>
        <w:t xml:space="preserve"> </w:t>
      </w:r>
      <w:proofErr w:type="spellStart"/>
      <w:r w:rsidRPr="005342A4">
        <w:rPr>
          <w:sz w:val="28"/>
          <w:szCs w:val="28"/>
          <w:lang w:eastAsia="en-US"/>
        </w:rPr>
        <w:t>кардон</w:t>
      </w:r>
      <w:proofErr w:type="spellEnd"/>
      <w:r w:rsidRPr="005342A4">
        <w:rPr>
          <w:sz w:val="28"/>
          <w:szCs w:val="28"/>
          <w:lang w:eastAsia="en-US"/>
        </w:rPr>
        <w:t>» и</w:t>
      </w:r>
      <w:r>
        <w:rPr>
          <w:sz w:val="28"/>
          <w:szCs w:val="28"/>
          <w:lang w:eastAsia="en-US"/>
        </w:rPr>
        <w:t xml:space="preserve"> ООО </w:t>
      </w:r>
      <w:r w:rsidRPr="005342A4">
        <w:rPr>
          <w:sz w:val="28"/>
          <w:szCs w:val="28"/>
          <w:lang w:eastAsia="en-US"/>
        </w:rPr>
        <w:t xml:space="preserve">«Верхний </w:t>
      </w:r>
      <w:proofErr w:type="spellStart"/>
      <w:r w:rsidRPr="005342A4">
        <w:rPr>
          <w:sz w:val="28"/>
          <w:szCs w:val="28"/>
          <w:lang w:eastAsia="en-US"/>
        </w:rPr>
        <w:t>Бзыч</w:t>
      </w:r>
      <w:proofErr w:type="spellEnd"/>
      <w:r w:rsidRPr="005342A4">
        <w:rPr>
          <w:sz w:val="28"/>
          <w:szCs w:val="28"/>
          <w:lang w:eastAsia="en-US"/>
        </w:rPr>
        <w:t>», что соответствует показателям отчетного периода 20</w:t>
      </w:r>
      <w:r>
        <w:rPr>
          <w:sz w:val="28"/>
          <w:szCs w:val="28"/>
          <w:lang w:eastAsia="en-US"/>
        </w:rPr>
        <w:t>19</w:t>
      </w:r>
      <w:r w:rsidRPr="005342A4">
        <w:rPr>
          <w:sz w:val="28"/>
          <w:szCs w:val="28"/>
          <w:lang w:eastAsia="en-US"/>
        </w:rPr>
        <w:t xml:space="preserve"> г. Для строительства и эксплуатации линий связи, дорог и других линейных объектов были заключены договора с такими предприятиями как ОАО «Мегафон», ООО «МТС», ООО «</w:t>
      </w:r>
      <w:proofErr w:type="spellStart"/>
      <w:r w:rsidRPr="005342A4">
        <w:rPr>
          <w:sz w:val="28"/>
          <w:szCs w:val="28"/>
          <w:lang w:eastAsia="en-US"/>
        </w:rPr>
        <w:t>Туапсеросстрой</w:t>
      </w:r>
      <w:proofErr w:type="spellEnd"/>
      <w:r w:rsidRPr="005342A4">
        <w:rPr>
          <w:sz w:val="28"/>
          <w:szCs w:val="28"/>
          <w:lang w:eastAsia="en-US"/>
        </w:rPr>
        <w:t xml:space="preserve">», ООО «Связь </w:t>
      </w:r>
      <w:proofErr w:type="spellStart"/>
      <w:r w:rsidRPr="005342A4">
        <w:rPr>
          <w:sz w:val="28"/>
          <w:szCs w:val="28"/>
          <w:lang w:eastAsia="en-US"/>
        </w:rPr>
        <w:t>каиф</w:t>
      </w:r>
      <w:proofErr w:type="spellEnd"/>
      <w:r w:rsidRPr="005342A4">
        <w:rPr>
          <w:sz w:val="28"/>
          <w:szCs w:val="28"/>
          <w:lang w:eastAsia="en-US"/>
        </w:rPr>
        <w:t>», ООО</w:t>
      </w:r>
      <w:r>
        <w:rPr>
          <w:sz w:val="28"/>
          <w:szCs w:val="28"/>
          <w:lang w:eastAsia="en-US"/>
        </w:rPr>
        <w:t xml:space="preserve"> </w:t>
      </w:r>
      <w:r w:rsidRPr="005342A4">
        <w:rPr>
          <w:sz w:val="28"/>
          <w:szCs w:val="28"/>
          <w:lang w:eastAsia="en-US"/>
        </w:rPr>
        <w:t>«Телеком Евразия», ОАО «</w:t>
      </w:r>
      <w:proofErr w:type="spellStart"/>
      <w:r w:rsidRPr="005342A4">
        <w:rPr>
          <w:sz w:val="28"/>
          <w:szCs w:val="28"/>
          <w:lang w:eastAsia="en-US"/>
        </w:rPr>
        <w:t>Связьтранснефть</w:t>
      </w:r>
      <w:proofErr w:type="spellEnd"/>
      <w:r w:rsidRPr="005342A4">
        <w:rPr>
          <w:sz w:val="28"/>
          <w:szCs w:val="28"/>
          <w:lang w:eastAsia="en-US"/>
        </w:rPr>
        <w:t>», ООО «Газпром», ООО</w:t>
      </w:r>
      <w:r>
        <w:rPr>
          <w:sz w:val="28"/>
          <w:szCs w:val="28"/>
          <w:lang w:eastAsia="en-US"/>
        </w:rPr>
        <w:t xml:space="preserve"> </w:t>
      </w:r>
      <w:r w:rsidRPr="005342A4">
        <w:rPr>
          <w:sz w:val="28"/>
          <w:szCs w:val="28"/>
          <w:lang w:eastAsia="en-US"/>
        </w:rPr>
        <w:t>«Новация», ООО «</w:t>
      </w:r>
      <w:proofErr w:type="spellStart"/>
      <w:r w:rsidRPr="005342A4">
        <w:rPr>
          <w:sz w:val="28"/>
          <w:szCs w:val="28"/>
          <w:lang w:eastAsia="en-US"/>
        </w:rPr>
        <w:t>Стройинвест</w:t>
      </w:r>
      <w:proofErr w:type="spellEnd"/>
      <w:r w:rsidRPr="005342A4">
        <w:rPr>
          <w:sz w:val="28"/>
          <w:szCs w:val="28"/>
          <w:lang w:eastAsia="en-US"/>
        </w:rPr>
        <w:t>» и ООО ЮПК Строй. Два договора купли-продажи было заключено с</w:t>
      </w:r>
      <w:r>
        <w:rPr>
          <w:sz w:val="28"/>
          <w:szCs w:val="28"/>
          <w:lang w:eastAsia="en-US"/>
        </w:rPr>
        <w:t xml:space="preserve"> ООО </w:t>
      </w:r>
      <w:r w:rsidRPr="005342A4">
        <w:rPr>
          <w:sz w:val="28"/>
          <w:szCs w:val="28"/>
          <w:lang w:eastAsia="en-US"/>
        </w:rPr>
        <w:t>«Гранит» и ООО «СЖС» с целью разработки месторождений полезных ископаемых. Что касается заготовительных работ, то договора были заключены на 14 272 м</w:t>
      </w:r>
      <w:r w:rsidRPr="005342A4">
        <w:rPr>
          <w:sz w:val="28"/>
          <w:szCs w:val="28"/>
          <w:vertAlign w:val="superscript"/>
          <w:lang w:eastAsia="en-US"/>
        </w:rPr>
        <w:t>3</w:t>
      </w:r>
      <w:r w:rsidRPr="005342A4">
        <w:rPr>
          <w:sz w:val="28"/>
          <w:szCs w:val="28"/>
          <w:lang w:eastAsia="en-US"/>
        </w:rPr>
        <w:t xml:space="preserve"> древесины с ЗАО «ПДК «Апшеронск», ОАО «ФСК ЕЭС» и ОАО «Кубаньэнерго»</w:t>
      </w:r>
      <w:r>
        <w:rPr>
          <w:sz w:val="28"/>
          <w:szCs w:val="28"/>
          <w:lang w:eastAsia="en-US"/>
        </w:rPr>
        <w:t>.</w:t>
      </w:r>
    </w:p>
    <w:p w14:paraId="2292DB25" w14:textId="77777777" w:rsidR="005342A4" w:rsidRPr="005342A4" w:rsidRDefault="005342A4" w:rsidP="005342A4">
      <w:pPr>
        <w:jc w:val="both"/>
        <w:rPr>
          <w:sz w:val="28"/>
          <w:szCs w:val="28"/>
          <w:lang w:eastAsia="en-US"/>
        </w:rPr>
      </w:pPr>
    </w:p>
    <w:p w14:paraId="386336B6" w14:textId="0F51094D" w:rsidR="005342A4" w:rsidRPr="005342A4" w:rsidRDefault="005342A4" w:rsidP="005342A4">
      <w:pPr>
        <w:jc w:val="both"/>
        <w:rPr>
          <w:sz w:val="28"/>
          <w:szCs w:val="28"/>
          <w:lang w:eastAsia="en-US"/>
        </w:rPr>
      </w:pPr>
      <w:r>
        <w:rPr>
          <w:sz w:val="28"/>
          <w:szCs w:val="28"/>
          <w:lang w:eastAsia="en-US"/>
        </w:rPr>
        <w:t xml:space="preserve">В </w:t>
      </w:r>
      <w:r w:rsidRPr="005342A4">
        <w:rPr>
          <w:sz w:val="28"/>
          <w:szCs w:val="28"/>
          <w:lang w:eastAsia="en-US"/>
        </w:rPr>
        <w:t>201</w:t>
      </w:r>
      <w:r w:rsidR="005F7557">
        <w:rPr>
          <w:sz w:val="28"/>
          <w:szCs w:val="28"/>
          <w:lang w:eastAsia="en-US"/>
        </w:rPr>
        <w:t>9</w:t>
      </w:r>
      <w:r w:rsidRPr="005342A4">
        <w:rPr>
          <w:sz w:val="28"/>
          <w:szCs w:val="28"/>
          <w:lang w:eastAsia="en-US"/>
        </w:rPr>
        <w:t xml:space="preserve"> г. от рубок главного пользования по договору аренды лесного участка заготовлено 17 тыс. м</w:t>
      </w:r>
      <w:r w:rsidRPr="005342A4">
        <w:rPr>
          <w:sz w:val="28"/>
          <w:szCs w:val="28"/>
          <w:vertAlign w:val="superscript"/>
          <w:lang w:eastAsia="en-US"/>
        </w:rPr>
        <w:t>3</w:t>
      </w:r>
      <w:r w:rsidRPr="005342A4">
        <w:rPr>
          <w:sz w:val="28"/>
          <w:szCs w:val="28"/>
          <w:lang w:eastAsia="en-US"/>
        </w:rPr>
        <w:t xml:space="preserve"> древесины, при рубках ухода 5 тыс. м</w:t>
      </w:r>
      <w:r w:rsidRPr="005342A4">
        <w:rPr>
          <w:sz w:val="28"/>
          <w:szCs w:val="28"/>
          <w:vertAlign w:val="superscript"/>
          <w:lang w:eastAsia="en-US"/>
        </w:rPr>
        <w:t>3</w:t>
      </w:r>
      <w:r w:rsidRPr="005342A4">
        <w:rPr>
          <w:sz w:val="28"/>
          <w:szCs w:val="28"/>
          <w:lang w:eastAsia="en-US"/>
        </w:rPr>
        <w:t>, при прочих рубках 7 тыс. 728 м</w:t>
      </w:r>
      <w:r w:rsidRPr="005342A4">
        <w:rPr>
          <w:sz w:val="28"/>
          <w:szCs w:val="28"/>
          <w:vertAlign w:val="superscript"/>
          <w:lang w:eastAsia="en-US"/>
        </w:rPr>
        <w:t>3</w:t>
      </w:r>
      <w:r w:rsidRPr="005342A4">
        <w:rPr>
          <w:sz w:val="28"/>
          <w:szCs w:val="28"/>
          <w:lang w:eastAsia="en-US"/>
        </w:rPr>
        <w:t>.</w:t>
      </w:r>
    </w:p>
    <w:p w14:paraId="5136AD19" w14:textId="77777777" w:rsidR="005342A4" w:rsidRPr="005342A4" w:rsidRDefault="005342A4" w:rsidP="005342A4">
      <w:pPr>
        <w:jc w:val="both"/>
        <w:rPr>
          <w:sz w:val="28"/>
          <w:szCs w:val="28"/>
          <w:lang w:eastAsia="en-US"/>
        </w:rPr>
      </w:pPr>
    </w:p>
    <w:p w14:paraId="399B6EC6" w14:textId="77777777" w:rsidR="005342A4" w:rsidRPr="005342A4" w:rsidRDefault="005342A4" w:rsidP="005342A4">
      <w:pPr>
        <w:jc w:val="both"/>
        <w:rPr>
          <w:sz w:val="28"/>
          <w:szCs w:val="28"/>
          <w:lang w:eastAsia="en-US"/>
        </w:rPr>
      </w:pPr>
      <w:r w:rsidRPr="005342A4">
        <w:rPr>
          <w:sz w:val="28"/>
          <w:szCs w:val="28"/>
          <w:lang w:eastAsia="en-US"/>
        </w:rPr>
        <w:t>Объем лесозаготовок (</w:t>
      </w:r>
      <w:proofErr w:type="spellStart"/>
      <w:r w:rsidRPr="005342A4">
        <w:rPr>
          <w:sz w:val="28"/>
          <w:szCs w:val="28"/>
          <w:lang w:eastAsia="en-US"/>
        </w:rPr>
        <w:t>V</w:t>
      </w:r>
      <w:proofErr w:type="gramStart"/>
      <w:r w:rsidRPr="005342A4">
        <w:rPr>
          <w:sz w:val="28"/>
          <w:szCs w:val="28"/>
          <w:lang w:eastAsia="en-US"/>
        </w:rPr>
        <w:t>л.з</w:t>
      </w:r>
      <w:proofErr w:type="spellEnd"/>
      <w:proofErr w:type="gramEnd"/>
      <w:r w:rsidRPr="005342A4">
        <w:rPr>
          <w:sz w:val="28"/>
          <w:szCs w:val="28"/>
          <w:lang w:eastAsia="en-US"/>
        </w:rPr>
        <w:t>) можно рассчитать по формуле:</w:t>
      </w:r>
    </w:p>
    <w:p w14:paraId="1AF581D7" w14:textId="77777777" w:rsidR="005342A4" w:rsidRPr="005342A4" w:rsidRDefault="005342A4" w:rsidP="005342A4">
      <w:pPr>
        <w:jc w:val="both"/>
        <w:rPr>
          <w:sz w:val="28"/>
          <w:szCs w:val="28"/>
          <w:lang w:eastAsia="en-US"/>
        </w:rPr>
      </w:pPr>
    </w:p>
    <w:p w14:paraId="5782DBC3" w14:textId="77777777" w:rsidR="005342A4" w:rsidRPr="005342A4" w:rsidRDefault="005342A4" w:rsidP="005342A4">
      <w:pPr>
        <w:jc w:val="both"/>
        <w:rPr>
          <w:sz w:val="28"/>
          <w:szCs w:val="28"/>
          <w:lang w:eastAsia="en-US"/>
        </w:rPr>
      </w:pPr>
    </w:p>
    <w:p w14:paraId="5235ACB1" w14:textId="77777777" w:rsidR="005342A4" w:rsidRPr="005342A4" w:rsidRDefault="005342A4" w:rsidP="005342A4">
      <w:pPr>
        <w:jc w:val="both"/>
        <w:rPr>
          <w:sz w:val="28"/>
          <w:szCs w:val="28"/>
          <w:lang w:eastAsia="en-US"/>
        </w:rPr>
      </w:pPr>
    </w:p>
    <w:tbl>
      <w:tblPr>
        <w:tblW w:w="0" w:type="auto"/>
        <w:tblInd w:w="6220" w:type="dxa"/>
        <w:tblLayout w:type="fixed"/>
        <w:tblCellMar>
          <w:left w:w="0" w:type="dxa"/>
          <w:right w:w="0" w:type="dxa"/>
        </w:tblCellMar>
        <w:tblLook w:val="0000" w:firstRow="0" w:lastRow="0" w:firstColumn="0" w:lastColumn="0" w:noHBand="0" w:noVBand="0"/>
      </w:tblPr>
      <w:tblGrid>
        <w:gridCol w:w="2540"/>
        <w:gridCol w:w="1140"/>
      </w:tblGrid>
      <w:tr w:rsidR="005342A4" w:rsidRPr="005342A4" w14:paraId="26C561CF" w14:textId="77777777" w:rsidTr="00BB6005">
        <w:trPr>
          <w:trHeight w:val="269"/>
        </w:trPr>
        <w:tc>
          <w:tcPr>
            <w:tcW w:w="2540" w:type="dxa"/>
            <w:shd w:val="clear" w:color="auto" w:fill="auto"/>
            <w:vAlign w:val="bottom"/>
          </w:tcPr>
          <w:p w14:paraId="702EEEDF" w14:textId="77777777" w:rsidR="005342A4" w:rsidRPr="005342A4" w:rsidRDefault="005342A4" w:rsidP="005342A4">
            <w:pPr>
              <w:jc w:val="both"/>
              <w:rPr>
                <w:sz w:val="28"/>
                <w:szCs w:val="28"/>
                <w:lang w:eastAsia="en-US"/>
              </w:rPr>
            </w:pPr>
            <w:proofErr w:type="spellStart"/>
            <w:r w:rsidRPr="005342A4">
              <w:rPr>
                <w:sz w:val="28"/>
                <w:szCs w:val="28"/>
                <w:lang w:eastAsia="en-US"/>
              </w:rPr>
              <w:t>Vл.з</w:t>
            </w:r>
            <w:proofErr w:type="spellEnd"/>
            <w:r w:rsidRPr="005342A4">
              <w:rPr>
                <w:sz w:val="28"/>
                <w:szCs w:val="28"/>
                <w:lang w:eastAsia="en-US"/>
              </w:rPr>
              <w:t>=</w:t>
            </w:r>
            <w:proofErr w:type="spellStart"/>
            <w:r w:rsidRPr="005342A4">
              <w:rPr>
                <w:sz w:val="28"/>
                <w:szCs w:val="28"/>
                <w:lang w:eastAsia="en-US"/>
              </w:rPr>
              <w:t>Лг.п</w:t>
            </w:r>
            <w:proofErr w:type="spellEnd"/>
            <w:r w:rsidRPr="005342A4">
              <w:rPr>
                <w:sz w:val="28"/>
                <w:szCs w:val="28"/>
                <w:lang w:eastAsia="en-US"/>
              </w:rPr>
              <w:t xml:space="preserve"> + </w:t>
            </w:r>
            <w:proofErr w:type="spellStart"/>
            <w:r w:rsidRPr="005342A4">
              <w:rPr>
                <w:sz w:val="28"/>
                <w:szCs w:val="28"/>
                <w:lang w:eastAsia="en-US"/>
              </w:rPr>
              <w:t>Ру+Рп</w:t>
            </w:r>
            <w:proofErr w:type="spellEnd"/>
          </w:p>
        </w:tc>
        <w:tc>
          <w:tcPr>
            <w:tcW w:w="1140" w:type="dxa"/>
            <w:shd w:val="clear" w:color="auto" w:fill="auto"/>
            <w:vAlign w:val="bottom"/>
          </w:tcPr>
          <w:p w14:paraId="538EC26B" w14:textId="77777777" w:rsidR="005342A4" w:rsidRPr="005342A4" w:rsidRDefault="005342A4" w:rsidP="005342A4">
            <w:pPr>
              <w:jc w:val="both"/>
              <w:rPr>
                <w:sz w:val="28"/>
                <w:szCs w:val="28"/>
                <w:lang w:eastAsia="en-US"/>
              </w:rPr>
            </w:pPr>
            <w:r w:rsidRPr="005342A4">
              <w:rPr>
                <w:sz w:val="28"/>
                <w:szCs w:val="28"/>
                <w:lang w:eastAsia="en-US"/>
              </w:rPr>
              <w:t>(1)</w:t>
            </w:r>
          </w:p>
        </w:tc>
      </w:tr>
    </w:tbl>
    <w:p w14:paraId="7D45FAFE" w14:textId="77777777" w:rsidR="005342A4" w:rsidRPr="005342A4" w:rsidRDefault="005342A4" w:rsidP="005342A4">
      <w:pPr>
        <w:jc w:val="both"/>
        <w:rPr>
          <w:sz w:val="28"/>
          <w:szCs w:val="28"/>
          <w:lang w:eastAsia="en-US"/>
        </w:rPr>
      </w:pPr>
    </w:p>
    <w:p w14:paraId="00BAD657" w14:textId="77777777" w:rsidR="005342A4" w:rsidRPr="005342A4" w:rsidRDefault="005342A4" w:rsidP="005342A4">
      <w:pPr>
        <w:jc w:val="both"/>
        <w:rPr>
          <w:sz w:val="28"/>
          <w:szCs w:val="28"/>
          <w:lang w:eastAsia="en-US"/>
        </w:rPr>
      </w:pPr>
    </w:p>
    <w:p w14:paraId="1ABD8905" w14:textId="77777777" w:rsidR="005342A4" w:rsidRPr="005342A4" w:rsidRDefault="005342A4" w:rsidP="005342A4">
      <w:pPr>
        <w:jc w:val="both"/>
        <w:rPr>
          <w:sz w:val="28"/>
          <w:szCs w:val="28"/>
          <w:lang w:eastAsia="en-US"/>
        </w:rPr>
      </w:pPr>
    </w:p>
    <w:p w14:paraId="743E4E3F" w14:textId="77777777" w:rsidR="005342A4" w:rsidRPr="005342A4" w:rsidRDefault="005342A4" w:rsidP="005342A4">
      <w:pPr>
        <w:jc w:val="both"/>
        <w:rPr>
          <w:sz w:val="28"/>
          <w:szCs w:val="28"/>
          <w:lang w:eastAsia="en-US"/>
        </w:rPr>
      </w:pPr>
      <w:r w:rsidRPr="005342A4">
        <w:rPr>
          <w:sz w:val="28"/>
          <w:szCs w:val="28"/>
          <w:lang w:eastAsia="en-US"/>
        </w:rPr>
        <w:t>где</w:t>
      </w:r>
      <w:r w:rsidRPr="005342A4">
        <w:rPr>
          <w:sz w:val="28"/>
          <w:szCs w:val="28"/>
          <w:lang w:eastAsia="en-US"/>
        </w:rPr>
        <w:tab/>
      </w:r>
      <w:proofErr w:type="spellStart"/>
      <w:r w:rsidRPr="005342A4">
        <w:rPr>
          <w:sz w:val="28"/>
          <w:szCs w:val="28"/>
          <w:lang w:eastAsia="en-US"/>
        </w:rPr>
        <w:t>Лг.п</w:t>
      </w:r>
      <w:proofErr w:type="spellEnd"/>
      <w:r w:rsidRPr="005342A4">
        <w:rPr>
          <w:sz w:val="28"/>
          <w:szCs w:val="28"/>
          <w:lang w:eastAsia="en-US"/>
        </w:rPr>
        <w:t xml:space="preserve"> – лесозаготовки при главном пользовании;</w:t>
      </w:r>
    </w:p>
    <w:p w14:paraId="154CAC88" w14:textId="77777777" w:rsidR="005342A4" w:rsidRPr="005342A4" w:rsidRDefault="005342A4" w:rsidP="005342A4">
      <w:pPr>
        <w:jc w:val="both"/>
        <w:rPr>
          <w:sz w:val="28"/>
          <w:szCs w:val="28"/>
          <w:lang w:eastAsia="en-US"/>
        </w:rPr>
      </w:pPr>
    </w:p>
    <w:p w14:paraId="39838CFD" w14:textId="77777777" w:rsidR="005342A4" w:rsidRPr="005342A4" w:rsidRDefault="005342A4" w:rsidP="005342A4">
      <w:pPr>
        <w:jc w:val="both"/>
        <w:rPr>
          <w:sz w:val="28"/>
          <w:szCs w:val="28"/>
          <w:lang w:eastAsia="en-US"/>
        </w:rPr>
      </w:pPr>
      <w:proofErr w:type="spellStart"/>
      <w:r w:rsidRPr="005342A4">
        <w:rPr>
          <w:sz w:val="28"/>
          <w:szCs w:val="28"/>
          <w:lang w:eastAsia="en-US"/>
        </w:rPr>
        <w:t>Ру</w:t>
      </w:r>
      <w:proofErr w:type="spellEnd"/>
      <w:r w:rsidRPr="005342A4">
        <w:rPr>
          <w:sz w:val="28"/>
          <w:szCs w:val="28"/>
          <w:lang w:eastAsia="en-US"/>
        </w:rPr>
        <w:t xml:space="preserve"> – лесозаготовки при рубках ухода;</w:t>
      </w:r>
    </w:p>
    <w:p w14:paraId="06C48681" w14:textId="77777777" w:rsidR="005342A4" w:rsidRPr="005342A4" w:rsidRDefault="005342A4" w:rsidP="005342A4">
      <w:pPr>
        <w:jc w:val="both"/>
        <w:rPr>
          <w:sz w:val="28"/>
          <w:szCs w:val="28"/>
          <w:lang w:eastAsia="en-US"/>
        </w:rPr>
      </w:pPr>
    </w:p>
    <w:p w14:paraId="3C68A601" w14:textId="77777777" w:rsidR="005342A4" w:rsidRPr="005342A4" w:rsidRDefault="005342A4" w:rsidP="005342A4">
      <w:pPr>
        <w:jc w:val="both"/>
        <w:rPr>
          <w:sz w:val="28"/>
          <w:szCs w:val="28"/>
          <w:lang w:eastAsia="en-US"/>
        </w:rPr>
      </w:pPr>
      <w:proofErr w:type="spellStart"/>
      <w:r w:rsidRPr="005342A4">
        <w:rPr>
          <w:sz w:val="28"/>
          <w:szCs w:val="28"/>
          <w:lang w:eastAsia="en-US"/>
        </w:rPr>
        <w:t>Рп</w:t>
      </w:r>
      <w:proofErr w:type="spellEnd"/>
      <w:r w:rsidRPr="005342A4">
        <w:rPr>
          <w:sz w:val="28"/>
          <w:szCs w:val="28"/>
          <w:lang w:eastAsia="en-US"/>
        </w:rPr>
        <w:t xml:space="preserve"> – лесозаготовки при прочих рубках.</w:t>
      </w:r>
    </w:p>
    <w:p w14:paraId="15B55579" w14:textId="77777777" w:rsidR="005342A4" w:rsidRPr="005342A4" w:rsidRDefault="005342A4" w:rsidP="005342A4">
      <w:pPr>
        <w:jc w:val="both"/>
        <w:rPr>
          <w:sz w:val="28"/>
          <w:szCs w:val="28"/>
          <w:lang w:eastAsia="en-US"/>
        </w:rPr>
      </w:pPr>
    </w:p>
    <w:p w14:paraId="689CC604" w14:textId="77777777" w:rsidR="005342A4" w:rsidRPr="005342A4" w:rsidRDefault="005342A4" w:rsidP="005342A4">
      <w:pPr>
        <w:jc w:val="both"/>
        <w:rPr>
          <w:sz w:val="28"/>
          <w:szCs w:val="28"/>
          <w:lang w:eastAsia="en-US"/>
        </w:rPr>
      </w:pPr>
      <w:proofErr w:type="spellStart"/>
      <w:r w:rsidRPr="005342A4">
        <w:rPr>
          <w:sz w:val="28"/>
          <w:szCs w:val="28"/>
          <w:lang w:eastAsia="en-US"/>
        </w:rPr>
        <w:t>V</w:t>
      </w:r>
      <w:proofErr w:type="gramStart"/>
      <w:r w:rsidRPr="005342A4">
        <w:rPr>
          <w:sz w:val="28"/>
          <w:szCs w:val="28"/>
          <w:lang w:eastAsia="en-US"/>
        </w:rPr>
        <w:t>л.з</w:t>
      </w:r>
      <w:proofErr w:type="spellEnd"/>
      <w:proofErr w:type="gramEnd"/>
      <w:r w:rsidRPr="005342A4">
        <w:rPr>
          <w:sz w:val="28"/>
          <w:szCs w:val="28"/>
          <w:lang w:eastAsia="en-US"/>
        </w:rPr>
        <w:t>=17000+5000+7728=29728 м</w:t>
      </w:r>
      <w:r w:rsidRPr="005342A4">
        <w:rPr>
          <w:sz w:val="28"/>
          <w:szCs w:val="28"/>
          <w:vertAlign w:val="superscript"/>
          <w:lang w:eastAsia="en-US"/>
        </w:rPr>
        <w:t>3</w:t>
      </w:r>
      <w:r w:rsidRPr="005342A4">
        <w:rPr>
          <w:sz w:val="28"/>
          <w:szCs w:val="28"/>
          <w:lang w:eastAsia="en-US"/>
        </w:rPr>
        <w:t>.</w:t>
      </w:r>
    </w:p>
    <w:p w14:paraId="61657718" w14:textId="77777777" w:rsidR="005342A4" w:rsidRPr="005342A4" w:rsidRDefault="005342A4" w:rsidP="005342A4">
      <w:pPr>
        <w:jc w:val="both"/>
        <w:rPr>
          <w:sz w:val="28"/>
          <w:szCs w:val="28"/>
          <w:lang w:eastAsia="en-US"/>
        </w:rPr>
      </w:pPr>
    </w:p>
    <w:p w14:paraId="0C96C64A" w14:textId="77777777" w:rsidR="005342A4" w:rsidRPr="005342A4" w:rsidRDefault="005342A4" w:rsidP="005342A4">
      <w:pPr>
        <w:jc w:val="both"/>
        <w:rPr>
          <w:sz w:val="28"/>
          <w:szCs w:val="28"/>
          <w:lang w:eastAsia="en-US"/>
        </w:rPr>
      </w:pPr>
      <w:r w:rsidRPr="005342A4">
        <w:rPr>
          <w:sz w:val="28"/>
          <w:szCs w:val="28"/>
          <w:lang w:eastAsia="en-US"/>
        </w:rPr>
        <w:t xml:space="preserve">Имея данные по объёму лесозаготовок рассчитаем допустимый процент изъятия древесины от общего объёма расчетной лесосеки, которая в 2015 г. составила 181 </w:t>
      </w:r>
      <w:proofErr w:type="gramStart"/>
      <w:r w:rsidRPr="005342A4">
        <w:rPr>
          <w:sz w:val="28"/>
          <w:szCs w:val="28"/>
          <w:lang w:eastAsia="en-US"/>
        </w:rPr>
        <w:t>тыс.м</w:t>
      </w:r>
      <w:proofErr w:type="gramEnd"/>
      <w:r w:rsidRPr="005342A4">
        <w:rPr>
          <w:sz w:val="28"/>
          <w:szCs w:val="28"/>
          <w:vertAlign w:val="superscript"/>
          <w:lang w:eastAsia="en-US"/>
        </w:rPr>
        <w:t>3</w:t>
      </w:r>
      <w:r w:rsidRPr="005342A4">
        <w:rPr>
          <w:sz w:val="28"/>
          <w:szCs w:val="28"/>
          <w:lang w:eastAsia="en-US"/>
        </w:rPr>
        <w:t>.</w:t>
      </w:r>
    </w:p>
    <w:p w14:paraId="0F41ADF2" w14:textId="77777777" w:rsidR="005342A4" w:rsidRPr="005342A4" w:rsidRDefault="005342A4" w:rsidP="005342A4">
      <w:pPr>
        <w:jc w:val="both"/>
        <w:rPr>
          <w:sz w:val="28"/>
          <w:szCs w:val="28"/>
          <w:lang w:eastAsia="en-US"/>
        </w:rPr>
      </w:pPr>
    </w:p>
    <w:p w14:paraId="65BAE511" w14:textId="77777777" w:rsidR="005342A4" w:rsidRPr="005342A4" w:rsidRDefault="005342A4" w:rsidP="005342A4">
      <w:pPr>
        <w:jc w:val="both"/>
        <w:rPr>
          <w:sz w:val="28"/>
          <w:szCs w:val="28"/>
          <w:lang w:eastAsia="en-US"/>
        </w:rPr>
      </w:pPr>
    </w:p>
    <w:p w14:paraId="4DF2BA4E" w14:textId="77777777" w:rsidR="005342A4" w:rsidRPr="005342A4" w:rsidRDefault="005342A4" w:rsidP="005342A4">
      <w:pPr>
        <w:jc w:val="both"/>
        <w:rPr>
          <w:sz w:val="28"/>
          <w:szCs w:val="28"/>
          <w:lang w:eastAsia="en-US"/>
        </w:rPr>
      </w:pPr>
    </w:p>
    <w:tbl>
      <w:tblPr>
        <w:tblW w:w="0" w:type="auto"/>
        <w:tblInd w:w="6060" w:type="dxa"/>
        <w:tblLayout w:type="fixed"/>
        <w:tblCellMar>
          <w:left w:w="0" w:type="dxa"/>
          <w:right w:w="0" w:type="dxa"/>
        </w:tblCellMar>
        <w:tblLook w:val="0000" w:firstRow="0" w:lastRow="0" w:firstColumn="0" w:lastColumn="0" w:noHBand="0" w:noVBand="0"/>
      </w:tblPr>
      <w:tblGrid>
        <w:gridCol w:w="2720"/>
        <w:gridCol w:w="1120"/>
      </w:tblGrid>
      <w:tr w:rsidR="005342A4" w:rsidRPr="005342A4" w14:paraId="1B98DE2F" w14:textId="77777777" w:rsidTr="00BB6005">
        <w:trPr>
          <w:trHeight w:val="269"/>
        </w:trPr>
        <w:tc>
          <w:tcPr>
            <w:tcW w:w="2720" w:type="dxa"/>
            <w:shd w:val="clear" w:color="auto" w:fill="auto"/>
            <w:vAlign w:val="bottom"/>
          </w:tcPr>
          <w:p w14:paraId="73E22936" w14:textId="77777777" w:rsidR="005342A4" w:rsidRPr="005342A4" w:rsidRDefault="005342A4" w:rsidP="005342A4">
            <w:pPr>
              <w:jc w:val="both"/>
              <w:rPr>
                <w:sz w:val="28"/>
                <w:szCs w:val="28"/>
                <w:lang w:eastAsia="en-US"/>
              </w:rPr>
            </w:pPr>
            <w:proofErr w:type="spellStart"/>
            <w:r w:rsidRPr="005342A4">
              <w:rPr>
                <w:sz w:val="28"/>
                <w:szCs w:val="28"/>
                <w:lang w:eastAsia="en-US"/>
              </w:rPr>
              <w:t>Ир.л</w:t>
            </w:r>
            <w:proofErr w:type="spellEnd"/>
            <w:r w:rsidRPr="005342A4">
              <w:rPr>
                <w:sz w:val="28"/>
                <w:szCs w:val="28"/>
                <w:lang w:eastAsia="en-US"/>
              </w:rPr>
              <w:t xml:space="preserve">=( </w:t>
            </w:r>
            <w:proofErr w:type="spellStart"/>
            <w:r w:rsidRPr="005342A4">
              <w:rPr>
                <w:sz w:val="28"/>
                <w:szCs w:val="28"/>
                <w:lang w:eastAsia="en-US"/>
              </w:rPr>
              <w:t>Vл.з</w:t>
            </w:r>
            <w:proofErr w:type="spellEnd"/>
            <w:r w:rsidRPr="005342A4">
              <w:rPr>
                <w:sz w:val="28"/>
                <w:szCs w:val="28"/>
                <w:lang w:eastAsia="en-US"/>
              </w:rPr>
              <w:t>/</w:t>
            </w:r>
            <w:proofErr w:type="spellStart"/>
            <w:r w:rsidRPr="005342A4">
              <w:rPr>
                <w:sz w:val="28"/>
                <w:szCs w:val="28"/>
                <w:lang w:eastAsia="en-US"/>
              </w:rPr>
              <w:t>Рл</w:t>
            </w:r>
            <w:proofErr w:type="spellEnd"/>
            <w:r w:rsidRPr="005342A4">
              <w:rPr>
                <w:sz w:val="28"/>
                <w:szCs w:val="28"/>
                <w:lang w:eastAsia="en-US"/>
              </w:rPr>
              <w:t>)*100</w:t>
            </w:r>
          </w:p>
        </w:tc>
        <w:tc>
          <w:tcPr>
            <w:tcW w:w="1120" w:type="dxa"/>
            <w:shd w:val="clear" w:color="auto" w:fill="auto"/>
            <w:vAlign w:val="bottom"/>
          </w:tcPr>
          <w:p w14:paraId="4653E584" w14:textId="77777777" w:rsidR="005342A4" w:rsidRPr="005342A4" w:rsidRDefault="005342A4" w:rsidP="005342A4">
            <w:pPr>
              <w:jc w:val="both"/>
              <w:rPr>
                <w:sz w:val="28"/>
                <w:szCs w:val="28"/>
                <w:lang w:eastAsia="en-US"/>
              </w:rPr>
            </w:pPr>
            <w:r w:rsidRPr="005342A4">
              <w:rPr>
                <w:sz w:val="28"/>
                <w:szCs w:val="28"/>
                <w:lang w:eastAsia="en-US"/>
              </w:rPr>
              <w:t>(2)</w:t>
            </w:r>
          </w:p>
        </w:tc>
      </w:tr>
    </w:tbl>
    <w:p w14:paraId="529073C2" w14:textId="77777777" w:rsidR="005342A4" w:rsidRPr="005342A4" w:rsidRDefault="005342A4" w:rsidP="005342A4">
      <w:pPr>
        <w:jc w:val="both"/>
        <w:rPr>
          <w:sz w:val="28"/>
          <w:szCs w:val="28"/>
          <w:lang w:eastAsia="en-US"/>
        </w:rPr>
        <w:sectPr w:rsidR="005342A4" w:rsidRPr="005342A4">
          <w:headerReference w:type="default" r:id="rId14"/>
          <w:footerReference w:type="default" r:id="rId15"/>
          <w:pgSz w:w="11900" w:h="16841"/>
          <w:pgMar w:top="1112" w:right="566" w:bottom="152" w:left="1440" w:header="0" w:footer="0" w:gutter="0"/>
          <w:cols w:space="0" w:equalWidth="0">
            <w:col w:w="9900"/>
          </w:cols>
          <w:docGrid w:linePitch="360"/>
        </w:sectPr>
      </w:pPr>
    </w:p>
    <w:p w14:paraId="0AB5CCA5" w14:textId="77777777" w:rsidR="005342A4" w:rsidRPr="005342A4" w:rsidRDefault="005342A4" w:rsidP="005342A4">
      <w:pPr>
        <w:jc w:val="both"/>
        <w:rPr>
          <w:sz w:val="28"/>
          <w:szCs w:val="28"/>
          <w:lang w:eastAsia="en-US"/>
        </w:rPr>
      </w:pPr>
    </w:p>
    <w:p w14:paraId="7B789062" w14:textId="77777777" w:rsidR="005342A4" w:rsidRPr="005342A4" w:rsidRDefault="005342A4" w:rsidP="005342A4">
      <w:pPr>
        <w:jc w:val="both"/>
        <w:rPr>
          <w:sz w:val="28"/>
          <w:szCs w:val="28"/>
          <w:lang w:eastAsia="en-US"/>
        </w:rPr>
      </w:pPr>
    </w:p>
    <w:p w14:paraId="5B47F384" w14:textId="77777777" w:rsidR="005342A4" w:rsidRPr="005342A4" w:rsidRDefault="005342A4" w:rsidP="005342A4">
      <w:pPr>
        <w:jc w:val="both"/>
        <w:rPr>
          <w:sz w:val="28"/>
          <w:szCs w:val="28"/>
          <w:lang w:eastAsia="en-US"/>
        </w:rPr>
      </w:pPr>
    </w:p>
    <w:p w14:paraId="64D0856B" w14:textId="77777777" w:rsidR="005342A4" w:rsidRPr="005342A4" w:rsidRDefault="005342A4" w:rsidP="005342A4">
      <w:pPr>
        <w:jc w:val="both"/>
        <w:rPr>
          <w:sz w:val="28"/>
          <w:szCs w:val="28"/>
          <w:lang w:eastAsia="en-US"/>
        </w:rPr>
        <w:sectPr w:rsidR="005342A4" w:rsidRPr="005342A4">
          <w:type w:val="continuous"/>
          <w:pgSz w:w="11900" w:h="16841"/>
          <w:pgMar w:top="1112" w:right="566" w:bottom="152" w:left="1440" w:header="0" w:footer="0" w:gutter="0"/>
          <w:cols w:space="0" w:equalWidth="0">
            <w:col w:w="9900"/>
          </w:cols>
          <w:docGrid w:linePitch="360"/>
        </w:sectPr>
      </w:pPr>
    </w:p>
    <w:p w14:paraId="2E9B3369" w14:textId="77777777" w:rsidR="005342A4" w:rsidRPr="005342A4" w:rsidRDefault="005342A4" w:rsidP="005342A4">
      <w:pPr>
        <w:jc w:val="both"/>
        <w:rPr>
          <w:sz w:val="28"/>
          <w:szCs w:val="28"/>
          <w:lang w:eastAsia="en-US"/>
        </w:rPr>
      </w:pPr>
      <w:bookmarkStart w:id="5" w:name="page25"/>
      <w:bookmarkEnd w:id="5"/>
      <w:r w:rsidRPr="005342A4">
        <w:rPr>
          <w:sz w:val="28"/>
          <w:szCs w:val="28"/>
          <w:lang w:eastAsia="en-US"/>
        </w:rPr>
        <w:lastRenderedPageBreak/>
        <w:t>где</w:t>
      </w:r>
      <w:r w:rsidRPr="005342A4">
        <w:rPr>
          <w:sz w:val="28"/>
          <w:szCs w:val="28"/>
          <w:lang w:eastAsia="en-US"/>
        </w:rPr>
        <w:tab/>
      </w:r>
      <w:proofErr w:type="spellStart"/>
      <w:r w:rsidRPr="005342A4">
        <w:rPr>
          <w:sz w:val="28"/>
          <w:szCs w:val="28"/>
          <w:lang w:eastAsia="en-US"/>
        </w:rPr>
        <w:t>Vл.з</w:t>
      </w:r>
      <w:proofErr w:type="spellEnd"/>
      <w:r w:rsidRPr="005342A4">
        <w:rPr>
          <w:sz w:val="28"/>
          <w:szCs w:val="28"/>
          <w:lang w:eastAsia="en-US"/>
        </w:rPr>
        <w:t xml:space="preserve"> – объём расчетной лесосеки;</w:t>
      </w:r>
    </w:p>
    <w:p w14:paraId="13101F4F" w14:textId="77777777" w:rsidR="005342A4" w:rsidRPr="005342A4" w:rsidRDefault="005342A4" w:rsidP="005342A4">
      <w:pPr>
        <w:jc w:val="both"/>
        <w:rPr>
          <w:sz w:val="28"/>
          <w:szCs w:val="28"/>
          <w:lang w:eastAsia="en-US"/>
        </w:rPr>
      </w:pPr>
    </w:p>
    <w:p w14:paraId="6C8DDD35" w14:textId="77777777" w:rsidR="005342A4" w:rsidRPr="005342A4" w:rsidRDefault="005342A4" w:rsidP="005342A4">
      <w:pPr>
        <w:jc w:val="both"/>
        <w:rPr>
          <w:sz w:val="28"/>
          <w:szCs w:val="28"/>
          <w:lang w:eastAsia="en-US"/>
        </w:rPr>
      </w:pPr>
      <w:proofErr w:type="spellStart"/>
      <w:proofErr w:type="gramStart"/>
      <w:r w:rsidRPr="005342A4">
        <w:rPr>
          <w:sz w:val="28"/>
          <w:szCs w:val="28"/>
          <w:lang w:eastAsia="en-US"/>
        </w:rPr>
        <w:t>Ир.л</w:t>
      </w:r>
      <w:proofErr w:type="spellEnd"/>
      <w:proofErr w:type="gramEnd"/>
      <w:r w:rsidRPr="005342A4">
        <w:rPr>
          <w:sz w:val="28"/>
          <w:szCs w:val="28"/>
          <w:lang w:eastAsia="en-US"/>
        </w:rPr>
        <w:t xml:space="preserve"> – изъятие древесины из рабочей лесосеки.</w:t>
      </w:r>
    </w:p>
    <w:p w14:paraId="196C2D59" w14:textId="77777777" w:rsidR="005342A4" w:rsidRPr="005342A4" w:rsidRDefault="005342A4" w:rsidP="005342A4">
      <w:pPr>
        <w:jc w:val="both"/>
        <w:rPr>
          <w:sz w:val="28"/>
          <w:szCs w:val="28"/>
          <w:lang w:eastAsia="en-US"/>
        </w:rPr>
      </w:pPr>
    </w:p>
    <w:p w14:paraId="661462CE" w14:textId="77777777" w:rsidR="005342A4" w:rsidRPr="005342A4" w:rsidRDefault="005342A4" w:rsidP="005342A4">
      <w:pPr>
        <w:jc w:val="both"/>
        <w:rPr>
          <w:sz w:val="28"/>
          <w:szCs w:val="28"/>
          <w:lang w:eastAsia="en-US"/>
        </w:rPr>
      </w:pPr>
      <w:proofErr w:type="spellStart"/>
      <w:proofErr w:type="gramStart"/>
      <w:r w:rsidRPr="005342A4">
        <w:rPr>
          <w:sz w:val="28"/>
          <w:szCs w:val="28"/>
          <w:lang w:eastAsia="en-US"/>
        </w:rPr>
        <w:t>Ир.л</w:t>
      </w:r>
      <w:proofErr w:type="spellEnd"/>
      <w:proofErr w:type="gramEnd"/>
      <w:r w:rsidRPr="005342A4">
        <w:rPr>
          <w:sz w:val="28"/>
          <w:szCs w:val="28"/>
          <w:lang w:eastAsia="en-US"/>
        </w:rPr>
        <w:t>=29728/181000*100=16,4%</w:t>
      </w:r>
    </w:p>
    <w:p w14:paraId="371F70DF" w14:textId="77777777" w:rsidR="005342A4" w:rsidRPr="005342A4" w:rsidRDefault="005342A4" w:rsidP="005342A4">
      <w:pPr>
        <w:jc w:val="both"/>
        <w:rPr>
          <w:sz w:val="28"/>
          <w:szCs w:val="28"/>
          <w:lang w:eastAsia="en-US"/>
        </w:rPr>
      </w:pPr>
    </w:p>
    <w:p w14:paraId="4C39F467" w14:textId="1C846FDC" w:rsidR="005342A4" w:rsidRPr="005342A4" w:rsidRDefault="005342A4" w:rsidP="005342A4">
      <w:pPr>
        <w:jc w:val="both"/>
        <w:rPr>
          <w:sz w:val="28"/>
          <w:szCs w:val="28"/>
          <w:lang w:eastAsia="en-US"/>
        </w:rPr>
      </w:pPr>
      <w:r w:rsidRPr="005342A4">
        <w:rPr>
          <w:sz w:val="28"/>
          <w:szCs w:val="28"/>
          <w:lang w:eastAsia="en-US"/>
        </w:rPr>
        <w:t>Таким образом, в 201</w:t>
      </w:r>
      <w:r w:rsidR="005F7557">
        <w:rPr>
          <w:sz w:val="28"/>
          <w:szCs w:val="28"/>
          <w:lang w:eastAsia="en-US"/>
        </w:rPr>
        <w:t>9</w:t>
      </w:r>
      <w:r w:rsidRPr="005342A4">
        <w:rPr>
          <w:sz w:val="28"/>
          <w:szCs w:val="28"/>
          <w:lang w:eastAsia="en-US"/>
        </w:rPr>
        <w:t xml:space="preserve"> г. объём изъятой древесины составил менее 17% от допустимой расчетной лесосеки.</w:t>
      </w:r>
    </w:p>
    <w:p w14:paraId="6661E1A4" w14:textId="77777777" w:rsidR="005342A4" w:rsidRPr="005342A4" w:rsidRDefault="005342A4" w:rsidP="005342A4">
      <w:pPr>
        <w:jc w:val="both"/>
        <w:rPr>
          <w:sz w:val="28"/>
          <w:szCs w:val="28"/>
          <w:lang w:eastAsia="en-US"/>
        </w:rPr>
      </w:pPr>
    </w:p>
    <w:p w14:paraId="541A42B1" w14:textId="4FB94A31" w:rsidR="005342A4" w:rsidRDefault="005342A4" w:rsidP="005342A4">
      <w:pPr>
        <w:jc w:val="both"/>
        <w:rPr>
          <w:sz w:val="28"/>
          <w:szCs w:val="28"/>
          <w:lang w:eastAsia="en-US"/>
        </w:rPr>
      </w:pPr>
      <w:r w:rsidRPr="005342A4">
        <w:rPr>
          <w:sz w:val="28"/>
          <w:szCs w:val="28"/>
          <w:lang w:eastAsia="en-US"/>
        </w:rPr>
        <w:t>Всего же в 201</w:t>
      </w:r>
      <w:r w:rsidR="005F7557">
        <w:rPr>
          <w:sz w:val="28"/>
          <w:szCs w:val="28"/>
          <w:lang w:eastAsia="en-US"/>
        </w:rPr>
        <w:t>9</w:t>
      </w:r>
      <w:r w:rsidRPr="005342A4">
        <w:rPr>
          <w:sz w:val="28"/>
          <w:szCs w:val="28"/>
          <w:lang w:eastAsia="en-US"/>
        </w:rPr>
        <w:t xml:space="preserve"> году было выделено 154 лесосеки на площади в 232 га. До лесничества был доведен установленный объём купли-продажи деловой и дровяной древесины (табл. </w:t>
      </w:r>
      <w:r w:rsidR="005F7557">
        <w:rPr>
          <w:sz w:val="28"/>
          <w:szCs w:val="28"/>
          <w:lang w:eastAsia="en-US"/>
        </w:rPr>
        <w:t>4</w:t>
      </w:r>
      <w:r w:rsidRPr="005342A4">
        <w:rPr>
          <w:sz w:val="28"/>
          <w:szCs w:val="28"/>
          <w:lang w:eastAsia="en-US"/>
        </w:rPr>
        <w:t>).</w:t>
      </w:r>
    </w:p>
    <w:p w14:paraId="12600DB9" w14:textId="09FB3678" w:rsidR="005F7557" w:rsidRDefault="005F7557" w:rsidP="005342A4">
      <w:pPr>
        <w:jc w:val="both"/>
        <w:rPr>
          <w:sz w:val="28"/>
          <w:szCs w:val="28"/>
          <w:lang w:eastAsia="en-US"/>
        </w:rPr>
      </w:pPr>
    </w:p>
    <w:p w14:paraId="05655F48" w14:textId="54B6D7DC" w:rsidR="005F7557" w:rsidRDefault="005F7557" w:rsidP="005342A4">
      <w:pPr>
        <w:jc w:val="both"/>
        <w:rPr>
          <w:sz w:val="28"/>
          <w:szCs w:val="28"/>
        </w:rPr>
      </w:pPr>
      <w:r w:rsidRPr="00957999">
        <w:rPr>
          <w:sz w:val="28"/>
          <w:szCs w:val="28"/>
        </w:rPr>
        <w:t xml:space="preserve">Таблица </w:t>
      </w:r>
      <w:r>
        <w:rPr>
          <w:sz w:val="28"/>
          <w:szCs w:val="28"/>
        </w:rPr>
        <w:t xml:space="preserve">4 </w:t>
      </w:r>
      <w:r w:rsidRPr="00957999">
        <w:rPr>
          <w:sz w:val="28"/>
          <w:szCs w:val="28"/>
        </w:rPr>
        <w:t xml:space="preserve">– </w:t>
      </w:r>
      <w:r w:rsidRPr="005F7557">
        <w:rPr>
          <w:sz w:val="28"/>
          <w:szCs w:val="28"/>
        </w:rPr>
        <w:t>Реализация дровяной и деловой древесины в ЧОБУ «</w:t>
      </w:r>
      <w:proofErr w:type="spellStart"/>
      <w:r w:rsidRPr="005F7557">
        <w:rPr>
          <w:sz w:val="28"/>
          <w:szCs w:val="28"/>
        </w:rPr>
        <w:t>Нязепетровское</w:t>
      </w:r>
      <w:proofErr w:type="spellEnd"/>
      <w:r w:rsidRPr="005F7557">
        <w:rPr>
          <w:sz w:val="28"/>
          <w:szCs w:val="28"/>
        </w:rPr>
        <w:t xml:space="preserve"> Лесничество» в 201</w:t>
      </w:r>
      <w:r>
        <w:rPr>
          <w:sz w:val="28"/>
          <w:szCs w:val="28"/>
        </w:rPr>
        <w:t>9</w:t>
      </w:r>
      <w:r w:rsidRPr="005F7557">
        <w:rPr>
          <w:sz w:val="28"/>
          <w:szCs w:val="28"/>
        </w:rPr>
        <w:t xml:space="preserve"> г. (по госзаказу)</w:t>
      </w:r>
    </w:p>
    <w:p w14:paraId="45F775D6" w14:textId="41707DE4" w:rsidR="005F7557" w:rsidRDefault="005F7557" w:rsidP="005342A4">
      <w:pPr>
        <w:jc w:val="both"/>
        <w:rPr>
          <w:sz w:val="28"/>
          <w:szCs w:val="28"/>
          <w:lang w:eastAsia="en-US"/>
        </w:rPr>
      </w:pPr>
    </w:p>
    <w:tbl>
      <w:tblPr>
        <w:tblW w:w="9639" w:type="dxa"/>
        <w:tblInd w:w="-10" w:type="dxa"/>
        <w:tblLayout w:type="fixed"/>
        <w:tblCellMar>
          <w:left w:w="0" w:type="dxa"/>
          <w:right w:w="0" w:type="dxa"/>
        </w:tblCellMar>
        <w:tblLook w:val="0000" w:firstRow="0" w:lastRow="0" w:firstColumn="0" w:lastColumn="0" w:noHBand="0" w:noVBand="0"/>
      </w:tblPr>
      <w:tblGrid>
        <w:gridCol w:w="1418"/>
        <w:gridCol w:w="1417"/>
        <w:gridCol w:w="851"/>
        <w:gridCol w:w="850"/>
        <w:gridCol w:w="851"/>
        <w:gridCol w:w="992"/>
        <w:gridCol w:w="621"/>
        <w:gridCol w:w="220"/>
        <w:gridCol w:w="960"/>
        <w:gridCol w:w="751"/>
        <w:gridCol w:w="708"/>
      </w:tblGrid>
      <w:tr w:rsidR="005F7557" w:rsidRPr="005F7557" w14:paraId="741B9E21" w14:textId="77777777" w:rsidTr="005F7557">
        <w:trPr>
          <w:trHeight w:val="328"/>
        </w:trPr>
        <w:tc>
          <w:tcPr>
            <w:tcW w:w="1418" w:type="dxa"/>
            <w:tcBorders>
              <w:top w:val="single" w:sz="8" w:space="0" w:color="auto"/>
              <w:left w:val="single" w:sz="8" w:space="0" w:color="auto"/>
              <w:right w:val="single" w:sz="8" w:space="0" w:color="auto"/>
            </w:tcBorders>
            <w:shd w:val="clear" w:color="auto" w:fill="auto"/>
            <w:vAlign w:val="bottom"/>
          </w:tcPr>
          <w:p w14:paraId="74350889" w14:textId="77777777" w:rsidR="005F7557" w:rsidRPr="005F7557" w:rsidRDefault="005F7557" w:rsidP="005F7557">
            <w:pPr>
              <w:jc w:val="both"/>
              <w:rPr>
                <w:sz w:val="28"/>
                <w:szCs w:val="28"/>
                <w:lang w:eastAsia="en-US"/>
              </w:rPr>
            </w:pPr>
          </w:p>
        </w:tc>
        <w:tc>
          <w:tcPr>
            <w:tcW w:w="1417" w:type="dxa"/>
            <w:tcBorders>
              <w:top w:val="single" w:sz="8" w:space="0" w:color="auto"/>
              <w:right w:val="single" w:sz="8" w:space="0" w:color="auto"/>
            </w:tcBorders>
            <w:shd w:val="clear" w:color="auto" w:fill="auto"/>
            <w:vAlign w:val="bottom"/>
          </w:tcPr>
          <w:p w14:paraId="319576DE" w14:textId="77777777" w:rsidR="005F7557" w:rsidRPr="005F7557" w:rsidRDefault="005F7557" w:rsidP="005F7557">
            <w:pPr>
              <w:jc w:val="both"/>
              <w:rPr>
                <w:sz w:val="28"/>
                <w:szCs w:val="28"/>
                <w:lang w:eastAsia="en-US"/>
              </w:rPr>
            </w:pPr>
          </w:p>
        </w:tc>
        <w:tc>
          <w:tcPr>
            <w:tcW w:w="4165" w:type="dxa"/>
            <w:gridSpan w:val="5"/>
            <w:tcBorders>
              <w:top w:val="single" w:sz="8" w:space="0" w:color="auto"/>
              <w:bottom w:val="single" w:sz="8" w:space="0" w:color="auto"/>
            </w:tcBorders>
            <w:shd w:val="clear" w:color="auto" w:fill="auto"/>
            <w:vAlign w:val="bottom"/>
          </w:tcPr>
          <w:p w14:paraId="4DFDE94E" w14:textId="77777777" w:rsidR="005F7557" w:rsidRPr="005F7557" w:rsidRDefault="005F7557" w:rsidP="005F7557">
            <w:pPr>
              <w:jc w:val="both"/>
              <w:rPr>
                <w:sz w:val="28"/>
                <w:szCs w:val="28"/>
                <w:lang w:eastAsia="en-US"/>
              </w:rPr>
            </w:pPr>
            <w:r w:rsidRPr="005F7557">
              <w:rPr>
                <w:sz w:val="28"/>
                <w:szCs w:val="28"/>
                <w:lang w:eastAsia="en-US"/>
              </w:rPr>
              <w:t>Установленный объём</w:t>
            </w:r>
          </w:p>
        </w:tc>
        <w:tc>
          <w:tcPr>
            <w:tcW w:w="220" w:type="dxa"/>
            <w:tcBorders>
              <w:top w:val="single" w:sz="8" w:space="0" w:color="auto"/>
              <w:bottom w:val="single" w:sz="8" w:space="0" w:color="auto"/>
              <w:right w:val="single" w:sz="8" w:space="0" w:color="auto"/>
            </w:tcBorders>
            <w:shd w:val="clear" w:color="auto" w:fill="auto"/>
            <w:vAlign w:val="bottom"/>
          </w:tcPr>
          <w:p w14:paraId="20EC3A31" w14:textId="77777777" w:rsidR="005F7557" w:rsidRPr="005F7557" w:rsidRDefault="005F7557" w:rsidP="005F7557">
            <w:pPr>
              <w:jc w:val="both"/>
              <w:rPr>
                <w:sz w:val="28"/>
                <w:szCs w:val="28"/>
                <w:lang w:eastAsia="en-US"/>
              </w:rPr>
            </w:pPr>
          </w:p>
        </w:tc>
        <w:tc>
          <w:tcPr>
            <w:tcW w:w="2419" w:type="dxa"/>
            <w:gridSpan w:val="3"/>
            <w:tcBorders>
              <w:top w:val="single" w:sz="8" w:space="0" w:color="auto"/>
              <w:bottom w:val="single" w:sz="8" w:space="0" w:color="auto"/>
              <w:right w:val="single" w:sz="8" w:space="0" w:color="auto"/>
            </w:tcBorders>
            <w:shd w:val="clear" w:color="auto" w:fill="auto"/>
            <w:vAlign w:val="bottom"/>
          </w:tcPr>
          <w:p w14:paraId="21813003" w14:textId="77777777" w:rsidR="005F7557" w:rsidRPr="005F7557" w:rsidRDefault="005F7557" w:rsidP="005F7557">
            <w:pPr>
              <w:jc w:val="both"/>
              <w:rPr>
                <w:sz w:val="28"/>
                <w:szCs w:val="28"/>
                <w:lang w:eastAsia="en-US"/>
              </w:rPr>
            </w:pPr>
            <w:r w:rsidRPr="005F7557">
              <w:rPr>
                <w:sz w:val="28"/>
                <w:szCs w:val="28"/>
                <w:lang w:eastAsia="en-US"/>
              </w:rPr>
              <w:t>Фактический объём</w:t>
            </w:r>
          </w:p>
        </w:tc>
      </w:tr>
      <w:tr w:rsidR="005F7557" w:rsidRPr="005F7557" w14:paraId="13361804" w14:textId="77777777" w:rsidTr="005F7557">
        <w:trPr>
          <w:trHeight w:val="408"/>
        </w:trPr>
        <w:tc>
          <w:tcPr>
            <w:tcW w:w="1418" w:type="dxa"/>
            <w:vMerge w:val="restart"/>
            <w:tcBorders>
              <w:left w:val="single" w:sz="8" w:space="0" w:color="auto"/>
              <w:right w:val="single" w:sz="8" w:space="0" w:color="auto"/>
            </w:tcBorders>
            <w:shd w:val="clear" w:color="auto" w:fill="auto"/>
            <w:vAlign w:val="bottom"/>
          </w:tcPr>
          <w:p w14:paraId="628E5D49" w14:textId="77777777" w:rsidR="005F7557" w:rsidRPr="005F7557" w:rsidRDefault="005F7557" w:rsidP="005F7557">
            <w:pPr>
              <w:jc w:val="both"/>
              <w:rPr>
                <w:sz w:val="28"/>
                <w:szCs w:val="28"/>
                <w:lang w:eastAsia="en-US"/>
              </w:rPr>
            </w:pPr>
            <w:proofErr w:type="spellStart"/>
            <w:r w:rsidRPr="005F7557">
              <w:rPr>
                <w:sz w:val="28"/>
                <w:szCs w:val="28"/>
                <w:lang w:eastAsia="en-US"/>
              </w:rPr>
              <w:t>Наименова</w:t>
            </w:r>
            <w:proofErr w:type="spellEnd"/>
            <w:r w:rsidRPr="005F7557">
              <w:rPr>
                <w:sz w:val="28"/>
                <w:szCs w:val="28"/>
                <w:lang w:eastAsia="en-US"/>
              </w:rPr>
              <w:t>-</w:t>
            </w:r>
          </w:p>
        </w:tc>
        <w:tc>
          <w:tcPr>
            <w:tcW w:w="1417" w:type="dxa"/>
            <w:tcBorders>
              <w:right w:val="single" w:sz="8" w:space="0" w:color="auto"/>
            </w:tcBorders>
            <w:shd w:val="clear" w:color="auto" w:fill="auto"/>
            <w:vAlign w:val="bottom"/>
          </w:tcPr>
          <w:p w14:paraId="0A9D98C2" w14:textId="77777777" w:rsidR="005F7557" w:rsidRPr="005F7557" w:rsidRDefault="005F7557" w:rsidP="005F7557">
            <w:pPr>
              <w:jc w:val="both"/>
              <w:rPr>
                <w:sz w:val="28"/>
                <w:szCs w:val="28"/>
                <w:lang w:eastAsia="en-US"/>
              </w:rPr>
            </w:pPr>
            <w:proofErr w:type="spellStart"/>
            <w:r w:rsidRPr="005F7557">
              <w:rPr>
                <w:sz w:val="28"/>
                <w:szCs w:val="28"/>
                <w:lang w:eastAsia="en-US"/>
              </w:rPr>
              <w:t>Наименова</w:t>
            </w:r>
            <w:proofErr w:type="spellEnd"/>
          </w:p>
        </w:tc>
        <w:tc>
          <w:tcPr>
            <w:tcW w:w="851" w:type="dxa"/>
            <w:tcBorders>
              <w:right w:val="single" w:sz="8" w:space="0" w:color="auto"/>
            </w:tcBorders>
            <w:shd w:val="clear" w:color="auto" w:fill="auto"/>
            <w:vAlign w:val="bottom"/>
          </w:tcPr>
          <w:p w14:paraId="5AF9F8C8" w14:textId="77777777" w:rsidR="005F7557" w:rsidRPr="005F7557" w:rsidRDefault="005F7557" w:rsidP="005F7557">
            <w:pPr>
              <w:jc w:val="both"/>
              <w:rPr>
                <w:sz w:val="28"/>
                <w:szCs w:val="28"/>
                <w:lang w:eastAsia="en-US"/>
              </w:rPr>
            </w:pPr>
            <w:r w:rsidRPr="005F7557">
              <w:rPr>
                <w:sz w:val="28"/>
                <w:szCs w:val="28"/>
                <w:lang w:eastAsia="en-US"/>
              </w:rPr>
              <w:t>Кол</w:t>
            </w:r>
          </w:p>
        </w:tc>
        <w:tc>
          <w:tcPr>
            <w:tcW w:w="850" w:type="dxa"/>
            <w:tcBorders>
              <w:right w:val="single" w:sz="8" w:space="0" w:color="auto"/>
            </w:tcBorders>
            <w:shd w:val="clear" w:color="auto" w:fill="auto"/>
            <w:vAlign w:val="bottom"/>
          </w:tcPr>
          <w:p w14:paraId="42C9F43C" w14:textId="77777777" w:rsidR="005F7557" w:rsidRPr="005F7557" w:rsidRDefault="005F7557" w:rsidP="005F7557">
            <w:pPr>
              <w:jc w:val="both"/>
              <w:rPr>
                <w:sz w:val="28"/>
                <w:szCs w:val="28"/>
                <w:lang w:eastAsia="en-US"/>
              </w:rPr>
            </w:pPr>
            <w:proofErr w:type="spellStart"/>
            <w:r w:rsidRPr="005F7557">
              <w:rPr>
                <w:sz w:val="28"/>
                <w:szCs w:val="28"/>
                <w:lang w:eastAsia="en-US"/>
              </w:rPr>
              <w:t>Пло</w:t>
            </w:r>
            <w:proofErr w:type="spellEnd"/>
            <w:r w:rsidRPr="005F7557">
              <w:rPr>
                <w:sz w:val="28"/>
                <w:szCs w:val="28"/>
                <w:lang w:eastAsia="en-US"/>
              </w:rPr>
              <w:t>-</w:t>
            </w:r>
          </w:p>
        </w:tc>
        <w:tc>
          <w:tcPr>
            <w:tcW w:w="851" w:type="dxa"/>
            <w:tcBorders>
              <w:right w:val="single" w:sz="8" w:space="0" w:color="auto"/>
            </w:tcBorders>
            <w:shd w:val="clear" w:color="auto" w:fill="auto"/>
            <w:vAlign w:val="bottom"/>
          </w:tcPr>
          <w:p w14:paraId="58AB8AFF" w14:textId="77777777" w:rsidR="005F7557" w:rsidRPr="005F7557" w:rsidRDefault="005F7557" w:rsidP="005F7557">
            <w:pPr>
              <w:jc w:val="both"/>
              <w:rPr>
                <w:sz w:val="28"/>
                <w:szCs w:val="28"/>
                <w:lang w:eastAsia="en-US"/>
              </w:rPr>
            </w:pPr>
          </w:p>
        </w:tc>
        <w:tc>
          <w:tcPr>
            <w:tcW w:w="992" w:type="dxa"/>
            <w:tcBorders>
              <w:right w:val="single" w:sz="8" w:space="0" w:color="auto"/>
            </w:tcBorders>
            <w:shd w:val="clear" w:color="auto" w:fill="auto"/>
            <w:vAlign w:val="bottom"/>
          </w:tcPr>
          <w:p w14:paraId="48003360" w14:textId="77777777" w:rsidR="005F7557" w:rsidRPr="005F7557" w:rsidRDefault="005F7557" w:rsidP="005F7557">
            <w:pPr>
              <w:jc w:val="both"/>
              <w:rPr>
                <w:sz w:val="28"/>
                <w:szCs w:val="28"/>
                <w:lang w:eastAsia="en-US"/>
              </w:rPr>
            </w:pPr>
          </w:p>
        </w:tc>
        <w:tc>
          <w:tcPr>
            <w:tcW w:w="621" w:type="dxa"/>
            <w:shd w:val="clear" w:color="auto" w:fill="auto"/>
            <w:vAlign w:val="bottom"/>
          </w:tcPr>
          <w:p w14:paraId="4ABFC271" w14:textId="77777777" w:rsidR="005F7557" w:rsidRPr="005F7557" w:rsidRDefault="005F7557" w:rsidP="005F7557">
            <w:pPr>
              <w:jc w:val="both"/>
              <w:rPr>
                <w:sz w:val="28"/>
                <w:szCs w:val="28"/>
                <w:lang w:eastAsia="en-US"/>
              </w:rPr>
            </w:pPr>
          </w:p>
        </w:tc>
        <w:tc>
          <w:tcPr>
            <w:tcW w:w="220" w:type="dxa"/>
            <w:tcBorders>
              <w:right w:val="single" w:sz="8" w:space="0" w:color="auto"/>
            </w:tcBorders>
            <w:shd w:val="clear" w:color="auto" w:fill="auto"/>
            <w:vAlign w:val="bottom"/>
          </w:tcPr>
          <w:p w14:paraId="3993375A" w14:textId="77777777" w:rsidR="005F7557" w:rsidRPr="005F7557" w:rsidRDefault="005F7557" w:rsidP="005F7557">
            <w:pPr>
              <w:jc w:val="both"/>
              <w:rPr>
                <w:sz w:val="28"/>
                <w:szCs w:val="28"/>
                <w:lang w:eastAsia="en-US"/>
              </w:rPr>
            </w:pPr>
          </w:p>
        </w:tc>
        <w:tc>
          <w:tcPr>
            <w:tcW w:w="960" w:type="dxa"/>
            <w:tcBorders>
              <w:right w:val="single" w:sz="8" w:space="0" w:color="auto"/>
            </w:tcBorders>
            <w:shd w:val="clear" w:color="auto" w:fill="auto"/>
            <w:vAlign w:val="bottom"/>
          </w:tcPr>
          <w:p w14:paraId="5FBF4A6A" w14:textId="77777777" w:rsidR="005F7557" w:rsidRPr="005F7557" w:rsidRDefault="005F7557" w:rsidP="005F7557">
            <w:pPr>
              <w:jc w:val="both"/>
              <w:rPr>
                <w:sz w:val="28"/>
                <w:szCs w:val="28"/>
                <w:lang w:eastAsia="en-US"/>
              </w:rPr>
            </w:pPr>
          </w:p>
        </w:tc>
        <w:tc>
          <w:tcPr>
            <w:tcW w:w="751" w:type="dxa"/>
            <w:tcBorders>
              <w:right w:val="single" w:sz="8" w:space="0" w:color="auto"/>
            </w:tcBorders>
            <w:shd w:val="clear" w:color="auto" w:fill="auto"/>
            <w:vAlign w:val="bottom"/>
          </w:tcPr>
          <w:p w14:paraId="4896B2BA" w14:textId="77777777" w:rsidR="005F7557" w:rsidRPr="005F7557" w:rsidRDefault="005F7557" w:rsidP="005F7557">
            <w:pPr>
              <w:jc w:val="both"/>
              <w:rPr>
                <w:sz w:val="28"/>
                <w:szCs w:val="28"/>
                <w:lang w:eastAsia="en-US"/>
              </w:rPr>
            </w:pPr>
          </w:p>
        </w:tc>
        <w:tc>
          <w:tcPr>
            <w:tcW w:w="708" w:type="dxa"/>
            <w:tcBorders>
              <w:right w:val="single" w:sz="8" w:space="0" w:color="auto"/>
            </w:tcBorders>
            <w:shd w:val="clear" w:color="auto" w:fill="auto"/>
            <w:vAlign w:val="bottom"/>
          </w:tcPr>
          <w:p w14:paraId="58536AD3" w14:textId="77777777" w:rsidR="005F7557" w:rsidRPr="005F7557" w:rsidRDefault="005F7557" w:rsidP="005F7557">
            <w:pPr>
              <w:jc w:val="both"/>
              <w:rPr>
                <w:sz w:val="28"/>
                <w:szCs w:val="28"/>
                <w:lang w:eastAsia="en-US"/>
              </w:rPr>
            </w:pPr>
          </w:p>
        </w:tc>
      </w:tr>
      <w:tr w:rsidR="005F7557" w:rsidRPr="005F7557" w14:paraId="3B75FFEF" w14:textId="77777777" w:rsidTr="005F7557">
        <w:trPr>
          <w:trHeight w:val="322"/>
        </w:trPr>
        <w:tc>
          <w:tcPr>
            <w:tcW w:w="1418" w:type="dxa"/>
            <w:vMerge/>
            <w:tcBorders>
              <w:left w:val="single" w:sz="8" w:space="0" w:color="auto"/>
              <w:right w:val="single" w:sz="8" w:space="0" w:color="auto"/>
            </w:tcBorders>
            <w:shd w:val="clear" w:color="auto" w:fill="auto"/>
            <w:vAlign w:val="bottom"/>
          </w:tcPr>
          <w:p w14:paraId="1D44127E" w14:textId="77777777" w:rsidR="005F7557" w:rsidRPr="005F7557" w:rsidRDefault="005F7557" w:rsidP="005F7557">
            <w:pPr>
              <w:jc w:val="both"/>
              <w:rPr>
                <w:sz w:val="28"/>
                <w:szCs w:val="28"/>
                <w:lang w:eastAsia="en-US"/>
              </w:rPr>
            </w:pPr>
          </w:p>
        </w:tc>
        <w:tc>
          <w:tcPr>
            <w:tcW w:w="1417" w:type="dxa"/>
            <w:tcBorders>
              <w:right w:val="single" w:sz="8" w:space="0" w:color="auto"/>
            </w:tcBorders>
            <w:shd w:val="clear" w:color="auto" w:fill="auto"/>
            <w:vAlign w:val="bottom"/>
          </w:tcPr>
          <w:p w14:paraId="578638B9" w14:textId="77777777" w:rsidR="005F7557" w:rsidRPr="005F7557" w:rsidRDefault="005F7557" w:rsidP="005F7557">
            <w:pPr>
              <w:jc w:val="both"/>
              <w:rPr>
                <w:sz w:val="28"/>
                <w:szCs w:val="28"/>
                <w:lang w:eastAsia="en-US"/>
              </w:rPr>
            </w:pPr>
            <w:proofErr w:type="spellStart"/>
            <w:r w:rsidRPr="005F7557">
              <w:rPr>
                <w:sz w:val="28"/>
                <w:szCs w:val="28"/>
                <w:lang w:eastAsia="en-US"/>
              </w:rPr>
              <w:t>ние</w:t>
            </w:r>
            <w:proofErr w:type="spellEnd"/>
            <w:r w:rsidRPr="005F7557">
              <w:rPr>
                <w:sz w:val="28"/>
                <w:szCs w:val="28"/>
                <w:lang w:eastAsia="en-US"/>
              </w:rPr>
              <w:t xml:space="preserve"> </w:t>
            </w:r>
            <w:proofErr w:type="spellStart"/>
            <w:r w:rsidRPr="005F7557">
              <w:rPr>
                <w:sz w:val="28"/>
                <w:szCs w:val="28"/>
                <w:lang w:eastAsia="en-US"/>
              </w:rPr>
              <w:t>лесни</w:t>
            </w:r>
            <w:proofErr w:type="spellEnd"/>
            <w:r w:rsidRPr="005F7557">
              <w:rPr>
                <w:sz w:val="28"/>
                <w:szCs w:val="28"/>
                <w:lang w:eastAsia="en-US"/>
              </w:rPr>
              <w:t>-</w:t>
            </w:r>
          </w:p>
        </w:tc>
        <w:tc>
          <w:tcPr>
            <w:tcW w:w="851" w:type="dxa"/>
            <w:tcBorders>
              <w:right w:val="single" w:sz="8" w:space="0" w:color="auto"/>
            </w:tcBorders>
            <w:shd w:val="clear" w:color="auto" w:fill="auto"/>
            <w:vAlign w:val="bottom"/>
          </w:tcPr>
          <w:p w14:paraId="533AFFF3" w14:textId="77777777" w:rsidR="005F7557" w:rsidRPr="005F7557" w:rsidRDefault="005F7557" w:rsidP="005F7557">
            <w:pPr>
              <w:jc w:val="both"/>
              <w:rPr>
                <w:sz w:val="28"/>
                <w:szCs w:val="28"/>
                <w:lang w:eastAsia="en-US"/>
              </w:rPr>
            </w:pPr>
            <w:r w:rsidRPr="005F7557">
              <w:rPr>
                <w:sz w:val="28"/>
                <w:szCs w:val="28"/>
                <w:lang w:eastAsia="en-US"/>
              </w:rPr>
              <w:t>-во</w:t>
            </w:r>
          </w:p>
        </w:tc>
        <w:tc>
          <w:tcPr>
            <w:tcW w:w="850" w:type="dxa"/>
            <w:tcBorders>
              <w:right w:val="single" w:sz="8" w:space="0" w:color="auto"/>
            </w:tcBorders>
            <w:shd w:val="clear" w:color="auto" w:fill="auto"/>
            <w:vAlign w:val="bottom"/>
          </w:tcPr>
          <w:p w14:paraId="1979F8F4" w14:textId="77777777" w:rsidR="005F7557" w:rsidRPr="005F7557" w:rsidRDefault="005F7557" w:rsidP="005F7557">
            <w:pPr>
              <w:jc w:val="both"/>
              <w:rPr>
                <w:sz w:val="28"/>
                <w:szCs w:val="28"/>
                <w:lang w:eastAsia="en-US"/>
              </w:rPr>
            </w:pPr>
            <w:proofErr w:type="spellStart"/>
            <w:r w:rsidRPr="005F7557">
              <w:rPr>
                <w:sz w:val="28"/>
                <w:szCs w:val="28"/>
                <w:lang w:eastAsia="en-US"/>
              </w:rPr>
              <w:t>щадь</w:t>
            </w:r>
            <w:proofErr w:type="spellEnd"/>
          </w:p>
        </w:tc>
        <w:tc>
          <w:tcPr>
            <w:tcW w:w="851" w:type="dxa"/>
            <w:tcBorders>
              <w:right w:val="single" w:sz="8" w:space="0" w:color="auto"/>
            </w:tcBorders>
            <w:shd w:val="clear" w:color="auto" w:fill="auto"/>
            <w:vAlign w:val="bottom"/>
          </w:tcPr>
          <w:p w14:paraId="77505CCA" w14:textId="77777777" w:rsidR="005F7557" w:rsidRPr="005F7557" w:rsidRDefault="005F7557" w:rsidP="005F7557">
            <w:pPr>
              <w:jc w:val="both"/>
              <w:rPr>
                <w:sz w:val="28"/>
                <w:szCs w:val="28"/>
                <w:lang w:eastAsia="en-US"/>
              </w:rPr>
            </w:pPr>
            <w:r w:rsidRPr="005F7557">
              <w:rPr>
                <w:sz w:val="28"/>
                <w:szCs w:val="28"/>
                <w:lang w:eastAsia="en-US"/>
              </w:rPr>
              <w:t>Дело</w:t>
            </w:r>
          </w:p>
        </w:tc>
        <w:tc>
          <w:tcPr>
            <w:tcW w:w="992" w:type="dxa"/>
            <w:tcBorders>
              <w:right w:val="single" w:sz="8" w:space="0" w:color="auto"/>
            </w:tcBorders>
            <w:shd w:val="clear" w:color="auto" w:fill="auto"/>
            <w:vAlign w:val="bottom"/>
          </w:tcPr>
          <w:p w14:paraId="61049B68" w14:textId="77777777" w:rsidR="005F7557" w:rsidRPr="005F7557" w:rsidRDefault="005F7557" w:rsidP="005F7557">
            <w:pPr>
              <w:jc w:val="both"/>
              <w:rPr>
                <w:sz w:val="28"/>
                <w:szCs w:val="28"/>
                <w:lang w:eastAsia="en-US"/>
              </w:rPr>
            </w:pPr>
            <w:proofErr w:type="spellStart"/>
            <w:r w:rsidRPr="005F7557">
              <w:rPr>
                <w:sz w:val="28"/>
                <w:szCs w:val="28"/>
                <w:lang w:eastAsia="en-US"/>
              </w:rPr>
              <w:t>Дровя</w:t>
            </w:r>
            <w:proofErr w:type="spellEnd"/>
          </w:p>
        </w:tc>
        <w:tc>
          <w:tcPr>
            <w:tcW w:w="841" w:type="dxa"/>
            <w:gridSpan w:val="2"/>
            <w:tcBorders>
              <w:right w:val="single" w:sz="8" w:space="0" w:color="auto"/>
            </w:tcBorders>
            <w:shd w:val="clear" w:color="auto" w:fill="auto"/>
            <w:vAlign w:val="bottom"/>
          </w:tcPr>
          <w:p w14:paraId="08CABF86" w14:textId="77777777" w:rsidR="005F7557" w:rsidRPr="005F7557" w:rsidRDefault="005F7557" w:rsidP="005F7557">
            <w:pPr>
              <w:jc w:val="both"/>
              <w:rPr>
                <w:sz w:val="28"/>
                <w:szCs w:val="28"/>
                <w:lang w:eastAsia="en-US"/>
              </w:rPr>
            </w:pPr>
            <w:proofErr w:type="spellStart"/>
            <w:r w:rsidRPr="005F7557">
              <w:rPr>
                <w:sz w:val="28"/>
                <w:szCs w:val="28"/>
                <w:lang w:eastAsia="en-US"/>
              </w:rPr>
              <w:t>Всег</w:t>
            </w:r>
            <w:proofErr w:type="spellEnd"/>
          </w:p>
        </w:tc>
        <w:tc>
          <w:tcPr>
            <w:tcW w:w="960" w:type="dxa"/>
            <w:tcBorders>
              <w:right w:val="single" w:sz="8" w:space="0" w:color="auto"/>
            </w:tcBorders>
            <w:shd w:val="clear" w:color="auto" w:fill="auto"/>
            <w:vAlign w:val="bottom"/>
          </w:tcPr>
          <w:p w14:paraId="652229E1" w14:textId="77777777" w:rsidR="005F7557" w:rsidRPr="005F7557" w:rsidRDefault="005F7557" w:rsidP="005F7557">
            <w:pPr>
              <w:jc w:val="both"/>
              <w:rPr>
                <w:sz w:val="28"/>
                <w:szCs w:val="28"/>
                <w:lang w:eastAsia="en-US"/>
              </w:rPr>
            </w:pPr>
            <w:r w:rsidRPr="005F7557">
              <w:rPr>
                <w:sz w:val="28"/>
                <w:szCs w:val="28"/>
                <w:lang w:eastAsia="en-US"/>
              </w:rPr>
              <w:t>Делово</w:t>
            </w:r>
          </w:p>
        </w:tc>
        <w:tc>
          <w:tcPr>
            <w:tcW w:w="751" w:type="dxa"/>
            <w:tcBorders>
              <w:right w:val="single" w:sz="8" w:space="0" w:color="auto"/>
            </w:tcBorders>
            <w:shd w:val="clear" w:color="auto" w:fill="auto"/>
            <w:vAlign w:val="bottom"/>
          </w:tcPr>
          <w:p w14:paraId="6AAD9166" w14:textId="77777777" w:rsidR="005F7557" w:rsidRPr="005F7557" w:rsidRDefault="005F7557" w:rsidP="005F7557">
            <w:pPr>
              <w:jc w:val="both"/>
              <w:rPr>
                <w:sz w:val="28"/>
                <w:szCs w:val="28"/>
                <w:lang w:eastAsia="en-US"/>
              </w:rPr>
            </w:pPr>
            <w:proofErr w:type="spellStart"/>
            <w:r w:rsidRPr="005F7557">
              <w:rPr>
                <w:sz w:val="28"/>
                <w:szCs w:val="28"/>
                <w:lang w:eastAsia="en-US"/>
              </w:rPr>
              <w:t>Дровяно</w:t>
            </w:r>
            <w:proofErr w:type="spellEnd"/>
          </w:p>
        </w:tc>
        <w:tc>
          <w:tcPr>
            <w:tcW w:w="708" w:type="dxa"/>
            <w:tcBorders>
              <w:right w:val="single" w:sz="8" w:space="0" w:color="auto"/>
            </w:tcBorders>
            <w:shd w:val="clear" w:color="auto" w:fill="auto"/>
            <w:vAlign w:val="bottom"/>
          </w:tcPr>
          <w:p w14:paraId="1FAFEF24" w14:textId="77777777" w:rsidR="005F7557" w:rsidRPr="005F7557" w:rsidRDefault="005F7557" w:rsidP="005F7557">
            <w:pPr>
              <w:jc w:val="both"/>
              <w:rPr>
                <w:sz w:val="28"/>
                <w:szCs w:val="28"/>
                <w:lang w:eastAsia="en-US"/>
              </w:rPr>
            </w:pPr>
            <w:proofErr w:type="spellStart"/>
            <w:r w:rsidRPr="005F7557">
              <w:rPr>
                <w:sz w:val="28"/>
                <w:szCs w:val="28"/>
                <w:lang w:eastAsia="en-US"/>
              </w:rPr>
              <w:t>Всег</w:t>
            </w:r>
            <w:proofErr w:type="spellEnd"/>
          </w:p>
        </w:tc>
      </w:tr>
      <w:tr w:rsidR="005F7557" w:rsidRPr="005F7557" w14:paraId="62E9EA54" w14:textId="77777777" w:rsidTr="005F7557">
        <w:trPr>
          <w:trHeight w:val="161"/>
        </w:trPr>
        <w:tc>
          <w:tcPr>
            <w:tcW w:w="1418" w:type="dxa"/>
            <w:tcBorders>
              <w:left w:val="single" w:sz="8" w:space="0" w:color="auto"/>
              <w:right w:val="single" w:sz="8" w:space="0" w:color="auto"/>
            </w:tcBorders>
            <w:shd w:val="clear" w:color="auto" w:fill="auto"/>
            <w:vAlign w:val="bottom"/>
          </w:tcPr>
          <w:p w14:paraId="38E85515" w14:textId="77777777" w:rsidR="005F7557" w:rsidRPr="005F7557" w:rsidRDefault="005F7557" w:rsidP="005F7557">
            <w:pPr>
              <w:jc w:val="both"/>
              <w:rPr>
                <w:sz w:val="28"/>
                <w:szCs w:val="28"/>
                <w:lang w:eastAsia="en-US"/>
              </w:rPr>
            </w:pPr>
            <w:proofErr w:type="spellStart"/>
            <w:r w:rsidRPr="005F7557">
              <w:rPr>
                <w:sz w:val="28"/>
                <w:szCs w:val="28"/>
                <w:lang w:eastAsia="en-US"/>
              </w:rPr>
              <w:t>ние</w:t>
            </w:r>
            <w:proofErr w:type="spellEnd"/>
            <w:r w:rsidRPr="005F7557">
              <w:rPr>
                <w:sz w:val="28"/>
                <w:szCs w:val="28"/>
                <w:lang w:eastAsia="en-US"/>
              </w:rPr>
              <w:t xml:space="preserve"> субъекта</w:t>
            </w:r>
          </w:p>
        </w:tc>
        <w:tc>
          <w:tcPr>
            <w:tcW w:w="1417" w:type="dxa"/>
            <w:vMerge w:val="restart"/>
            <w:tcBorders>
              <w:right w:val="single" w:sz="8" w:space="0" w:color="auto"/>
            </w:tcBorders>
            <w:shd w:val="clear" w:color="auto" w:fill="auto"/>
            <w:vAlign w:val="bottom"/>
          </w:tcPr>
          <w:p w14:paraId="4414D7A0" w14:textId="77777777" w:rsidR="005F7557" w:rsidRPr="005F7557" w:rsidRDefault="005F7557" w:rsidP="005F7557">
            <w:pPr>
              <w:jc w:val="both"/>
              <w:rPr>
                <w:sz w:val="28"/>
                <w:szCs w:val="28"/>
                <w:lang w:eastAsia="en-US"/>
              </w:rPr>
            </w:pPr>
            <w:proofErr w:type="spellStart"/>
            <w:r w:rsidRPr="005F7557">
              <w:rPr>
                <w:sz w:val="28"/>
                <w:szCs w:val="28"/>
                <w:lang w:eastAsia="en-US"/>
              </w:rPr>
              <w:t>чества</w:t>
            </w:r>
            <w:proofErr w:type="spellEnd"/>
          </w:p>
        </w:tc>
        <w:tc>
          <w:tcPr>
            <w:tcW w:w="851" w:type="dxa"/>
            <w:tcBorders>
              <w:right w:val="single" w:sz="8" w:space="0" w:color="auto"/>
            </w:tcBorders>
            <w:shd w:val="clear" w:color="auto" w:fill="auto"/>
            <w:vAlign w:val="bottom"/>
          </w:tcPr>
          <w:p w14:paraId="6EA0FC86" w14:textId="77777777" w:rsidR="005F7557" w:rsidRPr="005F7557" w:rsidRDefault="005F7557" w:rsidP="005F7557">
            <w:pPr>
              <w:jc w:val="both"/>
              <w:rPr>
                <w:sz w:val="28"/>
                <w:szCs w:val="28"/>
                <w:lang w:eastAsia="en-US"/>
              </w:rPr>
            </w:pPr>
            <w:proofErr w:type="spellStart"/>
            <w:r w:rsidRPr="005F7557">
              <w:rPr>
                <w:sz w:val="28"/>
                <w:szCs w:val="28"/>
                <w:lang w:eastAsia="en-US"/>
              </w:rPr>
              <w:t>лесо</w:t>
            </w:r>
            <w:proofErr w:type="spellEnd"/>
          </w:p>
        </w:tc>
        <w:tc>
          <w:tcPr>
            <w:tcW w:w="850" w:type="dxa"/>
            <w:vMerge w:val="restart"/>
            <w:tcBorders>
              <w:right w:val="single" w:sz="8" w:space="0" w:color="auto"/>
            </w:tcBorders>
            <w:shd w:val="clear" w:color="auto" w:fill="auto"/>
            <w:vAlign w:val="bottom"/>
          </w:tcPr>
          <w:p w14:paraId="310493FF" w14:textId="77777777" w:rsidR="005F7557" w:rsidRPr="005F7557" w:rsidRDefault="005F7557" w:rsidP="005F7557">
            <w:pPr>
              <w:jc w:val="both"/>
              <w:rPr>
                <w:sz w:val="28"/>
                <w:szCs w:val="28"/>
                <w:lang w:eastAsia="en-US"/>
              </w:rPr>
            </w:pPr>
            <w:proofErr w:type="spellStart"/>
            <w:r w:rsidRPr="005F7557">
              <w:rPr>
                <w:sz w:val="28"/>
                <w:szCs w:val="28"/>
                <w:lang w:eastAsia="en-US"/>
              </w:rPr>
              <w:t>лесо</w:t>
            </w:r>
            <w:proofErr w:type="spellEnd"/>
            <w:r w:rsidRPr="005F7557">
              <w:rPr>
                <w:sz w:val="28"/>
                <w:szCs w:val="28"/>
                <w:lang w:eastAsia="en-US"/>
              </w:rPr>
              <w:t>-</w:t>
            </w:r>
          </w:p>
        </w:tc>
        <w:tc>
          <w:tcPr>
            <w:tcW w:w="851" w:type="dxa"/>
            <w:tcBorders>
              <w:right w:val="single" w:sz="8" w:space="0" w:color="auto"/>
            </w:tcBorders>
            <w:shd w:val="clear" w:color="auto" w:fill="auto"/>
            <w:vAlign w:val="bottom"/>
          </w:tcPr>
          <w:p w14:paraId="17AE6618" w14:textId="77777777" w:rsidR="005F7557" w:rsidRPr="005F7557" w:rsidRDefault="005F7557" w:rsidP="005F7557">
            <w:pPr>
              <w:jc w:val="both"/>
              <w:rPr>
                <w:sz w:val="28"/>
                <w:szCs w:val="28"/>
                <w:lang w:eastAsia="en-US"/>
              </w:rPr>
            </w:pPr>
            <w:r w:rsidRPr="005F7557">
              <w:rPr>
                <w:sz w:val="28"/>
                <w:szCs w:val="28"/>
                <w:lang w:eastAsia="en-US"/>
              </w:rPr>
              <w:t>вой</w:t>
            </w:r>
          </w:p>
        </w:tc>
        <w:tc>
          <w:tcPr>
            <w:tcW w:w="992" w:type="dxa"/>
            <w:tcBorders>
              <w:right w:val="single" w:sz="8" w:space="0" w:color="auto"/>
            </w:tcBorders>
            <w:shd w:val="clear" w:color="auto" w:fill="auto"/>
            <w:vAlign w:val="bottom"/>
          </w:tcPr>
          <w:p w14:paraId="188F7300" w14:textId="77777777" w:rsidR="005F7557" w:rsidRPr="005F7557" w:rsidRDefault="005F7557" w:rsidP="005F7557">
            <w:pPr>
              <w:jc w:val="both"/>
              <w:rPr>
                <w:sz w:val="28"/>
                <w:szCs w:val="28"/>
                <w:lang w:eastAsia="en-US"/>
              </w:rPr>
            </w:pPr>
            <w:r w:rsidRPr="005F7557">
              <w:rPr>
                <w:sz w:val="28"/>
                <w:szCs w:val="28"/>
                <w:lang w:eastAsia="en-US"/>
              </w:rPr>
              <w:t>ной</w:t>
            </w:r>
          </w:p>
        </w:tc>
        <w:tc>
          <w:tcPr>
            <w:tcW w:w="621" w:type="dxa"/>
            <w:shd w:val="clear" w:color="auto" w:fill="auto"/>
            <w:vAlign w:val="bottom"/>
          </w:tcPr>
          <w:p w14:paraId="523B7707" w14:textId="77777777" w:rsidR="005F7557" w:rsidRPr="005F7557" w:rsidRDefault="005F7557" w:rsidP="005F7557">
            <w:pPr>
              <w:jc w:val="both"/>
              <w:rPr>
                <w:sz w:val="28"/>
                <w:szCs w:val="28"/>
                <w:lang w:eastAsia="en-US"/>
              </w:rPr>
            </w:pPr>
            <w:r w:rsidRPr="005F7557">
              <w:rPr>
                <w:sz w:val="28"/>
                <w:szCs w:val="28"/>
                <w:lang w:eastAsia="en-US"/>
              </w:rPr>
              <w:t>о</w:t>
            </w:r>
          </w:p>
        </w:tc>
        <w:tc>
          <w:tcPr>
            <w:tcW w:w="220" w:type="dxa"/>
            <w:tcBorders>
              <w:right w:val="single" w:sz="8" w:space="0" w:color="auto"/>
            </w:tcBorders>
            <w:shd w:val="clear" w:color="auto" w:fill="auto"/>
            <w:vAlign w:val="bottom"/>
          </w:tcPr>
          <w:p w14:paraId="4E5231F1" w14:textId="77777777" w:rsidR="005F7557" w:rsidRPr="005F7557" w:rsidRDefault="005F7557" w:rsidP="005F7557">
            <w:pPr>
              <w:jc w:val="both"/>
              <w:rPr>
                <w:sz w:val="28"/>
                <w:szCs w:val="28"/>
                <w:lang w:eastAsia="en-US"/>
              </w:rPr>
            </w:pPr>
          </w:p>
        </w:tc>
        <w:tc>
          <w:tcPr>
            <w:tcW w:w="960" w:type="dxa"/>
            <w:tcBorders>
              <w:right w:val="single" w:sz="8" w:space="0" w:color="auto"/>
            </w:tcBorders>
            <w:shd w:val="clear" w:color="auto" w:fill="auto"/>
            <w:vAlign w:val="bottom"/>
          </w:tcPr>
          <w:p w14:paraId="4252C1B1" w14:textId="77777777" w:rsidR="005F7557" w:rsidRPr="005F7557" w:rsidRDefault="005F7557" w:rsidP="005F7557">
            <w:pPr>
              <w:jc w:val="both"/>
              <w:rPr>
                <w:sz w:val="28"/>
                <w:szCs w:val="28"/>
                <w:lang w:eastAsia="en-US"/>
              </w:rPr>
            </w:pPr>
            <w:r w:rsidRPr="005F7557">
              <w:rPr>
                <w:sz w:val="28"/>
                <w:szCs w:val="28"/>
                <w:lang w:eastAsia="en-US"/>
              </w:rPr>
              <w:t>3</w:t>
            </w:r>
          </w:p>
        </w:tc>
        <w:tc>
          <w:tcPr>
            <w:tcW w:w="751" w:type="dxa"/>
            <w:tcBorders>
              <w:right w:val="single" w:sz="8" w:space="0" w:color="auto"/>
            </w:tcBorders>
            <w:shd w:val="clear" w:color="auto" w:fill="auto"/>
            <w:vAlign w:val="bottom"/>
          </w:tcPr>
          <w:p w14:paraId="7BDD86A7" w14:textId="77777777" w:rsidR="005F7557" w:rsidRPr="005F7557" w:rsidRDefault="005F7557" w:rsidP="005F7557">
            <w:pPr>
              <w:jc w:val="both"/>
              <w:rPr>
                <w:sz w:val="28"/>
                <w:szCs w:val="28"/>
                <w:lang w:eastAsia="en-US"/>
              </w:rPr>
            </w:pPr>
            <w:r w:rsidRPr="005F7557">
              <w:rPr>
                <w:sz w:val="28"/>
                <w:szCs w:val="28"/>
                <w:lang w:eastAsia="en-US"/>
              </w:rPr>
              <w:t>3</w:t>
            </w:r>
          </w:p>
        </w:tc>
        <w:tc>
          <w:tcPr>
            <w:tcW w:w="708" w:type="dxa"/>
            <w:tcBorders>
              <w:right w:val="single" w:sz="8" w:space="0" w:color="auto"/>
            </w:tcBorders>
            <w:shd w:val="clear" w:color="auto" w:fill="auto"/>
            <w:vAlign w:val="bottom"/>
          </w:tcPr>
          <w:p w14:paraId="7C83AF52" w14:textId="77777777" w:rsidR="005F7557" w:rsidRPr="005F7557" w:rsidRDefault="005F7557" w:rsidP="005F7557">
            <w:pPr>
              <w:jc w:val="both"/>
              <w:rPr>
                <w:sz w:val="28"/>
                <w:szCs w:val="28"/>
                <w:lang w:eastAsia="en-US"/>
              </w:rPr>
            </w:pPr>
            <w:r w:rsidRPr="005F7557">
              <w:rPr>
                <w:sz w:val="28"/>
                <w:szCs w:val="28"/>
                <w:lang w:eastAsia="en-US"/>
              </w:rPr>
              <w:t>о</w:t>
            </w:r>
          </w:p>
        </w:tc>
      </w:tr>
      <w:tr w:rsidR="005F7557" w:rsidRPr="005F7557" w14:paraId="62A9C4BE" w14:textId="77777777" w:rsidTr="005F7557">
        <w:trPr>
          <w:trHeight w:val="194"/>
        </w:trPr>
        <w:tc>
          <w:tcPr>
            <w:tcW w:w="1418" w:type="dxa"/>
            <w:tcBorders>
              <w:left w:val="single" w:sz="8" w:space="0" w:color="auto"/>
              <w:right w:val="single" w:sz="8" w:space="0" w:color="auto"/>
            </w:tcBorders>
            <w:shd w:val="clear" w:color="auto" w:fill="auto"/>
            <w:vAlign w:val="bottom"/>
          </w:tcPr>
          <w:p w14:paraId="42CF7700" w14:textId="77777777" w:rsidR="005F7557" w:rsidRPr="005F7557" w:rsidRDefault="005F7557" w:rsidP="005F7557">
            <w:pPr>
              <w:jc w:val="both"/>
              <w:rPr>
                <w:sz w:val="28"/>
                <w:szCs w:val="28"/>
                <w:lang w:eastAsia="en-US"/>
              </w:rPr>
            </w:pPr>
          </w:p>
        </w:tc>
        <w:tc>
          <w:tcPr>
            <w:tcW w:w="1417" w:type="dxa"/>
            <w:vMerge/>
            <w:tcBorders>
              <w:right w:val="single" w:sz="8" w:space="0" w:color="auto"/>
            </w:tcBorders>
            <w:shd w:val="clear" w:color="auto" w:fill="auto"/>
            <w:vAlign w:val="bottom"/>
          </w:tcPr>
          <w:p w14:paraId="2C1516B7" w14:textId="77777777" w:rsidR="005F7557" w:rsidRPr="005F7557" w:rsidRDefault="005F7557" w:rsidP="005F7557">
            <w:pPr>
              <w:jc w:val="both"/>
              <w:rPr>
                <w:sz w:val="28"/>
                <w:szCs w:val="28"/>
                <w:lang w:eastAsia="en-US"/>
              </w:rPr>
            </w:pPr>
          </w:p>
        </w:tc>
        <w:tc>
          <w:tcPr>
            <w:tcW w:w="851" w:type="dxa"/>
            <w:tcBorders>
              <w:right w:val="single" w:sz="8" w:space="0" w:color="auto"/>
            </w:tcBorders>
            <w:shd w:val="clear" w:color="auto" w:fill="auto"/>
            <w:vAlign w:val="bottom"/>
          </w:tcPr>
          <w:p w14:paraId="40152A8B" w14:textId="77777777" w:rsidR="005F7557" w:rsidRPr="005F7557" w:rsidRDefault="005F7557" w:rsidP="005F7557">
            <w:pPr>
              <w:jc w:val="both"/>
              <w:rPr>
                <w:sz w:val="28"/>
                <w:szCs w:val="28"/>
                <w:lang w:eastAsia="en-US"/>
              </w:rPr>
            </w:pPr>
          </w:p>
        </w:tc>
        <w:tc>
          <w:tcPr>
            <w:tcW w:w="850" w:type="dxa"/>
            <w:vMerge/>
            <w:tcBorders>
              <w:right w:val="single" w:sz="8" w:space="0" w:color="auto"/>
            </w:tcBorders>
            <w:shd w:val="clear" w:color="auto" w:fill="auto"/>
            <w:vAlign w:val="bottom"/>
          </w:tcPr>
          <w:p w14:paraId="070DFBF4" w14:textId="77777777" w:rsidR="005F7557" w:rsidRPr="005F7557" w:rsidRDefault="005F7557" w:rsidP="005F7557">
            <w:pPr>
              <w:jc w:val="both"/>
              <w:rPr>
                <w:sz w:val="28"/>
                <w:szCs w:val="28"/>
                <w:lang w:eastAsia="en-US"/>
              </w:rPr>
            </w:pPr>
          </w:p>
        </w:tc>
        <w:tc>
          <w:tcPr>
            <w:tcW w:w="851" w:type="dxa"/>
            <w:tcBorders>
              <w:right w:val="single" w:sz="8" w:space="0" w:color="auto"/>
            </w:tcBorders>
            <w:shd w:val="clear" w:color="auto" w:fill="auto"/>
            <w:vAlign w:val="bottom"/>
          </w:tcPr>
          <w:p w14:paraId="3E8770DE" w14:textId="77777777" w:rsidR="005F7557" w:rsidRPr="005F7557" w:rsidRDefault="005F7557" w:rsidP="005F7557">
            <w:pPr>
              <w:jc w:val="both"/>
              <w:rPr>
                <w:sz w:val="28"/>
                <w:szCs w:val="28"/>
                <w:lang w:eastAsia="en-US"/>
              </w:rPr>
            </w:pPr>
            <w:r w:rsidRPr="005F7557">
              <w:rPr>
                <w:sz w:val="28"/>
                <w:szCs w:val="28"/>
                <w:lang w:eastAsia="en-US"/>
              </w:rPr>
              <w:t>3</w:t>
            </w:r>
          </w:p>
        </w:tc>
        <w:tc>
          <w:tcPr>
            <w:tcW w:w="992" w:type="dxa"/>
            <w:tcBorders>
              <w:right w:val="single" w:sz="8" w:space="0" w:color="auto"/>
            </w:tcBorders>
            <w:shd w:val="clear" w:color="auto" w:fill="auto"/>
            <w:vAlign w:val="bottom"/>
          </w:tcPr>
          <w:p w14:paraId="6D01DB73" w14:textId="77777777" w:rsidR="005F7557" w:rsidRPr="005F7557" w:rsidRDefault="005F7557" w:rsidP="005F7557">
            <w:pPr>
              <w:jc w:val="both"/>
              <w:rPr>
                <w:sz w:val="28"/>
                <w:szCs w:val="28"/>
                <w:lang w:eastAsia="en-US"/>
              </w:rPr>
            </w:pPr>
            <w:r w:rsidRPr="005F7557">
              <w:rPr>
                <w:sz w:val="28"/>
                <w:szCs w:val="28"/>
                <w:lang w:eastAsia="en-US"/>
              </w:rPr>
              <w:t>3</w:t>
            </w:r>
          </w:p>
        </w:tc>
        <w:tc>
          <w:tcPr>
            <w:tcW w:w="621" w:type="dxa"/>
            <w:shd w:val="clear" w:color="auto" w:fill="auto"/>
            <w:vAlign w:val="bottom"/>
          </w:tcPr>
          <w:p w14:paraId="7B4CACB5" w14:textId="77777777" w:rsidR="005F7557" w:rsidRPr="005F7557" w:rsidRDefault="005F7557" w:rsidP="005F7557">
            <w:pPr>
              <w:jc w:val="both"/>
              <w:rPr>
                <w:sz w:val="28"/>
                <w:szCs w:val="28"/>
                <w:lang w:eastAsia="en-US"/>
              </w:rPr>
            </w:pPr>
            <w:r w:rsidRPr="005F7557">
              <w:rPr>
                <w:sz w:val="28"/>
                <w:szCs w:val="28"/>
                <w:lang w:eastAsia="en-US"/>
              </w:rPr>
              <w:t>3</w:t>
            </w:r>
          </w:p>
        </w:tc>
        <w:tc>
          <w:tcPr>
            <w:tcW w:w="220" w:type="dxa"/>
            <w:tcBorders>
              <w:right w:val="single" w:sz="8" w:space="0" w:color="auto"/>
            </w:tcBorders>
            <w:shd w:val="clear" w:color="auto" w:fill="auto"/>
            <w:vAlign w:val="bottom"/>
          </w:tcPr>
          <w:p w14:paraId="478A852E" w14:textId="77777777" w:rsidR="005F7557" w:rsidRPr="005F7557" w:rsidRDefault="005F7557" w:rsidP="005F7557">
            <w:pPr>
              <w:jc w:val="both"/>
              <w:rPr>
                <w:sz w:val="28"/>
                <w:szCs w:val="28"/>
                <w:lang w:eastAsia="en-US"/>
              </w:rPr>
            </w:pPr>
          </w:p>
        </w:tc>
        <w:tc>
          <w:tcPr>
            <w:tcW w:w="960" w:type="dxa"/>
            <w:tcBorders>
              <w:right w:val="single" w:sz="8" w:space="0" w:color="auto"/>
            </w:tcBorders>
            <w:shd w:val="clear" w:color="auto" w:fill="auto"/>
            <w:vAlign w:val="bottom"/>
          </w:tcPr>
          <w:p w14:paraId="2823FF11" w14:textId="77777777" w:rsidR="005F7557" w:rsidRPr="005F7557" w:rsidRDefault="005F7557" w:rsidP="005F7557">
            <w:pPr>
              <w:jc w:val="both"/>
              <w:rPr>
                <w:sz w:val="28"/>
                <w:szCs w:val="28"/>
                <w:lang w:eastAsia="en-US"/>
              </w:rPr>
            </w:pPr>
            <w:r w:rsidRPr="005F7557">
              <w:rPr>
                <w:sz w:val="28"/>
                <w:szCs w:val="28"/>
                <w:lang w:eastAsia="en-US"/>
              </w:rPr>
              <w:t>й(м)</w:t>
            </w:r>
          </w:p>
        </w:tc>
        <w:tc>
          <w:tcPr>
            <w:tcW w:w="751" w:type="dxa"/>
            <w:tcBorders>
              <w:right w:val="single" w:sz="8" w:space="0" w:color="auto"/>
            </w:tcBorders>
            <w:shd w:val="clear" w:color="auto" w:fill="auto"/>
            <w:vAlign w:val="bottom"/>
          </w:tcPr>
          <w:p w14:paraId="07FD025A" w14:textId="77777777" w:rsidR="005F7557" w:rsidRPr="005F7557" w:rsidRDefault="005F7557" w:rsidP="005F7557">
            <w:pPr>
              <w:jc w:val="both"/>
              <w:rPr>
                <w:sz w:val="28"/>
                <w:szCs w:val="28"/>
                <w:lang w:eastAsia="en-US"/>
              </w:rPr>
            </w:pPr>
            <w:r w:rsidRPr="005F7557">
              <w:rPr>
                <w:sz w:val="28"/>
                <w:szCs w:val="28"/>
                <w:lang w:eastAsia="en-US"/>
              </w:rPr>
              <w:t>й(м)</w:t>
            </w:r>
          </w:p>
        </w:tc>
        <w:tc>
          <w:tcPr>
            <w:tcW w:w="708" w:type="dxa"/>
            <w:tcBorders>
              <w:right w:val="single" w:sz="8" w:space="0" w:color="auto"/>
            </w:tcBorders>
            <w:shd w:val="clear" w:color="auto" w:fill="auto"/>
            <w:vAlign w:val="bottom"/>
          </w:tcPr>
          <w:p w14:paraId="104FDBA3" w14:textId="77777777" w:rsidR="005F7557" w:rsidRPr="005F7557" w:rsidRDefault="005F7557" w:rsidP="005F7557">
            <w:pPr>
              <w:jc w:val="both"/>
              <w:rPr>
                <w:sz w:val="28"/>
                <w:szCs w:val="28"/>
                <w:lang w:eastAsia="en-US"/>
              </w:rPr>
            </w:pPr>
            <w:r w:rsidRPr="005F7557">
              <w:rPr>
                <w:sz w:val="28"/>
                <w:szCs w:val="28"/>
                <w:lang w:eastAsia="en-US"/>
              </w:rPr>
              <w:t>3</w:t>
            </w:r>
          </w:p>
        </w:tc>
      </w:tr>
      <w:tr w:rsidR="005F7557" w:rsidRPr="005F7557" w14:paraId="660696D0" w14:textId="77777777" w:rsidTr="005F7557">
        <w:trPr>
          <w:trHeight w:val="290"/>
        </w:trPr>
        <w:tc>
          <w:tcPr>
            <w:tcW w:w="1418" w:type="dxa"/>
            <w:tcBorders>
              <w:left w:val="single" w:sz="8" w:space="0" w:color="auto"/>
              <w:right w:val="single" w:sz="8" w:space="0" w:color="auto"/>
            </w:tcBorders>
            <w:shd w:val="clear" w:color="auto" w:fill="auto"/>
            <w:vAlign w:val="bottom"/>
          </w:tcPr>
          <w:p w14:paraId="25EDA6A2" w14:textId="77777777" w:rsidR="005F7557" w:rsidRPr="005F7557" w:rsidRDefault="005F7557" w:rsidP="005F7557">
            <w:pPr>
              <w:jc w:val="both"/>
              <w:rPr>
                <w:sz w:val="28"/>
                <w:szCs w:val="28"/>
                <w:lang w:eastAsia="en-US"/>
              </w:rPr>
            </w:pPr>
          </w:p>
        </w:tc>
        <w:tc>
          <w:tcPr>
            <w:tcW w:w="1417" w:type="dxa"/>
            <w:tcBorders>
              <w:right w:val="single" w:sz="8" w:space="0" w:color="auto"/>
            </w:tcBorders>
            <w:shd w:val="clear" w:color="auto" w:fill="auto"/>
            <w:vAlign w:val="bottom"/>
          </w:tcPr>
          <w:p w14:paraId="291E6720" w14:textId="77777777" w:rsidR="005F7557" w:rsidRPr="005F7557" w:rsidRDefault="005F7557" w:rsidP="005F7557">
            <w:pPr>
              <w:jc w:val="both"/>
              <w:rPr>
                <w:sz w:val="28"/>
                <w:szCs w:val="28"/>
                <w:lang w:eastAsia="en-US"/>
              </w:rPr>
            </w:pPr>
          </w:p>
        </w:tc>
        <w:tc>
          <w:tcPr>
            <w:tcW w:w="851" w:type="dxa"/>
            <w:tcBorders>
              <w:right w:val="single" w:sz="8" w:space="0" w:color="auto"/>
            </w:tcBorders>
            <w:shd w:val="clear" w:color="auto" w:fill="auto"/>
            <w:vAlign w:val="bottom"/>
          </w:tcPr>
          <w:p w14:paraId="0E66FB0A" w14:textId="77777777" w:rsidR="005F7557" w:rsidRPr="005F7557" w:rsidRDefault="005F7557" w:rsidP="005F7557">
            <w:pPr>
              <w:jc w:val="both"/>
              <w:rPr>
                <w:sz w:val="28"/>
                <w:szCs w:val="28"/>
                <w:lang w:eastAsia="en-US"/>
              </w:rPr>
            </w:pPr>
            <w:r w:rsidRPr="005F7557">
              <w:rPr>
                <w:sz w:val="28"/>
                <w:szCs w:val="28"/>
                <w:lang w:eastAsia="en-US"/>
              </w:rPr>
              <w:t>сек</w:t>
            </w:r>
          </w:p>
        </w:tc>
        <w:tc>
          <w:tcPr>
            <w:tcW w:w="850" w:type="dxa"/>
            <w:tcBorders>
              <w:right w:val="single" w:sz="8" w:space="0" w:color="auto"/>
            </w:tcBorders>
            <w:shd w:val="clear" w:color="auto" w:fill="auto"/>
            <w:vAlign w:val="bottom"/>
          </w:tcPr>
          <w:p w14:paraId="1FB95BE4" w14:textId="77777777" w:rsidR="005F7557" w:rsidRPr="005F7557" w:rsidRDefault="005F7557" w:rsidP="005F7557">
            <w:pPr>
              <w:jc w:val="both"/>
              <w:rPr>
                <w:sz w:val="28"/>
                <w:szCs w:val="28"/>
                <w:lang w:eastAsia="en-US"/>
              </w:rPr>
            </w:pPr>
            <w:r w:rsidRPr="005F7557">
              <w:rPr>
                <w:sz w:val="28"/>
                <w:szCs w:val="28"/>
                <w:lang w:eastAsia="en-US"/>
              </w:rPr>
              <w:t>сек (га)</w:t>
            </w:r>
          </w:p>
        </w:tc>
        <w:tc>
          <w:tcPr>
            <w:tcW w:w="851" w:type="dxa"/>
            <w:tcBorders>
              <w:right w:val="single" w:sz="8" w:space="0" w:color="auto"/>
            </w:tcBorders>
            <w:shd w:val="clear" w:color="auto" w:fill="auto"/>
            <w:vAlign w:val="bottom"/>
          </w:tcPr>
          <w:p w14:paraId="25070894" w14:textId="77777777" w:rsidR="005F7557" w:rsidRPr="005F7557" w:rsidRDefault="005F7557" w:rsidP="005F7557">
            <w:pPr>
              <w:jc w:val="both"/>
              <w:rPr>
                <w:sz w:val="28"/>
                <w:szCs w:val="28"/>
                <w:lang w:eastAsia="en-US"/>
              </w:rPr>
            </w:pPr>
            <w:r w:rsidRPr="005F7557">
              <w:rPr>
                <w:sz w:val="28"/>
                <w:szCs w:val="28"/>
                <w:lang w:eastAsia="en-US"/>
              </w:rPr>
              <w:t>(м )</w:t>
            </w:r>
          </w:p>
        </w:tc>
        <w:tc>
          <w:tcPr>
            <w:tcW w:w="992" w:type="dxa"/>
            <w:tcBorders>
              <w:right w:val="single" w:sz="8" w:space="0" w:color="auto"/>
            </w:tcBorders>
            <w:shd w:val="clear" w:color="auto" w:fill="auto"/>
            <w:vAlign w:val="bottom"/>
          </w:tcPr>
          <w:p w14:paraId="19E0EBF0" w14:textId="77777777" w:rsidR="005F7557" w:rsidRPr="005F7557" w:rsidRDefault="005F7557" w:rsidP="005F7557">
            <w:pPr>
              <w:jc w:val="both"/>
              <w:rPr>
                <w:sz w:val="28"/>
                <w:szCs w:val="28"/>
                <w:lang w:eastAsia="en-US"/>
              </w:rPr>
            </w:pPr>
            <w:r w:rsidRPr="005F7557">
              <w:rPr>
                <w:sz w:val="28"/>
                <w:szCs w:val="28"/>
                <w:lang w:eastAsia="en-US"/>
              </w:rPr>
              <w:t>(м )</w:t>
            </w:r>
          </w:p>
        </w:tc>
        <w:tc>
          <w:tcPr>
            <w:tcW w:w="621" w:type="dxa"/>
            <w:shd w:val="clear" w:color="auto" w:fill="auto"/>
            <w:vAlign w:val="bottom"/>
          </w:tcPr>
          <w:p w14:paraId="64C80551" w14:textId="77777777" w:rsidR="005F7557" w:rsidRPr="005F7557" w:rsidRDefault="005F7557" w:rsidP="005F7557">
            <w:pPr>
              <w:jc w:val="both"/>
              <w:rPr>
                <w:sz w:val="28"/>
                <w:szCs w:val="28"/>
                <w:lang w:eastAsia="en-US"/>
              </w:rPr>
            </w:pPr>
            <w:r w:rsidRPr="005F7557">
              <w:rPr>
                <w:sz w:val="28"/>
                <w:szCs w:val="28"/>
                <w:lang w:eastAsia="en-US"/>
              </w:rPr>
              <w:t>(м</w:t>
            </w:r>
          </w:p>
        </w:tc>
        <w:tc>
          <w:tcPr>
            <w:tcW w:w="220" w:type="dxa"/>
            <w:tcBorders>
              <w:right w:val="single" w:sz="8" w:space="0" w:color="auto"/>
            </w:tcBorders>
            <w:shd w:val="clear" w:color="auto" w:fill="auto"/>
            <w:vAlign w:val="bottom"/>
          </w:tcPr>
          <w:p w14:paraId="6880D7EE" w14:textId="77777777" w:rsidR="005F7557" w:rsidRPr="005F7557" w:rsidRDefault="005F7557" w:rsidP="005F7557">
            <w:pPr>
              <w:jc w:val="both"/>
              <w:rPr>
                <w:sz w:val="28"/>
                <w:szCs w:val="28"/>
                <w:lang w:eastAsia="en-US"/>
              </w:rPr>
            </w:pPr>
            <w:r w:rsidRPr="005F7557">
              <w:rPr>
                <w:sz w:val="28"/>
                <w:szCs w:val="28"/>
                <w:lang w:eastAsia="en-US"/>
              </w:rPr>
              <w:t>)</w:t>
            </w:r>
          </w:p>
        </w:tc>
        <w:tc>
          <w:tcPr>
            <w:tcW w:w="960" w:type="dxa"/>
            <w:tcBorders>
              <w:right w:val="single" w:sz="8" w:space="0" w:color="auto"/>
            </w:tcBorders>
            <w:shd w:val="clear" w:color="auto" w:fill="auto"/>
            <w:vAlign w:val="bottom"/>
          </w:tcPr>
          <w:p w14:paraId="31E8A7B1" w14:textId="77777777" w:rsidR="005F7557" w:rsidRPr="005F7557" w:rsidRDefault="005F7557" w:rsidP="005F7557">
            <w:pPr>
              <w:jc w:val="both"/>
              <w:rPr>
                <w:sz w:val="28"/>
                <w:szCs w:val="28"/>
                <w:lang w:eastAsia="en-US"/>
              </w:rPr>
            </w:pPr>
          </w:p>
        </w:tc>
        <w:tc>
          <w:tcPr>
            <w:tcW w:w="751" w:type="dxa"/>
            <w:tcBorders>
              <w:right w:val="single" w:sz="8" w:space="0" w:color="auto"/>
            </w:tcBorders>
            <w:shd w:val="clear" w:color="auto" w:fill="auto"/>
            <w:vAlign w:val="bottom"/>
          </w:tcPr>
          <w:p w14:paraId="45761029" w14:textId="77777777" w:rsidR="005F7557" w:rsidRPr="005F7557" w:rsidRDefault="005F7557" w:rsidP="005F7557">
            <w:pPr>
              <w:jc w:val="both"/>
              <w:rPr>
                <w:sz w:val="28"/>
                <w:szCs w:val="28"/>
                <w:lang w:eastAsia="en-US"/>
              </w:rPr>
            </w:pPr>
          </w:p>
        </w:tc>
        <w:tc>
          <w:tcPr>
            <w:tcW w:w="708" w:type="dxa"/>
            <w:tcBorders>
              <w:right w:val="single" w:sz="8" w:space="0" w:color="auto"/>
            </w:tcBorders>
            <w:shd w:val="clear" w:color="auto" w:fill="auto"/>
            <w:vAlign w:val="bottom"/>
          </w:tcPr>
          <w:p w14:paraId="5D56CD15" w14:textId="77777777" w:rsidR="005F7557" w:rsidRPr="005F7557" w:rsidRDefault="005F7557" w:rsidP="005F7557">
            <w:pPr>
              <w:jc w:val="both"/>
              <w:rPr>
                <w:sz w:val="28"/>
                <w:szCs w:val="28"/>
                <w:lang w:eastAsia="en-US"/>
              </w:rPr>
            </w:pPr>
            <w:r w:rsidRPr="005F7557">
              <w:rPr>
                <w:sz w:val="28"/>
                <w:szCs w:val="28"/>
                <w:lang w:eastAsia="en-US"/>
              </w:rPr>
              <w:t>(м )</w:t>
            </w:r>
          </w:p>
        </w:tc>
      </w:tr>
      <w:tr w:rsidR="005F7557" w:rsidRPr="005F7557" w14:paraId="42FBD1DC" w14:textId="77777777" w:rsidTr="005F7557">
        <w:trPr>
          <w:trHeight w:val="68"/>
        </w:trPr>
        <w:tc>
          <w:tcPr>
            <w:tcW w:w="1418" w:type="dxa"/>
            <w:tcBorders>
              <w:left w:val="single" w:sz="8" w:space="0" w:color="auto"/>
              <w:bottom w:val="single" w:sz="8" w:space="0" w:color="auto"/>
              <w:right w:val="single" w:sz="8" w:space="0" w:color="auto"/>
            </w:tcBorders>
            <w:shd w:val="clear" w:color="auto" w:fill="auto"/>
            <w:vAlign w:val="bottom"/>
          </w:tcPr>
          <w:p w14:paraId="25D490E4" w14:textId="77777777" w:rsidR="005F7557" w:rsidRPr="005F7557" w:rsidRDefault="005F7557" w:rsidP="005F7557">
            <w:pPr>
              <w:jc w:val="both"/>
              <w:rPr>
                <w:sz w:val="28"/>
                <w:szCs w:val="28"/>
                <w:lang w:eastAsia="en-US"/>
              </w:rPr>
            </w:pPr>
          </w:p>
        </w:tc>
        <w:tc>
          <w:tcPr>
            <w:tcW w:w="1417" w:type="dxa"/>
            <w:tcBorders>
              <w:bottom w:val="single" w:sz="8" w:space="0" w:color="auto"/>
              <w:right w:val="single" w:sz="8" w:space="0" w:color="auto"/>
            </w:tcBorders>
            <w:shd w:val="clear" w:color="auto" w:fill="auto"/>
            <w:vAlign w:val="bottom"/>
          </w:tcPr>
          <w:p w14:paraId="66C740CF" w14:textId="77777777" w:rsidR="005F7557" w:rsidRPr="005F7557" w:rsidRDefault="005F7557" w:rsidP="005F7557">
            <w:pPr>
              <w:jc w:val="both"/>
              <w:rPr>
                <w:sz w:val="28"/>
                <w:szCs w:val="28"/>
                <w:lang w:eastAsia="en-US"/>
              </w:rPr>
            </w:pPr>
          </w:p>
        </w:tc>
        <w:tc>
          <w:tcPr>
            <w:tcW w:w="851" w:type="dxa"/>
            <w:tcBorders>
              <w:bottom w:val="single" w:sz="8" w:space="0" w:color="auto"/>
              <w:right w:val="single" w:sz="8" w:space="0" w:color="auto"/>
            </w:tcBorders>
            <w:shd w:val="clear" w:color="auto" w:fill="auto"/>
            <w:vAlign w:val="bottom"/>
          </w:tcPr>
          <w:p w14:paraId="050E3811" w14:textId="77777777" w:rsidR="005F7557" w:rsidRPr="005F7557" w:rsidRDefault="005F7557" w:rsidP="005F7557">
            <w:pPr>
              <w:jc w:val="both"/>
              <w:rPr>
                <w:sz w:val="28"/>
                <w:szCs w:val="28"/>
                <w:lang w:eastAsia="en-US"/>
              </w:rPr>
            </w:pPr>
            <w:r w:rsidRPr="005F7557">
              <w:rPr>
                <w:sz w:val="28"/>
                <w:szCs w:val="28"/>
                <w:lang w:eastAsia="en-US"/>
              </w:rPr>
              <w:t>(ед.)</w:t>
            </w:r>
          </w:p>
        </w:tc>
        <w:tc>
          <w:tcPr>
            <w:tcW w:w="850" w:type="dxa"/>
            <w:tcBorders>
              <w:bottom w:val="single" w:sz="8" w:space="0" w:color="auto"/>
              <w:right w:val="single" w:sz="8" w:space="0" w:color="auto"/>
            </w:tcBorders>
            <w:shd w:val="clear" w:color="auto" w:fill="auto"/>
            <w:vAlign w:val="bottom"/>
          </w:tcPr>
          <w:p w14:paraId="0D89A91D" w14:textId="77777777" w:rsidR="005F7557" w:rsidRPr="005F7557" w:rsidRDefault="005F7557" w:rsidP="005F7557">
            <w:pPr>
              <w:jc w:val="both"/>
              <w:rPr>
                <w:sz w:val="28"/>
                <w:szCs w:val="28"/>
                <w:lang w:eastAsia="en-US"/>
              </w:rPr>
            </w:pPr>
          </w:p>
        </w:tc>
        <w:tc>
          <w:tcPr>
            <w:tcW w:w="851" w:type="dxa"/>
            <w:tcBorders>
              <w:bottom w:val="single" w:sz="8" w:space="0" w:color="auto"/>
              <w:right w:val="single" w:sz="8" w:space="0" w:color="auto"/>
            </w:tcBorders>
            <w:shd w:val="clear" w:color="auto" w:fill="auto"/>
            <w:vAlign w:val="bottom"/>
          </w:tcPr>
          <w:p w14:paraId="75297534" w14:textId="77777777" w:rsidR="005F7557" w:rsidRPr="005F7557" w:rsidRDefault="005F7557" w:rsidP="005F7557">
            <w:pPr>
              <w:jc w:val="both"/>
              <w:rPr>
                <w:sz w:val="28"/>
                <w:szCs w:val="28"/>
                <w:lang w:eastAsia="en-US"/>
              </w:rPr>
            </w:pPr>
          </w:p>
        </w:tc>
        <w:tc>
          <w:tcPr>
            <w:tcW w:w="992" w:type="dxa"/>
            <w:tcBorders>
              <w:bottom w:val="single" w:sz="8" w:space="0" w:color="auto"/>
              <w:right w:val="single" w:sz="8" w:space="0" w:color="auto"/>
            </w:tcBorders>
            <w:shd w:val="clear" w:color="auto" w:fill="auto"/>
            <w:vAlign w:val="bottom"/>
          </w:tcPr>
          <w:p w14:paraId="52824A85" w14:textId="77777777" w:rsidR="005F7557" w:rsidRPr="005F7557" w:rsidRDefault="005F7557" w:rsidP="005F7557">
            <w:pPr>
              <w:jc w:val="both"/>
              <w:rPr>
                <w:sz w:val="28"/>
                <w:szCs w:val="28"/>
                <w:lang w:eastAsia="en-US"/>
              </w:rPr>
            </w:pPr>
          </w:p>
        </w:tc>
        <w:tc>
          <w:tcPr>
            <w:tcW w:w="621" w:type="dxa"/>
            <w:tcBorders>
              <w:bottom w:val="single" w:sz="8" w:space="0" w:color="auto"/>
            </w:tcBorders>
            <w:shd w:val="clear" w:color="auto" w:fill="auto"/>
            <w:vAlign w:val="bottom"/>
          </w:tcPr>
          <w:p w14:paraId="6B71A941" w14:textId="77777777" w:rsidR="005F7557" w:rsidRPr="005F7557" w:rsidRDefault="005F7557" w:rsidP="005F7557">
            <w:pPr>
              <w:jc w:val="both"/>
              <w:rPr>
                <w:sz w:val="28"/>
                <w:szCs w:val="28"/>
                <w:lang w:eastAsia="en-US"/>
              </w:rPr>
            </w:pPr>
          </w:p>
        </w:tc>
        <w:tc>
          <w:tcPr>
            <w:tcW w:w="220" w:type="dxa"/>
            <w:tcBorders>
              <w:bottom w:val="single" w:sz="8" w:space="0" w:color="auto"/>
              <w:right w:val="single" w:sz="8" w:space="0" w:color="auto"/>
            </w:tcBorders>
            <w:shd w:val="clear" w:color="auto" w:fill="auto"/>
            <w:vAlign w:val="bottom"/>
          </w:tcPr>
          <w:p w14:paraId="027713C2" w14:textId="77777777" w:rsidR="005F7557" w:rsidRPr="005F7557" w:rsidRDefault="005F7557" w:rsidP="005F7557">
            <w:pPr>
              <w:jc w:val="both"/>
              <w:rPr>
                <w:sz w:val="28"/>
                <w:szCs w:val="28"/>
                <w:lang w:eastAsia="en-US"/>
              </w:rPr>
            </w:pPr>
          </w:p>
        </w:tc>
        <w:tc>
          <w:tcPr>
            <w:tcW w:w="960" w:type="dxa"/>
            <w:tcBorders>
              <w:bottom w:val="single" w:sz="8" w:space="0" w:color="auto"/>
              <w:right w:val="single" w:sz="8" w:space="0" w:color="auto"/>
            </w:tcBorders>
            <w:shd w:val="clear" w:color="auto" w:fill="auto"/>
            <w:vAlign w:val="bottom"/>
          </w:tcPr>
          <w:p w14:paraId="2D3DB7BE" w14:textId="77777777" w:rsidR="005F7557" w:rsidRPr="005F7557" w:rsidRDefault="005F7557" w:rsidP="005F7557">
            <w:pPr>
              <w:jc w:val="both"/>
              <w:rPr>
                <w:sz w:val="28"/>
                <w:szCs w:val="28"/>
                <w:lang w:eastAsia="en-US"/>
              </w:rPr>
            </w:pPr>
          </w:p>
        </w:tc>
        <w:tc>
          <w:tcPr>
            <w:tcW w:w="751" w:type="dxa"/>
            <w:tcBorders>
              <w:bottom w:val="single" w:sz="8" w:space="0" w:color="auto"/>
              <w:right w:val="single" w:sz="8" w:space="0" w:color="auto"/>
            </w:tcBorders>
            <w:shd w:val="clear" w:color="auto" w:fill="auto"/>
            <w:vAlign w:val="bottom"/>
          </w:tcPr>
          <w:p w14:paraId="33BECBB1" w14:textId="77777777" w:rsidR="005F7557" w:rsidRPr="005F7557" w:rsidRDefault="005F7557" w:rsidP="005F7557">
            <w:pPr>
              <w:jc w:val="both"/>
              <w:rPr>
                <w:sz w:val="28"/>
                <w:szCs w:val="28"/>
                <w:lang w:eastAsia="en-US"/>
              </w:rPr>
            </w:pPr>
          </w:p>
        </w:tc>
        <w:tc>
          <w:tcPr>
            <w:tcW w:w="708" w:type="dxa"/>
            <w:tcBorders>
              <w:bottom w:val="single" w:sz="8" w:space="0" w:color="auto"/>
              <w:right w:val="single" w:sz="8" w:space="0" w:color="auto"/>
            </w:tcBorders>
            <w:shd w:val="clear" w:color="auto" w:fill="auto"/>
            <w:vAlign w:val="bottom"/>
          </w:tcPr>
          <w:p w14:paraId="399923B6" w14:textId="77777777" w:rsidR="005F7557" w:rsidRPr="005F7557" w:rsidRDefault="005F7557" w:rsidP="005F7557">
            <w:pPr>
              <w:jc w:val="both"/>
              <w:rPr>
                <w:sz w:val="28"/>
                <w:szCs w:val="28"/>
                <w:lang w:eastAsia="en-US"/>
              </w:rPr>
            </w:pPr>
          </w:p>
        </w:tc>
      </w:tr>
      <w:tr w:rsidR="005F7557" w:rsidRPr="005F7557" w14:paraId="0AEAE9EE" w14:textId="77777777" w:rsidTr="005F7557">
        <w:trPr>
          <w:trHeight w:val="304"/>
        </w:trPr>
        <w:tc>
          <w:tcPr>
            <w:tcW w:w="1418" w:type="dxa"/>
            <w:tcBorders>
              <w:left w:val="single" w:sz="8" w:space="0" w:color="auto"/>
              <w:right w:val="single" w:sz="8" w:space="0" w:color="auto"/>
            </w:tcBorders>
            <w:shd w:val="clear" w:color="auto" w:fill="auto"/>
            <w:vAlign w:val="bottom"/>
          </w:tcPr>
          <w:p w14:paraId="51AECF78" w14:textId="5306960F" w:rsidR="005F7557" w:rsidRPr="005F7557" w:rsidRDefault="005F7557" w:rsidP="005F7557">
            <w:pPr>
              <w:jc w:val="both"/>
              <w:rPr>
                <w:sz w:val="28"/>
                <w:szCs w:val="28"/>
                <w:lang w:eastAsia="en-US"/>
              </w:rPr>
            </w:pPr>
            <w:r w:rsidRPr="005F7557">
              <w:rPr>
                <w:sz w:val="28"/>
                <w:szCs w:val="28"/>
                <w:lang w:eastAsia="en-US"/>
              </w:rPr>
              <w:t>Челябинская область</w:t>
            </w:r>
          </w:p>
        </w:tc>
        <w:tc>
          <w:tcPr>
            <w:tcW w:w="1417" w:type="dxa"/>
            <w:tcBorders>
              <w:right w:val="single" w:sz="8" w:space="0" w:color="auto"/>
            </w:tcBorders>
            <w:shd w:val="clear" w:color="auto" w:fill="auto"/>
          </w:tcPr>
          <w:p w14:paraId="3A5A13AC" w14:textId="6F6DC44A" w:rsidR="005F7557" w:rsidRPr="005F7557" w:rsidRDefault="005F7557" w:rsidP="005F7557">
            <w:pPr>
              <w:jc w:val="both"/>
              <w:rPr>
                <w:sz w:val="28"/>
                <w:szCs w:val="28"/>
                <w:lang w:eastAsia="en-US"/>
              </w:rPr>
            </w:pPr>
            <w:bookmarkStart w:id="6" w:name="_Hlk41908562"/>
            <w:r w:rsidRPr="005F7557">
              <w:rPr>
                <w:sz w:val="28"/>
                <w:szCs w:val="28"/>
              </w:rPr>
              <w:t>ЧОБУ «</w:t>
            </w:r>
            <w:proofErr w:type="spellStart"/>
            <w:r w:rsidRPr="005F7557">
              <w:rPr>
                <w:sz w:val="28"/>
                <w:szCs w:val="28"/>
              </w:rPr>
              <w:t>Нязепетровское</w:t>
            </w:r>
            <w:proofErr w:type="spellEnd"/>
            <w:r w:rsidRPr="005F7557">
              <w:rPr>
                <w:sz w:val="28"/>
                <w:szCs w:val="28"/>
              </w:rPr>
              <w:t xml:space="preserve"> Лесничество»</w:t>
            </w:r>
            <w:bookmarkEnd w:id="6"/>
          </w:p>
        </w:tc>
        <w:tc>
          <w:tcPr>
            <w:tcW w:w="851" w:type="dxa"/>
            <w:tcBorders>
              <w:right w:val="single" w:sz="8" w:space="0" w:color="auto"/>
            </w:tcBorders>
            <w:shd w:val="clear" w:color="auto" w:fill="auto"/>
            <w:vAlign w:val="bottom"/>
          </w:tcPr>
          <w:p w14:paraId="2CB18899" w14:textId="77777777" w:rsidR="005F7557" w:rsidRPr="005F7557" w:rsidRDefault="005F7557" w:rsidP="005F7557">
            <w:pPr>
              <w:jc w:val="both"/>
              <w:rPr>
                <w:sz w:val="28"/>
                <w:szCs w:val="28"/>
                <w:lang w:eastAsia="en-US"/>
              </w:rPr>
            </w:pPr>
            <w:r w:rsidRPr="005F7557">
              <w:rPr>
                <w:sz w:val="28"/>
                <w:szCs w:val="28"/>
                <w:lang w:eastAsia="en-US"/>
              </w:rPr>
              <w:t>154</w:t>
            </w:r>
          </w:p>
        </w:tc>
        <w:tc>
          <w:tcPr>
            <w:tcW w:w="850" w:type="dxa"/>
            <w:tcBorders>
              <w:right w:val="single" w:sz="8" w:space="0" w:color="auto"/>
            </w:tcBorders>
            <w:shd w:val="clear" w:color="auto" w:fill="auto"/>
            <w:vAlign w:val="bottom"/>
          </w:tcPr>
          <w:p w14:paraId="31D22AA0" w14:textId="77777777" w:rsidR="005F7557" w:rsidRPr="005F7557" w:rsidRDefault="005F7557" w:rsidP="005F7557">
            <w:pPr>
              <w:jc w:val="both"/>
              <w:rPr>
                <w:sz w:val="28"/>
                <w:szCs w:val="28"/>
                <w:lang w:eastAsia="en-US"/>
              </w:rPr>
            </w:pPr>
            <w:r w:rsidRPr="005F7557">
              <w:rPr>
                <w:sz w:val="28"/>
                <w:szCs w:val="28"/>
                <w:lang w:eastAsia="en-US"/>
              </w:rPr>
              <w:t>232,71</w:t>
            </w:r>
          </w:p>
        </w:tc>
        <w:tc>
          <w:tcPr>
            <w:tcW w:w="851" w:type="dxa"/>
            <w:tcBorders>
              <w:right w:val="single" w:sz="8" w:space="0" w:color="auto"/>
            </w:tcBorders>
            <w:shd w:val="clear" w:color="auto" w:fill="auto"/>
            <w:vAlign w:val="bottom"/>
          </w:tcPr>
          <w:p w14:paraId="66BA1C2E" w14:textId="77777777" w:rsidR="005F7557" w:rsidRPr="005F7557" w:rsidRDefault="005F7557" w:rsidP="005F7557">
            <w:pPr>
              <w:jc w:val="both"/>
              <w:rPr>
                <w:sz w:val="28"/>
                <w:szCs w:val="28"/>
                <w:lang w:eastAsia="en-US"/>
              </w:rPr>
            </w:pPr>
            <w:r w:rsidRPr="005F7557">
              <w:rPr>
                <w:sz w:val="28"/>
                <w:szCs w:val="28"/>
                <w:lang w:eastAsia="en-US"/>
              </w:rPr>
              <w:t>3157</w:t>
            </w:r>
          </w:p>
        </w:tc>
        <w:tc>
          <w:tcPr>
            <w:tcW w:w="992" w:type="dxa"/>
            <w:tcBorders>
              <w:right w:val="single" w:sz="8" w:space="0" w:color="auto"/>
            </w:tcBorders>
            <w:shd w:val="clear" w:color="auto" w:fill="auto"/>
            <w:vAlign w:val="bottom"/>
          </w:tcPr>
          <w:p w14:paraId="0CD80BAC" w14:textId="77777777" w:rsidR="005F7557" w:rsidRPr="005F7557" w:rsidRDefault="005F7557" w:rsidP="005F7557">
            <w:pPr>
              <w:jc w:val="both"/>
              <w:rPr>
                <w:sz w:val="28"/>
                <w:szCs w:val="28"/>
                <w:lang w:eastAsia="en-US"/>
              </w:rPr>
            </w:pPr>
            <w:r w:rsidRPr="005F7557">
              <w:rPr>
                <w:sz w:val="28"/>
                <w:szCs w:val="28"/>
                <w:lang w:eastAsia="en-US"/>
              </w:rPr>
              <w:t>6224</w:t>
            </w:r>
          </w:p>
        </w:tc>
        <w:tc>
          <w:tcPr>
            <w:tcW w:w="841" w:type="dxa"/>
            <w:gridSpan w:val="2"/>
            <w:tcBorders>
              <w:right w:val="single" w:sz="8" w:space="0" w:color="auto"/>
            </w:tcBorders>
            <w:shd w:val="clear" w:color="auto" w:fill="auto"/>
            <w:vAlign w:val="bottom"/>
          </w:tcPr>
          <w:p w14:paraId="57447BBB" w14:textId="77777777" w:rsidR="005F7557" w:rsidRPr="005F7557" w:rsidRDefault="005F7557" w:rsidP="005F7557">
            <w:pPr>
              <w:jc w:val="both"/>
              <w:rPr>
                <w:sz w:val="28"/>
                <w:szCs w:val="28"/>
                <w:lang w:eastAsia="en-US"/>
              </w:rPr>
            </w:pPr>
            <w:r w:rsidRPr="005F7557">
              <w:rPr>
                <w:sz w:val="28"/>
                <w:szCs w:val="28"/>
                <w:lang w:eastAsia="en-US"/>
              </w:rPr>
              <w:t>9381</w:t>
            </w:r>
          </w:p>
        </w:tc>
        <w:tc>
          <w:tcPr>
            <w:tcW w:w="960" w:type="dxa"/>
            <w:tcBorders>
              <w:right w:val="single" w:sz="8" w:space="0" w:color="auto"/>
            </w:tcBorders>
            <w:shd w:val="clear" w:color="auto" w:fill="auto"/>
            <w:vAlign w:val="bottom"/>
          </w:tcPr>
          <w:p w14:paraId="794BA240" w14:textId="77777777" w:rsidR="005F7557" w:rsidRPr="005F7557" w:rsidRDefault="005F7557" w:rsidP="005F7557">
            <w:pPr>
              <w:jc w:val="both"/>
              <w:rPr>
                <w:sz w:val="28"/>
                <w:szCs w:val="28"/>
                <w:lang w:eastAsia="en-US"/>
              </w:rPr>
            </w:pPr>
            <w:r w:rsidRPr="005F7557">
              <w:rPr>
                <w:sz w:val="28"/>
                <w:szCs w:val="28"/>
                <w:lang w:eastAsia="en-US"/>
              </w:rPr>
              <w:t>2188</w:t>
            </w:r>
          </w:p>
        </w:tc>
        <w:tc>
          <w:tcPr>
            <w:tcW w:w="751" w:type="dxa"/>
            <w:tcBorders>
              <w:right w:val="single" w:sz="8" w:space="0" w:color="auto"/>
            </w:tcBorders>
            <w:shd w:val="clear" w:color="auto" w:fill="auto"/>
            <w:vAlign w:val="bottom"/>
          </w:tcPr>
          <w:p w14:paraId="659C71FA" w14:textId="77777777" w:rsidR="005F7557" w:rsidRPr="005F7557" w:rsidRDefault="005F7557" w:rsidP="005F7557">
            <w:pPr>
              <w:jc w:val="both"/>
              <w:rPr>
                <w:sz w:val="28"/>
                <w:szCs w:val="28"/>
                <w:lang w:eastAsia="en-US"/>
              </w:rPr>
            </w:pPr>
            <w:r w:rsidRPr="005F7557">
              <w:rPr>
                <w:sz w:val="28"/>
                <w:szCs w:val="28"/>
                <w:lang w:eastAsia="en-US"/>
              </w:rPr>
              <w:t>5540</w:t>
            </w:r>
          </w:p>
        </w:tc>
        <w:tc>
          <w:tcPr>
            <w:tcW w:w="708" w:type="dxa"/>
            <w:tcBorders>
              <w:right w:val="single" w:sz="8" w:space="0" w:color="auto"/>
            </w:tcBorders>
            <w:shd w:val="clear" w:color="auto" w:fill="auto"/>
            <w:vAlign w:val="bottom"/>
          </w:tcPr>
          <w:p w14:paraId="3DCD600F" w14:textId="77777777" w:rsidR="005F7557" w:rsidRPr="005F7557" w:rsidRDefault="005F7557" w:rsidP="005F7557">
            <w:pPr>
              <w:jc w:val="both"/>
              <w:rPr>
                <w:sz w:val="28"/>
                <w:szCs w:val="28"/>
                <w:lang w:eastAsia="en-US"/>
              </w:rPr>
            </w:pPr>
            <w:r w:rsidRPr="005F7557">
              <w:rPr>
                <w:sz w:val="28"/>
                <w:szCs w:val="28"/>
                <w:lang w:eastAsia="en-US"/>
              </w:rPr>
              <w:t>7728</w:t>
            </w:r>
          </w:p>
        </w:tc>
      </w:tr>
      <w:tr w:rsidR="005F7557" w:rsidRPr="005F7557" w14:paraId="7B3779C9" w14:textId="77777777" w:rsidTr="005F7557">
        <w:trPr>
          <w:trHeight w:val="68"/>
        </w:trPr>
        <w:tc>
          <w:tcPr>
            <w:tcW w:w="1418" w:type="dxa"/>
            <w:tcBorders>
              <w:left w:val="single" w:sz="8" w:space="0" w:color="auto"/>
              <w:bottom w:val="single" w:sz="8" w:space="0" w:color="auto"/>
              <w:right w:val="single" w:sz="8" w:space="0" w:color="auto"/>
            </w:tcBorders>
            <w:shd w:val="clear" w:color="auto" w:fill="auto"/>
            <w:vAlign w:val="bottom"/>
          </w:tcPr>
          <w:p w14:paraId="711D1810" w14:textId="3EB7A872" w:rsidR="005F7557" w:rsidRPr="005F7557" w:rsidRDefault="005F7557" w:rsidP="005F7557">
            <w:pPr>
              <w:jc w:val="both"/>
              <w:rPr>
                <w:sz w:val="28"/>
                <w:szCs w:val="28"/>
                <w:lang w:eastAsia="en-US"/>
              </w:rPr>
            </w:pPr>
          </w:p>
        </w:tc>
        <w:tc>
          <w:tcPr>
            <w:tcW w:w="1417" w:type="dxa"/>
            <w:tcBorders>
              <w:bottom w:val="single" w:sz="8" w:space="0" w:color="auto"/>
              <w:right w:val="single" w:sz="8" w:space="0" w:color="auto"/>
            </w:tcBorders>
            <w:shd w:val="clear" w:color="auto" w:fill="auto"/>
          </w:tcPr>
          <w:p w14:paraId="04311E65" w14:textId="2D50505C" w:rsidR="005F7557" w:rsidRPr="005F7557" w:rsidRDefault="005F7557" w:rsidP="005F7557">
            <w:pPr>
              <w:jc w:val="both"/>
              <w:rPr>
                <w:sz w:val="28"/>
                <w:szCs w:val="28"/>
                <w:lang w:eastAsia="en-US"/>
              </w:rPr>
            </w:pPr>
          </w:p>
        </w:tc>
        <w:tc>
          <w:tcPr>
            <w:tcW w:w="851" w:type="dxa"/>
            <w:tcBorders>
              <w:bottom w:val="single" w:sz="8" w:space="0" w:color="auto"/>
              <w:right w:val="single" w:sz="8" w:space="0" w:color="auto"/>
            </w:tcBorders>
            <w:shd w:val="clear" w:color="auto" w:fill="auto"/>
            <w:vAlign w:val="bottom"/>
          </w:tcPr>
          <w:p w14:paraId="6B67B07A" w14:textId="77777777" w:rsidR="005F7557" w:rsidRPr="005F7557" w:rsidRDefault="005F7557" w:rsidP="005F7557">
            <w:pPr>
              <w:jc w:val="both"/>
              <w:rPr>
                <w:sz w:val="28"/>
                <w:szCs w:val="28"/>
                <w:lang w:eastAsia="en-US"/>
              </w:rPr>
            </w:pPr>
          </w:p>
        </w:tc>
        <w:tc>
          <w:tcPr>
            <w:tcW w:w="850" w:type="dxa"/>
            <w:tcBorders>
              <w:bottom w:val="single" w:sz="8" w:space="0" w:color="auto"/>
              <w:right w:val="single" w:sz="8" w:space="0" w:color="auto"/>
            </w:tcBorders>
            <w:shd w:val="clear" w:color="auto" w:fill="auto"/>
            <w:vAlign w:val="bottom"/>
          </w:tcPr>
          <w:p w14:paraId="03EA2379" w14:textId="77777777" w:rsidR="005F7557" w:rsidRPr="005F7557" w:rsidRDefault="005F7557" w:rsidP="005F7557">
            <w:pPr>
              <w:jc w:val="both"/>
              <w:rPr>
                <w:sz w:val="28"/>
                <w:szCs w:val="28"/>
                <w:lang w:eastAsia="en-US"/>
              </w:rPr>
            </w:pPr>
          </w:p>
        </w:tc>
        <w:tc>
          <w:tcPr>
            <w:tcW w:w="851" w:type="dxa"/>
            <w:tcBorders>
              <w:bottom w:val="single" w:sz="8" w:space="0" w:color="auto"/>
              <w:right w:val="single" w:sz="8" w:space="0" w:color="auto"/>
            </w:tcBorders>
            <w:shd w:val="clear" w:color="auto" w:fill="auto"/>
            <w:vAlign w:val="bottom"/>
          </w:tcPr>
          <w:p w14:paraId="485F82D7" w14:textId="77777777" w:rsidR="005F7557" w:rsidRPr="005F7557" w:rsidRDefault="005F7557" w:rsidP="005F7557">
            <w:pPr>
              <w:jc w:val="both"/>
              <w:rPr>
                <w:sz w:val="28"/>
                <w:szCs w:val="28"/>
                <w:lang w:eastAsia="en-US"/>
              </w:rPr>
            </w:pPr>
          </w:p>
        </w:tc>
        <w:tc>
          <w:tcPr>
            <w:tcW w:w="992" w:type="dxa"/>
            <w:tcBorders>
              <w:bottom w:val="single" w:sz="8" w:space="0" w:color="auto"/>
              <w:right w:val="single" w:sz="8" w:space="0" w:color="auto"/>
            </w:tcBorders>
            <w:shd w:val="clear" w:color="auto" w:fill="auto"/>
            <w:vAlign w:val="bottom"/>
          </w:tcPr>
          <w:p w14:paraId="132B608E" w14:textId="77777777" w:rsidR="005F7557" w:rsidRPr="005F7557" w:rsidRDefault="005F7557" w:rsidP="005F7557">
            <w:pPr>
              <w:jc w:val="both"/>
              <w:rPr>
                <w:sz w:val="28"/>
                <w:szCs w:val="28"/>
                <w:lang w:eastAsia="en-US"/>
              </w:rPr>
            </w:pPr>
          </w:p>
        </w:tc>
        <w:tc>
          <w:tcPr>
            <w:tcW w:w="621" w:type="dxa"/>
            <w:tcBorders>
              <w:bottom w:val="single" w:sz="8" w:space="0" w:color="auto"/>
            </w:tcBorders>
            <w:shd w:val="clear" w:color="auto" w:fill="auto"/>
            <w:vAlign w:val="bottom"/>
          </w:tcPr>
          <w:p w14:paraId="0223D106" w14:textId="77777777" w:rsidR="005F7557" w:rsidRPr="005F7557" w:rsidRDefault="005F7557" w:rsidP="005F7557">
            <w:pPr>
              <w:jc w:val="both"/>
              <w:rPr>
                <w:sz w:val="28"/>
                <w:szCs w:val="28"/>
                <w:lang w:eastAsia="en-US"/>
              </w:rPr>
            </w:pPr>
          </w:p>
        </w:tc>
        <w:tc>
          <w:tcPr>
            <w:tcW w:w="220" w:type="dxa"/>
            <w:tcBorders>
              <w:bottom w:val="single" w:sz="8" w:space="0" w:color="auto"/>
              <w:right w:val="single" w:sz="8" w:space="0" w:color="auto"/>
            </w:tcBorders>
            <w:shd w:val="clear" w:color="auto" w:fill="auto"/>
            <w:vAlign w:val="bottom"/>
          </w:tcPr>
          <w:p w14:paraId="331697D1" w14:textId="77777777" w:rsidR="005F7557" w:rsidRPr="005F7557" w:rsidRDefault="005F7557" w:rsidP="005F7557">
            <w:pPr>
              <w:jc w:val="both"/>
              <w:rPr>
                <w:sz w:val="28"/>
                <w:szCs w:val="28"/>
                <w:lang w:eastAsia="en-US"/>
              </w:rPr>
            </w:pPr>
          </w:p>
        </w:tc>
        <w:tc>
          <w:tcPr>
            <w:tcW w:w="960" w:type="dxa"/>
            <w:tcBorders>
              <w:bottom w:val="single" w:sz="8" w:space="0" w:color="auto"/>
              <w:right w:val="single" w:sz="8" w:space="0" w:color="auto"/>
            </w:tcBorders>
            <w:shd w:val="clear" w:color="auto" w:fill="auto"/>
            <w:vAlign w:val="bottom"/>
          </w:tcPr>
          <w:p w14:paraId="04CAEF18" w14:textId="77777777" w:rsidR="005F7557" w:rsidRPr="005F7557" w:rsidRDefault="005F7557" w:rsidP="005F7557">
            <w:pPr>
              <w:jc w:val="both"/>
              <w:rPr>
                <w:sz w:val="28"/>
                <w:szCs w:val="28"/>
                <w:lang w:eastAsia="en-US"/>
              </w:rPr>
            </w:pPr>
          </w:p>
        </w:tc>
        <w:tc>
          <w:tcPr>
            <w:tcW w:w="751" w:type="dxa"/>
            <w:tcBorders>
              <w:bottom w:val="single" w:sz="8" w:space="0" w:color="auto"/>
              <w:right w:val="single" w:sz="8" w:space="0" w:color="auto"/>
            </w:tcBorders>
            <w:shd w:val="clear" w:color="auto" w:fill="auto"/>
            <w:vAlign w:val="bottom"/>
          </w:tcPr>
          <w:p w14:paraId="78431EBE" w14:textId="77777777" w:rsidR="005F7557" w:rsidRPr="005F7557" w:rsidRDefault="005F7557" w:rsidP="005F7557">
            <w:pPr>
              <w:jc w:val="both"/>
              <w:rPr>
                <w:sz w:val="28"/>
                <w:szCs w:val="28"/>
                <w:lang w:eastAsia="en-US"/>
              </w:rPr>
            </w:pPr>
          </w:p>
        </w:tc>
        <w:tc>
          <w:tcPr>
            <w:tcW w:w="708" w:type="dxa"/>
            <w:tcBorders>
              <w:bottom w:val="single" w:sz="8" w:space="0" w:color="auto"/>
              <w:right w:val="single" w:sz="8" w:space="0" w:color="auto"/>
            </w:tcBorders>
            <w:shd w:val="clear" w:color="auto" w:fill="auto"/>
            <w:vAlign w:val="bottom"/>
          </w:tcPr>
          <w:p w14:paraId="41FF539D" w14:textId="77777777" w:rsidR="005F7557" w:rsidRPr="005F7557" w:rsidRDefault="005F7557" w:rsidP="005F7557">
            <w:pPr>
              <w:jc w:val="both"/>
              <w:rPr>
                <w:sz w:val="28"/>
                <w:szCs w:val="28"/>
                <w:lang w:eastAsia="en-US"/>
              </w:rPr>
            </w:pPr>
          </w:p>
        </w:tc>
      </w:tr>
    </w:tbl>
    <w:p w14:paraId="139A63EE" w14:textId="77777777" w:rsidR="005F7557" w:rsidRPr="005342A4" w:rsidRDefault="005F7557" w:rsidP="005342A4">
      <w:pPr>
        <w:jc w:val="both"/>
        <w:rPr>
          <w:sz w:val="28"/>
          <w:szCs w:val="28"/>
          <w:lang w:eastAsia="en-US"/>
        </w:rPr>
      </w:pPr>
    </w:p>
    <w:p w14:paraId="0AE1C0F7" w14:textId="5FA143DC" w:rsidR="005F7557" w:rsidRPr="005F7557" w:rsidRDefault="005F7557" w:rsidP="005F7557">
      <w:pPr>
        <w:jc w:val="both"/>
        <w:rPr>
          <w:sz w:val="28"/>
          <w:szCs w:val="28"/>
          <w:lang w:eastAsia="en-US"/>
        </w:rPr>
      </w:pPr>
      <w:r>
        <w:rPr>
          <w:sz w:val="28"/>
          <w:szCs w:val="28"/>
          <w:lang w:eastAsia="en-US"/>
        </w:rPr>
        <w:t xml:space="preserve">В 2019 г. </w:t>
      </w:r>
      <w:r w:rsidRPr="005F7557">
        <w:rPr>
          <w:sz w:val="28"/>
          <w:szCs w:val="28"/>
          <w:lang w:eastAsia="en-US"/>
        </w:rPr>
        <w:t>имело место снижение объёма реализации деловой и дровяной древесины более, чем на 1500 м</w:t>
      </w:r>
      <w:r w:rsidRPr="005F7557">
        <w:rPr>
          <w:sz w:val="28"/>
          <w:szCs w:val="28"/>
          <w:vertAlign w:val="superscript"/>
          <w:lang w:eastAsia="en-US"/>
        </w:rPr>
        <w:t>3</w:t>
      </w:r>
      <w:r w:rsidRPr="005F7557">
        <w:rPr>
          <w:sz w:val="28"/>
          <w:szCs w:val="28"/>
          <w:lang w:eastAsia="en-US"/>
        </w:rPr>
        <w:t>, из них около 1000 м</w:t>
      </w:r>
      <w:r w:rsidRPr="005F7557">
        <w:rPr>
          <w:sz w:val="28"/>
          <w:szCs w:val="28"/>
          <w:vertAlign w:val="superscript"/>
          <w:lang w:eastAsia="en-US"/>
        </w:rPr>
        <w:t>3</w:t>
      </w:r>
      <w:r w:rsidRPr="005F7557">
        <w:rPr>
          <w:sz w:val="28"/>
          <w:szCs w:val="28"/>
          <w:lang w:eastAsia="en-US"/>
        </w:rPr>
        <w:t xml:space="preserve"> приходится на деловую древесину, что связано со снижением спроса со стороны лесоперерабатывающих предприятий, повышением на 5% ставок платы за использование лесов и рядом других причин.</w:t>
      </w:r>
    </w:p>
    <w:p w14:paraId="15822964" w14:textId="628D6736" w:rsidR="005342A4" w:rsidRDefault="005342A4" w:rsidP="006568A7">
      <w:pPr>
        <w:jc w:val="both"/>
        <w:rPr>
          <w:sz w:val="28"/>
          <w:szCs w:val="28"/>
          <w:lang w:eastAsia="en-US"/>
        </w:rPr>
      </w:pPr>
    </w:p>
    <w:p w14:paraId="2FC12173" w14:textId="2A9C77D4" w:rsidR="00F05988" w:rsidRPr="00F05988" w:rsidRDefault="00F05988" w:rsidP="00F05988">
      <w:pPr>
        <w:numPr>
          <w:ilvl w:val="0"/>
          <w:numId w:val="17"/>
        </w:numPr>
        <w:jc w:val="both"/>
        <w:rPr>
          <w:sz w:val="28"/>
          <w:szCs w:val="28"/>
          <w:lang w:eastAsia="en-US"/>
        </w:rPr>
      </w:pPr>
      <w:r>
        <w:rPr>
          <w:sz w:val="28"/>
          <w:szCs w:val="28"/>
          <w:lang w:eastAsia="en-US"/>
        </w:rPr>
        <w:t>Челябинской области</w:t>
      </w:r>
      <w:r w:rsidRPr="00F05988">
        <w:rPr>
          <w:sz w:val="28"/>
          <w:szCs w:val="28"/>
          <w:lang w:eastAsia="en-US"/>
        </w:rPr>
        <w:t xml:space="preserve"> ставка платы за 1 га лесного участка под рекреационное использование составляет 26640 </w:t>
      </w:r>
      <w:proofErr w:type="spellStart"/>
      <w:r w:rsidRPr="00F05988">
        <w:rPr>
          <w:sz w:val="28"/>
          <w:szCs w:val="28"/>
          <w:lang w:eastAsia="en-US"/>
        </w:rPr>
        <w:t>руб</w:t>
      </w:r>
      <w:proofErr w:type="spellEnd"/>
      <w:r w:rsidRPr="00F05988">
        <w:rPr>
          <w:sz w:val="28"/>
          <w:szCs w:val="28"/>
          <w:lang w:eastAsia="en-US"/>
        </w:rPr>
        <w:t>/год, с базовым коэффициентом 1,13.</w:t>
      </w:r>
    </w:p>
    <w:p w14:paraId="1F2CFEB0" w14:textId="77777777" w:rsidR="00F05988" w:rsidRPr="00F05988" w:rsidRDefault="00F05988" w:rsidP="00F05988">
      <w:pPr>
        <w:jc w:val="both"/>
        <w:rPr>
          <w:sz w:val="28"/>
          <w:szCs w:val="28"/>
          <w:lang w:eastAsia="en-US"/>
        </w:rPr>
      </w:pPr>
    </w:p>
    <w:p w14:paraId="1C336B79" w14:textId="56DFAE07" w:rsidR="00F05988" w:rsidRPr="00F05988" w:rsidRDefault="00F05988" w:rsidP="00F05988">
      <w:pPr>
        <w:jc w:val="both"/>
        <w:rPr>
          <w:sz w:val="28"/>
          <w:szCs w:val="28"/>
          <w:lang w:eastAsia="en-US"/>
        </w:rPr>
      </w:pPr>
      <w:r w:rsidRPr="00F05988">
        <w:rPr>
          <w:sz w:val="28"/>
          <w:szCs w:val="28"/>
          <w:lang w:eastAsia="en-US"/>
        </w:rPr>
        <w:t xml:space="preserve">Размеры ставки платы по основным видам аренды лесных участков и расчеты платежей с учетом только базового коэффициента – 1,13 представлены в табл. </w:t>
      </w:r>
      <w:r>
        <w:rPr>
          <w:sz w:val="28"/>
          <w:szCs w:val="28"/>
          <w:lang w:eastAsia="en-US"/>
        </w:rPr>
        <w:t>5</w:t>
      </w:r>
      <w:r w:rsidRPr="00F05988">
        <w:rPr>
          <w:sz w:val="28"/>
          <w:szCs w:val="28"/>
          <w:lang w:eastAsia="en-US"/>
        </w:rPr>
        <w:t>.</w:t>
      </w:r>
    </w:p>
    <w:p w14:paraId="65BD71BC" w14:textId="2E444087" w:rsidR="00F05988" w:rsidRDefault="00F05988" w:rsidP="006568A7">
      <w:pPr>
        <w:jc w:val="both"/>
        <w:rPr>
          <w:sz w:val="28"/>
          <w:szCs w:val="28"/>
          <w:lang w:eastAsia="en-US"/>
        </w:rPr>
      </w:pPr>
    </w:p>
    <w:p w14:paraId="54F8BFAC" w14:textId="6915078F" w:rsidR="00F05988" w:rsidRDefault="00F05988" w:rsidP="00F05988">
      <w:pPr>
        <w:jc w:val="both"/>
        <w:rPr>
          <w:sz w:val="28"/>
          <w:szCs w:val="28"/>
        </w:rPr>
      </w:pPr>
      <w:r w:rsidRPr="00957999">
        <w:rPr>
          <w:sz w:val="28"/>
          <w:szCs w:val="28"/>
        </w:rPr>
        <w:lastRenderedPageBreak/>
        <w:t xml:space="preserve">Таблица </w:t>
      </w:r>
      <w:r>
        <w:rPr>
          <w:sz w:val="28"/>
          <w:szCs w:val="28"/>
        </w:rPr>
        <w:t xml:space="preserve">5 </w:t>
      </w:r>
      <w:r w:rsidRPr="00957999">
        <w:rPr>
          <w:sz w:val="28"/>
          <w:szCs w:val="28"/>
        </w:rPr>
        <w:t xml:space="preserve">– </w:t>
      </w:r>
      <w:r w:rsidRPr="00F05988">
        <w:rPr>
          <w:sz w:val="28"/>
          <w:szCs w:val="28"/>
        </w:rPr>
        <w:t>Расчеты платежей за аренду лесных участков с учетом базового коэффициента (1,13)</w:t>
      </w:r>
    </w:p>
    <w:p w14:paraId="66CFFAB9" w14:textId="53D27C20" w:rsidR="00F05988" w:rsidRDefault="00F05988" w:rsidP="00F05988">
      <w:pPr>
        <w:jc w:val="both"/>
        <w:rPr>
          <w:sz w:val="28"/>
          <w:szCs w:val="28"/>
        </w:rPr>
      </w:pPr>
    </w:p>
    <w:tbl>
      <w:tblPr>
        <w:tblW w:w="0" w:type="auto"/>
        <w:tblInd w:w="150" w:type="dxa"/>
        <w:tblLayout w:type="fixed"/>
        <w:tblCellMar>
          <w:left w:w="0" w:type="dxa"/>
          <w:right w:w="0" w:type="dxa"/>
        </w:tblCellMar>
        <w:tblLook w:val="0000" w:firstRow="0" w:lastRow="0" w:firstColumn="0" w:lastColumn="0" w:noHBand="0" w:noVBand="0"/>
      </w:tblPr>
      <w:tblGrid>
        <w:gridCol w:w="2300"/>
        <w:gridCol w:w="1240"/>
        <w:gridCol w:w="2000"/>
        <w:gridCol w:w="2240"/>
        <w:gridCol w:w="1820"/>
      </w:tblGrid>
      <w:tr w:rsidR="00F05988" w14:paraId="1DFED70C" w14:textId="77777777" w:rsidTr="00BB6005">
        <w:trPr>
          <w:trHeight w:val="326"/>
        </w:trPr>
        <w:tc>
          <w:tcPr>
            <w:tcW w:w="2300" w:type="dxa"/>
            <w:tcBorders>
              <w:top w:val="single" w:sz="8" w:space="0" w:color="auto"/>
              <w:left w:val="single" w:sz="8" w:space="0" w:color="auto"/>
              <w:right w:val="single" w:sz="8" w:space="0" w:color="auto"/>
            </w:tcBorders>
            <w:shd w:val="clear" w:color="auto" w:fill="auto"/>
            <w:vAlign w:val="bottom"/>
          </w:tcPr>
          <w:p w14:paraId="446DB267" w14:textId="77777777" w:rsidR="00F05988" w:rsidRDefault="00F05988" w:rsidP="00BB6005">
            <w:pPr>
              <w:spacing w:line="0" w:lineRule="atLeast"/>
              <w:ind w:left="120"/>
              <w:rPr>
                <w:sz w:val="28"/>
              </w:rPr>
            </w:pPr>
            <w:r>
              <w:rPr>
                <w:sz w:val="28"/>
              </w:rPr>
              <w:t>Виды аренды</w:t>
            </w:r>
          </w:p>
        </w:tc>
        <w:tc>
          <w:tcPr>
            <w:tcW w:w="1240" w:type="dxa"/>
            <w:tcBorders>
              <w:top w:val="single" w:sz="8" w:space="0" w:color="auto"/>
              <w:right w:val="single" w:sz="8" w:space="0" w:color="auto"/>
            </w:tcBorders>
            <w:shd w:val="clear" w:color="auto" w:fill="auto"/>
            <w:vAlign w:val="bottom"/>
          </w:tcPr>
          <w:p w14:paraId="3F61F222" w14:textId="77777777" w:rsidR="00F05988" w:rsidRDefault="00F05988" w:rsidP="00BB6005">
            <w:pPr>
              <w:spacing w:line="0" w:lineRule="atLeast"/>
              <w:ind w:left="80"/>
              <w:rPr>
                <w:sz w:val="28"/>
              </w:rPr>
            </w:pPr>
            <w:r>
              <w:rPr>
                <w:sz w:val="28"/>
              </w:rPr>
              <w:t>Ставка</w:t>
            </w:r>
          </w:p>
        </w:tc>
        <w:tc>
          <w:tcPr>
            <w:tcW w:w="2000" w:type="dxa"/>
            <w:tcBorders>
              <w:top w:val="single" w:sz="8" w:space="0" w:color="auto"/>
              <w:right w:val="single" w:sz="8" w:space="0" w:color="auto"/>
            </w:tcBorders>
            <w:shd w:val="clear" w:color="auto" w:fill="auto"/>
            <w:vAlign w:val="bottom"/>
          </w:tcPr>
          <w:p w14:paraId="2B92DE97" w14:textId="77777777" w:rsidR="00F05988" w:rsidRDefault="00F05988" w:rsidP="00BB6005">
            <w:pPr>
              <w:spacing w:line="0" w:lineRule="atLeast"/>
              <w:ind w:left="100"/>
              <w:rPr>
                <w:sz w:val="28"/>
              </w:rPr>
            </w:pPr>
            <w:r>
              <w:rPr>
                <w:sz w:val="28"/>
              </w:rPr>
              <w:t>Площадь</w:t>
            </w:r>
          </w:p>
        </w:tc>
        <w:tc>
          <w:tcPr>
            <w:tcW w:w="2240" w:type="dxa"/>
            <w:tcBorders>
              <w:top w:val="single" w:sz="8" w:space="0" w:color="auto"/>
              <w:right w:val="single" w:sz="8" w:space="0" w:color="auto"/>
            </w:tcBorders>
            <w:shd w:val="clear" w:color="auto" w:fill="auto"/>
            <w:vAlign w:val="bottom"/>
          </w:tcPr>
          <w:p w14:paraId="3C721156" w14:textId="77777777" w:rsidR="00F05988" w:rsidRDefault="00F05988" w:rsidP="00BB6005">
            <w:pPr>
              <w:spacing w:line="0" w:lineRule="atLeast"/>
              <w:ind w:left="80"/>
              <w:rPr>
                <w:sz w:val="28"/>
              </w:rPr>
            </w:pPr>
            <w:r>
              <w:rPr>
                <w:sz w:val="28"/>
              </w:rPr>
              <w:t>Расчёт платежей</w:t>
            </w:r>
          </w:p>
        </w:tc>
        <w:tc>
          <w:tcPr>
            <w:tcW w:w="1820" w:type="dxa"/>
            <w:tcBorders>
              <w:top w:val="single" w:sz="8" w:space="0" w:color="auto"/>
              <w:right w:val="single" w:sz="8" w:space="0" w:color="auto"/>
            </w:tcBorders>
            <w:shd w:val="clear" w:color="auto" w:fill="auto"/>
            <w:vAlign w:val="bottom"/>
          </w:tcPr>
          <w:p w14:paraId="7F0FD8D8" w14:textId="77777777" w:rsidR="00F05988" w:rsidRDefault="00F05988" w:rsidP="00BB6005">
            <w:pPr>
              <w:spacing w:line="0" w:lineRule="atLeast"/>
              <w:ind w:left="100"/>
              <w:rPr>
                <w:sz w:val="28"/>
              </w:rPr>
            </w:pPr>
            <w:r>
              <w:rPr>
                <w:sz w:val="28"/>
              </w:rPr>
              <w:t>Итоговая</w:t>
            </w:r>
          </w:p>
        </w:tc>
      </w:tr>
      <w:tr w:rsidR="00F05988" w14:paraId="26E57FD1" w14:textId="77777777" w:rsidTr="00BB6005">
        <w:trPr>
          <w:trHeight w:val="322"/>
        </w:trPr>
        <w:tc>
          <w:tcPr>
            <w:tcW w:w="2300" w:type="dxa"/>
            <w:tcBorders>
              <w:left w:val="single" w:sz="8" w:space="0" w:color="auto"/>
              <w:right w:val="single" w:sz="8" w:space="0" w:color="auto"/>
            </w:tcBorders>
            <w:shd w:val="clear" w:color="auto" w:fill="auto"/>
            <w:vAlign w:val="bottom"/>
          </w:tcPr>
          <w:p w14:paraId="548CB582" w14:textId="77777777" w:rsidR="00F05988" w:rsidRDefault="00F05988" w:rsidP="00BB6005">
            <w:pPr>
              <w:spacing w:line="0" w:lineRule="atLeast"/>
            </w:pPr>
          </w:p>
        </w:tc>
        <w:tc>
          <w:tcPr>
            <w:tcW w:w="1240" w:type="dxa"/>
            <w:tcBorders>
              <w:right w:val="single" w:sz="8" w:space="0" w:color="auto"/>
            </w:tcBorders>
            <w:shd w:val="clear" w:color="auto" w:fill="auto"/>
            <w:vAlign w:val="bottom"/>
          </w:tcPr>
          <w:p w14:paraId="351C2760" w14:textId="77777777" w:rsidR="00F05988" w:rsidRDefault="00F05988" w:rsidP="00BB6005">
            <w:pPr>
              <w:spacing w:line="0" w:lineRule="atLeast"/>
              <w:ind w:left="80"/>
              <w:rPr>
                <w:sz w:val="28"/>
              </w:rPr>
            </w:pPr>
            <w:r>
              <w:rPr>
                <w:sz w:val="28"/>
              </w:rPr>
              <w:t>платы</w:t>
            </w:r>
          </w:p>
        </w:tc>
        <w:tc>
          <w:tcPr>
            <w:tcW w:w="2000" w:type="dxa"/>
            <w:tcBorders>
              <w:right w:val="single" w:sz="8" w:space="0" w:color="auto"/>
            </w:tcBorders>
            <w:shd w:val="clear" w:color="auto" w:fill="auto"/>
            <w:vAlign w:val="bottom"/>
          </w:tcPr>
          <w:p w14:paraId="141F5DFA" w14:textId="77777777" w:rsidR="00F05988" w:rsidRDefault="00F05988" w:rsidP="00BB6005">
            <w:pPr>
              <w:spacing w:line="0" w:lineRule="atLeast"/>
              <w:ind w:left="100"/>
              <w:rPr>
                <w:sz w:val="28"/>
              </w:rPr>
            </w:pPr>
            <w:r>
              <w:rPr>
                <w:sz w:val="28"/>
              </w:rPr>
              <w:t>арендованного</w:t>
            </w:r>
          </w:p>
        </w:tc>
        <w:tc>
          <w:tcPr>
            <w:tcW w:w="2240" w:type="dxa"/>
            <w:tcBorders>
              <w:right w:val="single" w:sz="8" w:space="0" w:color="auto"/>
            </w:tcBorders>
            <w:shd w:val="clear" w:color="auto" w:fill="auto"/>
            <w:vAlign w:val="bottom"/>
          </w:tcPr>
          <w:p w14:paraId="1264F9F8" w14:textId="77777777" w:rsidR="00F05988" w:rsidRDefault="00F05988" w:rsidP="00BB6005">
            <w:pPr>
              <w:spacing w:line="0" w:lineRule="atLeast"/>
              <w:ind w:left="80"/>
              <w:rPr>
                <w:sz w:val="28"/>
              </w:rPr>
            </w:pPr>
            <w:r>
              <w:rPr>
                <w:sz w:val="28"/>
              </w:rPr>
              <w:t>за аренду в год</w:t>
            </w:r>
          </w:p>
        </w:tc>
        <w:tc>
          <w:tcPr>
            <w:tcW w:w="1820" w:type="dxa"/>
            <w:tcBorders>
              <w:right w:val="single" w:sz="8" w:space="0" w:color="auto"/>
            </w:tcBorders>
            <w:shd w:val="clear" w:color="auto" w:fill="auto"/>
            <w:vAlign w:val="bottom"/>
          </w:tcPr>
          <w:p w14:paraId="46D650C5" w14:textId="77777777" w:rsidR="00F05988" w:rsidRDefault="00F05988" w:rsidP="00BB6005">
            <w:pPr>
              <w:spacing w:line="0" w:lineRule="atLeast"/>
              <w:ind w:left="100"/>
              <w:rPr>
                <w:sz w:val="28"/>
              </w:rPr>
            </w:pPr>
            <w:r>
              <w:rPr>
                <w:sz w:val="28"/>
              </w:rPr>
              <w:t>сумма платы</w:t>
            </w:r>
          </w:p>
        </w:tc>
      </w:tr>
      <w:tr w:rsidR="00F05988" w14:paraId="6E87CB3A" w14:textId="77777777" w:rsidTr="00BB6005">
        <w:trPr>
          <w:trHeight w:val="325"/>
        </w:trPr>
        <w:tc>
          <w:tcPr>
            <w:tcW w:w="2300" w:type="dxa"/>
            <w:tcBorders>
              <w:left w:val="single" w:sz="8" w:space="0" w:color="auto"/>
              <w:bottom w:val="single" w:sz="8" w:space="0" w:color="auto"/>
              <w:right w:val="single" w:sz="8" w:space="0" w:color="auto"/>
            </w:tcBorders>
            <w:shd w:val="clear" w:color="auto" w:fill="auto"/>
            <w:vAlign w:val="bottom"/>
          </w:tcPr>
          <w:p w14:paraId="4D653E21" w14:textId="77777777" w:rsidR="00F05988" w:rsidRDefault="00F05988" w:rsidP="00BB6005">
            <w:pPr>
              <w:spacing w:line="0" w:lineRule="atLeast"/>
            </w:pPr>
          </w:p>
        </w:tc>
        <w:tc>
          <w:tcPr>
            <w:tcW w:w="1240" w:type="dxa"/>
            <w:tcBorders>
              <w:bottom w:val="single" w:sz="8" w:space="0" w:color="auto"/>
              <w:right w:val="single" w:sz="8" w:space="0" w:color="auto"/>
            </w:tcBorders>
            <w:shd w:val="clear" w:color="auto" w:fill="auto"/>
            <w:vAlign w:val="bottom"/>
          </w:tcPr>
          <w:p w14:paraId="400D6396" w14:textId="77777777" w:rsidR="00F05988" w:rsidRDefault="00F05988" w:rsidP="00BB6005">
            <w:pPr>
              <w:spacing w:line="0" w:lineRule="atLeast"/>
              <w:ind w:left="80"/>
              <w:rPr>
                <w:sz w:val="28"/>
              </w:rPr>
            </w:pPr>
            <w:r>
              <w:rPr>
                <w:sz w:val="28"/>
              </w:rPr>
              <w:t>(</w:t>
            </w:r>
            <w:proofErr w:type="spellStart"/>
            <w:r>
              <w:rPr>
                <w:sz w:val="28"/>
              </w:rPr>
              <w:t>руб</w:t>
            </w:r>
            <w:proofErr w:type="spellEnd"/>
            <w:r>
              <w:rPr>
                <w:sz w:val="28"/>
              </w:rPr>
              <w:t>/га)</w:t>
            </w:r>
          </w:p>
        </w:tc>
        <w:tc>
          <w:tcPr>
            <w:tcW w:w="2000" w:type="dxa"/>
            <w:tcBorders>
              <w:bottom w:val="single" w:sz="8" w:space="0" w:color="auto"/>
              <w:right w:val="single" w:sz="8" w:space="0" w:color="auto"/>
            </w:tcBorders>
            <w:shd w:val="clear" w:color="auto" w:fill="auto"/>
            <w:vAlign w:val="bottom"/>
          </w:tcPr>
          <w:p w14:paraId="5CB24509" w14:textId="77777777" w:rsidR="00F05988" w:rsidRDefault="00F05988" w:rsidP="00BB6005">
            <w:pPr>
              <w:spacing w:line="0" w:lineRule="atLeast"/>
              <w:ind w:left="100"/>
              <w:rPr>
                <w:sz w:val="28"/>
              </w:rPr>
            </w:pPr>
            <w:r>
              <w:rPr>
                <w:sz w:val="28"/>
              </w:rPr>
              <w:t>участка</w:t>
            </w:r>
          </w:p>
        </w:tc>
        <w:tc>
          <w:tcPr>
            <w:tcW w:w="2240" w:type="dxa"/>
            <w:tcBorders>
              <w:bottom w:val="single" w:sz="8" w:space="0" w:color="auto"/>
              <w:right w:val="single" w:sz="8" w:space="0" w:color="auto"/>
            </w:tcBorders>
            <w:shd w:val="clear" w:color="auto" w:fill="auto"/>
            <w:vAlign w:val="bottom"/>
          </w:tcPr>
          <w:p w14:paraId="3E0F586A" w14:textId="77777777" w:rsidR="00F05988" w:rsidRDefault="00F05988" w:rsidP="00BB6005">
            <w:pPr>
              <w:spacing w:line="0" w:lineRule="atLeast"/>
              <w:ind w:left="80"/>
              <w:rPr>
                <w:sz w:val="28"/>
              </w:rPr>
            </w:pPr>
            <w:r>
              <w:rPr>
                <w:sz w:val="28"/>
              </w:rPr>
              <w:t>(руб.)</w:t>
            </w:r>
          </w:p>
        </w:tc>
        <w:tc>
          <w:tcPr>
            <w:tcW w:w="1820" w:type="dxa"/>
            <w:tcBorders>
              <w:bottom w:val="single" w:sz="8" w:space="0" w:color="auto"/>
              <w:right w:val="single" w:sz="8" w:space="0" w:color="auto"/>
            </w:tcBorders>
            <w:shd w:val="clear" w:color="auto" w:fill="auto"/>
            <w:vAlign w:val="bottom"/>
          </w:tcPr>
          <w:p w14:paraId="6DBFB4CB" w14:textId="77777777" w:rsidR="00F05988" w:rsidRDefault="00F05988" w:rsidP="00BB6005">
            <w:pPr>
              <w:spacing w:line="0" w:lineRule="atLeast"/>
              <w:ind w:left="100"/>
              <w:rPr>
                <w:sz w:val="28"/>
              </w:rPr>
            </w:pPr>
            <w:r>
              <w:rPr>
                <w:sz w:val="28"/>
              </w:rPr>
              <w:t>за год (руб.)</w:t>
            </w:r>
          </w:p>
        </w:tc>
      </w:tr>
      <w:tr w:rsidR="00F05988" w14:paraId="39D0549D" w14:textId="77777777" w:rsidTr="00BB6005">
        <w:trPr>
          <w:trHeight w:val="311"/>
        </w:trPr>
        <w:tc>
          <w:tcPr>
            <w:tcW w:w="2300" w:type="dxa"/>
            <w:tcBorders>
              <w:left w:val="single" w:sz="8" w:space="0" w:color="auto"/>
              <w:bottom w:val="single" w:sz="8" w:space="0" w:color="auto"/>
              <w:right w:val="single" w:sz="8" w:space="0" w:color="auto"/>
            </w:tcBorders>
            <w:shd w:val="clear" w:color="auto" w:fill="auto"/>
            <w:vAlign w:val="bottom"/>
          </w:tcPr>
          <w:p w14:paraId="6A8C5718" w14:textId="77777777" w:rsidR="00F05988" w:rsidRDefault="00F05988" w:rsidP="00BB6005">
            <w:pPr>
              <w:spacing w:line="308" w:lineRule="exact"/>
              <w:ind w:left="120"/>
              <w:rPr>
                <w:sz w:val="28"/>
              </w:rPr>
            </w:pPr>
            <w:r>
              <w:rPr>
                <w:sz w:val="28"/>
              </w:rPr>
              <w:t>Для рекреации</w:t>
            </w:r>
          </w:p>
        </w:tc>
        <w:tc>
          <w:tcPr>
            <w:tcW w:w="1240" w:type="dxa"/>
            <w:tcBorders>
              <w:bottom w:val="single" w:sz="8" w:space="0" w:color="auto"/>
              <w:right w:val="single" w:sz="8" w:space="0" w:color="auto"/>
            </w:tcBorders>
            <w:shd w:val="clear" w:color="auto" w:fill="auto"/>
            <w:vAlign w:val="bottom"/>
          </w:tcPr>
          <w:p w14:paraId="24F62AA2" w14:textId="77777777" w:rsidR="00F05988" w:rsidRDefault="00F05988" w:rsidP="00BB6005">
            <w:pPr>
              <w:spacing w:line="308" w:lineRule="exact"/>
              <w:ind w:left="80"/>
              <w:rPr>
                <w:sz w:val="28"/>
              </w:rPr>
            </w:pPr>
            <w:r>
              <w:rPr>
                <w:sz w:val="28"/>
              </w:rPr>
              <w:t>26640</w:t>
            </w:r>
          </w:p>
        </w:tc>
        <w:tc>
          <w:tcPr>
            <w:tcW w:w="2000" w:type="dxa"/>
            <w:tcBorders>
              <w:bottom w:val="single" w:sz="8" w:space="0" w:color="auto"/>
              <w:right w:val="single" w:sz="8" w:space="0" w:color="auto"/>
            </w:tcBorders>
            <w:shd w:val="clear" w:color="auto" w:fill="auto"/>
            <w:vAlign w:val="bottom"/>
          </w:tcPr>
          <w:p w14:paraId="12CE4672" w14:textId="77777777" w:rsidR="00F05988" w:rsidRDefault="00F05988" w:rsidP="00BB6005">
            <w:pPr>
              <w:spacing w:line="308" w:lineRule="exact"/>
              <w:ind w:left="100"/>
              <w:rPr>
                <w:sz w:val="28"/>
              </w:rPr>
            </w:pPr>
            <w:r>
              <w:rPr>
                <w:sz w:val="28"/>
              </w:rPr>
              <w:t>8747</w:t>
            </w:r>
          </w:p>
        </w:tc>
        <w:tc>
          <w:tcPr>
            <w:tcW w:w="2240" w:type="dxa"/>
            <w:tcBorders>
              <w:bottom w:val="single" w:sz="8" w:space="0" w:color="auto"/>
              <w:right w:val="single" w:sz="8" w:space="0" w:color="auto"/>
            </w:tcBorders>
            <w:shd w:val="clear" w:color="auto" w:fill="auto"/>
            <w:vAlign w:val="bottom"/>
          </w:tcPr>
          <w:p w14:paraId="0E7142BB" w14:textId="77777777" w:rsidR="00F05988" w:rsidRDefault="00F05988" w:rsidP="00BB6005">
            <w:pPr>
              <w:spacing w:line="308" w:lineRule="exact"/>
              <w:ind w:left="80"/>
              <w:rPr>
                <w:sz w:val="28"/>
              </w:rPr>
            </w:pPr>
            <w:r>
              <w:rPr>
                <w:sz w:val="28"/>
              </w:rPr>
              <w:t>26640*8747*1,13</w:t>
            </w:r>
          </w:p>
        </w:tc>
        <w:tc>
          <w:tcPr>
            <w:tcW w:w="1820" w:type="dxa"/>
            <w:tcBorders>
              <w:bottom w:val="single" w:sz="8" w:space="0" w:color="auto"/>
              <w:right w:val="single" w:sz="8" w:space="0" w:color="auto"/>
            </w:tcBorders>
            <w:shd w:val="clear" w:color="auto" w:fill="auto"/>
            <w:vAlign w:val="bottom"/>
          </w:tcPr>
          <w:p w14:paraId="2A19C611" w14:textId="77777777" w:rsidR="00F05988" w:rsidRDefault="00F05988" w:rsidP="00BB6005">
            <w:pPr>
              <w:spacing w:line="308" w:lineRule="exact"/>
              <w:ind w:left="100"/>
              <w:rPr>
                <w:sz w:val="28"/>
              </w:rPr>
            </w:pPr>
            <w:r>
              <w:rPr>
                <w:sz w:val="28"/>
              </w:rPr>
              <w:t>23 млн.</w:t>
            </w:r>
          </w:p>
        </w:tc>
      </w:tr>
      <w:tr w:rsidR="00F05988" w14:paraId="44287DDF" w14:textId="77777777" w:rsidTr="00BB6005">
        <w:trPr>
          <w:trHeight w:val="308"/>
        </w:trPr>
        <w:tc>
          <w:tcPr>
            <w:tcW w:w="2300" w:type="dxa"/>
            <w:tcBorders>
              <w:left w:val="single" w:sz="8" w:space="0" w:color="auto"/>
              <w:right w:val="single" w:sz="8" w:space="0" w:color="auto"/>
            </w:tcBorders>
            <w:shd w:val="clear" w:color="auto" w:fill="auto"/>
            <w:vAlign w:val="bottom"/>
          </w:tcPr>
          <w:p w14:paraId="084AEE18" w14:textId="77777777" w:rsidR="00F05988" w:rsidRDefault="00F05988" w:rsidP="00BB6005">
            <w:pPr>
              <w:spacing w:line="308" w:lineRule="exact"/>
              <w:ind w:left="120"/>
              <w:rPr>
                <w:sz w:val="28"/>
              </w:rPr>
            </w:pPr>
            <w:r>
              <w:rPr>
                <w:sz w:val="28"/>
              </w:rPr>
              <w:t>Для сельского</w:t>
            </w:r>
          </w:p>
        </w:tc>
        <w:tc>
          <w:tcPr>
            <w:tcW w:w="1240" w:type="dxa"/>
            <w:tcBorders>
              <w:right w:val="single" w:sz="8" w:space="0" w:color="auto"/>
            </w:tcBorders>
            <w:shd w:val="clear" w:color="auto" w:fill="auto"/>
            <w:vAlign w:val="bottom"/>
          </w:tcPr>
          <w:p w14:paraId="3D9CC724" w14:textId="77777777" w:rsidR="00F05988" w:rsidRDefault="00F05988" w:rsidP="00BB6005">
            <w:pPr>
              <w:spacing w:line="308" w:lineRule="exact"/>
              <w:ind w:left="80"/>
              <w:rPr>
                <w:sz w:val="28"/>
              </w:rPr>
            </w:pPr>
            <w:r>
              <w:rPr>
                <w:sz w:val="28"/>
              </w:rPr>
              <w:t>1605</w:t>
            </w:r>
          </w:p>
        </w:tc>
        <w:tc>
          <w:tcPr>
            <w:tcW w:w="2000" w:type="dxa"/>
            <w:tcBorders>
              <w:right w:val="single" w:sz="8" w:space="0" w:color="auto"/>
            </w:tcBorders>
            <w:shd w:val="clear" w:color="auto" w:fill="auto"/>
            <w:vAlign w:val="bottom"/>
          </w:tcPr>
          <w:p w14:paraId="4290814D" w14:textId="77777777" w:rsidR="00F05988" w:rsidRDefault="00F05988" w:rsidP="00BB6005">
            <w:pPr>
              <w:spacing w:line="308" w:lineRule="exact"/>
              <w:ind w:left="100"/>
              <w:rPr>
                <w:sz w:val="28"/>
              </w:rPr>
            </w:pPr>
            <w:r>
              <w:rPr>
                <w:sz w:val="28"/>
              </w:rPr>
              <w:t>21</w:t>
            </w:r>
          </w:p>
        </w:tc>
        <w:tc>
          <w:tcPr>
            <w:tcW w:w="2240" w:type="dxa"/>
            <w:tcBorders>
              <w:right w:val="single" w:sz="8" w:space="0" w:color="auto"/>
            </w:tcBorders>
            <w:shd w:val="clear" w:color="auto" w:fill="auto"/>
            <w:vAlign w:val="bottom"/>
          </w:tcPr>
          <w:p w14:paraId="3CBD3CEA" w14:textId="77777777" w:rsidR="00F05988" w:rsidRDefault="00F05988" w:rsidP="00BB6005">
            <w:pPr>
              <w:spacing w:line="308" w:lineRule="exact"/>
              <w:ind w:left="80"/>
              <w:rPr>
                <w:sz w:val="28"/>
              </w:rPr>
            </w:pPr>
            <w:r>
              <w:rPr>
                <w:sz w:val="28"/>
              </w:rPr>
              <w:t>1605*21*1,13</w:t>
            </w:r>
          </w:p>
        </w:tc>
        <w:tc>
          <w:tcPr>
            <w:tcW w:w="1820" w:type="dxa"/>
            <w:tcBorders>
              <w:right w:val="single" w:sz="8" w:space="0" w:color="auto"/>
            </w:tcBorders>
            <w:shd w:val="clear" w:color="auto" w:fill="auto"/>
            <w:vAlign w:val="bottom"/>
          </w:tcPr>
          <w:p w14:paraId="42D6C3F6" w14:textId="77777777" w:rsidR="00F05988" w:rsidRDefault="00F05988" w:rsidP="00BB6005">
            <w:pPr>
              <w:spacing w:line="308" w:lineRule="exact"/>
              <w:ind w:left="100"/>
              <w:rPr>
                <w:sz w:val="28"/>
              </w:rPr>
            </w:pPr>
            <w:r>
              <w:rPr>
                <w:sz w:val="28"/>
              </w:rPr>
              <w:t>38086</w:t>
            </w:r>
          </w:p>
        </w:tc>
      </w:tr>
      <w:tr w:rsidR="00F05988" w14:paraId="153159C1" w14:textId="77777777" w:rsidTr="00BB6005">
        <w:trPr>
          <w:trHeight w:val="328"/>
        </w:trPr>
        <w:tc>
          <w:tcPr>
            <w:tcW w:w="2300" w:type="dxa"/>
            <w:tcBorders>
              <w:left w:val="single" w:sz="8" w:space="0" w:color="auto"/>
              <w:bottom w:val="single" w:sz="8" w:space="0" w:color="auto"/>
              <w:right w:val="single" w:sz="8" w:space="0" w:color="auto"/>
            </w:tcBorders>
            <w:shd w:val="clear" w:color="auto" w:fill="auto"/>
            <w:vAlign w:val="bottom"/>
          </w:tcPr>
          <w:p w14:paraId="6071B51E" w14:textId="77777777" w:rsidR="00F05988" w:rsidRDefault="00F05988" w:rsidP="00BB6005">
            <w:pPr>
              <w:spacing w:line="0" w:lineRule="atLeast"/>
              <w:ind w:left="120"/>
              <w:rPr>
                <w:sz w:val="28"/>
              </w:rPr>
            </w:pPr>
            <w:r>
              <w:rPr>
                <w:sz w:val="28"/>
              </w:rPr>
              <w:t>хозяйства</w:t>
            </w:r>
          </w:p>
        </w:tc>
        <w:tc>
          <w:tcPr>
            <w:tcW w:w="1240" w:type="dxa"/>
            <w:tcBorders>
              <w:bottom w:val="single" w:sz="8" w:space="0" w:color="auto"/>
              <w:right w:val="single" w:sz="8" w:space="0" w:color="auto"/>
            </w:tcBorders>
            <w:shd w:val="clear" w:color="auto" w:fill="auto"/>
            <w:vAlign w:val="bottom"/>
          </w:tcPr>
          <w:p w14:paraId="053E2954" w14:textId="77777777" w:rsidR="00F05988" w:rsidRDefault="00F05988" w:rsidP="00BB6005">
            <w:pPr>
              <w:spacing w:line="0" w:lineRule="atLeast"/>
            </w:pPr>
          </w:p>
        </w:tc>
        <w:tc>
          <w:tcPr>
            <w:tcW w:w="2000" w:type="dxa"/>
            <w:tcBorders>
              <w:bottom w:val="single" w:sz="8" w:space="0" w:color="auto"/>
              <w:right w:val="single" w:sz="8" w:space="0" w:color="auto"/>
            </w:tcBorders>
            <w:shd w:val="clear" w:color="auto" w:fill="auto"/>
            <w:vAlign w:val="bottom"/>
          </w:tcPr>
          <w:p w14:paraId="3CC41E6F" w14:textId="77777777" w:rsidR="00F05988" w:rsidRDefault="00F05988" w:rsidP="00BB6005">
            <w:pPr>
              <w:spacing w:line="0" w:lineRule="atLeast"/>
            </w:pPr>
          </w:p>
        </w:tc>
        <w:tc>
          <w:tcPr>
            <w:tcW w:w="2240" w:type="dxa"/>
            <w:tcBorders>
              <w:bottom w:val="single" w:sz="8" w:space="0" w:color="auto"/>
              <w:right w:val="single" w:sz="8" w:space="0" w:color="auto"/>
            </w:tcBorders>
            <w:shd w:val="clear" w:color="auto" w:fill="auto"/>
            <w:vAlign w:val="bottom"/>
          </w:tcPr>
          <w:p w14:paraId="4AD05487" w14:textId="77777777" w:rsidR="00F05988" w:rsidRDefault="00F05988" w:rsidP="00BB6005">
            <w:pPr>
              <w:spacing w:line="0" w:lineRule="atLeast"/>
            </w:pPr>
          </w:p>
        </w:tc>
        <w:tc>
          <w:tcPr>
            <w:tcW w:w="1820" w:type="dxa"/>
            <w:tcBorders>
              <w:bottom w:val="single" w:sz="8" w:space="0" w:color="auto"/>
              <w:right w:val="single" w:sz="8" w:space="0" w:color="auto"/>
            </w:tcBorders>
            <w:shd w:val="clear" w:color="auto" w:fill="auto"/>
            <w:vAlign w:val="bottom"/>
          </w:tcPr>
          <w:p w14:paraId="35478E78" w14:textId="77777777" w:rsidR="00F05988" w:rsidRDefault="00F05988" w:rsidP="00BB6005">
            <w:pPr>
              <w:spacing w:line="0" w:lineRule="atLeast"/>
            </w:pPr>
          </w:p>
        </w:tc>
      </w:tr>
      <w:tr w:rsidR="00F05988" w14:paraId="327A91A2" w14:textId="77777777" w:rsidTr="00BB6005">
        <w:trPr>
          <w:trHeight w:val="308"/>
        </w:trPr>
        <w:tc>
          <w:tcPr>
            <w:tcW w:w="2300" w:type="dxa"/>
            <w:tcBorders>
              <w:left w:val="single" w:sz="8" w:space="0" w:color="auto"/>
              <w:right w:val="single" w:sz="8" w:space="0" w:color="auto"/>
            </w:tcBorders>
            <w:shd w:val="clear" w:color="auto" w:fill="auto"/>
            <w:vAlign w:val="bottom"/>
          </w:tcPr>
          <w:p w14:paraId="214CF185" w14:textId="77777777" w:rsidR="00F05988" w:rsidRDefault="00F05988" w:rsidP="00BB6005">
            <w:pPr>
              <w:spacing w:line="308" w:lineRule="exact"/>
              <w:ind w:left="120"/>
              <w:rPr>
                <w:sz w:val="28"/>
              </w:rPr>
            </w:pPr>
            <w:r>
              <w:rPr>
                <w:sz w:val="28"/>
              </w:rPr>
              <w:t>Для охотничьих</w:t>
            </w:r>
          </w:p>
        </w:tc>
        <w:tc>
          <w:tcPr>
            <w:tcW w:w="1240" w:type="dxa"/>
            <w:tcBorders>
              <w:right w:val="single" w:sz="8" w:space="0" w:color="auto"/>
            </w:tcBorders>
            <w:shd w:val="clear" w:color="auto" w:fill="auto"/>
            <w:vAlign w:val="bottom"/>
          </w:tcPr>
          <w:p w14:paraId="1FDA3BD5" w14:textId="77777777" w:rsidR="00F05988" w:rsidRDefault="00F05988" w:rsidP="00BB6005">
            <w:pPr>
              <w:spacing w:line="308" w:lineRule="exact"/>
              <w:ind w:left="80"/>
              <w:rPr>
                <w:sz w:val="28"/>
              </w:rPr>
            </w:pPr>
            <w:r>
              <w:rPr>
                <w:sz w:val="28"/>
              </w:rPr>
              <w:t>0,03</w:t>
            </w:r>
          </w:p>
        </w:tc>
        <w:tc>
          <w:tcPr>
            <w:tcW w:w="2000" w:type="dxa"/>
            <w:tcBorders>
              <w:right w:val="single" w:sz="8" w:space="0" w:color="auto"/>
            </w:tcBorders>
            <w:shd w:val="clear" w:color="auto" w:fill="auto"/>
            <w:vAlign w:val="bottom"/>
          </w:tcPr>
          <w:p w14:paraId="12361CEB" w14:textId="77777777" w:rsidR="00F05988" w:rsidRDefault="00F05988" w:rsidP="00BB6005">
            <w:pPr>
              <w:spacing w:line="308" w:lineRule="exact"/>
              <w:ind w:left="100"/>
              <w:rPr>
                <w:sz w:val="28"/>
              </w:rPr>
            </w:pPr>
            <w:r>
              <w:rPr>
                <w:sz w:val="28"/>
              </w:rPr>
              <w:t>1350</w:t>
            </w:r>
          </w:p>
        </w:tc>
        <w:tc>
          <w:tcPr>
            <w:tcW w:w="2240" w:type="dxa"/>
            <w:tcBorders>
              <w:right w:val="single" w:sz="8" w:space="0" w:color="auto"/>
            </w:tcBorders>
            <w:shd w:val="clear" w:color="auto" w:fill="auto"/>
            <w:vAlign w:val="bottom"/>
          </w:tcPr>
          <w:p w14:paraId="4100223C" w14:textId="77777777" w:rsidR="00F05988" w:rsidRDefault="00F05988" w:rsidP="00BB6005">
            <w:pPr>
              <w:spacing w:line="308" w:lineRule="exact"/>
              <w:ind w:left="80"/>
              <w:rPr>
                <w:sz w:val="28"/>
              </w:rPr>
            </w:pPr>
            <w:r>
              <w:rPr>
                <w:sz w:val="28"/>
              </w:rPr>
              <w:t>0,03*1350*1,13</w:t>
            </w:r>
          </w:p>
        </w:tc>
        <w:tc>
          <w:tcPr>
            <w:tcW w:w="1820" w:type="dxa"/>
            <w:tcBorders>
              <w:right w:val="single" w:sz="8" w:space="0" w:color="auto"/>
            </w:tcBorders>
            <w:shd w:val="clear" w:color="auto" w:fill="auto"/>
            <w:vAlign w:val="bottom"/>
          </w:tcPr>
          <w:p w14:paraId="3D2E40D9" w14:textId="77777777" w:rsidR="00F05988" w:rsidRDefault="00F05988" w:rsidP="00BB6005">
            <w:pPr>
              <w:spacing w:line="308" w:lineRule="exact"/>
              <w:ind w:left="100"/>
              <w:rPr>
                <w:sz w:val="28"/>
              </w:rPr>
            </w:pPr>
            <w:r>
              <w:rPr>
                <w:sz w:val="28"/>
              </w:rPr>
              <w:t>45</w:t>
            </w:r>
          </w:p>
        </w:tc>
      </w:tr>
      <w:tr w:rsidR="00F05988" w14:paraId="11F9AC2C" w14:textId="77777777" w:rsidTr="00BB6005">
        <w:trPr>
          <w:trHeight w:val="326"/>
        </w:trPr>
        <w:tc>
          <w:tcPr>
            <w:tcW w:w="2300" w:type="dxa"/>
            <w:tcBorders>
              <w:left w:val="single" w:sz="8" w:space="0" w:color="auto"/>
              <w:bottom w:val="single" w:sz="8" w:space="0" w:color="auto"/>
              <w:right w:val="single" w:sz="8" w:space="0" w:color="auto"/>
            </w:tcBorders>
            <w:shd w:val="clear" w:color="auto" w:fill="auto"/>
            <w:vAlign w:val="bottom"/>
          </w:tcPr>
          <w:p w14:paraId="2331D4A9" w14:textId="77777777" w:rsidR="00F05988" w:rsidRDefault="00F05988" w:rsidP="00BB6005">
            <w:pPr>
              <w:spacing w:line="0" w:lineRule="atLeast"/>
              <w:ind w:left="120"/>
              <w:rPr>
                <w:sz w:val="28"/>
              </w:rPr>
            </w:pPr>
            <w:r>
              <w:rPr>
                <w:sz w:val="28"/>
              </w:rPr>
              <w:t>хозяйств</w:t>
            </w:r>
          </w:p>
        </w:tc>
        <w:tc>
          <w:tcPr>
            <w:tcW w:w="1240" w:type="dxa"/>
            <w:tcBorders>
              <w:bottom w:val="single" w:sz="8" w:space="0" w:color="auto"/>
              <w:right w:val="single" w:sz="8" w:space="0" w:color="auto"/>
            </w:tcBorders>
            <w:shd w:val="clear" w:color="auto" w:fill="auto"/>
            <w:vAlign w:val="bottom"/>
          </w:tcPr>
          <w:p w14:paraId="49B824F2" w14:textId="77777777" w:rsidR="00F05988" w:rsidRDefault="00F05988" w:rsidP="00BB6005">
            <w:pPr>
              <w:spacing w:line="0" w:lineRule="atLeast"/>
            </w:pPr>
          </w:p>
        </w:tc>
        <w:tc>
          <w:tcPr>
            <w:tcW w:w="2000" w:type="dxa"/>
            <w:tcBorders>
              <w:bottom w:val="single" w:sz="8" w:space="0" w:color="auto"/>
              <w:right w:val="single" w:sz="8" w:space="0" w:color="auto"/>
            </w:tcBorders>
            <w:shd w:val="clear" w:color="auto" w:fill="auto"/>
            <w:vAlign w:val="bottom"/>
          </w:tcPr>
          <w:p w14:paraId="386E31AE" w14:textId="77777777" w:rsidR="00F05988" w:rsidRDefault="00F05988" w:rsidP="00BB6005">
            <w:pPr>
              <w:spacing w:line="0" w:lineRule="atLeast"/>
            </w:pPr>
          </w:p>
        </w:tc>
        <w:tc>
          <w:tcPr>
            <w:tcW w:w="2240" w:type="dxa"/>
            <w:tcBorders>
              <w:bottom w:val="single" w:sz="8" w:space="0" w:color="auto"/>
              <w:right w:val="single" w:sz="8" w:space="0" w:color="auto"/>
            </w:tcBorders>
            <w:shd w:val="clear" w:color="auto" w:fill="auto"/>
            <w:vAlign w:val="bottom"/>
          </w:tcPr>
          <w:p w14:paraId="7674AAE9" w14:textId="77777777" w:rsidR="00F05988" w:rsidRDefault="00F05988" w:rsidP="00BB6005">
            <w:pPr>
              <w:spacing w:line="0" w:lineRule="atLeast"/>
            </w:pPr>
          </w:p>
        </w:tc>
        <w:tc>
          <w:tcPr>
            <w:tcW w:w="1820" w:type="dxa"/>
            <w:tcBorders>
              <w:bottom w:val="single" w:sz="8" w:space="0" w:color="auto"/>
              <w:right w:val="single" w:sz="8" w:space="0" w:color="auto"/>
            </w:tcBorders>
            <w:shd w:val="clear" w:color="auto" w:fill="auto"/>
            <w:vAlign w:val="bottom"/>
          </w:tcPr>
          <w:p w14:paraId="74CDB084" w14:textId="77777777" w:rsidR="00F05988" w:rsidRDefault="00F05988" w:rsidP="00BB6005">
            <w:pPr>
              <w:spacing w:line="0" w:lineRule="atLeast"/>
            </w:pPr>
          </w:p>
        </w:tc>
      </w:tr>
      <w:tr w:rsidR="00F05988" w14:paraId="3B0CAE6C" w14:textId="77777777" w:rsidTr="00BB6005">
        <w:trPr>
          <w:trHeight w:val="308"/>
        </w:trPr>
        <w:tc>
          <w:tcPr>
            <w:tcW w:w="2300" w:type="dxa"/>
            <w:tcBorders>
              <w:left w:val="single" w:sz="8" w:space="0" w:color="auto"/>
              <w:right w:val="single" w:sz="8" w:space="0" w:color="auto"/>
            </w:tcBorders>
            <w:shd w:val="clear" w:color="auto" w:fill="auto"/>
            <w:vAlign w:val="bottom"/>
          </w:tcPr>
          <w:p w14:paraId="324EBCF9" w14:textId="77777777" w:rsidR="00F05988" w:rsidRDefault="00F05988" w:rsidP="00BB6005">
            <w:pPr>
              <w:spacing w:line="308" w:lineRule="exact"/>
              <w:ind w:left="120"/>
              <w:rPr>
                <w:sz w:val="28"/>
              </w:rPr>
            </w:pPr>
            <w:r>
              <w:rPr>
                <w:sz w:val="28"/>
              </w:rPr>
              <w:t>Для научно-</w:t>
            </w:r>
          </w:p>
        </w:tc>
        <w:tc>
          <w:tcPr>
            <w:tcW w:w="1240" w:type="dxa"/>
            <w:tcBorders>
              <w:right w:val="single" w:sz="8" w:space="0" w:color="auto"/>
            </w:tcBorders>
            <w:shd w:val="clear" w:color="auto" w:fill="auto"/>
            <w:vAlign w:val="bottom"/>
          </w:tcPr>
          <w:p w14:paraId="11B45DA6" w14:textId="77777777" w:rsidR="00F05988" w:rsidRDefault="00F05988" w:rsidP="00BB6005">
            <w:pPr>
              <w:spacing w:line="308" w:lineRule="exact"/>
              <w:ind w:left="80"/>
              <w:rPr>
                <w:sz w:val="28"/>
              </w:rPr>
            </w:pPr>
            <w:r>
              <w:rPr>
                <w:sz w:val="28"/>
              </w:rPr>
              <w:t>1</w:t>
            </w:r>
          </w:p>
        </w:tc>
        <w:tc>
          <w:tcPr>
            <w:tcW w:w="2000" w:type="dxa"/>
            <w:tcBorders>
              <w:right w:val="single" w:sz="8" w:space="0" w:color="auto"/>
            </w:tcBorders>
            <w:shd w:val="clear" w:color="auto" w:fill="auto"/>
            <w:vAlign w:val="bottom"/>
          </w:tcPr>
          <w:p w14:paraId="4F795DD4" w14:textId="77777777" w:rsidR="00F05988" w:rsidRDefault="00F05988" w:rsidP="00BB6005">
            <w:pPr>
              <w:spacing w:line="308" w:lineRule="exact"/>
              <w:ind w:left="100"/>
              <w:rPr>
                <w:sz w:val="28"/>
              </w:rPr>
            </w:pPr>
            <w:r>
              <w:rPr>
                <w:sz w:val="28"/>
              </w:rPr>
              <w:t>1</w:t>
            </w:r>
          </w:p>
        </w:tc>
        <w:tc>
          <w:tcPr>
            <w:tcW w:w="2240" w:type="dxa"/>
            <w:tcBorders>
              <w:right w:val="single" w:sz="8" w:space="0" w:color="auto"/>
            </w:tcBorders>
            <w:shd w:val="clear" w:color="auto" w:fill="auto"/>
            <w:vAlign w:val="bottom"/>
          </w:tcPr>
          <w:p w14:paraId="7E117484" w14:textId="77777777" w:rsidR="00F05988" w:rsidRDefault="00F05988" w:rsidP="00BB6005">
            <w:pPr>
              <w:spacing w:line="308" w:lineRule="exact"/>
              <w:ind w:left="80"/>
              <w:rPr>
                <w:sz w:val="28"/>
              </w:rPr>
            </w:pPr>
            <w:r>
              <w:rPr>
                <w:sz w:val="28"/>
              </w:rPr>
              <w:t>1*1*1,13</w:t>
            </w:r>
          </w:p>
        </w:tc>
        <w:tc>
          <w:tcPr>
            <w:tcW w:w="1820" w:type="dxa"/>
            <w:tcBorders>
              <w:right w:val="single" w:sz="8" w:space="0" w:color="auto"/>
            </w:tcBorders>
            <w:shd w:val="clear" w:color="auto" w:fill="auto"/>
            <w:vAlign w:val="bottom"/>
          </w:tcPr>
          <w:p w14:paraId="7EAFD85F" w14:textId="77777777" w:rsidR="00F05988" w:rsidRDefault="00F05988" w:rsidP="00BB6005">
            <w:pPr>
              <w:spacing w:line="308" w:lineRule="exact"/>
              <w:ind w:left="100"/>
              <w:rPr>
                <w:sz w:val="28"/>
              </w:rPr>
            </w:pPr>
            <w:r>
              <w:rPr>
                <w:sz w:val="28"/>
              </w:rPr>
              <w:t>1,13</w:t>
            </w:r>
          </w:p>
        </w:tc>
      </w:tr>
      <w:tr w:rsidR="00F05988" w14:paraId="66283474" w14:textId="77777777" w:rsidTr="00BB6005">
        <w:trPr>
          <w:trHeight w:val="324"/>
        </w:trPr>
        <w:tc>
          <w:tcPr>
            <w:tcW w:w="2300" w:type="dxa"/>
            <w:tcBorders>
              <w:left w:val="single" w:sz="8" w:space="0" w:color="auto"/>
              <w:right w:val="single" w:sz="8" w:space="0" w:color="auto"/>
            </w:tcBorders>
            <w:shd w:val="clear" w:color="auto" w:fill="auto"/>
            <w:vAlign w:val="bottom"/>
          </w:tcPr>
          <w:p w14:paraId="708C2D17" w14:textId="77777777" w:rsidR="00F05988" w:rsidRDefault="00F05988" w:rsidP="00BB6005">
            <w:pPr>
              <w:spacing w:line="0" w:lineRule="atLeast"/>
              <w:ind w:left="120"/>
              <w:rPr>
                <w:sz w:val="28"/>
              </w:rPr>
            </w:pPr>
            <w:r>
              <w:rPr>
                <w:sz w:val="28"/>
              </w:rPr>
              <w:t>образовательных</w:t>
            </w:r>
          </w:p>
        </w:tc>
        <w:tc>
          <w:tcPr>
            <w:tcW w:w="1240" w:type="dxa"/>
            <w:tcBorders>
              <w:right w:val="single" w:sz="8" w:space="0" w:color="auto"/>
            </w:tcBorders>
            <w:shd w:val="clear" w:color="auto" w:fill="auto"/>
            <w:vAlign w:val="bottom"/>
          </w:tcPr>
          <w:p w14:paraId="4CAAAC9D" w14:textId="77777777" w:rsidR="00F05988" w:rsidRDefault="00F05988" w:rsidP="00BB6005">
            <w:pPr>
              <w:spacing w:line="0" w:lineRule="atLeast"/>
            </w:pPr>
          </w:p>
        </w:tc>
        <w:tc>
          <w:tcPr>
            <w:tcW w:w="2000" w:type="dxa"/>
            <w:tcBorders>
              <w:right w:val="single" w:sz="8" w:space="0" w:color="auto"/>
            </w:tcBorders>
            <w:shd w:val="clear" w:color="auto" w:fill="auto"/>
            <w:vAlign w:val="bottom"/>
          </w:tcPr>
          <w:p w14:paraId="4AACD42F" w14:textId="77777777" w:rsidR="00F05988" w:rsidRDefault="00F05988" w:rsidP="00BB6005">
            <w:pPr>
              <w:spacing w:line="0" w:lineRule="atLeast"/>
            </w:pPr>
          </w:p>
        </w:tc>
        <w:tc>
          <w:tcPr>
            <w:tcW w:w="2240" w:type="dxa"/>
            <w:tcBorders>
              <w:right w:val="single" w:sz="8" w:space="0" w:color="auto"/>
            </w:tcBorders>
            <w:shd w:val="clear" w:color="auto" w:fill="auto"/>
            <w:vAlign w:val="bottom"/>
          </w:tcPr>
          <w:p w14:paraId="6354DE0C" w14:textId="77777777" w:rsidR="00F05988" w:rsidRDefault="00F05988" w:rsidP="00BB6005">
            <w:pPr>
              <w:spacing w:line="0" w:lineRule="atLeast"/>
            </w:pPr>
          </w:p>
        </w:tc>
        <w:tc>
          <w:tcPr>
            <w:tcW w:w="1820" w:type="dxa"/>
            <w:tcBorders>
              <w:right w:val="single" w:sz="8" w:space="0" w:color="auto"/>
            </w:tcBorders>
            <w:shd w:val="clear" w:color="auto" w:fill="auto"/>
            <w:vAlign w:val="bottom"/>
          </w:tcPr>
          <w:p w14:paraId="49D75D6E" w14:textId="77777777" w:rsidR="00F05988" w:rsidRDefault="00F05988" w:rsidP="00BB6005">
            <w:pPr>
              <w:spacing w:line="0" w:lineRule="atLeast"/>
            </w:pPr>
          </w:p>
        </w:tc>
      </w:tr>
      <w:tr w:rsidR="00F05988" w14:paraId="0DB286E8" w14:textId="77777777" w:rsidTr="00BB6005">
        <w:trPr>
          <w:trHeight w:val="325"/>
        </w:trPr>
        <w:tc>
          <w:tcPr>
            <w:tcW w:w="2300" w:type="dxa"/>
            <w:tcBorders>
              <w:left w:val="single" w:sz="8" w:space="0" w:color="auto"/>
              <w:bottom w:val="single" w:sz="8" w:space="0" w:color="auto"/>
              <w:right w:val="single" w:sz="8" w:space="0" w:color="auto"/>
            </w:tcBorders>
            <w:shd w:val="clear" w:color="auto" w:fill="auto"/>
            <w:vAlign w:val="bottom"/>
          </w:tcPr>
          <w:p w14:paraId="2F712AC5" w14:textId="77777777" w:rsidR="00F05988" w:rsidRDefault="00F05988" w:rsidP="00BB6005">
            <w:pPr>
              <w:spacing w:line="0" w:lineRule="atLeast"/>
              <w:ind w:left="120"/>
              <w:rPr>
                <w:sz w:val="28"/>
              </w:rPr>
            </w:pPr>
            <w:r>
              <w:rPr>
                <w:sz w:val="28"/>
              </w:rPr>
              <w:t>целей</w:t>
            </w:r>
          </w:p>
        </w:tc>
        <w:tc>
          <w:tcPr>
            <w:tcW w:w="1240" w:type="dxa"/>
            <w:tcBorders>
              <w:bottom w:val="single" w:sz="8" w:space="0" w:color="auto"/>
              <w:right w:val="single" w:sz="8" w:space="0" w:color="auto"/>
            </w:tcBorders>
            <w:shd w:val="clear" w:color="auto" w:fill="auto"/>
            <w:vAlign w:val="bottom"/>
          </w:tcPr>
          <w:p w14:paraId="23829F3C" w14:textId="77777777" w:rsidR="00F05988" w:rsidRDefault="00F05988" w:rsidP="00BB6005">
            <w:pPr>
              <w:spacing w:line="0" w:lineRule="atLeast"/>
            </w:pPr>
          </w:p>
        </w:tc>
        <w:tc>
          <w:tcPr>
            <w:tcW w:w="2000" w:type="dxa"/>
            <w:tcBorders>
              <w:bottom w:val="single" w:sz="8" w:space="0" w:color="auto"/>
              <w:right w:val="single" w:sz="8" w:space="0" w:color="auto"/>
            </w:tcBorders>
            <w:shd w:val="clear" w:color="auto" w:fill="auto"/>
            <w:vAlign w:val="bottom"/>
          </w:tcPr>
          <w:p w14:paraId="65238834" w14:textId="77777777" w:rsidR="00F05988" w:rsidRDefault="00F05988" w:rsidP="00BB6005">
            <w:pPr>
              <w:spacing w:line="0" w:lineRule="atLeast"/>
            </w:pPr>
          </w:p>
        </w:tc>
        <w:tc>
          <w:tcPr>
            <w:tcW w:w="2240" w:type="dxa"/>
            <w:tcBorders>
              <w:bottom w:val="single" w:sz="8" w:space="0" w:color="auto"/>
              <w:right w:val="single" w:sz="8" w:space="0" w:color="auto"/>
            </w:tcBorders>
            <w:shd w:val="clear" w:color="auto" w:fill="auto"/>
            <w:vAlign w:val="bottom"/>
          </w:tcPr>
          <w:p w14:paraId="1F2D10B4" w14:textId="77777777" w:rsidR="00F05988" w:rsidRDefault="00F05988" w:rsidP="00BB6005">
            <w:pPr>
              <w:spacing w:line="0" w:lineRule="atLeast"/>
            </w:pPr>
          </w:p>
        </w:tc>
        <w:tc>
          <w:tcPr>
            <w:tcW w:w="1820" w:type="dxa"/>
            <w:tcBorders>
              <w:bottom w:val="single" w:sz="8" w:space="0" w:color="auto"/>
              <w:right w:val="single" w:sz="8" w:space="0" w:color="auto"/>
            </w:tcBorders>
            <w:shd w:val="clear" w:color="auto" w:fill="auto"/>
            <w:vAlign w:val="bottom"/>
          </w:tcPr>
          <w:p w14:paraId="1EE68CC1" w14:textId="77777777" w:rsidR="00F05988" w:rsidRDefault="00F05988" w:rsidP="00BB6005">
            <w:pPr>
              <w:spacing w:line="0" w:lineRule="atLeast"/>
            </w:pPr>
          </w:p>
        </w:tc>
      </w:tr>
      <w:tr w:rsidR="00F05988" w14:paraId="2961E122" w14:textId="77777777" w:rsidTr="00BB6005">
        <w:trPr>
          <w:trHeight w:val="308"/>
        </w:trPr>
        <w:tc>
          <w:tcPr>
            <w:tcW w:w="2300" w:type="dxa"/>
            <w:tcBorders>
              <w:left w:val="single" w:sz="8" w:space="0" w:color="auto"/>
              <w:right w:val="single" w:sz="8" w:space="0" w:color="auto"/>
            </w:tcBorders>
            <w:shd w:val="clear" w:color="auto" w:fill="auto"/>
            <w:vAlign w:val="bottom"/>
          </w:tcPr>
          <w:p w14:paraId="14EE2E01" w14:textId="77777777" w:rsidR="00F05988" w:rsidRDefault="00F05988" w:rsidP="00BB6005">
            <w:pPr>
              <w:spacing w:line="308" w:lineRule="exact"/>
              <w:ind w:left="120"/>
              <w:rPr>
                <w:sz w:val="28"/>
              </w:rPr>
            </w:pPr>
            <w:r>
              <w:rPr>
                <w:sz w:val="28"/>
              </w:rPr>
              <w:t>Для заготовки</w:t>
            </w:r>
          </w:p>
        </w:tc>
        <w:tc>
          <w:tcPr>
            <w:tcW w:w="1240" w:type="dxa"/>
            <w:tcBorders>
              <w:right w:val="single" w:sz="8" w:space="0" w:color="auto"/>
            </w:tcBorders>
            <w:shd w:val="clear" w:color="auto" w:fill="auto"/>
            <w:vAlign w:val="bottom"/>
          </w:tcPr>
          <w:p w14:paraId="106786ED" w14:textId="77777777" w:rsidR="00F05988" w:rsidRDefault="00F05988" w:rsidP="00BB6005">
            <w:pPr>
              <w:spacing w:line="308" w:lineRule="exact"/>
              <w:ind w:left="80"/>
              <w:rPr>
                <w:sz w:val="28"/>
              </w:rPr>
            </w:pPr>
            <w:r>
              <w:rPr>
                <w:sz w:val="28"/>
              </w:rPr>
              <w:t>800</w:t>
            </w:r>
          </w:p>
        </w:tc>
        <w:tc>
          <w:tcPr>
            <w:tcW w:w="2000" w:type="dxa"/>
            <w:tcBorders>
              <w:right w:val="single" w:sz="8" w:space="0" w:color="auto"/>
            </w:tcBorders>
            <w:shd w:val="clear" w:color="auto" w:fill="auto"/>
            <w:vAlign w:val="bottom"/>
          </w:tcPr>
          <w:p w14:paraId="6EAFEC2A" w14:textId="77777777" w:rsidR="00F05988" w:rsidRDefault="00F05988" w:rsidP="00BB6005">
            <w:pPr>
              <w:spacing w:line="308" w:lineRule="exact"/>
              <w:ind w:left="100"/>
              <w:rPr>
                <w:sz w:val="28"/>
              </w:rPr>
            </w:pPr>
            <w:r>
              <w:rPr>
                <w:sz w:val="28"/>
              </w:rPr>
              <w:t>17</w:t>
            </w:r>
          </w:p>
        </w:tc>
        <w:tc>
          <w:tcPr>
            <w:tcW w:w="2240" w:type="dxa"/>
            <w:tcBorders>
              <w:right w:val="single" w:sz="8" w:space="0" w:color="auto"/>
            </w:tcBorders>
            <w:shd w:val="clear" w:color="auto" w:fill="auto"/>
            <w:vAlign w:val="bottom"/>
          </w:tcPr>
          <w:p w14:paraId="6E03FEB1" w14:textId="77777777" w:rsidR="00F05988" w:rsidRDefault="00F05988" w:rsidP="00BB6005">
            <w:pPr>
              <w:spacing w:line="308" w:lineRule="exact"/>
              <w:ind w:left="80"/>
              <w:rPr>
                <w:sz w:val="28"/>
              </w:rPr>
            </w:pPr>
            <w:r>
              <w:rPr>
                <w:sz w:val="28"/>
              </w:rPr>
              <w:t>800*17*1,13</w:t>
            </w:r>
          </w:p>
        </w:tc>
        <w:tc>
          <w:tcPr>
            <w:tcW w:w="1820" w:type="dxa"/>
            <w:tcBorders>
              <w:right w:val="single" w:sz="8" w:space="0" w:color="auto"/>
            </w:tcBorders>
            <w:shd w:val="clear" w:color="auto" w:fill="auto"/>
            <w:vAlign w:val="bottom"/>
          </w:tcPr>
          <w:p w14:paraId="2A4EBAD2" w14:textId="77777777" w:rsidR="00F05988" w:rsidRDefault="00F05988" w:rsidP="00BB6005">
            <w:pPr>
              <w:spacing w:line="308" w:lineRule="exact"/>
              <w:ind w:left="100"/>
              <w:rPr>
                <w:sz w:val="28"/>
              </w:rPr>
            </w:pPr>
            <w:r>
              <w:rPr>
                <w:sz w:val="28"/>
              </w:rPr>
              <w:t>15368</w:t>
            </w:r>
          </w:p>
        </w:tc>
      </w:tr>
      <w:tr w:rsidR="00F05988" w14:paraId="55A41970" w14:textId="77777777" w:rsidTr="00BB6005">
        <w:trPr>
          <w:trHeight w:val="326"/>
        </w:trPr>
        <w:tc>
          <w:tcPr>
            <w:tcW w:w="2300" w:type="dxa"/>
            <w:tcBorders>
              <w:left w:val="single" w:sz="8" w:space="0" w:color="auto"/>
              <w:bottom w:val="single" w:sz="8" w:space="0" w:color="auto"/>
              <w:right w:val="single" w:sz="8" w:space="0" w:color="auto"/>
            </w:tcBorders>
            <w:shd w:val="clear" w:color="auto" w:fill="auto"/>
            <w:vAlign w:val="bottom"/>
          </w:tcPr>
          <w:p w14:paraId="2B069CD6" w14:textId="77777777" w:rsidR="00F05988" w:rsidRDefault="00F05988" w:rsidP="00BB6005">
            <w:pPr>
              <w:spacing w:line="0" w:lineRule="atLeast"/>
              <w:ind w:left="120"/>
              <w:rPr>
                <w:sz w:val="28"/>
              </w:rPr>
            </w:pPr>
            <w:r>
              <w:rPr>
                <w:sz w:val="28"/>
              </w:rPr>
              <w:t>древесины</w:t>
            </w:r>
          </w:p>
        </w:tc>
        <w:tc>
          <w:tcPr>
            <w:tcW w:w="1240" w:type="dxa"/>
            <w:tcBorders>
              <w:bottom w:val="single" w:sz="8" w:space="0" w:color="auto"/>
              <w:right w:val="single" w:sz="8" w:space="0" w:color="auto"/>
            </w:tcBorders>
            <w:shd w:val="clear" w:color="auto" w:fill="auto"/>
            <w:vAlign w:val="bottom"/>
          </w:tcPr>
          <w:p w14:paraId="37BB7C29" w14:textId="77777777" w:rsidR="00F05988" w:rsidRDefault="00F05988" w:rsidP="00BB6005">
            <w:pPr>
              <w:spacing w:line="0" w:lineRule="atLeast"/>
            </w:pPr>
          </w:p>
        </w:tc>
        <w:tc>
          <w:tcPr>
            <w:tcW w:w="2000" w:type="dxa"/>
            <w:tcBorders>
              <w:bottom w:val="single" w:sz="8" w:space="0" w:color="auto"/>
              <w:right w:val="single" w:sz="8" w:space="0" w:color="auto"/>
            </w:tcBorders>
            <w:shd w:val="clear" w:color="auto" w:fill="auto"/>
            <w:vAlign w:val="bottom"/>
          </w:tcPr>
          <w:p w14:paraId="2E96F023" w14:textId="77777777" w:rsidR="00F05988" w:rsidRDefault="00F05988" w:rsidP="00BB6005">
            <w:pPr>
              <w:spacing w:line="0" w:lineRule="atLeast"/>
            </w:pPr>
          </w:p>
        </w:tc>
        <w:tc>
          <w:tcPr>
            <w:tcW w:w="2240" w:type="dxa"/>
            <w:tcBorders>
              <w:bottom w:val="single" w:sz="8" w:space="0" w:color="auto"/>
              <w:right w:val="single" w:sz="8" w:space="0" w:color="auto"/>
            </w:tcBorders>
            <w:shd w:val="clear" w:color="auto" w:fill="auto"/>
            <w:vAlign w:val="bottom"/>
          </w:tcPr>
          <w:p w14:paraId="6F872DE0" w14:textId="77777777" w:rsidR="00F05988" w:rsidRDefault="00F05988" w:rsidP="00BB6005">
            <w:pPr>
              <w:spacing w:line="0" w:lineRule="atLeast"/>
            </w:pPr>
          </w:p>
        </w:tc>
        <w:tc>
          <w:tcPr>
            <w:tcW w:w="1820" w:type="dxa"/>
            <w:tcBorders>
              <w:bottom w:val="single" w:sz="8" w:space="0" w:color="auto"/>
              <w:right w:val="single" w:sz="8" w:space="0" w:color="auto"/>
            </w:tcBorders>
            <w:shd w:val="clear" w:color="auto" w:fill="auto"/>
            <w:vAlign w:val="bottom"/>
          </w:tcPr>
          <w:p w14:paraId="2FF7EF4D" w14:textId="77777777" w:rsidR="00F05988" w:rsidRDefault="00F05988" w:rsidP="00BB6005">
            <w:pPr>
              <w:spacing w:line="0" w:lineRule="atLeast"/>
            </w:pPr>
          </w:p>
        </w:tc>
      </w:tr>
    </w:tbl>
    <w:p w14:paraId="4CF0A733" w14:textId="37AF2603" w:rsidR="00F05988" w:rsidRDefault="00F05988" w:rsidP="00F05988">
      <w:pPr>
        <w:jc w:val="both"/>
        <w:rPr>
          <w:sz w:val="28"/>
          <w:szCs w:val="28"/>
        </w:rPr>
      </w:pPr>
    </w:p>
    <w:p w14:paraId="6EACD58F" w14:textId="7DB6AC3A" w:rsidR="00F05988" w:rsidRPr="00F05988" w:rsidRDefault="00F05988" w:rsidP="00F05988">
      <w:pPr>
        <w:jc w:val="both"/>
        <w:rPr>
          <w:sz w:val="28"/>
          <w:szCs w:val="28"/>
        </w:rPr>
      </w:pPr>
      <w:r w:rsidRPr="00F05988">
        <w:rPr>
          <w:sz w:val="28"/>
          <w:szCs w:val="28"/>
        </w:rPr>
        <w:t>Всего за аренду 10374 га лесных участков ЧОБУ «</w:t>
      </w:r>
      <w:proofErr w:type="spellStart"/>
      <w:r w:rsidRPr="00F05988">
        <w:rPr>
          <w:sz w:val="28"/>
          <w:szCs w:val="28"/>
        </w:rPr>
        <w:t>Нязепетровское</w:t>
      </w:r>
      <w:proofErr w:type="spellEnd"/>
      <w:r w:rsidRPr="00F05988">
        <w:rPr>
          <w:sz w:val="28"/>
          <w:szCs w:val="28"/>
        </w:rPr>
        <w:t xml:space="preserve"> Лесничество» в 201</w:t>
      </w:r>
      <w:r>
        <w:rPr>
          <w:sz w:val="28"/>
          <w:szCs w:val="28"/>
        </w:rPr>
        <w:t>9</w:t>
      </w:r>
      <w:r w:rsidRPr="00F05988">
        <w:rPr>
          <w:sz w:val="28"/>
          <w:szCs w:val="28"/>
        </w:rPr>
        <w:t xml:space="preserve"> г. начислено арендной платы 13 млн. 802 тыс. руб. (без учета недоимки) из них, перечислено в федеральный бюджет 12 млн. 134 тыс. руб., в краевой бюджет 1 млн. 668 тыс. руб. Недоимка на 01.01.2016 г. составила 9 млн. 250 тыс. руб.. Недоимка складывается из неплатежей за пользование лесом, принудительного расторжения договоров аренды, вызванного недобросовестным исполнением арендаторами своих обязательств и рядом других причин.</w:t>
      </w:r>
    </w:p>
    <w:p w14:paraId="7789B141" w14:textId="77777777" w:rsidR="00F05988" w:rsidRPr="00F05988" w:rsidRDefault="00F05988" w:rsidP="00F05988">
      <w:pPr>
        <w:jc w:val="both"/>
        <w:rPr>
          <w:sz w:val="28"/>
          <w:szCs w:val="28"/>
        </w:rPr>
      </w:pPr>
    </w:p>
    <w:p w14:paraId="7861F070" w14:textId="6AD0C066" w:rsidR="00F05988" w:rsidRPr="00F05988" w:rsidRDefault="00F05988" w:rsidP="00F05988">
      <w:pPr>
        <w:jc w:val="both"/>
        <w:rPr>
          <w:sz w:val="28"/>
          <w:szCs w:val="28"/>
        </w:rPr>
      </w:pPr>
      <w:r w:rsidRPr="00F05988">
        <w:rPr>
          <w:sz w:val="28"/>
          <w:szCs w:val="28"/>
        </w:rPr>
        <w:t>Лесничество, в соответствии с Лесным кодексом от 04.12.2007 г. и последующих дополнений к нему не ведет хозяйственной деятельности. В ЧОБУ «</w:t>
      </w:r>
      <w:proofErr w:type="spellStart"/>
      <w:r w:rsidRPr="00F05988">
        <w:rPr>
          <w:sz w:val="28"/>
          <w:szCs w:val="28"/>
        </w:rPr>
        <w:t>Нязепетровское</w:t>
      </w:r>
      <w:proofErr w:type="spellEnd"/>
      <w:r w:rsidRPr="00F05988">
        <w:rPr>
          <w:sz w:val="28"/>
          <w:szCs w:val="28"/>
        </w:rPr>
        <w:t xml:space="preserve"> Лесничество» на три участковых лесничества – 7 лесничих, в обязанности которых входит обеспечение лесного контроля и надзора и ряд функций. Лес является государственной собственностью и полученные от лесопользования средства идут в федеральный и краевой бюджеты, из которых ЧОБУ «</w:t>
      </w:r>
      <w:proofErr w:type="spellStart"/>
      <w:r w:rsidRPr="00F05988">
        <w:rPr>
          <w:sz w:val="28"/>
          <w:szCs w:val="28"/>
        </w:rPr>
        <w:t>Нязепетровское</w:t>
      </w:r>
      <w:proofErr w:type="spellEnd"/>
      <w:r w:rsidRPr="00F05988">
        <w:rPr>
          <w:sz w:val="28"/>
          <w:szCs w:val="28"/>
        </w:rPr>
        <w:t xml:space="preserve"> Лесничество» получает около 500 </w:t>
      </w:r>
      <w:proofErr w:type="spellStart"/>
      <w:r w:rsidRPr="00F05988">
        <w:rPr>
          <w:sz w:val="28"/>
          <w:szCs w:val="28"/>
        </w:rPr>
        <w:t>тыс.руб</w:t>
      </w:r>
      <w:proofErr w:type="spellEnd"/>
      <w:r w:rsidRPr="00F05988">
        <w:rPr>
          <w:sz w:val="28"/>
          <w:szCs w:val="28"/>
        </w:rPr>
        <w:t>. на заработную плату лесничих, контроль за лесопользованием, санитарный уход за лесными насаждениями, на восстановление лесов и др.</w:t>
      </w:r>
    </w:p>
    <w:p w14:paraId="6051F332" w14:textId="77777777" w:rsidR="00F05988" w:rsidRPr="00F05988" w:rsidRDefault="00F05988" w:rsidP="00F05988">
      <w:pPr>
        <w:jc w:val="both"/>
        <w:rPr>
          <w:sz w:val="28"/>
          <w:szCs w:val="28"/>
        </w:rPr>
      </w:pPr>
    </w:p>
    <w:p w14:paraId="42EB9E67" w14:textId="38095FC7" w:rsidR="00F05988" w:rsidRPr="00F05988" w:rsidRDefault="00F05988" w:rsidP="00F05988">
      <w:pPr>
        <w:jc w:val="both"/>
        <w:rPr>
          <w:sz w:val="28"/>
          <w:szCs w:val="28"/>
        </w:rPr>
      </w:pPr>
      <w:r w:rsidRPr="00F05988">
        <w:rPr>
          <w:sz w:val="28"/>
          <w:szCs w:val="28"/>
        </w:rPr>
        <w:t xml:space="preserve">Воспроизводство лесов по выполнению </w:t>
      </w:r>
      <w:proofErr w:type="spellStart"/>
      <w:r w:rsidRPr="00F05988">
        <w:rPr>
          <w:sz w:val="28"/>
          <w:szCs w:val="28"/>
        </w:rPr>
        <w:t>госзадания</w:t>
      </w:r>
      <w:proofErr w:type="spellEnd"/>
      <w:r w:rsidRPr="00F05988">
        <w:rPr>
          <w:sz w:val="28"/>
          <w:szCs w:val="28"/>
        </w:rPr>
        <w:t xml:space="preserve"> на 2015 г. представлено в табл. </w:t>
      </w:r>
      <w:r>
        <w:rPr>
          <w:sz w:val="28"/>
          <w:szCs w:val="28"/>
        </w:rPr>
        <w:t>6</w:t>
      </w:r>
      <w:r w:rsidRPr="00F05988">
        <w:rPr>
          <w:sz w:val="28"/>
          <w:szCs w:val="28"/>
        </w:rPr>
        <w:t>.</w:t>
      </w:r>
    </w:p>
    <w:p w14:paraId="555212B0" w14:textId="77777777" w:rsidR="00F05988" w:rsidRDefault="00F05988" w:rsidP="00F05988">
      <w:pPr>
        <w:jc w:val="both"/>
        <w:rPr>
          <w:sz w:val="28"/>
          <w:szCs w:val="28"/>
        </w:rPr>
      </w:pPr>
    </w:p>
    <w:p w14:paraId="6DB81B05" w14:textId="1367DB2A" w:rsidR="00F05988" w:rsidRDefault="00F05988" w:rsidP="00F05988">
      <w:pPr>
        <w:jc w:val="both"/>
        <w:rPr>
          <w:sz w:val="28"/>
          <w:szCs w:val="28"/>
        </w:rPr>
      </w:pPr>
      <w:r w:rsidRPr="00957999">
        <w:rPr>
          <w:sz w:val="28"/>
          <w:szCs w:val="28"/>
        </w:rPr>
        <w:t xml:space="preserve">Таблица </w:t>
      </w:r>
      <w:r>
        <w:rPr>
          <w:sz w:val="28"/>
          <w:szCs w:val="28"/>
        </w:rPr>
        <w:t xml:space="preserve">6 </w:t>
      </w:r>
      <w:r w:rsidRPr="00957999">
        <w:rPr>
          <w:sz w:val="28"/>
          <w:szCs w:val="28"/>
        </w:rPr>
        <w:t xml:space="preserve">– </w:t>
      </w:r>
      <w:r>
        <w:rPr>
          <w:sz w:val="28"/>
          <w:szCs w:val="28"/>
        </w:rPr>
        <w:t>В</w:t>
      </w:r>
      <w:r w:rsidRPr="00F05988">
        <w:rPr>
          <w:sz w:val="28"/>
          <w:szCs w:val="28"/>
        </w:rPr>
        <w:t xml:space="preserve">оспроизводство лесов по выполнению </w:t>
      </w:r>
      <w:proofErr w:type="spellStart"/>
      <w:r w:rsidRPr="00F05988">
        <w:rPr>
          <w:sz w:val="28"/>
          <w:szCs w:val="28"/>
        </w:rPr>
        <w:t>госзадания</w:t>
      </w:r>
      <w:proofErr w:type="spellEnd"/>
      <w:r w:rsidRPr="00F05988">
        <w:rPr>
          <w:sz w:val="28"/>
          <w:szCs w:val="28"/>
        </w:rPr>
        <w:t xml:space="preserve"> на 201</w:t>
      </w:r>
      <w:r>
        <w:rPr>
          <w:sz w:val="28"/>
          <w:szCs w:val="28"/>
        </w:rPr>
        <w:t>9</w:t>
      </w:r>
      <w:r w:rsidRPr="00F05988">
        <w:rPr>
          <w:sz w:val="28"/>
          <w:szCs w:val="28"/>
        </w:rPr>
        <w:t xml:space="preserve"> г. в </w:t>
      </w:r>
      <w:bookmarkStart w:id="7" w:name="_Hlk41909322"/>
      <w:r w:rsidRPr="00F05988">
        <w:rPr>
          <w:sz w:val="28"/>
          <w:szCs w:val="28"/>
        </w:rPr>
        <w:t>ЧОБУ «</w:t>
      </w:r>
      <w:proofErr w:type="spellStart"/>
      <w:r w:rsidRPr="00F05988">
        <w:rPr>
          <w:sz w:val="28"/>
          <w:szCs w:val="28"/>
        </w:rPr>
        <w:t>Нязепетровское</w:t>
      </w:r>
      <w:proofErr w:type="spellEnd"/>
      <w:r w:rsidRPr="00F05988">
        <w:rPr>
          <w:sz w:val="28"/>
          <w:szCs w:val="28"/>
        </w:rPr>
        <w:t xml:space="preserve"> Лесничество»</w:t>
      </w:r>
      <w:bookmarkEnd w:id="7"/>
    </w:p>
    <w:p w14:paraId="124F8AE4" w14:textId="108FFBE3" w:rsidR="00F05988" w:rsidRDefault="00F05988" w:rsidP="00F05988">
      <w:pPr>
        <w:jc w:val="both"/>
        <w:rPr>
          <w:sz w:val="28"/>
          <w:szCs w:val="28"/>
        </w:rPr>
      </w:pPr>
    </w:p>
    <w:tbl>
      <w:tblPr>
        <w:tblW w:w="9338" w:type="dxa"/>
        <w:tblInd w:w="150" w:type="dxa"/>
        <w:tblLayout w:type="fixed"/>
        <w:tblCellMar>
          <w:left w:w="0" w:type="dxa"/>
          <w:right w:w="0" w:type="dxa"/>
        </w:tblCellMar>
        <w:tblLook w:val="0000" w:firstRow="0" w:lastRow="0" w:firstColumn="0" w:lastColumn="0" w:noHBand="0" w:noVBand="0"/>
      </w:tblPr>
      <w:tblGrid>
        <w:gridCol w:w="5085"/>
        <w:gridCol w:w="1843"/>
        <w:gridCol w:w="1276"/>
        <w:gridCol w:w="1134"/>
      </w:tblGrid>
      <w:tr w:rsidR="00F05988" w14:paraId="1C154B01" w14:textId="77777777" w:rsidTr="00F05988">
        <w:trPr>
          <w:trHeight w:val="324"/>
        </w:trPr>
        <w:tc>
          <w:tcPr>
            <w:tcW w:w="5085" w:type="dxa"/>
            <w:tcBorders>
              <w:top w:val="single" w:sz="8" w:space="0" w:color="auto"/>
              <w:left w:val="single" w:sz="8" w:space="0" w:color="auto"/>
              <w:right w:val="single" w:sz="8" w:space="0" w:color="auto"/>
            </w:tcBorders>
            <w:shd w:val="clear" w:color="auto" w:fill="auto"/>
            <w:vAlign w:val="bottom"/>
          </w:tcPr>
          <w:p w14:paraId="1DF5BD83" w14:textId="77777777" w:rsidR="00F05988" w:rsidRDefault="00F05988" w:rsidP="00BB6005">
            <w:pPr>
              <w:spacing w:line="0" w:lineRule="atLeast"/>
              <w:ind w:left="120"/>
              <w:rPr>
                <w:sz w:val="28"/>
              </w:rPr>
            </w:pPr>
            <w:r>
              <w:rPr>
                <w:sz w:val="28"/>
              </w:rPr>
              <w:t>Лесовосстановительные работы</w:t>
            </w:r>
          </w:p>
        </w:tc>
        <w:tc>
          <w:tcPr>
            <w:tcW w:w="1843" w:type="dxa"/>
            <w:tcBorders>
              <w:top w:val="single" w:sz="8" w:space="0" w:color="auto"/>
              <w:right w:val="single" w:sz="8" w:space="0" w:color="auto"/>
            </w:tcBorders>
            <w:shd w:val="clear" w:color="auto" w:fill="auto"/>
            <w:vAlign w:val="bottom"/>
          </w:tcPr>
          <w:p w14:paraId="77741032" w14:textId="77777777" w:rsidR="00F05988" w:rsidRDefault="00F05988" w:rsidP="00BB6005">
            <w:pPr>
              <w:spacing w:line="0" w:lineRule="atLeast"/>
              <w:ind w:left="100"/>
              <w:rPr>
                <w:sz w:val="28"/>
              </w:rPr>
            </w:pPr>
            <w:r>
              <w:rPr>
                <w:sz w:val="28"/>
              </w:rPr>
              <w:t>Единица</w:t>
            </w:r>
          </w:p>
        </w:tc>
        <w:tc>
          <w:tcPr>
            <w:tcW w:w="1276" w:type="dxa"/>
            <w:tcBorders>
              <w:top w:val="single" w:sz="8" w:space="0" w:color="auto"/>
              <w:right w:val="single" w:sz="8" w:space="0" w:color="auto"/>
            </w:tcBorders>
            <w:shd w:val="clear" w:color="auto" w:fill="auto"/>
            <w:vAlign w:val="bottom"/>
          </w:tcPr>
          <w:p w14:paraId="3A9E448D" w14:textId="77777777" w:rsidR="00F05988" w:rsidRDefault="00F05988" w:rsidP="00BB6005">
            <w:pPr>
              <w:spacing w:line="0" w:lineRule="atLeast"/>
              <w:ind w:left="80"/>
              <w:rPr>
                <w:sz w:val="28"/>
              </w:rPr>
            </w:pPr>
            <w:r>
              <w:rPr>
                <w:sz w:val="28"/>
              </w:rPr>
              <w:t>План на</w:t>
            </w:r>
          </w:p>
        </w:tc>
        <w:tc>
          <w:tcPr>
            <w:tcW w:w="1134" w:type="dxa"/>
            <w:tcBorders>
              <w:top w:val="single" w:sz="8" w:space="0" w:color="auto"/>
              <w:right w:val="single" w:sz="8" w:space="0" w:color="auto"/>
            </w:tcBorders>
            <w:shd w:val="clear" w:color="auto" w:fill="auto"/>
            <w:vAlign w:val="bottom"/>
          </w:tcPr>
          <w:p w14:paraId="64B8AEC3" w14:textId="77777777" w:rsidR="00F05988" w:rsidRDefault="00F05988" w:rsidP="00BB6005">
            <w:pPr>
              <w:spacing w:line="0" w:lineRule="atLeast"/>
              <w:ind w:left="80"/>
              <w:rPr>
                <w:sz w:val="28"/>
              </w:rPr>
            </w:pPr>
            <w:r>
              <w:rPr>
                <w:sz w:val="28"/>
              </w:rPr>
              <w:t>Факт с</w:t>
            </w:r>
          </w:p>
        </w:tc>
      </w:tr>
      <w:tr w:rsidR="00F05988" w14:paraId="57162057" w14:textId="77777777" w:rsidTr="00F05988">
        <w:trPr>
          <w:trHeight w:val="324"/>
        </w:trPr>
        <w:tc>
          <w:tcPr>
            <w:tcW w:w="5085" w:type="dxa"/>
            <w:tcBorders>
              <w:left w:val="single" w:sz="8" w:space="0" w:color="auto"/>
              <w:right w:val="single" w:sz="8" w:space="0" w:color="auto"/>
            </w:tcBorders>
            <w:shd w:val="clear" w:color="auto" w:fill="auto"/>
            <w:vAlign w:val="bottom"/>
          </w:tcPr>
          <w:p w14:paraId="77EB28DF" w14:textId="77777777" w:rsidR="00F05988" w:rsidRDefault="00F05988" w:rsidP="00BB6005">
            <w:pPr>
              <w:spacing w:line="0" w:lineRule="atLeast"/>
            </w:pPr>
          </w:p>
        </w:tc>
        <w:tc>
          <w:tcPr>
            <w:tcW w:w="1843" w:type="dxa"/>
            <w:tcBorders>
              <w:right w:val="single" w:sz="8" w:space="0" w:color="auto"/>
            </w:tcBorders>
            <w:shd w:val="clear" w:color="auto" w:fill="auto"/>
            <w:vAlign w:val="bottom"/>
          </w:tcPr>
          <w:p w14:paraId="138BE61B" w14:textId="77777777" w:rsidR="00F05988" w:rsidRDefault="00F05988" w:rsidP="00BB6005">
            <w:pPr>
              <w:spacing w:line="0" w:lineRule="atLeast"/>
              <w:ind w:left="100"/>
              <w:rPr>
                <w:sz w:val="28"/>
              </w:rPr>
            </w:pPr>
            <w:r>
              <w:rPr>
                <w:sz w:val="28"/>
              </w:rPr>
              <w:t>измерения</w:t>
            </w:r>
          </w:p>
        </w:tc>
        <w:tc>
          <w:tcPr>
            <w:tcW w:w="1276" w:type="dxa"/>
            <w:tcBorders>
              <w:right w:val="single" w:sz="8" w:space="0" w:color="auto"/>
            </w:tcBorders>
            <w:shd w:val="clear" w:color="auto" w:fill="auto"/>
            <w:vAlign w:val="bottom"/>
          </w:tcPr>
          <w:p w14:paraId="79074D48" w14:textId="77777777" w:rsidR="00F05988" w:rsidRDefault="00F05988" w:rsidP="00BB6005">
            <w:pPr>
              <w:spacing w:line="0" w:lineRule="atLeast"/>
              <w:ind w:left="80"/>
              <w:rPr>
                <w:sz w:val="28"/>
              </w:rPr>
            </w:pPr>
            <w:r>
              <w:rPr>
                <w:sz w:val="28"/>
              </w:rPr>
              <w:t>год</w:t>
            </w:r>
          </w:p>
        </w:tc>
        <w:tc>
          <w:tcPr>
            <w:tcW w:w="1134" w:type="dxa"/>
            <w:tcBorders>
              <w:right w:val="single" w:sz="8" w:space="0" w:color="auto"/>
            </w:tcBorders>
            <w:shd w:val="clear" w:color="auto" w:fill="auto"/>
            <w:vAlign w:val="bottom"/>
          </w:tcPr>
          <w:p w14:paraId="282CBB31" w14:textId="77777777" w:rsidR="00F05988" w:rsidRDefault="00F05988" w:rsidP="00BB6005">
            <w:pPr>
              <w:spacing w:line="0" w:lineRule="atLeast"/>
              <w:ind w:left="80"/>
              <w:rPr>
                <w:sz w:val="28"/>
              </w:rPr>
            </w:pPr>
            <w:r>
              <w:rPr>
                <w:sz w:val="28"/>
              </w:rPr>
              <w:t>начала</w:t>
            </w:r>
          </w:p>
        </w:tc>
      </w:tr>
      <w:tr w:rsidR="00F05988" w14:paraId="6EAF9134" w14:textId="77777777" w:rsidTr="00F05988">
        <w:trPr>
          <w:trHeight w:val="322"/>
        </w:trPr>
        <w:tc>
          <w:tcPr>
            <w:tcW w:w="5085" w:type="dxa"/>
            <w:tcBorders>
              <w:left w:val="single" w:sz="8" w:space="0" w:color="auto"/>
              <w:right w:val="single" w:sz="8" w:space="0" w:color="auto"/>
            </w:tcBorders>
            <w:shd w:val="clear" w:color="auto" w:fill="auto"/>
            <w:vAlign w:val="bottom"/>
          </w:tcPr>
          <w:p w14:paraId="06E385C5" w14:textId="77777777" w:rsidR="00F05988" w:rsidRDefault="00F05988" w:rsidP="00BB6005">
            <w:pPr>
              <w:spacing w:line="0" w:lineRule="atLeast"/>
            </w:pPr>
          </w:p>
        </w:tc>
        <w:tc>
          <w:tcPr>
            <w:tcW w:w="1843" w:type="dxa"/>
            <w:tcBorders>
              <w:right w:val="single" w:sz="8" w:space="0" w:color="auto"/>
            </w:tcBorders>
            <w:shd w:val="clear" w:color="auto" w:fill="auto"/>
            <w:vAlign w:val="bottom"/>
          </w:tcPr>
          <w:p w14:paraId="618F9A13" w14:textId="77777777" w:rsidR="00F05988" w:rsidRDefault="00F05988" w:rsidP="00BB6005">
            <w:pPr>
              <w:spacing w:line="0" w:lineRule="atLeast"/>
            </w:pPr>
          </w:p>
        </w:tc>
        <w:tc>
          <w:tcPr>
            <w:tcW w:w="1276" w:type="dxa"/>
            <w:tcBorders>
              <w:right w:val="single" w:sz="8" w:space="0" w:color="auto"/>
            </w:tcBorders>
            <w:shd w:val="clear" w:color="auto" w:fill="auto"/>
            <w:vAlign w:val="bottom"/>
          </w:tcPr>
          <w:p w14:paraId="5D16BDFE" w14:textId="77777777" w:rsidR="00F05988" w:rsidRDefault="00F05988" w:rsidP="00BB6005">
            <w:pPr>
              <w:spacing w:line="0" w:lineRule="atLeast"/>
              <w:ind w:left="80"/>
              <w:rPr>
                <w:sz w:val="28"/>
              </w:rPr>
            </w:pPr>
            <w:r>
              <w:rPr>
                <w:sz w:val="28"/>
              </w:rPr>
              <w:t>контракт</w:t>
            </w:r>
          </w:p>
        </w:tc>
        <w:tc>
          <w:tcPr>
            <w:tcW w:w="1134" w:type="dxa"/>
            <w:tcBorders>
              <w:right w:val="single" w:sz="8" w:space="0" w:color="auto"/>
            </w:tcBorders>
            <w:shd w:val="clear" w:color="auto" w:fill="auto"/>
            <w:vAlign w:val="bottom"/>
          </w:tcPr>
          <w:p w14:paraId="4C83931D" w14:textId="77777777" w:rsidR="00F05988" w:rsidRDefault="00F05988" w:rsidP="00BB6005">
            <w:pPr>
              <w:spacing w:line="0" w:lineRule="atLeast"/>
              <w:ind w:left="80"/>
              <w:rPr>
                <w:sz w:val="28"/>
              </w:rPr>
            </w:pPr>
            <w:r>
              <w:rPr>
                <w:sz w:val="28"/>
              </w:rPr>
              <w:t>года</w:t>
            </w:r>
          </w:p>
        </w:tc>
      </w:tr>
      <w:tr w:rsidR="00F05988" w14:paraId="19914648" w14:textId="77777777" w:rsidTr="00F05988">
        <w:trPr>
          <w:trHeight w:val="322"/>
        </w:trPr>
        <w:tc>
          <w:tcPr>
            <w:tcW w:w="5085" w:type="dxa"/>
            <w:tcBorders>
              <w:left w:val="single" w:sz="8" w:space="0" w:color="auto"/>
              <w:right w:val="single" w:sz="8" w:space="0" w:color="auto"/>
            </w:tcBorders>
            <w:shd w:val="clear" w:color="auto" w:fill="auto"/>
            <w:vAlign w:val="bottom"/>
          </w:tcPr>
          <w:p w14:paraId="606277A4" w14:textId="77777777" w:rsidR="00F05988" w:rsidRDefault="00F05988" w:rsidP="00BB6005">
            <w:pPr>
              <w:spacing w:line="0" w:lineRule="atLeast"/>
            </w:pPr>
          </w:p>
        </w:tc>
        <w:tc>
          <w:tcPr>
            <w:tcW w:w="1843" w:type="dxa"/>
            <w:tcBorders>
              <w:right w:val="single" w:sz="8" w:space="0" w:color="auto"/>
            </w:tcBorders>
            <w:shd w:val="clear" w:color="auto" w:fill="auto"/>
            <w:vAlign w:val="bottom"/>
          </w:tcPr>
          <w:p w14:paraId="3C94C33E" w14:textId="77777777" w:rsidR="00F05988" w:rsidRDefault="00F05988" w:rsidP="00BB6005">
            <w:pPr>
              <w:spacing w:line="0" w:lineRule="atLeast"/>
            </w:pPr>
          </w:p>
        </w:tc>
        <w:tc>
          <w:tcPr>
            <w:tcW w:w="1276" w:type="dxa"/>
            <w:tcBorders>
              <w:right w:val="single" w:sz="8" w:space="0" w:color="auto"/>
            </w:tcBorders>
            <w:shd w:val="clear" w:color="auto" w:fill="auto"/>
            <w:vAlign w:val="bottom"/>
          </w:tcPr>
          <w:p w14:paraId="3212F43F" w14:textId="77777777" w:rsidR="00F05988" w:rsidRDefault="00F05988" w:rsidP="00BB6005">
            <w:pPr>
              <w:spacing w:line="0" w:lineRule="atLeast"/>
            </w:pPr>
          </w:p>
        </w:tc>
        <w:tc>
          <w:tcPr>
            <w:tcW w:w="1134" w:type="dxa"/>
            <w:tcBorders>
              <w:right w:val="single" w:sz="8" w:space="0" w:color="auto"/>
            </w:tcBorders>
            <w:shd w:val="clear" w:color="auto" w:fill="auto"/>
            <w:vAlign w:val="bottom"/>
          </w:tcPr>
          <w:p w14:paraId="1C30DCBF" w14:textId="77777777" w:rsidR="00F05988" w:rsidRDefault="00F05988" w:rsidP="00BB6005">
            <w:pPr>
              <w:spacing w:line="0" w:lineRule="atLeast"/>
              <w:ind w:left="80"/>
              <w:rPr>
                <w:sz w:val="28"/>
              </w:rPr>
            </w:pPr>
            <w:r>
              <w:rPr>
                <w:sz w:val="28"/>
              </w:rPr>
              <w:t>контр.</w:t>
            </w:r>
          </w:p>
        </w:tc>
      </w:tr>
      <w:tr w:rsidR="00F05988" w14:paraId="09BF5ECF" w14:textId="77777777" w:rsidTr="00F05988">
        <w:trPr>
          <w:trHeight w:val="192"/>
        </w:trPr>
        <w:tc>
          <w:tcPr>
            <w:tcW w:w="5085" w:type="dxa"/>
            <w:tcBorders>
              <w:left w:val="single" w:sz="8" w:space="0" w:color="auto"/>
              <w:bottom w:val="single" w:sz="8" w:space="0" w:color="auto"/>
              <w:right w:val="single" w:sz="8" w:space="0" w:color="auto"/>
            </w:tcBorders>
            <w:shd w:val="clear" w:color="auto" w:fill="auto"/>
            <w:vAlign w:val="bottom"/>
          </w:tcPr>
          <w:p w14:paraId="75420927" w14:textId="77777777" w:rsidR="00F05988" w:rsidRDefault="00F05988" w:rsidP="00BB6005">
            <w:pPr>
              <w:spacing w:line="0" w:lineRule="atLeast"/>
              <w:rPr>
                <w:sz w:val="16"/>
              </w:rPr>
            </w:pPr>
          </w:p>
        </w:tc>
        <w:tc>
          <w:tcPr>
            <w:tcW w:w="1843" w:type="dxa"/>
            <w:tcBorders>
              <w:bottom w:val="single" w:sz="8" w:space="0" w:color="auto"/>
              <w:right w:val="single" w:sz="8" w:space="0" w:color="auto"/>
            </w:tcBorders>
            <w:shd w:val="clear" w:color="auto" w:fill="auto"/>
            <w:vAlign w:val="bottom"/>
          </w:tcPr>
          <w:p w14:paraId="01660493" w14:textId="77777777" w:rsidR="00F05988" w:rsidRDefault="00F05988" w:rsidP="00BB6005">
            <w:pPr>
              <w:spacing w:line="0" w:lineRule="atLeast"/>
              <w:rPr>
                <w:sz w:val="16"/>
              </w:rPr>
            </w:pPr>
          </w:p>
        </w:tc>
        <w:tc>
          <w:tcPr>
            <w:tcW w:w="1276" w:type="dxa"/>
            <w:tcBorders>
              <w:bottom w:val="single" w:sz="8" w:space="0" w:color="auto"/>
              <w:right w:val="single" w:sz="8" w:space="0" w:color="auto"/>
            </w:tcBorders>
            <w:shd w:val="clear" w:color="auto" w:fill="auto"/>
            <w:vAlign w:val="bottom"/>
          </w:tcPr>
          <w:p w14:paraId="41CA21FE" w14:textId="77777777" w:rsidR="00F05988" w:rsidRDefault="00F05988" w:rsidP="00BB6005">
            <w:pPr>
              <w:spacing w:line="0" w:lineRule="atLeast"/>
              <w:rPr>
                <w:sz w:val="16"/>
              </w:rPr>
            </w:pPr>
          </w:p>
        </w:tc>
        <w:tc>
          <w:tcPr>
            <w:tcW w:w="1134" w:type="dxa"/>
            <w:tcBorders>
              <w:bottom w:val="single" w:sz="8" w:space="0" w:color="auto"/>
              <w:right w:val="single" w:sz="8" w:space="0" w:color="auto"/>
            </w:tcBorders>
            <w:shd w:val="clear" w:color="auto" w:fill="auto"/>
            <w:vAlign w:val="bottom"/>
          </w:tcPr>
          <w:p w14:paraId="0286D5A9" w14:textId="77777777" w:rsidR="00F05988" w:rsidRDefault="00F05988" w:rsidP="00BB6005">
            <w:pPr>
              <w:spacing w:line="0" w:lineRule="atLeast"/>
              <w:rPr>
                <w:sz w:val="16"/>
              </w:rPr>
            </w:pPr>
          </w:p>
        </w:tc>
      </w:tr>
      <w:tr w:rsidR="00F05988" w14:paraId="25F6B43D" w14:textId="77777777" w:rsidTr="00F05988">
        <w:trPr>
          <w:trHeight w:val="304"/>
        </w:trPr>
        <w:tc>
          <w:tcPr>
            <w:tcW w:w="5085" w:type="dxa"/>
            <w:tcBorders>
              <w:left w:val="single" w:sz="8" w:space="0" w:color="auto"/>
              <w:right w:val="single" w:sz="8" w:space="0" w:color="auto"/>
            </w:tcBorders>
            <w:shd w:val="clear" w:color="auto" w:fill="auto"/>
            <w:vAlign w:val="bottom"/>
          </w:tcPr>
          <w:p w14:paraId="0DA4D756" w14:textId="77777777" w:rsidR="00F05988" w:rsidRDefault="00F05988" w:rsidP="00BB6005">
            <w:pPr>
              <w:spacing w:line="304" w:lineRule="exact"/>
              <w:ind w:left="120"/>
              <w:rPr>
                <w:sz w:val="28"/>
              </w:rPr>
            </w:pPr>
            <w:r>
              <w:rPr>
                <w:sz w:val="28"/>
              </w:rPr>
              <w:lastRenderedPageBreak/>
              <w:t>Лесовосстановление, всего</w:t>
            </w:r>
          </w:p>
        </w:tc>
        <w:tc>
          <w:tcPr>
            <w:tcW w:w="1843" w:type="dxa"/>
            <w:tcBorders>
              <w:right w:val="single" w:sz="8" w:space="0" w:color="auto"/>
            </w:tcBorders>
            <w:shd w:val="clear" w:color="auto" w:fill="auto"/>
            <w:vAlign w:val="bottom"/>
          </w:tcPr>
          <w:p w14:paraId="07E5C831" w14:textId="77777777" w:rsidR="00F05988" w:rsidRDefault="00F05988" w:rsidP="00BB6005">
            <w:pPr>
              <w:spacing w:line="304" w:lineRule="exact"/>
              <w:ind w:left="100"/>
              <w:rPr>
                <w:sz w:val="28"/>
              </w:rPr>
            </w:pPr>
            <w:r>
              <w:rPr>
                <w:sz w:val="28"/>
              </w:rPr>
              <w:t>га</w:t>
            </w:r>
          </w:p>
        </w:tc>
        <w:tc>
          <w:tcPr>
            <w:tcW w:w="1276" w:type="dxa"/>
            <w:tcBorders>
              <w:right w:val="single" w:sz="8" w:space="0" w:color="auto"/>
            </w:tcBorders>
            <w:shd w:val="clear" w:color="auto" w:fill="auto"/>
            <w:vAlign w:val="bottom"/>
          </w:tcPr>
          <w:p w14:paraId="153DAEBF" w14:textId="77777777" w:rsidR="00F05988" w:rsidRDefault="00F05988" w:rsidP="00BB6005">
            <w:pPr>
              <w:spacing w:line="304" w:lineRule="exact"/>
              <w:ind w:left="80"/>
              <w:rPr>
                <w:sz w:val="28"/>
              </w:rPr>
            </w:pPr>
            <w:r>
              <w:rPr>
                <w:sz w:val="28"/>
              </w:rPr>
              <w:t>2</w:t>
            </w:r>
          </w:p>
        </w:tc>
        <w:tc>
          <w:tcPr>
            <w:tcW w:w="1134" w:type="dxa"/>
            <w:tcBorders>
              <w:right w:val="single" w:sz="8" w:space="0" w:color="auto"/>
            </w:tcBorders>
            <w:shd w:val="clear" w:color="auto" w:fill="auto"/>
            <w:vAlign w:val="bottom"/>
          </w:tcPr>
          <w:p w14:paraId="7A659449" w14:textId="77777777" w:rsidR="00F05988" w:rsidRDefault="00F05988" w:rsidP="00BB6005">
            <w:pPr>
              <w:spacing w:line="304" w:lineRule="exact"/>
              <w:ind w:left="80"/>
              <w:rPr>
                <w:sz w:val="28"/>
              </w:rPr>
            </w:pPr>
            <w:r>
              <w:rPr>
                <w:sz w:val="28"/>
              </w:rPr>
              <w:t>2</w:t>
            </w:r>
          </w:p>
        </w:tc>
      </w:tr>
      <w:tr w:rsidR="00F05988" w14:paraId="3192904F" w14:textId="77777777" w:rsidTr="00F05988">
        <w:trPr>
          <w:trHeight w:val="106"/>
        </w:trPr>
        <w:tc>
          <w:tcPr>
            <w:tcW w:w="5085" w:type="dxa"/>
            <w:tcBorders>
              <w:left w:val="single" w:sz="8" w:space="0" w:color="auto"/>
              <w:bottom w:val="single" w:sz="8" w:space="0" w:color="auto"/>
              <w:right w:val="single" w:sz="8" w:space="0" w:color="auto"/>
            </w:tcBorders>
            <w:shd w:val="clear" w:color="auto" w:fill="auto"/>
            <w:vAlign w:val="bottom"/>
          </w:tcPr>
          <w:p w14:paraId="046D3FD6" w14:textId="77777777" w:rsidR="00F05988" w:rsidRDefault="00F05988" w:rsidP="00BB6005">
            <w:pPr>
              <w:spacing w:line="0" w:lineRule="atLeast"/>
              <w:rPr>
                <w:sz w:val="9"/>
              </w:rPr>
            </w:pPr>
          </w:p>
        </w:tc>
        <w:tc>
          <w:tcPr>
            <w:tcW w:w="1843" w:type="dxa"/>
            <w:tcBorders>
              <w:bottom w:val="single" w:sz="8" w:space="0" w:color="auto"/>
              <w:right w:val="single" w:sz="8" w:space="0" w:color="auto"/>
            </w:tcBorders>
            <w:shd w:val="clear" w:color="auto" w:fill="auto"/>
            <w:vAlign w:val="bottom"/>
          </w:tcPr>
          <w:p w14:paraId="6E36A6A4" w14:textId="77777777" w:rsidR="00F05988" w:rsidRDefault="00F05988" w:rsidP="00BB6005">
            <w:pPr>
              <w:spacing w:line="0" w:lineRule="atLeast"/>
              <w:rPr>
                <w:sz w:val="9"/>
              </w:rPr>
            </w:pPr>
          </w:p>
        </w:tc>
        <w:tc>
          <w:tcPr>
            <w:tcW w:w="1276" w:type="dxa"/>
            <w:tcBorders>
              <w:bottom w:val="single" w:sz="8" w:space="0" w:color="auto"/>
              <w:right w:val="single" w:sz="8" w:space="0" w:color="auto"/>
            </w:tcBorders>
            <w:shd w:val="clear" w:color="auto" w:fill="auto"/>
            <w:vAlign w:val="bottom"/>
          </w:tcPr>
          <w:p w14:paraId="41A3E0BB" w14:textId="77777777" w:rsidR="00F05988" w:rsidRDefault="00F05988" w:rsidP="00BB6005">
            <w:pPr>
              <w:spacing w:line="0" w:lineRule="atLeast"/>
              <w:rPr>
                <w:sz w:val="9"/>
              </w:rPr>
            </w:pPr>
          </w:p>
        </w:tc>
        <w:tc>
          <w:tcPr>
            <w:tcW w:w="1134" w:type="dxa"/>
            <w:tcBorders>
              <w:bottom w:val="single" w:sz="8" w:space="0" w:color="auto"/>
              <w:right w:val="single" w:sz="8" w:space="0" w:color="auto"/>
            </w:tcBorders>
            <w:shd w:val="clear" w:color="auto" w:fill="auto"/>
            <w:vAlign w:val="bottom"/>
          </w:tcPr>
          <w:p w14:paraId="46F14937" w14:textId="77777777" w:rsidR="00F05988" w:rsidRDefault="00F05988" w:rsidP="00BB6005">
            <w:pPr>
              <w:spacing w:line="0" w:lineRule="atLeast"/>
              <w:rPr>
                <w:sz w:val="9"/>
              </w:rPr>
            </w:pPr>
          </w:p>
        </w:tc>
      </w:tr>
      <w:tr w:rsidR="00F05988" w14:paraId="1B47B60C" w14:textId="77777777" w:rsidTr="00F05988">
        <w:trPr>
          <w:trHeight w:val="308"/>
        </w:trPr>
        <w:tc>
          <w:tcPr>
            <w:tcW w:w="5085" w:type="dxa"/>
            <w:tcBorders>
              <w:left w:val="single" w:sz="8" w:space="0" w:color="auto"/>
              <w:bottom w:val="single" w:sz="8" w:space="0" w:color="auto"/>
              <w:right w:val="single" w:sz="8" w:space="0" w:color="auto"/>
            </w:tcBorders>
            <w:shd w:val="clear" w:color="auto" w:fill="auto"/>
            <w:vAlign w:val="bottom"/>
          </w:tcPr>
          <w:p w14:paraId="5EB6EB8F" w14:textId="77777777" w:rsidR="00F05988" w:rsidRDefault="00F05988" w:rsidP="00BB6005">
            <w:pPr>
              <w:spacing w:line="308" w:lineRule="exact"/>
              <w:ind w:left="2540"/>
              <w:rPr>
                <w:sz w:val="28"/>
              </w:rPr>
            </w:pPr>
            <w:r>
              <w:rPr>
                <w:sz w:val="28"/>
              </w:rPr>
              <w:t>посадка</w:t>
            </w:r>
          </w:p>
        </w:tc>
        <w:tc>
          <w:tcPr>
            <w:tcW w:w="1843" w:type="dxa"/>
            <w:tcBorders>
              <w:bottom w:val="single" w:sz="8" w:space="0" w:color="auto"/>
              <w:right w:val="single" w:sz="8" w:space="0" w:color="auto"/>
            </w:tcBorders>
            <w:shd w:val="clear" w:color="auto" w:fill="auto"/>
            <w:vAlign w:val="bottom"/>
          </w:tcPr>
          <w:p w14:paraId="2A77A404" w14:textId="77777777" w:rsidR="00F05988" w:rsidRDefault="00F05988" w:rsidP="00BB6005">
            <w:pPr>
              <w:spacing w:line="308" w:lineRule="exact"/>
              <w:ind w:left="100"/>
              <w:rPr>
                <w:sz w:val="28"/>
              </w:rPr>
            </w:pPr>
            <w:r>
              <w:rPr>
                <w:sz w:val="28"/>
              </w:rPr>
              <w:t>га</w:t>
            </w:r>
          </w:p>
        </w:tc>
        <w:tc>
          <w:tcPr>
            <w:tcW w:w="1276" w:type="dxa"/>
            <w:tcBorders>
              <w:bottom w:val="single" w:sz="8" w:space="0" w:color="auto"/>
              <w:right w:val="single" w:sz="8" w:space="0" w:color="auto"/>
            </w:tcBorders>
            <w:shd w:val="clear" w:color="auto" w:fill="auto"/>
            <w:vAlign w:val="bottom"/>
          </w:tcPr>
          <w:p w14:paraId="4ADC09D7" w14:textId="77777777" w:rsidR="00F05988" w:rsidRDefault="00F05988" w:rsidP="00BB6005">
            <w:pPr>
              <w:spacing w:line="308" w:lineRule="exact"/>
              <w:ind w:left="80"/>
              <w:rPr>
                <w:sz w:val="28"/>
              </w:rPr>
            </w:pPr>
            <w:r>
              <w:rPr>
                <w:sz w:val="28"/>
              </w:rPr>
              <w:t>2</w:t>
            </w:r>
          </w:p>
        </w:tc>
        <w:tc>
          <w:tcPr>
            <w:tcW w:w="1134" w:type="dxa"/>
            <w:tcBorders>
              <w:bottom w:val="single" w:sz="8" w:space="0" w:color="auto"/>
              <w:right w:val="single" w:sz="8" w:space="0" w:color="auto"/>
            </w:tcBorders>
            <w:shd w:val="clear" w:color="auto" w:fill="auto"/>
            <w:vAlign w:val="bottom"/>
          </w:tcPr>
          <w:p w14:paraId="76725585" w14:textId="77777777" w:rsidR="00F05988" w:rsidRDefault="00F05988" w:rsidP="00BB6005">
            <w:pPr>
              <w:spacing w:line="308" w:lineRule="exact"/>
              <w:ind w:left="80"/>
              <w:rPr>
                <w:sz w:val="28"/>
              </w:rPr>
            </w:pPr>
            <w:r>
              <w:rPr>
                <w:sz w:val="28"/>
              </w:rPr>
              <w:t>2</w:t>
            </w:r>
          </w:p>
        </w:tc>
      </w:tr>
      <w:tr w:rsidR="00F05988" w14:paraId="0B72BA51" w14:textId="77777777" w:rsidTr="00F05988">
        <w:trPr>
          <w:trHeight w:val="311"/>
        </w:trPr>
        <w:tc>
          <w:tcPr>
            <w:tcW w:w="5085" w:type="dxa"/>
            <w:tcBorders>
              <w:left w:val="single" w:sz="8" w:space="0" w:color="auto"/>
              <w:bottom w:val="single" w:sz="8" w:space="0" w:color="auto"/>
              <w:right w:val="single" w:sz="8" w:space="0" w:color="auto"/>
            </w:tcBorders>
            <w:shd w:val="clear" w:color="auto" w:fill="auto"/>
            <w:vAlign w:val="bottom"/>
          </w:tcPr>
          <w:p w14:paraId="291F9F09" w14:textId="77777777" w:rsidR="00F05988" w:rsidRDefault="00F05988" w:rsidP="00BB6005">
            <w:pPr>
              <w:spacing w:line="308" w:lineRule="exact"/>
              <w:ind w:left="2540"/>
              <w:rPr>
                <w:sz w:val="28"/>
              </w:rPr>
            </w:pPr>
            <w:r>
              <w:rPr>
                <w:sz w:val="28"/>
              </w:rPr>
              <w:t>посев</w:t>
            </w:r>
          </w:p>
        </w:tc>
        <w:tc>
          <w:tcPr>
            <w:tcW w:w="1843" w:type="dxa"/>
            <w:tcBorders>
              <w:bottom w:val="single" w:sz="8" w:space="0" w:color="auto"/>
              <w:right w:val="single" w:sz="8" w:space="0" w:color="auto"/>
            </w:tcBorders>
            <w:shd w:val="clear" w:color="auto" w:fill="auto"/>
            <w:vAlign w:val="bottom"/>
          </w:tcPr>
          <w:p w14:paraId="3D24EA58" w14:textId="77777777" w:rsidR="00F05988" w:rsidRDefault="00F05988" w:rsidP="00BB6005">
            <w:pPr>
              <w:spacing w:line="308" w:lineRule="exact"/>
              <w:ind w:left="100"/>
              <w:rPr>
                <w:sz w:val="28"/>
              </w:rPr>
            </w:pPr>
            <w:r>
              <w:rPr>
                <w:sz w:val="28"/>
              </w:rPr>
              <w:t>га</w:t>
            </w:r>
          </w:p>
        </w:tc>
        <w:tc>
          <w:tcPr>
            <w:tcW w:w="1276" w:type="dxa"/>
            <w:tcBorders>
              <w:bottom w:val="single" w:sz="8" w:space="0" w:color="auto"/>
              <w:right w:val="single" w:sz="8" w:space="0" w:color="auto"/>
            </w:tcBorders>
            <w:shd w:val="clear" w:color="auto" w:fill="auto"/>
            <w:vAlign w:val="bottom"/>
          </w:tcPr>
          <w:p w14:paraId="4C3F1626"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2B418407" w14:textId="77777777" w:rsidR="00F05988" w:rsidRDefault="00F05988" w:rsidP="00BB6005">
            <w:pPr>
              <w:spacing w:line="0" w:lineRule="atLeast"/>
            </w:pPr>
          </w:p>
        </w:tc>
      </w:tr>
      <w:tr w:rsidR="00F05988" w14:paraId="14B43DC7" w14:textId="77777777" w:rsidTr="00F05988">
        <w:trPr>
          <w:trHeight w:val="311"/>
        </w:trPr>
        <w:tc>
          <w:tcPr>
            <w:tcW w:w="5085" w:type="dxa"/>
            <w:tcBorders>
              <w:left w:val="single" w:sz="8" w:space="0" w:color="auto"/>
              <w:bottom w:val="single" w:sz="8" w:space="0" w:color="auto"/>
              <w:right w:val="single" w:sz="8" w:space="0" w:color="auto"/>
            </w:tcBorders>
            <w:shd w:val="clear" w:color="auto" w:fill="auto"/>
            <w:vAlign w:val="bottom"/>
          </w:tcPr>
          <w:p w14:paraId="4B626AA0" w14:textId="77777777" w:rsidR="00F05988" w:rsidRDefault="00F05988" w:rsidP="00BB6005">
            <w:pPr>
              <w:spacing w:line="308" w:lineRule="exact"/>
              <w:ind w:left="2540"/>
              <w:rPr>
                <w:sz w:val="28"/>
              </w:rPr>
            </w:pPr>
            <w:r>
              <w:rPr>
                <w:sz w:val="28"/>
              </w:rPr>
              <w:t>комбинирование</w:t>
            </w:r>
          </w:p>
        </w:tc>
        <w:tc>
          <w:tcPr>
            <w:tcW w:w="1843" w:type="dxa"/>
            <w:tcBorders>
              <w:bottom w:val="single" w:sz="8" w:space="0" w:color="auto"/>
              <w:right w:val="single" w:sz="8" w:space="0" w:color="auto"/>
            </w:tcBorders>
            <w:shd w:val="clear" w:color="auto" w:fill="auto"/>
            <w:vAlign w:val="bottom"/>
          </w:tcPr>
          <w:p w14:paraId="19A1549E" w14:textId="77777777" w:rsidR="00F05988" w:rsidRDefault="00F05988" w:rsidP="00BB6005">
            <w:pPr>
              <w:spacing w:line="308" w:lineRule="exact"/>
              <w:ind w:left="100"/>
              <w:rPr>
                <w:sz w:val="28"/>
              </w:rPr>
            </w:pPr>
            <w:r>
              <w:rPr>
                <w:sz w:val="28"/>
              </w:rPr>
              <w:t>га</w:t>
            </w:r>
          </w:p>
        </w:tc>
        <w:tc>
          <w:tcPr>
            <w:tcW w:w="1276" w:type="dxa"/>
            <w:tcBorders>
              <w:bottom w:val="single" w:sz="8" w:space="0" w:color="auto"/>
              <w:right w:val="single" w:sz="8" w:space="0" w:color="auto"/>
            </w:tcBorders>
            <w:shd w:val="clear" w:color="auto" w:fill="auto"/>
            <w:vAlign w:val="bottom"/>
          </w:tcPr>
          <w:p w14:paraId="5D37F8BB"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474DF4C6" w14:textId="77777777" w:rsidR="00F05988" w:rsidRDefault="00F05988" w:rsidP="00BB6005">
            <w:pPr>
              <w:spacing w:line="0" w:lineRule="atLeast"/>
            </w:pPr>
          </w:p>
        </w:tc>
      </w:tr>
      <w:tr w:rsidR="00F05988" w14:paraId="42611467" w14:textId="77777777" w:rsidTr="00F05988">
        <w:trPr>
          <w:trHeight w:val="314"/>
        </w:trPr>
        <w:tc>
          <w:tcPr>
            <w:tcW w:w="5085" w:type="dxa"/>
            <w:tcBorders>
              <w:left w:val="single" w:sz="8" w:space="0" w:color="auto"/>
              <w:bottom w:val="single" w:sz="8" w:space="0" w:color="auto"/>
              <w:right w:val="single" w:sz="8" w:space="0" w:color="auto"/>
            </w:tcBorders>
            <w:shd w:val="clear" w:color="auto" w:fill="auto"/>
            <w:vAlign w:val="bottom"/>
          </w:tcPr>
          <w:p w14:paraId="61B2B9B5" w14:textId="77777777" w:rsidR="00F05988" w:rsidRDefault="00F05988" w:rsidP="00BB6005">
            <w:pPr>
              <w:spacing w:line="310" w:lineRule="exact"/>
              <w:ind w:left="2540"/>
              <w:rPr>
                <w:sz w:val="28"/>
              </w:rPr>
            </w:pPr>
            <w:r>
              <w:rPr>
                <w:sz w:val="28"/>
              </w:rPr>
              <w:t>содействие</w:t>
            </w:r>
          </w:p>
        </w:tc>
        <w:tc>
          <w:tcPr>
            <w:tcW w:w="1843" w:type="dxa"/>
            <w:tcBorders>
              <w:bottom w:val="single" w:sz="8" w:space="0" w:color="auto"/>
              <w:right w:val="single" w:sz="8" w:space="0" w:color="auto"/>
            </w:tcBorders>
            <w:shd w:val="clear" w:color="auto" w:fill="auto"/>
            <w:vAlign w:val="bottom"/>
          </w:tcPr>
          <w:p w14:paraId="208B3A5C" w14:textId="77777777" w:rsidR="00F05988" w:rsidRDefault="00F05988" w:rsidP="00BB6005">
            <w:pPr>
              <w:spacing w:line="310" w:lineRule="exact"/>
              <w:ind w:left="100"/>
              <w:rPr>
                <w:sz w:val="28"/>
              </w:rPr>
            </w:pPr>
            <w:r>
              <w:rPr>
                <w:sz w:val="28"/>
              </w:rPr>
              <w:t>га</w:t>
            </w:r>
          </w:p>
        </w:tc>
        <w:tc>
          <w:tcPr>
            <w:tcW w:w="1276" w:type="dxa"/>
            <w:tcBorders>
              <w:bottom w:val="single" w:sz="8" w:space="0" w:color="auto"/>
              <w:right w:val="single" w:sz="8" w:space="0" w:color="auto"/>
            </w:tcBorders>
            <w:shd w:val="clear" w:color="auto" w:fill="auto"/>
            <w:vAlign w:val="bottom"/>
          </w:tcPr>
          <w:p w14:paraId="184A9A97"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01194B0E" w14:textId="77777777" w:rsidR="00F05988" w:rsidRDefault="00F05988" w:rsidP="00BB6005">
            <w:pPr>
              <w:spacing w:line="0" w:lineRule="atLeast"/>
            </w:pPr>
          </w:p>
        </w:tc>
      </w:tr>
      <w:tr w:rsidR="00F05988" w14:paraId="59502F4D" w14:textId="77777777" w:rsidTr="00F05988">
        <w:trPr>
          <w:trHeight w:val="311"/>
        </w:trPr>
        <w:tc>
          <w:tcPr>
            <w:tcW w:w="5085" w:type="dxa"/>
            <w:tcBorders>
              <w:left w:val="single" w:sz="8" w:space="0" w:color="auto"/>
              <w:bottom w:val="single" w:sz="8" w:space="0" w:color="auto"/>
              <w:right w:val="single" w:sz="8" w:space="0" w:color="auto"/>
            </w:tcBorders>
            <w:shd w:val="clear" w:color="auto" w:fill="auto"/>
            <w:vAlign w:val="bottom"/>
          </w:tcPr>
          <w:p w14:paraId="215895BA" w14:textId="77777777" w:rsidR="00F05988" w:rsidRDefault="00F05988" w:rsidP="00BB6005">
            <w:pPr>
              <w:spacing w:line="308" w:lineRule="exact"/>
              <w:ind w:left="120"/>
              <w:rPr>
                <w:sz w:val="28"/>
              </w:rPr>
            </w:pPr>
            <w:r>
              <w:rPr>
                <w:sz w:val="28"/>
              </w:rPr>
              <w:t>Посев семян в питомнике</w:t>
            </w:r>
          </w:p>
        </w:tc>
        <w:tc>
          <w:tcPr>
            <w:tcW w:w="1843" w:type="dxa"/>
            <w:tcBorders>
              <w:bottom w:val="single" w:sz="8" w:space="0" w:color="auto"/>
              <w:right w:val="single" w:sz="8" w:space="0" w:color="auto"/>
            </w:tcBorders>
            <w:shd w:val="clear" w:color="auto" w:fill="auto"/>
            <w:vAlign w:val="bottom"/>
          </w:tcPr>
          <w:p w14:paraId="5E74CB7F" w14:textId="77777777" w:rsidR="00F05988" w:rsidRDefault="00F05988" w:rsidP="00BB6005">
            <w:pPr>
              <w:spacing w:line="308" w:lineRule="exact"/>
              <w:ind w:left="100"/>
              <w:rPr>
                <w:sz w:val="28"/>
              </w:rPr>
            </w:pPr>
            <w:r>
              <w:rPr>
                <w:sz w:val="28"/>
              </w:rPr>
              <w:t>га</w:t>
            </w:r>
          </w:p>
        </w:tc>
        <w:tc>
          <w:tcPr>
            <w:tcW w:w="1276" w:type="dxa"/>
            <w:tcBorders>
              <w:bottom w:val="single" w:sz="8" w:space="0" w:color="auto"/>
              <w:right w:val="single" w:sz="8" w:space="0" w:color="auto"/>
            </w:tcBorders>
            <w:shd w:val="clear" w:color="auto" w:fill="auto"/>
            <w:vAlign w:val="bottom"/>
          </w:tcPr>
          <w:p w14:paraId="41AFB98D" w14:textId="77777777" w:rsidR="00F05988" w:rsidRDefault="00F05988" w:rsidP="00BB6005">
            <w:pPr>
              <w:spacing w:line="308" w:lineRule="exact"/>
              <w:ind w:left="80"/>
              <w:rPr>
                <w:sz w:val="28"/>
              </w:rPr>
            </w:pPr>
            <w:r>
              <w:rPr>
                <w:sz w:val="28"/>
              </w:rPr>
              <w:t>0,4</w:t>
            </w:r>
          </w:p>
        </w:tc>
        <w:tc>
          <w:tcPr>
            <w:tcW w:w="1134" w:type="dxa"/>
            <w:tcBorders>
              <w:bottom w:val="single" w:sz="8" w:space="0" w:color="auto"/>
              <w:right w:val="single" w:sz="8" w:space="0" w:color="auto"/>
            </w:tcBorders>
            <w:shd w:val="clear" w:color="auto" w:fill="auto"/>
            <w:vAlign w:val="bottom"/>
          </w:tcPr>
          <w:p w14:paraId="0D6E3E14" w14:textId="77777777" w:rsidR="00F05988" w:rsidRDefault="00F05988" w:rsidP="00BB6005">
            <w:pPr>
              <w:spacing w:line="308" w:lineRule="exact"/>
              <w:ind w:left="80"/>
              <w:rPr>
                <w:sz w:val="28"/>
              </w:rPr>
            </w:pPr>
            <w:r>
              <w:rPr>
                <w:sz w:val="28"/>
              </w:rPr>
              <w:t>0,4</w:t>
            </w:r>
          </w:p>
        </w:tc>
      </w:tr>
      <w:tr w:rsidR="00F05988" w14:paraId="11646075" w14:textId="77777777" w:rsidTr="00F05988">
        <w:trPr>
          <w:trHeight w:val="308"/>
        </w:trPr>
        <w:tc>
          <w:tcPr>
            <w:tcW w:w="5085" w:type="dxa"/>
            <w:tcBorders>
              <w:left w:val="single" w:sz="8" w:space="0" w:color="auto"/>
              <w:right w:val="single" w:sz="8" w:space="0" w:color="auto"/>
            </w:tcBorders>
            <w:shd w:val="clear" w:color="auto" w:fill="auto"/>
            <w:vAlign w:val="bottom"/>
          </w:tcPr>
          <w:p w14:paraId="743372FD" w14:textId="77777777" w:rsidR="00F05988" w:rsidRDefault="00F05988" w:rsidP="00BB6005">
            <w:pPr>
              <w:spacing w:line="308" w:lineRule="exact"/>
              <w:ind w:left="120"/>
              <w:rPr>
                <w:sz w:val="28"/>
              </w:rPr>
            </w:pPr>
            <w:r>
              <w:rPr>
                <w:sz w:val="28"/>
              </w:rPr>
              <w:t>Посажено саженцев в питомнике</w:t>
            </w:r>
          </w:p>
        </w:tc>
        <w:tc>
          <w:tcPr>
            <w:tcW w:w="1843" w:type="dxa"/>
            <w:tcBorders>
              <w:right w:val="single" w:sz="8" w:space="0" w:color="auto"/>
            </w:tcBorders>
            <w:shd w:val="clear" w:color="auto" w:fill="auto"/>
            <w:vAlign w:val="bottom"/>
          </w:tcPr>
          <w:p w14:paraId="74CF41D4" w14:textId="77777777" w:rsidR="00F05988" w:rsidRDefault="00F05988" w:rsidP="00BB6005">
            <w:pPr>
              <w:spacing w:line="308" w:lineRule="exact"/>
              <w:ind w:left="100"/>
              <w:rPr>
                <w:sz w:val="28"/>
              </w:rPr>
            </w:pPr>
            <w:proofErr w:type="spellStart"/>
            <w:r>
              <w:rPr>
                <w:sz w:val="28"/>
              </w:rPr>
              <w:t>т.шт</w:t>
            </w:r>
            <w:proofErr w:type="spellEnd"/>
          </w:p>
        </w:tc>
        <w:tc>
          <w:tcPr>
            <w:tcW w:w="1276" w:type="dxa"/>
            <w:tcBorders>
              <w:right w:val="single" w:sz="8" w:space="0" w:color="auto"/>
            </w:tcBorders>
            <w:shd w:val="clear" w:color="auto" w:fill="auto"/>
            <w:vAlign w:val="bottom"/>
          </w:tcPr>
          <w:p w14:paraId="4E1D4DD6" w14:textId="77777777" w:rsidR="00F05988" w:rsidRDefault="00F05988" w:rsidP="00BB6005">
            <w:pPr>
              <w:spacing w:line="0" w:lineRule="atLeast"/>
            </w:pPr>
          </w:p>
        </w:tc>
        <w:tc>
          <w:tcPr>
            <w:tcW w:w="1134" w:type="dxa"/>
            <w:tcBorders>
              <w:right w:val="single" w:sz="8" w:space="0" w:color="auto"/>
            </w:tcBorders>
            <w:shd w:val="clear" w:color="auto" w:fill="auto"/>
            <w:vAlign w:val="bottom"/>
          </w:tcPr>
          <w:p w14:paraId="553FF344" w14:textId="77777777" w:rsidR="00F05988" w:rsidRDefault="00F05988" w:rsidP="00BB6005">
            <w:pPr>
              <w:spacing w:line="0" w:lineRule="atLeast"/>
            </w:pPr>
          </w:p>
        </w:tc>
      </w:tr>
      <w:tr w:rsidR="00F05988" w14:paraId="22158912" w14:textId="77777777" w:rsidTr="00F05988">
        <w:trPr>
          <w:trHeight w:val="146"/>
        </w:trPr>
        <w:tc>
          <w:tcPr>
            <w:tcW w:w="5085" w:type="dxa"/>
            <w:tcBorders>
              <w:left w:val="single" w:sz="8" w:space="0" w:color="auto"/>
              <w:bottom w:val="single" w:sz="8" w:space="0" w:color="auto"/>
              <w:right w:val="single" w:sz="8" w:space="0" w:color="auto"/>
            </w:tcBorders>
            <w:shd w:val="clear" w:color="auto" w:fill="auto"/>
            <w:vAlign w:val="bottom"/>
          </w:tcPr>
          <w:p w14:paraId="52D5196E" w14:textId="77777777" w:rsidR="00F05988" w:rsidRDefault="00F05988" w:rsidP="00BB6005">
            <w:pPr>
              <w:spacing w:line="0" w:lineRule="atLeast"/>
              <w:rPr>
                <w:sz w:val="12"/>
              </w:rPr>
            </w:pPr>
          </w:p>
        </w:tc>
        <w:tc>
          <w:tcPr>
            <w:tcW w:w="1843" w:type="dxa"/>
            <w:tcBorders>
              <w:bottom w:val="single" w:sz="8" w:space="0" w:color="auto"/>
              <w:right w:val="single" w:sz="8" w:space="0" w:color="auto"/>
            </w:tcBorders>
            <w:shd w:val="clear" w:color="auto" w:fill="auto"/>
            <w:vAlign w:val="bottom"/>
          </w:tcPr>
          <w:p w14:paraId="543D8240" w14:textId="77777777" w:rsidR="00F05988" w:rsidRDefault="00F05988" w:rsidP="00BB6005">
            <w:pPr>
              <w:spacing w:line="0" w:lineRule="atLeast"/>
              <w:rPr>
                <w:sz w:val="12"/>
              </w:rPr>
            </w:pPr>
          </w:p>
        </w:tc>
        <w:tc>
          <w:tcPr>
            <w:tcW w:w="1276" w:type="dxa"/>
            <w:tcBorders>
              <w:bottom w:val="single" w:sz="8" w:space="0" w:color="auto"/>
              <w:right w:val="single" w:sz="8" w:space="0" w:color="auto"/>
            </w:tcBorders>
            <w:shd w:val="clear" w:color="auto" w:fill="auto"/>
            <w:vAlign w:val="bottom"/>
          </w:tcPr>
          <w:p w14:paraId="56BAC3AA" w14:textId="77777777" w:rsidR="00F05988" w:rsidRDefault="00F05988" w:rsidP="00BB6005">
            <w:pPr>
              <w:spacing w:line="0" w:lineRule="atLeast"/>
              <w:rPr>
                <w:sz w:val="12"/>
              </w:rPr>
            </w:pPr>
          </w:p>
        </w:tc>
        <w:tc>
          <w:tcPr>
            <w:tcW w:w="1134" w:type="dxa"/>
            <w:tcBorders>
              <w:bottom w:val="single" w:sz="8" w:space="0" w:color="auto"/>
              <w:right w:val="single" w:sz="8" w:space="0" w:color="auto"/>
            </w:tcBorders>
            <w:shd w:val="clear" w:color="auto" w:fill="auto"/>
            <w:vAlign w:val="bottom"/>
          </w:tcPr>
          <w:p w14:paraId="55F1389B" w14:textId="77777777" w:rsidR="00F05988" w:rsidRDefault="00F05988" w:rsidP="00BB6005">
            <w:pPr>
              <w:spacing w:line="0" w:lineRule="atLeast"/>
              <w:rPr>
                <w:sz w:val="12"/>
              </w:rPr>
            </w:pPr>
          </w:p>
        </w:tc>
      </w:tr>
      <w:tr w:rsidR="00F05988" w14:paraId="78A1DE11" w14:textId="77777777" w:rsidTr="00F05988">
        <w:trPr>
          <w:trHeight w:val="310"/>
        </w:trPr>
        <w:tc>
          <w:tcPr>
            <w:tcW w:w="5085" w:type="dxa"/>
            <w:tcBorders>
              <w:left w:val="single" w:sz="8" w:space="0" w:color="auto"/>
              <w:bottom w:val="single" w:sz="8" w:space="0" w:color="auto"/>
              <w:right w:val="single" w:sz="8" w:space="0" w:color="auto"/>
            </w:tcBorders>
            <w:shd w:val="clear" w:color="auto" w:fill="auto"/>
            <w:vAlign w:val="bottom"/>
          </w:tcPr>
          <w:p w14:paraId="2F384D8F" w14:textId="77777777" w:rsidR="00F05988" w:rsidRDefault="00F05988" w:rsidP="00BB6005">
            <w:pPr>
              <w:spacing w:line="308" w:lineRule="exact"/>
              <w:ind w:left="120"/>
              <w:rPr>
                <w:sz w:val="28"/>
              </w:rPr>
            </w:pPr>
            <w:r>
              <w:rPr>
                <w:sz w:val="28"/>
              </w:rPr>
              <w:t>Подготовка почвы, всего</w:t>
            </w:r>
          </w:p>
        </w:tc>
        <w:tc>
          <w:tcPr>
            <w:tcW w:w="1843" w:type="dxa"/>
            <w:tcBorders>
              <w:bottom w:val="single" w:sz="8" w:space="0" w:color="auto"/>
              <w:right w:val="single" w:sz="8" w:space="0" w:color="auto"/>
            </w:tcBorders>
            <w:shd w:val="clear" w:color="auto" w:fill="auto"/>
            <w:vAlign w:val="bottom"/>
          </w:tcPr>
          <w:p w14:paraId="1E042E82" w14:textId="77777777" w:rsidR="00F05988" w:rsidRDefault="00F05988" w:rsidP="00BB6005">
            <w:pPr>
              <w:spacing w:line="308" w:lineRule="exact"/>
              <w:ind w:left="100"/>
              <w:rPr>
                <w:sz w:val="28"/>
              </w:rPr>
            </w:pPr>
            <w:r>
              <w:rPr>
                <w:sz w:val="28"/>
              </w:rPr>
              <w:t>га</w:t>
            </w:r>
          </w:p>
        </w:tc>
        <w:tc>
          <w:tcPr>
            <w:tcW w:w="1276" w:type="dxa"/>
            <w:tcBorders>
              <w:bottom w:val="single" w:sz="8" w:space="0" w:color="auto"/>
              <w:right w:val="single" w:sz="8" w:space="0" w:color="auto"/>
            </w:tcBorders>
            <w:shd w:val="clear" w:color="auto" w:fill="auto"/>
            <w:vAlign w:val="bottom"/>
          </w:tcPr>
          <w:p w14:paraId="2178F69D" w14:textId="77777777" w:rsidR="00F05988" w:rsidRDefault="00F05988" w:rsidP="00BB6005">
            <w:pPr>
              <w:spacing w:line="308" w:lineRule="exact"/>
              <w:ind w:left="80"/>
              <w:rPr>
                <w:sz w:val="28"/>
              </w:rPr>
            </w:pPr>
            <w:r>
              <w:rPr>
                <w:sz w:val="28"/>
              </w:rPr>
              <w:t>2</w:t>
            </w:r>
          </w:p>
        </w:tc>
        <w:tc>
          <w:tcPr>
            <w:tcW w:w="1134" w:type="dxa"/>
            <w:tcBorders>
              <w:bottom w:val="single" w:sz="8" w:space="0" w:color="auto"/>
              <w:right w:val="single" w:sz="8" w:space="0" w:color="auto"/>
            </w:tcBorders>
            <w:shd w:val="clear" w:color="auto" w:fill="auto"/>
            <w:vAlign w:val="bottom"/>
          </w:tcPr>
          <w:p w14:paraId="3899A028" w14:textId="77777777" w:rsidR="00F05988" w:rsidRDefault="00F05988" w:rsidP="00BB6005">
            <w:pPr>
              <w:spacing w:line="308" w:lineRule="exact"/>
              <w:ind w:left="80"/>
              <w:rPr>
                <w:sz w:val="28"/>
              </w:rPr>
            </w:pPr>
            <w:r>
              <w:rPr>
                <w:sz w:val="28"/>
              </w:rPr>
              <w:t>2</w:t>
            </w:r>
          </w:p>
        </w:tc>
      </w:tr>
      <w:tr w:rsidR="00F05988" w14:paraId="1AA3A6E4" w14:textId="77777777" w:rsidTr="00F05988">
        <w:trPr>
          <w:trHeight w:val="311"/>
        </w:trPr>
        <w:tc>
          <w:tcPr>
            <w:tcW w:w="5085" w:type="dxa"/>
            <w:tcBorders>
              <w:left w:val="single" w:sz="8" w:space="0" w:color="auto"/>
              <w:bottom w:val="single" w:sz="8" w:space="0" w:color="auto"/>
              <w:right w:val="single" w:sz="8" w:space="0" w:color="auto"/>
            </w:tcBorders>
            <w:shd w:val="clear" w:color="auto" w:fill="auto"/>
            <w:vAlign w:val="bottom"/>
          </w:tcPr>
          <w:p w14:paraId="74D13393" w14:textId="77777777" w:rsidR="00F05988" w:rsidRDefault="00F05988" w:rsidP="00BB6005">
            <w:pPr>
              <w:spacing w:line="308" w:lineRule="exact"/>
              <w:ind w:left="980"/>
              <w:rPr>
                <w:sz w:val="28"/>
              </w:rPr>
            </w:pPr>
            <w:r>
              <w:rPr>
                <w:sz w:val="28"/>
              </w:rPr>
              <w:t>в питомнике</w:t>
            </w:r>
          </w:p>
        </w:tc>
        <w:tc>
          <w:tcPr>
            <w:tcW w:w="1843" w:type="dxa"/>
            <w:tcBorders>
              <w:bottom w:val="single" w:sz="8" w:space="0" w:color="auto"/>
              <w:right w:val="single" w:sz="8" w:space="0" w:color="auto"/>
            </w:tcBorders>
            <w:shd w:val="clear" w:color="auto" w:fill="auto"/>
            <w:vAlign w:val="bottom"/>
          </w:tcPr>
          <w:p w14:paraId="18B482EB" w14:textId="77777777" w:rsidR="00F05988" w:rsidRDefault="00F05988" w:rsidP="00BB6005">
            <w:pPr>
              <w:spacing w:line="308" w:lineRule="exact"/>
              <w:ind w:left="100"/>
              <w:rPr>
                <w:sz w:val="28"/>
              </w:rPr>
            </w:pPr>
            <w:r>
              <w:rPr>
                <w:sz w:val="28"/>
              </w:rPr>
              <w:t>га</w:t>
            </w:r>
          </w:p>
        </w:tc>
        <w:tc>
          <w:tcPr>
            <w:tcW w:w="1276" w:type="dxa"/>
            <w:tcBorders>
              <w:bottom w:val="single" w:sz="8" w:space="0" w:color="auto"/>
              <w:right w:val="single" w:sz="8" w:space="0" w:color="auto"/>
            </w:tcBorders>
            <w:shd w:val="clear" w:color="auto" w:fill="auto"/>
            <w:vAlign w:val="bottom"/>
          </w:tcPr>
          <w:p w14:paraId="600F363B" w14:textId="77777777" w:rsidR="00F05988" w:rsidRDefault="00F05988" w:rsidP="00BB6005">
            <w:pPr>
              <w:spacing w:line="308" w:lineRule="exact"/>
              <w:ind w:left="80"/>
              <w:rPr>
                <w:sz w:val="28"/>
              </w:rPr>
            </w:pPr>
            <w:r>
              <w:rPr>
                <w:sz w:val="28"/>
              </w:rPr>
              <w:t>2</w:t>
            </w:r>
          </w:p>
        </w:tc>
        <w:tc>
          <w:tcPr>
            <w:tcW w:w="1134" w:type="dxa"/>
            <w:tcBorders>
              <w:bottom w:val="single" w:sz="8" w:space="0" w:color="auto"/>
              <w:right w:val="single" w:sz="8" w:space="0" w:color="auto"/>
            </w:tcBorders>
            <w:shd w:val="clear" w:color="auto" w:fill="auto"/>
            <w:vAlign w:val="bottom"/>
          </w:tcPr>
          <w:p w14:paraId="42A04C80" w14:textId="77777777" w:rsidR="00F05988" w:rsidRDefault="00F05988" w:rsidP="00BB6005">
            <w:pPr>
              <w:spacing w:line="308" w:lineRule="exact"/>
              <w:ind w:left="80"/>
              <w:rPr>
                <w:sz w:val="28"/>
              </w:rPr>
            </w:pPr>
            <w:r>
              <w:rPr>
                <w:sz w:val="28"/>
              </w:rPr>
              <w:t>2</w:t>
            </w:r>
          </w:p>
        </w:tc>
      </w:tr>
      <w:tr w:rsidR="00F05988" w14:paraId="1B41E05F" w14:textId="77777777" w:rsidTr="00F05988">
        <w:trPr>
          <w:trHeight w:val="312"/>
        </w:trPr>
        <w:tc>
          <w:tcPr>
            <w:tcW w:w="5085" w:type="dxa"/>
            <w:tcBorders>
              <w:left w:val="single" w:sz="8" w:space="0" w:color="auto"/>
              <w:bottom w:val="single" w:sz="8" w:space="0" w:color="auto"/>
              <w:right w:val="single" w:sz="8" w:space="0" w:color="auto"/>
            </w:tcBorders>
            <w:shd w:val="clear" w:color="auto" w:fill="auto"/>
            <w:vAlign w:val="bottom"/>
          </w:tcPr>
          <w:p w14:paraId="13462AE2" w14:textId="77777777" w:rsidR="00F05988" w:rsidRDefault="00F05988" w:rsidP="00BB6005">
            <w:pPr>
              <w:spacing w:line="308" w:lineRule="exact"/>
              <w:ind w:left="980"/>
              <w:rPr>
                <w:sz w:val="28"/>
              </w:rPr>
            </w:pPr>
            <w:r>
              <w:rPr>
                <w:sz w:val="28"/>
              </w:rPr>
              <w:t xml:space="preserve">под </w:t>
            </w:r>
            <w:proofErr w:type="spellStart"/>
            <w:r>
              <w:rPr>
                <w:sz w:val="28"/>
              </w:rPr>
              <w:t>комбинир</w:t>
            </w:r>
            <w:proofErr w:type="spellEnd"/>
            <w:r>
              <w:rPr>
                <w:sz w:val="28"/>
              </w:rPr>
              <w:t>. лес. будущего года</w:t>
            </w:r>
          </w:p>
        </w:tc>
        <w:tc>
          <w:tcPr>
            <w:tcW w:w="1843" w:type="dxa"/>
            <w:tcBorders>
              <w:bottom w:val="single" w:sz="8" w:space="0" w:color="auto"/>
              <w:right w:val="single" w:sz="8" w:space="0" w:color="auto"/>
            </w:tcBorders>
            <w:shd w:val="clear" w:color="auto" w:fill="auto"/>
            <w:vAlign w:val="bottom"/>
          </w:tcPr>
          <w:p w14:paraId="05E7E078" w14:textId="77777777" w:rsidR="00F05988" w:rsidRDefault="00F05988" w:rsidP="00BB6005">
            <w:pPr>
              <w:spacing w:line="308" w:lineRule="exact"/>
              <w:ind w:left="100"/>
              <w:rPr>
                <w:sz w:val="28"/>
              </w:rPr>
            </w:pPr>
            <w:r>
              <w:rPr>
                <w:sz w:val="28"/>
              </w:rPr>
              <w:t>га</w:t>
            </w:r>
          </w:p>
        </w:tc>
        <w:tc>
          <w:tcPr>
            <w:tcW w:w="1276" w:type="dxa"/>
            <w:tcBorders>
              <w:bottom w:val="single" w:sz="8" w:space="0" w:color="auto"/>
              <w:right w:val="single" w:sz="8" w:space="0" w:color="auto"/>
            </w:tcBorders>
            <w:shd w:val="clear" w:color="auto" w:fill="auto"/>
            <w:vAlign w:val="bottom"/>
          </w:tcPr>
          <w:p w14:paraId="2B9B1032"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76C91545" w14:textId="77777777" w:rsidR="00F05988" w:rsidRDefault="00F05988" w:rsidP="00BB6005">
            <w:pPr>
              <w:spacing w:line="0" w:lineRule="atLeast"/>
            </w:pPr>
          </w:p>
        </w:tc>
      </w:tr>
      <w:tr w:rsidR="00F05988" w14:paraId="183A19BB" w14:textId="77777777" w:rsidTr="00F05988">
        <w:trPr>
          <w:trHeight w:val="314"/>
        </w:trPr>
        <w:tc>
          <w:tcPr>
            <w:tcW w:w="5085" w:type="dxa"/>
            <w:tcBorders>
              <w:left w:val="single" w:sz="8" w:space="0" w:color="auto"/>
              <w:bottom w:val="single" w:sz="8" w:space="0" w:color="auto"/>
              <w:right w:val="single" w:sz="8" w:space="0" w:color="auto"/>
            </w:tcBorders>
            <w:shd w:val="clear" w:color="auto" w:fill="auto"/>
            <w:vAlign w:val="bottom"/>
          </w:tcPr>
          <w:p w14:paraId="494949FE" w14:textId="77777777" w:rsidR="00F05988" w:rsidRDefault="00F05988" w:rsidP="00BB6005">
            <w:pPr>
              <w:spacing w:line="310" w:lineRule="exact"/>
              <w:ind w:left="980"/>
              <w:rPr>
                <w:sz w:val="28"/>
              </w:rPr>
            </w:pPr>
            <w:r>
              <w:rPr>
                <w:sz w:val="28"/>
              </w:rPr>
              <w:t>посев семян в питомнике</w:t>
            </w:r>
          </w:p>
        </w:tc>
        <w:tc>
          <w:tcPr>
            <w:tcW w:w="1843" w:type="dxa"/>
            <w:tcBorders>
              <w:bottom w:val="single" w:sz="8" w:space="0" w:color="auto"/>
              <w:right w:val="single" w:sz="8" w:space="0" w:color="auto"/>
            </w:tcBorders>
            <w:shd w:val="clear" w:color="auto" w:fill="auto"/>
            <w:vAlign w:val="bottom"/>
          </w:tcPr>
          <w:p w14:paraId="1BA878EE" w14:textId="77777777" w:rsidR="00F05988" w:rsidRDefault="00F05988" w:rsidP="00BB6005">
            <w:pPr>
              <w:spacing w:line="310" w:lineRule="exact"/>
              <w:ind w:left="100"/>
              <w:rPr>
                <w:sz w:val="28"/>
              </w:rPr>
            </w:pPr>
            <w:r>
              <w:rPr>
                <w:sz w:val="28"/>
              </w:rPr>
              <w:t>га</w:t>
            </w:r>
          </w:p>
        </w:tc>
        <w:tc>
          <w:tcPr>
            <w:tcW w:w="1276" w:type="dxa"/>
            <w:tcBorders>
              <w:bottom w:val="single" w:sz="8" w:space="0" w:color="auto"/>
              <w:right w:val="single" w:sz="8" w:space="0" w:color="auto"/>
            </w:tcBorders>
            <w:shd w:val="clear" w:color="auto" w:fill="auto"/>
            <w:vAlign w:val="bottom"/>
          </w:tcPr>
          <w:p w14:paraId="29340C44"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4CC76352" w14:textId="77777777" w:rsidR="00F05988" w:rsidRDefault="00F05988" w:rsidP="00BB6005">
            <w:pPr>
              <w:spacing w:line="0" w:lineRule="atLeast"/>
            </w:pPr>
          </w:p>
        </w:tc>
      </w:tr>
      <w:tr w:rsidR="00F05988" w14:paraId="0C57B52E" w14:textId="77777777" w:rsidTr="00F05988">
        <w:trPr>
          <w:trHeight w:val="308"/>
        </w:trPr>
        <w:tc>
          <w:tcPr>
            <w:tcW w:w="5085" w:type="dxa"/>
            <w:tcBorders>
              <w:left w:val="single" w:sz="8" w:space="0" w:color="auto"/>
              <w:right w:val="single" w:sz="8" w:space="0" w:color="auto"/>
            </w:tcBorders>
            <w:shd w:val="clear" w:color="auto" w:fill="auto"/>
            <w:vAlign w:val="bottom"/>
          </w:tcPr>
          <w:p w14:paraId="07F9E5B7" w14:textId="77777777" w:rsidR="00F05988" w:rsidRDefault="00F05988" w:rsidP="00BB6005">
            <w:pPr>
              <w:spacing w:line="308" w:lineRule="exact"/>
              <w:ind w:left="120"/>
              <w:rPr>
                <w:sz w:val="28"/>
              </w:rPr>
            </w:pPr>
            <w:r>
              <w:rPr>
                <w:sz w:val="28"/>
              </w:rPr>
              <w:t>Агротехнический уход за лесными</w:t>
            </w:r>
          </w:p>
        </w:tc>
        <w:tc>
          <w:tcPr>
            <w:tcW w:w="1843" w:type="dxa"/>
            <w:tcBorders>
              <w:right w:val="single" w:sz="8" w:space="0" w:color="auto"/>
            </w:tcBorders>
            <w:shd w:val="clear" w:color="auto" w:fill="auto"/>
            <w:vAlign w:val="bottom"/>
          </w:tcPr>
          <w:p w14:paraId="18EE5B99" w14:textId="77777777" w:rsidR="00F05988" w:rsidRDefault="00F05988" w:rsidP="00BB6005">
            <w:pPr>
              <w:spacing w:line="308" w:lineRule="exact"/>
              <w:ind w:left="100"/>
              <w:rPr>
                <w:sz w:val="28"/>
              </w:rPr>
            </w:pPr>
            <w:r>
              <w:rPr>
                <w:sz w:val="28"/>
              </w:rPr>
              <w:t>га</w:t>
            </w:r>
          </w:p>
        </w:tc>
        <w:tc>
          <w:tcPr>
            <w:tcW w:w="1276" w:type="dxa"/>
            <w:tcBorders>
              <w:right w:val="single" w:sz="8" w:space="0" w:color="auto"/>
            </w:tcBorders>
            <w:shd w:val="clear" w:color="auto" w:fill="auto"/>
            <w:vAlign w:val="bottom"/>
          </w:tcPr>
          <w:p w14:paraId="0B3CC651" w14:textId="77777777" w:rsidR="00F05988" w:rsidRDefault="00F05988" w:rsidP="00BB6005">
            <w:pPr>
              <w:spacing w:line="308" w:lineRule="exact"/>
              <w:ind w:left="80"/>
              <w:rPr>
                <w:sz w:val="28"/>
              </w:rPr>
            </w:pPr>
            <w:r>
              <w:rPr>
                <w:sz w:val="28"/>
              </w:rPr>
              <w:t>22,5</w:t>
            </w:r>
          </w:p>
        </w:tc>
        <w:tc>
          <w:tcPr>
            <w:tcW w:w="1134" w:type="dxa"/>
            <w:tcBorders>
              <w:right w:val="single" w:sz="8" w:space="0" w:color="auto"/>
            </w:tcBorders>
            <w:shd w:val="clear" w:color="auto" w:fill="auto"/>
            <w:vAlign w:val="bottom"/>
          </w:tcPr>
          <w:p w14:paraId="3590BAB6" w14:textId="77777777" w:rsidR="00F05988" w:rsidRDefault="00F05988" w:rsidP="00BB6005">
            <w:pPr>
              <w:spacing w:line="308" w:lineRule="exact"/>
              <w:ind w:left="80"/>
              <w:rPr>
                <w:sz w:val="28"/>
              </w:rPr>
            </w:pPr>
            <w:r>
              <w:rPr>
                <w:sz w:val="28"/>
              </w:rPr>
              <w:t>22,5</w:t>
            </w:r>
          </w:p>
        </w:tc>
      </w:tr>
      <w:tr w:rsidR="00F05988" w14:paraId="03EEDDCD"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1BCE701E" w14:textId="77777777" w:rsidR="00F05988" w:rsidRDefault="00F05988" w:rsidP="00BB6005">
            <w:pPr>
              <w:spacing w:line="0" w:lineRule="atLeast"/>
              <w:ind w:left="120"/>
              <w:rPr>
                <w:sz w:val="28"/>
              </w:rPr>
            </w:pPr>
            <w:r>
              <w:rPr>
                <w:sz w:val="28"/>
              </w:rPr>
              <w:t>культурами</w:t>
            </w:r>
          </w:p>
        </w:tc>
        <w:tc>
          <w:tcPr>
            <w:tcW w:w="1843" w:type="dxa"/>
            <w:tcBorders>
              <w:bottom w:val="single" w:sz="8" w:space="0" w:color="auto"/>
              <w:right w:val="single" w:sz="8" w:space="0" w:color="auto"/>
            </w:tcBorders>
            <w:shd w:val="clear" w:color="auto" w:fill="auto"/>
            <w:vAlign w:val="bottom"/>
          </w:tcPr>
          <w:p w14:paraId="59AFF089" w14:textId="77777777" w:rsid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4DAB961B"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4AAA5795" w14:textId="77777777" w:rsidR="00F05988" w:rsidRDefault="00F05988" w:rsidP="00BB6005">
            <w:pPr>
              <w:spacing w:line="0" w:lineRule="atLeast"/>
            </w:pPr>
          </w:p>
        </w:tc>
      </w:tr>
      <w:tr w:rsidR="00F05988" w14:paraId="201A8E6D"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2F2E24AB" w14:textId="77777777" w:rsidR="00F05988" w:rsidRDefault="00F05988" w:rsidP="00BB6005">
            <w:pPr>
              <w:spacing w:line="0" w:lineRule="atLeast"/>
              <w:ind w:left="120"/>
              <w:rPr>
                <w:sz w:val="28"/>
              </w:rPr>
            </w:pPr>
            <w:r>
              <w:rPr>
                <w:sz w:val="28"/>
              </w:rPr>
              <w:t>в том числе механизированным способом</w:t>
            </w:r>
          </w:p>
        </w:tc>
        <w:tc>
          <w:tcPr>
            <w:tcW w:w="1843" w:type="dxa"/>
            <w:tcBorders>
              <w:bottom w:val="single" w:sz="8" w:space="0" w:color="auto"/>
              <w:right w:val="single" w:sz="8" w:space="0" w:color="auto"/>
            </w:tcBorders>
            <w:shd w:val="clear" w:color="auto" w:fill="auto"/>
            <w:vAlign w:val="bottom"/>
          </w:tcPr>
          <w:p w14:paraId="1841936F" w14:textId="77777777" w:rsidR="00F05988" w:rsidRPr="00F05988" w:rsidRDefault="00F05988" w:rsidP="00F05988">
            <w:pPr>
              <w:spacing w:line="0" w:lineRule="atLeast"/>
            </w:pPr>
            <w:r w:rsidRPr="00F05988">
              <w:t>га</w:t>
            </w:r>
          </w:p>
        </w:tc>
        <w:tc>
          <w:tcPr>
            <w:tcW w:w="1276" w:type="dxa"/>
            <w:tcBorders>
              <w:bottom w:val="single" w:sz="8" w:space="0" w:color="auto"/>
              <w:right w:val="single" w:sz="8" w:space="0" w:color="auto"/>
            </w:tcBorders>
            <w:shd w:val="clear" w:color="auto" w:fill="auto"/>
            <w:vAlign w:val="bottom"/>
          </w:tcPr>
          <w:p w14:paraId="26C1CA1A"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73730F30" w14:textId="77777777" w:rsidR="00F05988" w:rsidRDefault="00F05988" w:rsidP="00BB6005">
            <w:pPr>
              <w:spacing w:line="0" w:lineRule="atLeast"/>
            </w:pPr>
          </w:p>
        </w:tc>
      </w:tr>
      <w:tr w:rsidR="00F05988" w14:paraId="61E79620"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35D6AFB5"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081F90DE"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3E054D85"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6C7BBBFC" w14:textId="77777777" w:rsidR="00F05988" w:rsidRPr="00F05988" w:rsidRDefault="00F05988" w:rsidP="00BB6005">
            <w:pPr>
              <w:spacing w:line="0" w:lineRule="atLeast"/>
            </w:pPr>
          </w:p>
        </w:tc>
      </w:tr>
      <w:tr w:rsidR="00F05988" w14:paraId="64AA71DD"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0C7732E7" w14:textId="77777777" w:rsidR="00F05988" w:rsidRDefault="00F05988" w:rsidP="00F05988">
            <w:pPr>
              <w:spacing w:line="0" w:lineRule="atLeast"/>
              <w:ind w:left="120"/>
              <w:rPr>
                <w:sz w:val="28"/>
              </w:rPr>
            </w:pPr>
            <w:r>
              <w:rPr>
                <w:sz w:val="28"/>
              </w:rPr>
              <w:t>дополнение</w:t>
            </w:r>
          </w:p>
        </w:tc>
        <w:tc>
          <w:tcPr>
            <w:tcW w:w="1843" w:type="dxa"/>
            <w:tcBorders>
              <w:bottom w:val="single" w:sz="8" w:space="0" w:color="auto"/>
              <w:right w:val="single" w:sz="8" w:space="0" w:color="auto"/>
            </w:tcBorders>
            <w:shd w:val="clear" w:color="auto" w:fill="auto"/>
            <w:vAlign w:val="bottom"/>
          </w:tcPr>
          <w:p w14:paraId="53E88343" w14:textId="77777777" w:rsidR="00F05988" w:rsidRPr="00F05988" w:rsidRDefault="00F05988" w:rsidP="00F05988">
            <w:pPr>
              <w:spacing w:line="0" w:lineRule="atLeast"/>
            </w:pPr>
            <w:r w:rsidRPr="00F05988">
              <w:t>га</w:t>
            </w:r>
          </w:p>
        </w:tc>
        <w:tc>
          <w:tcPr>
            <w:tcW w:w="1276" w:type="dxa"/>
            <w:tcBorders>
              <w:bottom w:val="single" w:sz="8" w:space="0" w:color="auto"/>
              <w:right w:val="single" w:sz="8" w:space="0" w:color="auto"/>
            </w:tcBorders>
            <w:shd w:val="clear" w:color="auto" w:fill="auto"/>
            <w:vAlign w:val="bottom"/>
          </w:tcPr>
          <w:p w14:paraId="1A0075C9" w14:textId="77777777" w:rsidR="00F05988" w:rsidRPr="00F05988" w:rsidRDefault="00F05988" w:rsidP="00F05988">
            <w:pPr>
              <w:spacing w:line="0" w:lineRule="atLeast"/>
            </w:pPr>
            <w:r w:rsidRPr="00F05988">
              <w:t>2</w:t>
            </w:r>
          </w:p>
        </w:tc>
        <w:tc>
          <w:tcPr>
            <w:tcW w:w="1134" w:type="dxa"/>
            <w:tcBorders>
              <w:bottom w:val="single" w:sz="8" w:space="0" w:color="auto"/>
              <w:right w:val="single" w:sz="8" w:space="0" w:color="auto"/>
            </w:tcBorders>
            <w:shd w:val="clear" w:color="auto" w:fill="auto"/>
            <w:vAlign w:val="bottom"/>
          </w:tcPr>
          <w:p w14:paraId="1EB36EB2" w14:textId="77777777" w:rsidR="00F05988" w:rsidRPr="00F05988" w:rsidRDefault="00F05988" w:rsidP="00F05988">
            <w:pPr>
              <w:spacing w:line="0" w:lineRule="atLeast"/>
            </w:pPr>
            <w:r w:rsidRPr="00F05988">
              <w:t>2</w:t>
            </w:r>
          </w:p>
        </w:tc>
      </w:tr>
      <w:tr w:rsidR="00F05988" w14:paraId="68DE217A"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79DF04E5"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7BCBCEAE"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54C4F567"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23074491" w14:textId="77777777" w:rsidR="00F05988" w:rsidRPr="00F05988" w:rsidRDefault="00F05988" w:rsidP="00BB6005">
            <w:pPr>
              <w:spacing w:line="0" w:lineRule="atLeast"/>
            </w:pPr>
          </w:p>
        </w:tc>
      </w:tr>
      <w:tr w:rsidR="00F05988" w14:paraId="25FFDCF4"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2CB72501" w14:textId="77777777" w:rsidR="00F05988" w:rsidRDefault="00F05988" w:rsidP="00F05988">
            <w:pPr>
              <w:spacing w:line="0" w:lineRule="atLeast"/>
              <w:ind w:left="120"/>
              <w:rPr>
                <w:sz w:val="28"/>
              </w:rPr>
            </w:pPr>
            <w:r>
              <w:rPr>
                <w:sz w:val="28"/>
              </w:rPr>
              <w:t>Заготовка семян</w:t>
            </w:r>
          </w:p>
        </w:tc>
        <w:tc>
          <w:tcPr>
            <w:tcW w:w="1843" w:type="dxa"/>
            <w:tcBorders>
              <w:bottom w:val="single" w:sz="8" w:space="0" w:color="auto"/>
              <w:right w:val="single" w:sz="8" w:space="0" w:color="auto"/>
            </w:tcBorders>
            <w:shd w:val="clear" w:color="auto" w:fill="auto"/>
            <w:vAlign w:val="bottom"/>
          </w:tcPr>
          <w:p w14:paraId="09136F7C" w14:textId="77777777" w:rsidR="00F05988" w:rsidRPr="00F05988" w:rsidRDefault="00F05988" w:rsidP="00F05988">
            <w:pPr>
              <w:spacing w:line="0" w:lineRule="atLeast"/>
            </w:pPr>
            <w:r w:rsidRPr="00F05988">
              <w:t>кг</w:t>
            </w:r>
          </w:p>
        </w:tc>
        <w:tc>
          <w:tcPr>
            <w:tcW w:w="1276" w:type="dxa"/>
            <w:tcBorders>
              <w:bottom w:val="single" w:sz="8" w:space="0" w:color="auto"/>
              <w:right w:val="single" w:sz="8" w:space="0" w:color="auto"/>
            </w:tcBorders>
            <w:shd w:val="clear" w:color="auto" w:fill="auto"/>
            <w:vAlign w:val="bottom"/>
          </w:tcPr>
          <w:p w14:paraId="49A88C89"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62244F37" w14:textId="77777777" w:rsidR="00F05988" w:rsidRDefault="00F05988" w:rsidP="00BB6005">
            <w:pPr>
              <w:spacing w:line="0" w:lineRule="atLeast"/>
            </w:pPr>
          </w:p>
        </w:tc>
      </w:tr>
      <w:tr w:rsidR="00F05988" w14:paraId="018430C8"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63CC4CAA"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2FA5EF4C"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0BDA12C6"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480EF971" w14:textId="77777777" w:rsidR="00F05988" w:rsidRPr="00F05988" w:rsidRDefault="00F05988" w:rsidP="00BB6005">
            <w:pPr>
              <w:spacing w:line="0" w:lineRule="atLeast"/>
            </w:pPr>
          </w:p>
        </w:tc>
      </w:tr>
      <w:tr w:rsidR="00F05988" w14:paraId="41623DBA"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47501C22" w14:textId="77777777" w:rsidR="00F05988" w:rsidRDefault="00F05988" w:rsidP="00F05988">
            <w:pPr>
              <w:spacing w:line="0" w:lineRule="atLeast"/>
              <w:ind w:left="120"/>
              <w:rPr>
                <w:sz w:val="28"/>
              </w:rPr>
            </w:pPr>
            <w:r>
              <w:rPr>
                <w:sz w:val="28"/>
              </w:rPr>
              <w:t>Выращивание посадочного материала</w:t>
            </w:r>
          </w:p>
        </w:tc>
        <w:tc>
          <w:tcPr>
            <w:tcW w:w="1843" w:type="dxa"/>
            <w:tcBorders>
              <w:bottom w:val="single" w:sz="8" w:space="0" w:color="auto"/>
              <w:right w:val="single" w:sz="8" w:space="0" w:color="auto"/>
            </w:tcBorders>
            <w:shd w:val="clear" w:color="auto" w:fill="auto"/>
            <w:vAlign w:val="bottom"/>
          </w:tcPr>
          <w:p w14:paraId="67541606" w14:textId="77777777" w:rsidR="00F05988" w:rsidRPr="00F05988" w:rsidRDefault="00F05988" w:rsidP="00F05988">
            <w:pPr>
              <w:spacing w:line="0" w:lineRule="atLeast"/>
            </w:pPr>
            <w:proofErr w:type="spellStart"/>
            <w:r w:rsidRPr="00F05988">
              <w:t>т.шт</w:t>
            </w:r>
            <w:proofErr w:type="spellEnd"/>
            <w:r w:rsidRPr="00F05988">
              <w:t>.</w:t>
            </w:r>
          </w:p>
        </w:tc>
        <w:tc>
          <w:tcPr>
            <w:tcW w:w="1276" w:type="dxa"/>
            <w:tcBorders>
              <w:bottom w:val="single" w:sz="8" w:space="0" w:color="auto"/>
              <w:right w:val="single" w:sz="8" w:space="0" w:color="auto"/>
            </w:tcBorders>
            <w:shd w:val="clear" w:color="auto" w:fill="auto"/>
            <w:vAlign w:val="bottom"/>
          </w:tcPr>
          <w:p w14:paraId="1FDDC909"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1A76247B" w14:textId="77777777" w:rsidR="00F05988" w:rsidRDefault="00F05988" w:rsidP="00BB6005">
            <w:pPr>
              <w:spacing w:line="0" w:lineRule="atLeast"/>
            </w:pPr>
          </w:p>
        </w:tc>
      </w:tr>
      <w:tr w:rsidR="00F05988" w14:paraId="2AD16E4C"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70E6E780"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654C1F05"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344EF708"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5467BD2E" w14:textId="77777777" w:rsidR="00F05988" w:rsidRPr="00F05988" w:rsidRDefault="00F05988" w:rsidP="00BB6005">
            <w:pPr>
              <w:spacing w:line="0" w:lineRule="atLeast"/>
            </w:pPr>
          </w:p>
        </w:tc>
      </w:tr>
      <w:tr w:rsidR="00F05988" w14:paraId="6C0DE41E"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3F811241" w14:textId="77777777" w:rsidR="00F05988" w:rsidRDefault="00F05988" w:rsidP="00F05988">
            <w:pPr>
              <w:spacing w:line="0" w:lineRule="atLeast"/>
              <w:ind w:left="120"/>
              <w:rPr>
                <w:sz w:val="28"/>
              </w:rPr>
            </w:pPr>
            <w:r>
              <w:rPr>
                <w:sz w:val="28"/>
              </w:rPr>
              <w:t>Отвод площади под рубки ухода в</w:t>
            </w:r>
          </w:p>
        </w:tc>
        <w:tc>
          <w:tcPr>
            <w:tcW w:w="1843" w:type="dxa"/>
            <w:tcBorders>
              <w:bottom w:val="single" w:sz="8" w:space="0" w:color="auto"/>
              <w:right w:val="single" w:sz="8" w:space="0" w:color="auto"/>
            </w:tcBorders>
            <w:shd w:val="clear" w:color="auto" w:fill="auto"/>
            <w:vAlign w:val="bottom"/>
          </w:tcPr>
          <w:p w14:paraId="55A62DBD" w14:textId="77777777" w:rsidR="00F05988" w:rsidRPr="00F05988" w:rsidRDefault="00F05988" w:rsidP="00F05988">
            <w:pPr>
              <w:spacing w:line="0" w:lineRule="atLeast"/>
            </w:pPr>
            <w:r w:rsidRPr="00F05988">
              <w:t>га</w:t>
            </w:r>
          </w:p>
        </w:tc>
        <w:tc>
          <w:tcPr>
            <w:tcW w:w="1276" w:type="dxa"/>
            <w:tcBorders>
              <w:bottom w:val="single" w:sz="8" w:space="0" w:color="auto"/>
              <w:right w:val="single" w:sz="8" w:space="0" w:color="auto"/>
            </w:tcBorders>
            <w:shd w:val="clear" w:color="auto" w:fill="auto"/>
            <w:vAlign w:val="bottom"/>
          </w:tcPr>
          <w:p w14:paraId="63359B9A" w14:textId="77777777" w:rsidR="00F05988" w:rsidRPr="00F05988" w:rsidRDefault="00F05988" w:rsidP="00F05988">
            <w:pPr>
              <w:spacing w:line="0" w:lineRule="atLeast"/>
            </w:pPr>
            <w:r w:rsidRPr="00F05988">
              <w:t>23,9</w:t>
            </w:r>
          </w:p>
        </w:tc>
        <w:tc>
          <w:tcPr>
            <w:tcW w:w="1134" w:type="dxa"/>
            <w:tcBorders>
              <w:bottom w:val="single" w:sz="8" w:space="0" w:color="auto"/>
              <w:right w:val="single" w:sz="8" w:space="0" w:color="auto"/>
            </w:tcBorders>
            <w:shd w:val="clear" w:color="auto" w:fill="auto"/>
            <w:vAlign w:val="bottom"/>
          </w:tcPr>
          <w:p w14:paraId="1A9F4B06" w14:textId="77777777" w:rsidR="00F05988" w:rsidRPr="00F05988" w:rsidRDefault="00F05988" w:rsidP="00F05988">
            <w:pPr>
              <w:spacing w:line="0" w:lineRule="atLeast"/>
            </w:pPr>
            <w:r w:rsidRPr="00F05988">
              <w:t>23,9</w:t>
            </w:r>
          </w:p>
        </w:tc>
      </w:tr>
      <w:tr w:rsidR="00F05988" w14:paraId="32299F51"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6BF542EA" w14:textId="77777777" w:rsidR="00F05988" w:rsidRDefault="00F05988" w:rsidP="00BB6005">
            <w:pPr>
              <w:spacing w:line="0" w:lineRule="atLeast"/>
              <w:ind w:left="120"/>
              <w:rPr>
                <w:sz w:val="28"/>
              </w:rPr>
            </w:pPr>
            <w:r>
              <w:rPr>
                <w:sz w:val="28"/>
              </w:rPr>
              <w:t>молодняках, всего</w:t>
            </w:r>
          </w:p>
        </w:tc>
        <w:tc>
          <w:tcPr>
            <w:tcW w:w="1843" w:type="dxa"/>
            <w:tcBorders>
              <w:bottom w:val="single" w:sz="8" w:space="0" w:color="auto"/>
              <w:right w:val="single" w:sz="8" w:space="0" w:color="auto"/>
            </w:tcBorders>
            <w:shd w:val="clear" w:color="auto" w:fill="auto"/>
            <w:vAlign w:val="bottom"/>
          </w:tcPr>
          <w:p w14:paraId="3B14FA21" w14:textId="77777777" w:rsid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2ECC85DA"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7737C912" w14:textId="77777777" w:rsidR="00F05988" w:rsidRDefault="00F05988" w:rsidP="00BB6005">
            <w:pPr>
              <w:spacing w:line="0" w:lineRule="atLeast"/>
            </w:pPr>
          </w:p>
        </w:tc>
      </w:tr>
      <w:tr w:rsidR="00F05988" w14:paraId="69E8B424"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01D1AFEF"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64571E91"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7D3C8A19"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168AE7BB" w14:textId="77777777" w:rsidR="00F05988" w:rsidRPr="00F05988" w:rsidRDefault="00F05988" w:rsidP="00BB6005">
            <w:pPr>
              <w:spacing w:line="0" w:lineRule="atLeast"/>
            </w:pPr>
          </w:p>
        </w:tc>
      </w:tr>
      <w:tr w:rsidR="00F05988" w14:paraId="0EBFE84F"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1F53C6A9" w14:textId="77777777" w:rsidR="00F05988" w:rsidRDefault="00F05988" w:rsidP="00F05988">
            <w:pPr>
              <w:spacing w:line="0" w:lineRule="atLeast"/>
              <w:ind w:left="120"/>
              <w:rPr>
                <w:sz w:val="28"/>
              </w:rPr>
            </w:pPr>
            <w:r>
              <w:rPr>
                <w:sz w:val="28"/>
              </w:rPr>
              <w:t>Осветление</w:t>
            </w:r>
          </w:p>
        </w:tc>
        <w:tc>
          <w:tcPr>
            <w:tcW w:w="1843" w:type="dxa"/>
            <w:tcBorders>
              <w:bottom w:val="single" w:sz="8" w:space="0" w:color="auto"/>
              <w:right w:val="single" w:sz="8" w:space="0" w:color="auto"/>
            </w:tcBorders>
            <w:shd w:val="clear" w:color="auto" w:fill="auto"/>
            <w:vAlign w:val="bottom"/>
          </w:tcPr>
          <w:p w14:paraId="6BF9055A" w14:textId="77777777" w:rsidR="00F05988" w:rsidRPr="00F05988" w:rsidRDefault="00F05988" w:rsidP="00F05988">
            <w:pPr>
              <w:spacing w:line="0" w:lineRule="atLeast"/>
            </w:pPr>
            <w:r w:rsidRPr="00F05988">
              <w:t>га</w:t>
            </w:r>
          </w:p>
        </w:tc>
        <w:tc>
          <w:tcPr>
            <w:tcW w:w="1276" w:type="dxa"/>
            <w:tcBorders>
              <w:bottom w:val="single" w:sz="8" w:space="0" w:color="auto"/>
              <w:right w:val="single" w:sz="8" w:space="0" w:color="auto"/>
            </w:tcBorders>
            <w:shd w:val="clear" w:color="auto" w:fill="auto"/>
            <w:vAlign w:val="bottom"/>
          </w:tcPr>
          <w:p w14:paraId="4B4F443B" w14:textId="77777777" w:rsidR="00F05988" w:rsidRPr="00F05988" w:rsidRDefault="00F05988" w:rsidP="00F05988">
            <w:pPr>
              <w:spacing w:line="0" w:lineRule="atLeast"/>
            </w:pPr>
            <w:r w:rsidRPr="00F05988">
              <w:t>10,8</w:t>
            </w:r>
          </w:p>
        </w:tc>
        <w:tc>
          <w:tcPr>
            <w:tcW w:w="1134" w:type="dxa"/>
            <w:tcBorders>
              <w:bottom w:val="single" w:sz="8" w:space="0" w:color="auto"/>
              <w:right w:val="single" w:sz="8" w:space="0" w:color="auto"/>
            </w:tcBorders>
            <w:shd w:val="clear" w:color="auto" w:fill="auto"/>
            <w:vAlign w:val="bottom"/>
          </w:tcPr>
          <w:p w14:paraId="3AF9730F" w14:textId="77777777" w:rsidR="00F05988" w:rsidRPr="00F05988" w:rsidRDefault="00F05988" w:rsidP="00F05988">
            <w:pPr>
              <w:spacing w:line="0" w:lineRule="atLeast"/>
            </w:pPr>
            <w:r w:rsidRPr="00F05988">
              <w:t>10,8</w:t>
            </w:r>
          </w:p>
        </w:tc>
      </w:tr>
      <w:tr w:rsidR="00F05988" w14:paraId="6CC1C85F"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733FDAB7"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73B68B46"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3D09F2BE"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41B235AB" w14:textId="77777777" w:rsidR="00F05988" w:rsidRPr="00F05988" w:rsidRDefault="00F05988" w:rsidP="00BB6005">
            <w:pPr>
              <w:spacing w:line="0" w:lineRule="atLeast"/>
            </w:pPr>
          </w:p>
        </w:tc>
      </w:tr>
      <w:tr w:rsidR="00F05988" w14:paraId="7E03CB33"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6130C9E3" w14:textId="77777777" w:rsidR="00F05988" w:rsidRDefault="00F05988" w:rsidP="00F05988">
            <w:pPr>
              <w:spacing w:line="0" w:lineRule="atLeast"/>
              <w:ind w:left="120"/>
              <w:rPr>
                <w:sz w:val="28"/>
              </w:rPr>
            </w:pPr>
            <w:r>
              <w:rPr>
                <w:sz w:val="28"/>
              </w:rPr>
              <w:t>Прочистка</w:t>
            </w:r>
          </w:p>
        </w:tc>
        <w:tc>
          <w:tcPr>
            <w:tcW w:w="1843" w:type="dxa"/>
            <w:tcBorders>
              <w:bottom w:val="single" w:sz="8" w:space="0" w:color="auto"/>
              <w:right w:val="single" w:sz="8" w:space="0" w:color="auto"/>
            </w:tcBorders>
            <w:shd w:val="clear" w:color="auto" w:fill="auto"/>
            <w:vAlign w:val="bottom"/>
          </w:tcPr>
          <w:p w14:paraId="27BE0087" w14:textId="77777777" w:rsidR="00F05988" w:rsidRPr="00F05988" w:rsidRDefault="00F05988" w:rsidP="00F05988">
            <w:pPr>
              <w:spacing w:line="0" w:lineRule="atLeast"/>
            </w:pPr>
            <w:r w:rsidRPr="00F05988">
              <w:t>га</w:t>
            </w:r>
          </w:p>
        </w:tc>
        <w:tc>
          <w:tcPr>
            <w:tcW w:w="1276" w:type="dxa"/>
            <w:tcBorders>
              <w:bottom w:val="single" w:sz="8" w:space="0" w:color="auto"/>
              <w:right w:val="single" w:sz="8" w:space="0" w:color="auto"/>
            </w:tcBorders>
            <w:shd w:val="clear" w:color="auto" w:fill="auto"/>
            <w:vAlign w:val="bottom"/>
          </w:tcPr>
          <w:p w14:paraId="3F270692" w14:textId="77777777" w:rsidR="00F05988" w:rsidRPr="00F05988" w:rsidRDefault="00F05988" w:rsidP="00F05988">
            <w:pPr>
              <w:spacing w:line="0" w:lineRule="atLeast"/>
            </w:pPr>
            <w:r w:rsidRPr="00F05988">
              <w:t>13,1</w:t>
            </w:r>
          </w:p>
        </w:tc>
        <w:tc>
          <w:tcPr>
            <w:tcW w:w="1134" w:type="dxa"/>
            <w:tcBorders>
              <w:bottom w:val="single" w:sz="8" w:space="0" w:color="auto"/>
              <w:right w:val="single" w:sz="8" w:space="0" w:color="auto"/>
            </w:tcBorders>
            <w:shd w:val="clear" w:color="auto" w:fill="auto"/>
            <w:vAlign w:val="bottom"/>
          </w:tcPr>
          <w:p w14:paraId="5733EC79" w14:textId="77777777" w:rsidR="00F05988" w:rsidRPr="00F05988" w:rsidRDefault="00F05988" w:rsidP="00F05988">
            <w:pPr>
              <w:spacing w:line="0" w:lineRule="atLeast"/>
            </w:pPr>
            <w:r w:rsidRPr="00F05988">
              <w:t>13,1</w:t>
            </w:r>
          </w:p>
        </w:tc>
      </w:tr>
      <w:tr w:rsidR="00F05988" w14:paraId="2B7757BA"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72975D48"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33E299CE"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1733370D"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22D39E94" w14:textId="77777777" w:rsidR="00F05988" w:rsidRPr="00F05988" w:rsidRDefault="00F05988" w:rsidP="00BB6005">
            <w:pPr>
              <w:spacing w:line="0" w:lineRule="atLeast"/>
            </w:pPr>
          </w:p>
        </w:tc>
      </w:tr>
      <w:tr w:rsidR="00F05988" w14:paraId="151FF0D3"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1C6D4ABF" w14:textId="77777777" w:rsidR="00F05988" w:rsidRDefault="00F05988" w:rsidP="00F05988">
            <w:pPr>
              <w:spacing w:line="0" w:lineRule="atLeast"/>
              <w:ind w:left="120"/>
              <w:rPr>
                <w:sz w:val="28"/>
              </w:rPr>
            </w:pPr>
            <w:r>
              <w:rPr>
                <w:sz w:val="28"/>
              </w:rPr>
              <w:t>Рубки ухода в молодняках</w:t>
            </w:r>
          </w:p>
        </w:tc>
        <w:tc>
          <w:tcPr>
            <w:tcW w:w="1843" w:type="dxa"/>
            <w:tcBorders>
              <w:bottom w:val="single" w:sz="8" w:space="0" w:color="auto"/>
              <w:right w:val="single" w:sz="8" w:space="0" w:color="auto"/>
            </w:tcBorders>
            <w:shd w:val="clear" w:color="auto" w:fill="auto"/>
            <w:vAlign w:val="bottom"/>
          </w:tcPr>
          <w:p w14:paraId="27D94280" w14:textId="77777777" w:rsidR="00F05988" w:rsidRPr="00F05988" w:rsidRDefault="00F05988" w:rsidP="00F05988">
            <w:pPr>
              <w:spacing w:line="0" w:lineRule="atLeast"/>
            </w:pPr>
            <w:r w:rsidRPr="00F05988">
              <w:t>га</w:t>
            </w:r>
          </w:p>
        </w:tc>
        <w:tc>
          <w:tcPr>
            <w:tcW w:w="1276" w:type="dxa"/>
            <w:tcBorders>
              <w:bottom w:val="single" w:sz="8" w:space="0" w:color="auto"/>
              <w:right w:val="single" w:sz="8" w:space="0" w:color="auto"/>
            </w:tcBorders>
            <w:shd w:val="clear" w:color="auto" w:fill="auto"/>
            <w:vAlign w:val="bottom"/>
          </w:tcPr>
          <w:p w14:paraId="54D8FC6B" w14:textId="77777777" w:rsidR="00F05988" w:rsidRPr="00F05988" w:rsidRDefault="00F05988" w:rsidP="00F05988">
            <w:pPr>
              <w:spacing w:line="0" w:lineRule="atLeast"/>
            </w:pPr>
            <w:r w:rsidRPr="00F05988">
              <w:t>5</w:t>
            </w:r>
          </w:p>
        </w:tc>
        <w:tc>
          <w:tcPr>
            <w:tcW w:w="1134" w:type="dxa"/>
            <w:tcBorders>
              <w:bottom w:val="single" w:sz="8" w:space="0" w:color="auto"/>
              <w:right w:val="single" w:sz="8" w:space="0" w:color="auto"/>
            </w:tcBorders>
            <w:shd w:val="clear" w:color="auto" w:fill="auto"/>
            <w:vAlign w:val="bottom"/>
          </w:tcPr>
          <w:p w14:paraId="23587F7F" w14:textId="77777777" w:rsidR="00F05988" w:rsidRPr="00F05988" w:rsidRDefault="00F05988" w:rsidP="00F05988">
            <w:pPr>
              <w:spacing w:line="0" w:lineRule="atLeast"/>
            </w:pPr>
            <w:r w:rsidRPr="00F05988">
              <w:t>5</w:t>
            </w:r>
          </w:p>
        </w:tc>
      </w:tr>
      <w:tr w:rsidR="00F05988" w14:paraId="381FDA9E"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05667F49"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482DC293"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1E8E5DF1"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56B6A68A" w14:textId="77777777" w:rsidR="00F05988" w:rsidRPr="00F05988" w:rsidRDefault="00F05988" w:rsidP="00BB6005">
            <w:pPr>
              <w:spacing w:line="0" w:lineRule="atLeast"/>
            </w:pPr>
          </w:p>
        </w:tc>
      </w:tr>
      <w:tr w:rsidR="00F05988" w14:paraId="64FA1CB9"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3912BB1D" w14:textId="77777777" w:rsidR="00F05988" w:rsidRDefault="00F05988" w:rsidP="00F05988">
            <w:pPr>
              <w:spacing w:line="0" w:lineRule="atLeast"/>
              <w:ind w:left="120"/>
              <w:rPr>
                <w:sz w:val="28"/>
              </w:rPr>
            </w:pPr>
            <w:r>
              <w:rPr>
                <w:sz w:val="28"/>
              </w:rPr>
              <w:t>механизированным способом</w:t>
            </w:r>
          </w:p>
        </w:tc>
        <w:tc>
          <w:tcPr>
            <w:tcW w:w="1843" w:type="dxa"/>
            <w:tcBorders>
              <w:bottom w:val="single" w:sz="8" w:space="0" w:color="auto"/>
              <w:right w:val="single" w:sz="8" w:space="0" w:color="auto"/>
            </w:tcBorders>
            <w:shd w:val="clear" w:color="auto" w:fill="auto"/>
            <w:vAlign w:val="bottom"/>
          </w:tcPr>
          <w:p w14:paraId="1EA1079A" w14:textId="77777777" w:rsid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22AD5E09" w14:textId="77777777" w:rsid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6FFD56DC" w14:textId="77777777" w:rsidR="00F05988" w:rsidRDefault="00F05988" w:rsidP="00BB6005">
            <w:pPr>
              <w:spacing w:line="0" w:lineRule="atLeast"/>
            </w:pPr>
          </w:p>
        </w:tc>
      </w:tr>
      <w:tr w:rsidR="00F05988" w14:paraId="2314F759"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6A2CC723"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52E07310"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07AB157E"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49642CBC" w14:textId="77777777" w:rsidR="00F05988" w:rsidRPr="00F05988" w:rsidRDefault="00F05988" w:rsidP="00BB6005">
            <w:pPr>
              <w:spacing w:line="0" w:lineRule="atLeast"/>
            </w:pPr>
          </w:p>
        </w:tc>
      </w:tr>
      <w:tr w:rsidR="00F05988" w14:paraId="50EB6AC5"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7661DD02" w14:textId="77777777" w:rsidR="00F05988" w:rsidRDefault="00F05988" w:rsidP="00F05988">
            <w:pPr>
              <w:spacing w:line="0" w:lineRule="atLeast"/>
              <w:ind w:left="120"/>
              <w:rPr>
                <w:sz w:val="28"/>
              </w:rPr>
            </w:pPr>
            <w:r>
              <w:rPr>
                <w:sz w:val="28"/>
              </w:rPr>
              <w:t>осветление</w:t>
            </w:r>
          </w:p>
        </w:tc>
        <w:tc>
          <w:tcPr>
            <w:tcW w:w="1843" w:type="dxa"/>
            <w:tcBorders>
              <w:bottom w:val="single" w:sz="8" w:space="0" w:color="auto"/>
              <w:right w:val="single" w:sz="8" w:space="0" w:color="auto"/>
            </w:tcBorders>
            <w:shd w:val="clear" w:color="auto" w:fill="auto"/>
            <w:vAlign w:val="bottom"/>
          </w:tcPr>
          <w:p w14:paraId="2368811A" w14:textId="77777777" w:rsidR="00F05988" w:rsidRPr="00F05988" w:rsidRDefault="00F05988" w:rsidP="00F05988">
            <w:pPr>
              <w:spacing w:line="0" w:lineRule="atLeast"/>
            </w:pPr>
            <w:r w:rsidRPr="00F05988">
              <w:t>га</w:t>
            </w:r>
          </w:p>
        </w:tc>
        <w:tc>
          <w:tcPr>
            <w:tcW w:w="1276" w:type="dxa"/>
            <w:tcBorders>
              <w:bottom w:val="single" w:sz="8" w:space="0" w:color="auto"/>
              <w:right w:val="single" w:sz="8" w:space="0" w:color="auto"/>
            </w:tcBorders>
            <w:shd w:val="clear" w:color="auto" w:fill="auto"/>
            <w:vAlign w:val="bottom"/>
          </w:tcPr>
          <w:p w14:paraId="7B2D8128" w14:textId="77777777" w:rsidR="00F05988" w:rsidRPr="00F05988" w:rsidRDefault="00F05988" w:rsidP="00F05988">
            <w:pPr>
              <w:spacing w:line="0" w:lineRule="atLeast"/>
            </w:pPr>
            <w:r w:rsidRPr="00F05988">
              <w:t>3</w:t>
            </w:r>
          </w:p>
        </w:tc>
        <w:tc>
          <w:tcPr>
            <w:tcW w:w="1134" w:type="dxa"/>
            <w:tcBorders>
              <w:bottom w:val="single" w:sz="8" w:space="0" w:color="auto"/>
              <w:right w:val="single" w:sz="8" w:space="0" w:color="auto"/>
            </w:tcBorders>
            <w:shd w:val="clear" w:color="auto" w:fill="auto"/>
            <w:vAlign w:val="bottom"/>
          </w:tcPr>
          <w:p w14:paraId="1BC0DD03" w14:textId="77777777" w:rsidR="00F05988" w:rsidRPr="00F05988" w:rsidRDefault="00F05988" w:rsidP="00F05988">
            <w:pPr>
              <w:spacing w:line="0" w:lineRule="atLeast"/>
            </w:pPr>
            <w:r w:rsidRPr="00F05988">
              <w:t>3</w:t>
            </w:r>
          </w:p>
        </w:tc>
      </w:tr>
      <w:tr w:rsidR="00F05988" w14:paraId="27846A20"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726BE79F"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30A1B9B8"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475EA488"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14DAC356" w14:textId="77777777" w:rsidR="00F05988" w:rsidRPr="00F05988" w:rsidRDefault="00F05988" w:rsidP="00BB6005">
            <w:pPr>
              <w:spacing w:line="0" w:lineRule="atLeast"/>
            </w:pPr>
          </w:p>
        </w:tc>
      </w:tr>
      <w:tr w:rsidR="00F05988" w14:paraId="6B6C1CD7"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1DE803BA"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68E3AF97" w14:textId="77777777" w:rsidR="00F05988" w:rsidRPr="00F05988" w:rsidRDefault="00F05988" w:rsidP="00F05988">
            <w:pPr>
              <w:spacing w:line="0" w:lineRule="atLeast"/>
            </w:pPr>
            <w:r w:rsidRPr="00F05988">
              <w:t>куб</w:t>
            </w:r>
          </w:p>
        </w:tc>
        <w:tc>
          <w:tcPr>
            <w:tcW w:w="1276" w:type="dxa"/>
            <w:tcBorders>
              <w:bottom w:val="single" w:sz="8" w:space="0" w:color="auto"/>
              <w:right w:val="single" w:sz="8" w:space="0" w:color="auto"/>
            </w:tcBorders>
            <w:shd w:val="clear" w:color="auto" w:fill="auto"/>
            <w:vAlign w:val="bottom"/>
          </w:tcPr>
          <w:p w14:paraId="01D41677" w14:textId="77777777" w:rsidR="00F05988" w:rsidRPr="00F05988" w:rsidRDefault="00F05988" w:rsidP="00F05988">
            <w:pPr>
              <w:spacing w:line="0" w:lineRule="atLeast"/>
            </w:pPr>
            <w:r w:rsidRPr="00F05988">
              <w:t>11,3</w:t>
            </w:r>
          </w:p>
        </w:tc>
        <w:tc>
          <w:tcPr>
            <w:tcW w:w="1134" w:type="dxa"/>
            <w:tcBorders>
              <w:bottom w:val="single" w:sz="8" w:space="0" w:color="auto"/>
              <w:right w:val="single" w:sz="8" w:space="0" w:color="auto"/>
            </w:tcBorders>
            <w:shd w:val="clear" w:color="auto" w:fill="auto"/>
            <w:vAlign w:val="bottom"/>
          </w:tcPr>
          <w:p w14:paraId="406E8834" w14:textId="77777777" w:rsidR="00F05988" w:rsidRPr="00F05988" w:rsidRDefault="00F05988" w:rsidP="00F05988">
            <w:pPr>
              <w:spacing w:line="0" w:lineRule="atLeast"/>
            </w:pPr>
            <w:r w:rsidRPr="00F05988">
              <w:t>11,3</w:t>
            </w:r>
          </w:p>
        </w:tc>
      </w:tr>
      <w:tr w:rsidR="00F05988" w14:paraId="0C9B894C"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2D9B4ECE" w14:textId="77777777" w:rsidR="00F05988" w:rsidRDefault="00F05988" w:rsidP="00F05988">
            <w:pPr>
              <w:spacing w:line="0" w:lineRule="atLeast"/>
              <w:ind w:left="120"/>
              <w:rPr>
                <w:sz w:val="28"/>
              </w:rPr>
            </w:pPr>
            <w:r>
              <w:rPr>
                <w:sz w:val="28"/>
              </w:rPr>
              <w:t>прочистка</w:t>
            </w:r>
          </w:p>
        </w:tc>
        <w:tc>
          <w:tcPr>
            <w:tcW w:w="1843" w:type="dxa"/>
            <w:tcBorders>
              <w:bottom w:val="single" w:sz="8" w:space="0" w:color="auto"/>
              <w:right w:val="single" w:sz="8" w:space="0" w:color="auto"/>
            </w:tcBorders>
            <w:shd w:val="clear" w:color="auto" w:fill="auto"/>
            <w:vAlign w:val="bottom"/>
          </w:tcPr>
          <w:p w14:paraId="3A2B017D" w14:textId="77777777" w:rsidR="00F05988" w:rsidRPr="00F05988" w:rsidRDefault="00F05988" w:rsidP="00F05988">
            <w:pPr>
              <w:spacing w:line="0" w:lineRule="atLeast"/>
            </w:pPr>
            <w:r w:rsidRPr="00F05988">
              <w:t>га</w:t>
            </w:r>
          </w:p>
        </w:tc>
        <w:tc>
          <w:tcPr>
            <w:tcW w:w="1276" w:type="dxa"/>
            <w:tcBorders>
              <w:bottom w:val="single" w:sz="8" w:space="0" w:color="auto"/>
              <w:right w:val="single" w:sz="8" w:space="0" w:color="auto"/>
            </w:tcBorders>
            <w:shd w:val="clear" w:color="auto" w:fill="auto"/>
            <w:vAlign w:val="bottom"/>
          </w:tcPr>
          <w:p w14:paraId="1EE4EB48" w14:textId="77777777" w:rsidR="00F05988" w:rsidRPr="00F05988" w:rsidRDefault="00F05988" w:rsidP="00F05988">
            <w:pPr>
              <w:spacing w:line="0" w:lineRule="atLeast"/>
            </w:pPr>
            <w:r w:rsidRPr="00F05988">
              <w:t>2</w:t>
            </w:r>
          </w:p>
        </w:tc>
        <w:tc>
          <w:tcPr>
            <w:tcW w:w="1134" w:type="dxa"/>
            <w:tcBorders>
              <w:bottom w:val="single" w:sz="8" w:space="0" w:color="auto"/>
              <w:right w:val="single" w:sz="8" w:space="0" w:color="auto"/>
            </w:tcBorders>
            <w:shd w:val="clear" w:color="auto" w:fill="auto"/>
            <w:vAlign w:val="bottom"/>
          </w:tcPr>
          <w:p w14:paraId="4F22FEF3" w14:textId="77777777" w:rsidR="00F05988" w:rsidRPr="00F05988" w:rsidRDefault="00F05988" w:rsidP="00F05988">
            <w:pPr>
              <w:spacing w:line="0" w:lineRule="atLeast"/>
            </w:pPr>
            <w:r w:rsidRPr="00F05988">
              <w:t>2</w:t>
            </w:r>
          </w:p>
        </w:tc>
      </w:tr>
      <w:tr w:rsidR="00F05988" w14:paraId="24CADAAE"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45EED3FE"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764797A1" w14:textId="77777777" w:rsidR="00F05988" w:rsidRPr="00F05988" w:rsidRDefault="00F05988" w:rsidP="00BB6005">
            <w:pPr>
              <w:spacing w:line="0" w:lineRule="atLeast"/>
            </w:pPr>
          </w:p>
        </w:tc>
        <w:tc>
          <w:tcPr>
            <w:tcW w:w="1276" w:type="dxa"/>
            <w:tcBorders>
              <w:bottom w:val="single" w:sz="8" w:space="0" w:color="auto"/>
              <w:right w:val="single" w:sz="8" w:space="0" w:color="auto"/>
            </w:tcBorders>
            <w:shd w:val="clear" w:color="auto" w:fill="auto"/>
            <w:vAlign w:val="bottom"/>
          </w:tcPr>
          <w:p w14:paraId="3390EBF5" w14:textId="77777777" w:rsidR="00F05988" w:rsidRPr="00F05988" w:rsidRDefault="00F05988" w:rsidP="00BB6005">
            <w:pPr>
              <w:spacing w:line="0" w:lineRule="atLeast"/>
            </w:pPr>
          </w:p>
        </w:tc>
        <w:tc>
          <w:tcPr>
            <w:tcW w:w="1134" w:type="dxa"/>
            <w:tcBorders>
              <w:bottom w:val="single" w:sz="8" w:space="0" w:color="auto"/>
              <w:right w:val="single" w:sz="8" w:space="0" w:color="auto"/>
            </w:tcBorders>
            <w:shd w:val="clear" w:color="auto" w:fill="auto"/>
            <w:vAlign w:val="bottom"/>
          </w:tcPr>
          <w:p w14:paraId="59B8E234" w14:textId="77777777" w:rsidR="00F05988" w:rsidRPr="00F05988" w:rsidRDefault="00F05988" w:rsidP="00BB6005">
            <w:pPr>
              <w:spacing w:line="0" w:lineRule="atLeast"/>
            </w:pPr>
          </w:p>
        </w:tc>
      </w:tr>
      <w:tr w:rsidR="00F05988" w14:paraId="6C39583A" w14:textId="77777777" w:rsidTr="00F05988">
        <w:trPr>
          <w:trHeight w:val="325"/>
        </w:trPr>
        <w:tc>
          <w:tcPr>
            <w:tcW w:w="5085" w:type="dxa"/>
            <w:tcBorders>
              <w:left w:val="single" w:sz="8" w:space="0" w:color="auto"/>
              <w:bottom w:val="single" w:sz="8" w:space="0" w:color="auto"/>
              <w:right w:val="single" w:sz="8" w:space="0" w:color="auto"/>
            </w:tcBorders>
            <w:shd w:val="clear" w:color="auto" w:fill="auto"/>
            <w:vAlign w:val="bottom"/>
          </w:tcPr>
          <w:p w14:paraId="15340D5F" w14:textId="77777777" w:rsidR="00F05988" w:rsidRPr="00F05988" w:rsidRDefault="00F05988" w:rsidP="00F05988">
            <w:pPr>
              <w:spacing w:line="0" w:lineRule="atLeast"/>
              <w:ind w:left="120"/>
              <w:rPr>
                <w:sz w:val="28"/>
              </w:rPr>
            </w:pPr>
          </w:p>
        </w:tc>
        <w:tc>
          <w:tcPr>
            <w:tcW w:w="1843" w:type="dxa"/>
            <w:tcBorders>
              <w:bottom w:val="single" w:sz="8" w:space="0" w:color="auto"/>
              <w:right w:val="single" w:sz="8" w:space="0" w:color="auto"/>
            </w:tcBorders>
            <w:shd w:val="clear" w:color="auto" w:fill="auto"/>
            <w:vAlign w:val="bottom"/>
          </w:tcPr>
          <w:p w14:paraId="08F1A5EB" w14:textId="77777777" w:rsidR="00F05988" w:rsidRPr="00F05988" w:rsidRDefault="00F05988" w:rsidP="00F05988">
            <w:pPr>
              <w:spacing w:line="0" w:lineRule="atLeast"/>
            </w:pPr>
            <w:r w:rsidRPr="00F05988">
              <w:t>куб</w:t>
            </w:r>
          </w:p>
        </w:tc>
        <w:tc>
          <w:tcPr>
            <w:tcW w:w="1276" w:type="dxa"/>
            <w:tcBorders>
              <w:bottom w:val="single" w:sz="8" w:space="0" w:color="auto"/>
              <w:right w:val="single" w:sz="8" w:space="0" w:color="auto"/>
            </w:tcBorders>
            <w:shd w:val="clear" w:color="auto" w:fill="auto"/>
            <w:vAlign w:val="bottom"/>
          </w:tcPr>
          <w:p w14:paraId="3976E8E3" w14:textId="77777777" w:rsidR="00F05988" w:rsidRPr="00F05988" w:rsidRDefault="00F05988" w:rsidP="00F05988">
            <w:pPr>
              <w:spacing w:line="0" w:lineRule="atLeast"/>
            </w:pPr>
            <w:r w:rsidRPr="00F05988">
              <w:t>7,9</w:t>
            </w:r>
          </w:p>
        </w:tc>
        <w:tc>
          <w:tcPr>
            <w:tcW w:w="1134" w:type="dxa"/>
            <w:tcBorders>
              <w:bottom w:val="single" w:sz="8" w:space="0" w:color="auto"/>
              <w:right w:val="single" w:sz="8" w:space="0" w:color="auto"/>
            </w:tcBorders>
            <w:shd w:val="clear" w:color="auto" w:fill="auto"/>
            <w:vAlign w:val="bottom"/>
          </w:tcPr>
          <w:p w14:paraId="21D10F01" w14:textId="77777777" w:rsidR="00F05988" w:rsidRPr="00F05988" w:rsidRDefault="00F05988" w:rsidP="00F05988">
            <w:pPr>
              <w:spacing w:line="0" w:lineRule="atLeast"/>
            </w:pPr>
            <w:r w:rsidRPr="00F05988">
              <w:t>7,9</w:t>
            </w:r>
          </w:p>
        </w:tc>
      </w:tr>
    </w:tbl>
    <w:p w14:paraId="7EBEE9A2" w14:textId="77777777" w:rsidR="00F05988" w:rsidRDefault="00F05988" w:rsidP="00F05988">
      <w:pPr>
        <w:jc w:val="both"/>
        <w:rPr>
          <w:sz w:val="28"/>
          <w:szCs w:val="28"/>
        </w:rPr>
      </w:pPr>
    </w:p>
    <w:p w14:paraId="0B6C4DFE" w14:textId="4A879EDE" w:rsidR="00F05988" w:rsidRDefault="00F05988" w:rsidP="006568A7">
      <w:pPr>
        <w:jc w:val="both"/>
        <w:rPr>
          <w:sz w:val="28"/>
          <w:szCs w:val="28"/>
          <w:lang w:eastAsia="en-US"/>
        </w:rPr>
      </w:pPr>
    </w:p>
    <w:p w14:paraId="59BD5DD9" w14:textId="62752A5E" w:rsidR="00F05988" w:rsidRPr="00F05988" w:rsidRDefault="00F05988" w:rsidP="00F05988">
      <w:pPr>
        <w:jc w:val="both"/>
        <w:rPr>
          <w:sz w:val="28"/>
          <w:szCs w:val="28"/>
          <w:lang w:eastAsia="en-US"/>
        </w:rPr>
      </w:pPr>
      <w:r w:rsidRPr="00F05988">
        <w:rPr>
          <w:sz w:val="28"/>
          <w:szCs w:val="28"/>
          <w:lang w:eastAsia="en-US"/>
        </w:rPr>
        <w:t xml:space="preserve">Восстановление леса осуществляют посадками леса, содействием естественному возобновлению и проведением </w:t>
      </w:r>
      <w:proofErr w:type="spellStart"/>
      <w:r w:rsidRPr="00F05988">
        <w:rPr>
          <w:sz w:val="28"/>
          <w:szCs w:val="28"/>
          <w:lang w:eastAsia="en-US"/>
        </w:rPr>
        <w:t>уходных</w:t>
      </w:r>
      <w:proofErr w:type="spellEnd"/>
      <w:r w:rsidRPr="00F05988">
        <w:rPr>
          <w:sz w:val="28"/>
          <w:szCs w:val="28"/>
          <w:lang w:eastAsia="en-US"/>
        </w:rPr>
        <w:t xml:space="preserve"> работ. В 201</w:t>
      </w:r>
      <w:r w:rsidR="00D15DC9">
        <w:rPr>
          <w:sz w:val="28"/>
          <w:szCs w:val="28"/>
          <w:lang w:eastAsia="en-US"/>
        </w:rPr>
        <w:t>9</w:t>
      </w:r>
      <w:r w:rsidRPr="00F05988">
        <w:rPr>
          <w:sz w:val="28"/>
          <w:szCs w:val="28"/>
          <w:lang w:eastAsia="en-US"/>
        </w:rPr>
        <w:t xml:space="preserve"> г. площадь посадок </w:t>
      </w:r>
      <w:r w:rsidRPr="00F05988">
        <w:rPr>
          <w:sz w:val="28"/>
          <w:szCs w:val="28"/>
          <w:lang w:eastAsia="en-US"/>
        </w:rPr>
        <w:lastRenderedPageBreak/>
        <w:t>составила 2 га. Для посадок леса используют саженцы из питомников и посадочный материал из леса.</w:t>
      </w:r>
    </w:p>
    <w:p w14:paraId="50C63349" w14:textId="77777777" w:rsidR="00F05988" w:rsidRPr="00F05988" w:rsidRDefault="00F05988" w:rsidP="00F05988">
      <w:pPr>
        <w:jc w:val="both"/>
        <w:rPr>
          <w:sz w:val="28"/>
          <w:szCs w:val="28"/>
          <w:lang w:eastAsia="en-US"/>
        </w:rPr>
      </w:pPr>
    </w:p>
    <w:p w14:paraId="5EAA4F1C" w14:textId="5DC94430" w:rsidR="00F05988" w:rsidRPr="00F05988" w:rsidRDefault="00F05988" w:rsidP="00F05988">
      <w:pPr>
        <w:jc w:val="both"/>
        <w:rPr>
          <w:sz w:val="28"/>
          <w:szCs w:val="28"/>
          <w:lang w:eastAsia="en-US"/>
        </w:rPr>
      </w:pPr>
      <w:r w:rsidRPr="00F05988">
        <w:rPr>
          <w:sz w:val="28"/>
          <w:szCs w:val="28"/>
          <w:lang w:eastAsia="en-US"/>
        </w:rPr>
        <w:t>Посеяно семян в питомниках на площади 0,4 га, агротехнический уход за лесными культурами проведен на площади 22,5 га.</w:t>
      </w:r>
    </w:p>
    <w:p w14:paraId="46A9CBF9" w14:textId="77777777" w:rsidR="00F05988" w:rsidRPr="00F05988" w:rsidRDefault="00F05988" w:rsidP="00F05988">
      <w:pPr>
        <w:jc w:val="both"/>
        <w:rPr>
          <w:sz w:val="28"/>
          <w:szCs w:val="28"/>
          <w:lang w:eastAsia="en-US"/>
        </w:rPr>
      </w:pPr>
    </w:p>
    <w:p w14:paraId="7B02F163" w14:textId="08171461" w:rsidR="00F05988" w:rsidRPr="00F05988" w:rsidRDefault="00F05988" w:rsidP="00F05988">
      <w:pPr>
        <w:jc w:val="both"/>
        <w:rPr>
          <w:sz w:val="28"/>
          <w:szCs w:val="28"/>
          <w:lang w:eastAsia="en-US"/>
        </w:rPr>
      </w:pPr>
      <w:r w:rsidRPr="00F05988">
        <w:rPr>
          <w:sz w:val="28"/>
          <w:szCs w:val="28"/>
          <w:lang w:eastAsia="en-US"/>
        </w:rPr>
        <w:t>Значительный ущерб лесным ресурсам наносят и правонарушения в сфере лесопользования. В 201</w:t>
      </w:r>
      <w:r w:rsidR="00D15DC9">
        <w:rPr>
          <w:sz w:val="28"/>
          <w:szCs w:val="28"/>
          <w:lang w:eastAsia="en-US"/>
        </w:rPr>
        <w:t>9</w:t>
      </w:r>
      <w:r w:rsidRPr="00F05988">
        <w:rPr>
          <w:sz w:val="28"/>
          <w:szCs w:val="28"/>
          <w:lang w:eastAsia="en-US"/>
        </w:rPr>
        <w:t xml:space="preserve"> г. в </w:t>
      </w:r>
      <w:r w:rsidR="00D15DC9" w:rsidRPr="00D15DC9">
        <w:rPr>
          <w:sz w:val="28"/>
          <w:szCs w:val="28"/>
          <w:lang w:eastAsia="en-US"/>
        </w:rPr>
        <w:t>ЧОБУ «</w:t>
      </w:r>
      <w:proofErr w:type="spellStart"/>
      <w:r w:rsidR="00D15DC9" w:rsidRPr="00D15DC9">
        <w:rPr>
          <w:sz w:val="28"/>
          <w:szCs w:val="28"/>
          <w:lang w:eastAsia="en-US"/>
        </w:rPr>
        <w:t>Нязепетровское</w:t>
      </w:r>
      <w:proofErr w:type="spellEnd"/>
      <w:r w:rsidR="00D15DC9" w:rsidRPr="00D15DC9">
        <w:rPr>
          <w:sz w:val="28"/>
          <w:szCs w:val="28"/>
          <w:lang w:eastAsia="en-US"/>
        </w:rPr>
        <w:t xml:space="preserve"> Лесничество»</w:t>
      </w:r>
      <w:r w:rsidRPr="00F05988">
        <w:rPr>
          <w:sz w:val="28"/>
          <w:szCs w:val="28"/>
          <w:lang w:eastAsia="en-US"/>
        </w:rPr>
        <w:t xml:space="preserve"> имели место:</w:t>
      </w:r>
    </w:p>
    <w:p w14:paraId="3AF34C51" w14:textId="77777777" w:rsidR="00F05988" w:rsidRPr="00F05988" w:rsidRDefault="00F05988" w:rsidP="00F05988">
      <w:pPr>
        <w:jc w:val="both"/>
        <w:rPr>
          <w:sz w:val="28"/>
          <w:szCs w:val="28"/>
          <w:lang w:eastAsia="en-US"/>
        </w:rPr>
      </w:pPr>
    </w:p>
    <w:p w14:paraId="415ABFBA" w14:textId="4C24B41F" w:rsidR="00F05988" w:rsidRPr="00F05988" w:rsidRDefault="00F05988" w:rsidP="00F05988">
      <w:pPr>
        <w:pStyle w:val="a5"/>
        <w:numPr>
          <w:ilvl w:val="0"/>
          <w:numId w:val="19"/>
        </w:numPr>
        <w:jc w:val="both"/>
        <w:rPr>
          <w:sz w:val="28"/>
          <w:szCs w:val="28"/>
          <w:lang w:eastAsia="en-US"/>
        </w:rPr>
      </w:pPr>
      <w:r w:rsidRPr="00F05988">
        <w:rPr>
          <w:sz w:val="28"/>
          <w:szCs w:val="28"/>
          <w:lang w:eastAsia="en-US"/>
        </w:rPr>
        <w:t>самовольное занятие лесных участков в участковом лесничестве на площади в 1,3 га;</w:t>
      </w:r>
    </w:p>
    <w:p w14:paraId="51C69AAA" w14:textId="5AFBC4B2" w:rsidR="00F05988" w:rsidRPr="00F05988" w:rsidRDefault="00F05988" w:rsidP="00F05988">
      <w:pPr>
        <w:pStyle w:val="a5"/>
        <w:numPr>
          <w:ilvl w:val="0"/>
          <w:numId w:val="19"/>
        </w:numPr>
        <w:jc w:val="both"/>
        <w:rPr>
          <w:sz w:val="28"/>
          <w:szCs w:val="28"/>
          <w:lang w:eastAsia="en-US"/>
        </w:rPr>
      </w:pPr>
      <w:r w:rsidRPr="00F05988">
        <w:rPr>
          <w:sz w:val="28"/>
          <w:szCs w:val="28"/>
          <w:lang w:eastAsia="en-US"/>
        </w:rPr>
        <w:t>снятие плодородного слоя почвы в</w:t>
      </w:r>
      <w:r>
        <w:rPr>
          <w:sz w:val="28"/>
          <w:szCs w:val="28"/>
          <w:lang w:eastAsia="en-US"/>
        </w:rPr>
        <w:t xml:space="preserve"> </w:t>
      </w:r>
      <w:r w:rsidRPr="00F05988">
        <w:rPr>
          <w:sz w:val="28"/>
          <w:szCs w:val="28"/>
          <w:lang w:eastAsia="en-US"/>
        </w:rPr>
        <w:t xml:space="preserve">участковых лесничествах с общей суммой ущерба в 4,5 </w:t>
      </w:r>
      <w:proofErr w:type="spellStart"/>
      <w:r w:rsidRPr="00F05988">
        <w:rPr>
          <w:sz w:val="28"/>
          <w:szCs w:val="28"/>
          <w:lang w:eastAsia="en-US"/>
        </w:rPr>
        <w:t>млн.руб</w:t>
      </w:r>
      <w:proofErr w:type="spellEnd"/>
      <w:r w:rsidRPr="00F05988">
        <w:rPr>
          <w:sz w:val="28"/>
          <w:szCs w:val="28"/>
          <w:lang w:eastAsia="en-US"/>
        </w:rPr>
        <w:t>.;</w:t>
      </w:r>
    </w:p>
    <w:p w14:paraId="4C7E0FB2" w14:textId="6B096790" w:rsidR="00F05988" w:rsidRPr="00F05988" w:rsidRDefault="00F05988" w:rsidP="00F05988">
      <w:pPr>
        <w:pStyle w:val="a5"/>
        <w:numPr>
          <w:ilvl w:val="0"/>
          <w:numId w:val="19"/>
        </w:numPr>
        <w:jc w:val="both"/>
        <w:rPr>
          <w:sz w:val="28"/>
          <w:szCs w:val="28"/>
          <w:lang w:eastAsia="en-US"/>
        </w:rPr>
      </w:pPr>
      <w:r w:rsidRPr="00F05988">
        <w:rPr>
          <w:sz w:val="28"/>
          <w:szCs w:val="28"/>
          <w:lang w:eastAsia="en-US"/>
        </w:rPr>
        <w:t xml:space="preserve">повреждение лесных насаждений в лесничестве с ущербом в 38 </w:t>
      </w:r>
      <w:proofErr w:type="spellStart"/>
      <w:r w:rsidRPr="00F05988">
        <w:rPr>
          <w:sz w:val="28"/>
          <w:szCs w:val="28"/>
          <w:lang w:eastAsia="en-US"/>
        </w:rPr>
        <w:t>тыс.руб</w:t>
      </w:r>
      <w:proofErr w:type="spellEnd"/>
      <w:r w:rsidRPr="00F05988">
        <w:rPr>
          <w:sz w:val="28"/>
          <w:szCs w:val="28"/>
          <w:lang w:eastAsia="en-US"/>
        </w:rPr>
        <w:t>.</w:t>
      </w:r>
    </w:p>
    <w:p w14:paraId="1B2CFBFA" w14:textId="77777777" w:rsidR="00F05988" w:rsidRPr="00F05988" w:rsidRDefault="00F05988" w:rsidP="00F05988">
      <w:pPr>
        <w:jc w:val="both"/>
        <w:rPr>
          <w:sz w:val="28"/>
          <w:szCs w:val="28"/>
          <w:lang w:eastAsia="en-US"/>
        </w:rPr>
      </w:pPr>
    </w:p>
    <w:p w14:paraId="27CB7745" w14:textId="448273DD" w:rsidR="00F05988" w:rsidRPr="00F05988" w:rsidRDefault="00F05988" w:rsidP="00F05988">
      <w:pPr>
        <w:jc w:val="both"/>
        <w:rPr>
          <w:sz w:val="28"/>
          <w:szCs w:val="28"/>
          <w:lang w:eastAsia="en-US"/>
        </w:rPr>
      </w:pPr>
      <w:r w:rsidRPr="00F05988">
        <w:rPr>
          <w:sz w:val="28"/>
          <w:szCs w:val="28"/>
          <w:lang w:eastAsia="en-US"/>
        </w:rPr>
        <w:t xml:space="preserve">Установлено 15 случаев незаконных, без разрешительных документов, рубок (табл. </w:t>
      </w:r>
      <w:r>
        <w:rPr>
          <w:sz w:val="28"/>
          <w:szCs w:val="28"/>
          <w:lang w:eastAsia="en-US"/>
        </w:rPr>
        <w:t>7</w:t>
      </w:r>
      <w:r w:rsidRPr="00F05988">
        <w:rPr>
          <w:sz w:val="28"/>
          <w:szCs w:val="28"/>
          <w:lang w:eastAsia="en-US"/>
        </w:rPr>
        <w:t>).</w:t>
      </w:r>
    </w:p>
    <w:p w14:paraId="4FE6865C" w14:textId="7AD379F5" w:rsidR="00F05988" w:rsidRDefault="00F05988" w:rsidP="006568A7">
      <w:pPr>
        <w:jc w:val="both"/>
        <w:rPr>
          <w:sz w:val="28"/>
          <w:szCs w:val="28"/>
          <w:lang w:eastAsia="en-US"/>
        </w:rPr>
      </w:pPr>
    </w:p>
    <w:p w14:paraId="1DFAA670" w14:textId="0B52B34A" w:rsidR="00D15DC9" w:rsidRDefault="00D15DC9" w:rsidP="006568A7">
      <w:pPr>
        <w:jc w:val="both"/>
        <w:rPr>
          <w:sz w:val="28"/>
          <w:szCs w:val="28"/>
        </w:rPr>
      </w:pPr>
      <w:r w:rsidRPr="00957999">
        <w:rPr>
          <w:sz w:val="28"/>
          <w:szCs w:val="28"/>
        </w:rPr>
        <w:t xml:space="preserve">Таблица </w:t>
      </w:r>
      <w:r>
        <w:rPr>
          <w:sz w:val="28"/>
          <w:szCs w:val="28"/>
        </w:rPr>
        <w:t xml:space="preserve">7 </w:t>
      </w:r>
      <w:r w:rsidRPr="00957999">
        <w:rPr>
          <w:sz w:val="28"/>
          <w:szCs w:val="28"/>
        </w:rPr>
        <w:t xml:space="preserve">– </w:t>
      </w:r>
      <w:r w:rsidRPr="00D15DC9">
        <w:rPr>
          <w:sz w:val="28"/>
          <w:szCs w:val="28"/>
        </w:rPr>
        <w:t>Количество незаконных рубок в ЧОБУ «</w:t>
      </w:r>
      <w:proofErr w:type="spellStart"/>
      <w:r w:rsidRPr="00D15DC9">
        <w:rPr>
          <w:sz w:val="28"/>
          <w:szCs w:val="28"/>
        </w:rPr>
        <w:t>Нязепетровское</w:t>
      </w:r>
      <w:proofErr w:type="spellEnd"/>
      <w:r w:rsidRPr="00D15DC9">
        <w:rPr>
          <w:sz w:val="28"/>
          <w:szCs w:val="28"/>
        </w:rPr>
        <w:t xml:space="preserve"> Лесничество» в 201</w:t>
      </w:r>
      <w:r>
        <w:rPr>
          <w:sz w:val="28"/>
          <w:szCs w:val="28"/>
        </w:rPr>
        <w:t>6</w:t>
      </w:r>
      <w:r w:rsidRPr="00D15DC9">
        <w:rPr>
          <w:sz w:val="28"/>
          <w:szCs w:val="28"/>
        </w:rPr>
        <w:t>-201</w:t>
      </w:r>
      <w:r>
        <w:rPr>
          <w:sz w:val="28"/>
          <w:szCs w:val="28"/>
        </w:rPr>
        <w:t>9</w:t>
      </w:r>
      <w:r w:rsidRPr="00D15DC9">
        <w:rPr>
          <w:sz w:val="28"/>
          <w:szCs w:val="28"/>
        </w:rPr>
        <w:t xml:space="preserve"> гг. и ущерб от них (в денежном исчислении)</w:t>
      </w:r>
    </w:p>
    <w:p w14:paraId="7EB4C1D8" w14:textId="77777777" w:rsidR="00D15DC9" w:rsidRDefault="00D15DC9" w:rsidP="006568A7">
      <w:pPr>
        <w:jc w:val="both"/>
        <w:rPr>
          <w:sz w:val="28"/>
          <w:szCs w:val="28"/>
        </w:rPr>
      </w:pPr>
    </w:p>
    <w:tbl>
      <w:tblPr>
        <w:tblW w:w="9196" w:type="dxa"/>
        <w:tblInd w:w="150" w:type="dxa"/>
        <w:tblLayout w:type="fixed"/>
        <w:tblCellMar>
          <w:left w:w="0" w:type="dxa"/>
          <w:right w:w="0" w:type="dxa"/>
        </w:tblCellMar>
        <w:tblLook w:val="0000" w:firstRow="0" w:lastRow="0" w:firstColumn="0" w:lastColumn="0" w:noHBand="0" w:noVBand="0"/>
      </w:tblPr>
      <w:tblGrid>
        <w:gridCol w:w="2534"/>
        <w:gridCol w:w="2426"/>
        <w:gridCol w:w="2460"/>
        <w:gridCol w:w="1776"/>
      </w:tblGrid>
      <w:tr w:rsidR="00D15DC9" w14:paraId="6E5131C2" w14:textId="77777777" w:rsidTr="00D15DC9">
        <w:trPr>
          <w:trHeight w:val="412"/>
        </w:trPr>
        <w:tc>
          <w:tcPr>
            <w:tcW w:w="2534" w:type="dxa"/>
            <w:vMerge w:val="restart"/>
            <w:tcBorders>
              <w:top w:val="single" w:sz="8" w:space="0" w:color="auto"/>
              <w:left w:val="single" w:sz="8" w:space="0" w:color="auto"/>
              <w:right w:val="single" w:sz="8" w:space="0" w:color="auto"/>
            </w:tcBorders>
            <w:shd w:val="clear" w:color="auto" w:fill="auto"/>
            <w:vAlign w:val="bottom"/>
          </w:tcPr>
          <w:p w14:paraId="10C6A357" w14:textId="77777777" w:rsidR="00D15DC9" w:rsidRDefault="00D15DC9" w:rsidP="00D15DC9">
            <w:pPr>
              <w:spacing w:line="0" w:lineRule="atLeast"/>
              <w:ind w:right="900"/>
              <w:jc w:val="right"/>
              <w:rPr>
                <w:sz w:val="28"/>
              </w:rPr>
            </w:pPr>
            <w:r>
              <w:rPr>
                <w:sz w:val="28"/>
              </w:rPr>
              <w:t>Год</w:t>
            </w:r>
          </w:p>
        </w:tc>
        <w:tc>
          <w:tcPr>
            <w:tcW w:w="2426" w:type="dxa"/>
            <w:vMerge w:val="restart"/>
            <w:tcBorders>
              <w:top w:val="single" w:sz="8" w:space="0" w:color="auto"/>
              <w:right w:val="single" w:sz="8" w:space="0" w:color="auto"/>
            </w:tcBorders>
            <w:shd w:val="clear" w:color="auto" w:fill="auto"/>
            <w:vAlign w:val="bottom"/>
          </w:tcPr>
          <w:p w14:paraId="2F74FD99" w14:textId="77777777" w:rsidR="00D15DC9" w:rsidRDefault="00D15DC9" w:rsidP="00D15DC9">
            <w:pPr>
              <w:spacing w:line="0" w:lineRule="atLeast"/>
              <w:ind w:left="80"/>
              <w:rPr>
                <w:sz w:val="28"/>
              </w:rPr>
            </w:pPr>
            <w:r>
              <w:rPr>
                <w:sz w:val="28"/>
              </w:rPr>
              <w:t>Кол-во нарушений</w:t>
            </w:r>
          </w:p>
        </w:tc>
        <w:tc>
          <w:tcPr>
            <w:tcW w:w="2460" w:type="dxa"/>
            <w:tcBorders>
              <w:top w:val="single" w:sz="8" w:space="0" w:color="auto"/>
              <w:right w:val="single" w:sz="8" w:space="0" w:color="auto"/>
            </w:tcBorders>
            <w:shd w:val="clear" w:color="auto" w:fill="auto"/>
            <w:vAlign w:val="bottom"/>
          </w:tcPr>
          <w:p w14:paraId="3631AAE1" w14:textId="77777777" w:rsidR="00D15DC9" w:rsidRDefault="00D15DC9" w:rsidP="00D15DC9">
            <w:pPr>
              <w:spacing w:line="0" w:lineRule="atLeast"/>
              <w:jc w:val="center"/>
              <w:rPr>
                <w:sz w:val="28"/>
              </w:rPr>
            </w:pPr>
            <w:r>
              <w:rPr>
                <w:sz w:val="28"/>
              </w:rPr>
              <w:t>Объём древесины</w:t>
            </w:r>
          </w:p>
        </w:tc>
        <w:tc>
          <w:tcPr>
            <w:tcW w:w="1776" w:type="dxa"/>
            <w:vMerge w:val="restart"/>
            <w:tcBorders>
              <w:top w:val="single" w:sz="8" w:space="0" w:color="auto"/>
              <w:right w:val="single" w:sz="8" w:space="0" w:color="auto"/>
            </w:tcBorders>
            <w:shd w:val="clear" w:color="auto" w:fill="auto"/>
            <w:vAlign w:val="bottom"/>
          </w:tcPr>
          <w:p w14:paraId="2A753A7A" w14:textId="77777777" w:rsidR="00D15DC9" w:rsidRDefault="00D15DC9" w:rsidP="00D15DC9">
            <w:pPr>
              <w:spacing w:line="0" w:lineRule="atLeast"/>
              <w:ind w:right="60"/>
              <w:jc w:val="center"/>
              <w:rPr>
                <w:sz w:val="28"/>
              </w:rPr>
            </w:pPr>
            <w:r>
              <w:rPr>
                <w:sz w:val="28"/>
              </w:rPr>
              <w:t>Ущерб (</w:t>
            </w:r>
            <w:proofErr w:type="spellStart"/>
            <w:r>
              <w:rPr>
                <w:sz w:val="28"/>
              </w:rPr>
              <w:t>тыс.руб</w:t>
            </w:r>
            <w:proofErr w:type="spellEnd"/>
            <w:r>
              <w:rPr>
                <w:sz w:val="28"/>
              </w:rPr>
              <w:t>.)</w:t>
            </w:r>
          </w:p>
        </w:tc>
      </w:tr>
      <w:tr w:rsidR="00D15DC9" w14:paraId="77859E6F" w14:textId="77777777" w:rsidTr="00D15DC9">
        <w:trPr>
          <w:trHeight w:val="426"/>
        </w:trPr>
        <w:tc>
          <w:tcPr>
            <w:tcW w:w="2534" w:type="dxa"/>
            <w:vMerge/>
            <w:tcBorders>
              <w:left w:val="single" w:sz="8" w:space="0" w:color="auto"/>
              <w:right w:val="single" w:sz="8" w:space="0" w:color="auto"/>
            </w:tcBorders>
            <w:shd w:val="clear" w:color="auto" w:fill="auto"/>
            <w:vAlign w:val="bottom"/>
          </w:tcPr>
          <w:p w14:paraId="3BEEDEB5" w14:textId="77777777" w:rsidR="00D15DC9" w:rsidRDefault="00D15DC9" w:rsidP="00D15DC9">
            <w:pPr>
              <w:spacing w:line="0" w:lineRule="atLeast"/>
            </w:pPr>
          </w:p>
        </w:tc>
        <w:tc>
          <w:tcPr>
            <w:tcW w:w="2426" w:type="dxa"/>
            <w:vMerge/>
            <w:tcBorders>
              <w:right w:val="single" w:sz="8" w:space="0" w:color="auto"/>
            </w:tcBorders>
            <w:shd w:val="clear" w:color="auto" w:fill="auto"/>
            <w:vAlign w:val="bottom"/>
          </w:tcPr>
          <w:p w14:paraId="55E289B6" w14:textId="77777777" w:rsidR="00D15DC9" w:rsidRDefault="00D15DC9" w:rsidP="00D15DC9">
            <w:pPr>
              <w:spacing w:line="0" w:lineRule="atLeast"/>
            </w:pPr>
          </w:p>
        </w:tc>
        <w:tc>
          <w:tcPr>
            <w:tcW w:w="2460" w:type="dxa"/>
            <w:tcBorders>
              <w:right w:val="single" w:sz="8" w:space="0" w:color="auto"/>
            </w:tcBorders>
            <w:shd w:val="clear" w:color="auto" w:fill="auto"/>
            <w:vAlign w:val="bottom"/>
          </w:tcPr>
          <w:p w14:paraId="6ECA01A7" w14:textId="77777777" w:rsidR="00D15DC9" w:rsidRDefault="00D15DC9" w:rsidP="00D15DC9">
            <w:pPr>
              <w:spacing w:line="0" w:lineRule="atLeast"/>
              <w:jc w:val="center"/>
              <w:rPr>
                <w:w w:val="94"/>
                <w:sz w:val="28"/>
              </w:rPr>
            </w:pPr>
            <w:r>
              <w:rPr>
                <w:w w:val="94"/>
                <w:sz w:val="28"/>
              </w:rPr>
              <w:t>(м</w:t>
            </w:r>
            <w:r>
              <w:rPr>
                <w:w w:val="94"/>
                <w:sz w:val="36"/>
                <w:vertAlign w:val="superscript"/>
              </w:rPr>
              <w:t>3</w:t>
            </w:r>
            <w:r>
              <w:rPr>
                <w:w w:val="94"/>
                <w:sz w:val="28"/>
              </w:rPr>
              <w:t>)</w:t>
            </w:r>
          </w:p>
        </w:tc>
        <w:tc>
          <w:tcPr>
            <w:tcW w:w="1776" w:type="dxa"/>
            <w:vMerge/>
            <w:tcBorders>
              <w:right w:val="single" w:sz="8" w:space="0" w:color="auto"/>
            </w:tcBorders>
            <w:shd w:val="clear" w:color="auto" w:fill="auto"/>
            <w:vAlign w:val="bottom"/>
          </w:tcPr>
          <w:p w14:paraId="56AE4B25" w14:textId="77777777" w:rsidR="00D15DC9" w:rsidRDefault="00D15DC9" w:rsidP="00D15DC9">
            <w:pPr>
              <w:spacing w:line="0" w:lineRule="atLeast"/>
            </w:pPr>
          </w:p>
        </w:tc>
      </w:tr>
      <w:tr w:rsidR="00D15DC9" w14:paraId="0A8188F6" w14:textId="77777777" w:rsidTr="00D15DC9">
        <w:trPr>
          <w:trHeight w:val="42"/>
        </w:trPr>
        <w:tc>
          <w:tcPr>
            <w:tcW w:w="2534" w:type="dxa"/>
            <w:tcBorders>
              <w:left w:val="single" w:sz="8" w:space="0" w:color="auto"/>
              <w:bottom w:val="single" w:sz="8" w:space="0" w:color="auto"/>
              <w:right w:val="single" w:sz="8" w:space="0" w:color="auto"/>
            </w:tcBorders>
            <w:shd w:val="clear" w:color="auto" w:fill="auto"/>
            <w:vAlign w:val="bottom"/>
          </w:tcPr>
          <w:p w14:paraId="5C1BF9EA" w14:textId="77777777" w:rsidR="00D15DC9" w:rsidRDefault="00D15DC9" w:rsidP="00D15DC9">
            <w:pPr>
              <w:spacing w:line="0" w:lineRule="atLeast"/>
              <w:rPr>
                <w:sz w:val="3"/>
              </w:rPr>
            </w:pPr>
          </w:p>
        </w:tc>
        <w:tc>
          <w:tcPr>
            <w:tcW w:w="2426" w:type="dxa"/>
            <w:tcBorders>
              <w:bottom w:val="single" w:sz="8" w:space="0" w:color="auto"/>
              <w:right w:val="single" w:sz="8" w:space="0" w:color="auto"/>
            </w:tcBorders>
            <w:shd w:val="clear" w:color="auto" w:fill="auto"/>
            <w:vAlign w:val="bottom"/>
          </w:tcPr>
          <w:p w14:paraId="384F6DEF" w14:textId="77777777" w:rsidR="00D15DC9" w:rsidRDefault="00D15DC9" w:rsidP="00D15DC9">
            <w:pPr>
              <w:spacing w:line="0" w:lineRule="atLeast"/>
              <w:rPr>
                <w:sz w:val="3"/>
              </w:rPr>
            </w:pPr>
          </w:p>
        </w:tc>
        <w:tc>
          <w:tcPr>
            <w:tcW w:w="2460" w:type="dxa"/>
            <w:tcBorders>
              <w:bottom w:val="single" w:sz="8" w:space="0" w:color="auto"/>
              <w:right w:val="single" w:sz="8" w:space="0" w:color="auto"/>
            </w:tcBorders>
            <w:shd w:val="clear" w:color="auto" w:fill="auto"/>
            <w:vAlign w:val="bottom"/>
          </w:tcPr>
          <w:p w14:paraId="5A394130" w14:textId="77777777" w:rsidR="00D15DC9" w:rsidRDefault="00D15DC9" w:rsidP="00D15DC9">
            <w:pPr>
              <w:spacing w:line="0" w:lineRule="atLeast"/>
              <w:rPr>
                <w:sz w:val="3"/>
              </w:rPr>
            </w:pPr>
          </w:p>
        </w:tc>
        <w:tc>
          <w:tcPr>
            <w:tcW w:w="1776" w:type="dxa"/>
            <w:tcBorders>
              <w:bottom w:val="single" w:sz="8" w:space="0" w:color="auto"/>
              <w:right w:val="single" w:sz="8" w:space="0" w:color="auto"/>
            </w:tcBorders>
            <w:shd w:val="clear" w:color="auto" w:fill="auto"/>
            <w:vAlign w:val="bottom"/>
          </w:tcPr>
          <w:p w14:paraId="6186C6B2" w14:textId="77777777" w:rsidR="00D15DC9" w:rsidRDefault="00D15DC9" w:rsidP="00D15DC9">
            <w:pPr>
              <w:spacing w:line="0" w:lineRule="atLeast"/>
              <w:rPr>
                <w:sz w:val="3"/>
              </w:rPr>
            </w:pPr>
          </w:p>
        </w:tc>
      </w:tr>
      <w:tr w:rsidR="00D15DC9" w14:paraId="4E7EE5E3" w14:textId="77777777" w:rsidTr="00D15DC9">
        <w:trPr>
          <w:trHeight w:val="304"/>
        </w:trPr>
        <w:tc>
          <w:tcPr>
            <w:tcW w:w="2534" w:type="dxa"/>
            <w:tcBorders>
              <w:left w:val="single" w:sz="8" w:space="0" w:color="auto"/>
              <w:right w:val="single" w:sz="8" w:space="0" w:color="auto"/>
            </w:tcBorders>
            <w:shd w:val="clear" w:color="auto" w:fill="auto"/>
            <w:vAlign w:val="bottom"/>
          </w:tcPr>
          <w:p w14:paraId="2670073B" w14:textId="678BA3C8" w:rsidR="00D15DC9" w:rsidRDefault="00D15DC9" w:rsidP="00D15DC9">
            <w:pPr>
              <w:spacing w:line="304" w:lineRule="exact"/>
              <w:ind w:right="1680"/>
              <w:jc w:val="right"/>
              <w:rPr>
                <w:sz w:val="28"/>
              </w:rPr>
            </w:pPr>
            <w:r>
              <w:rPr>
                <w:sz w:val="28"/>
              </w:rPr>
              <w:t>2016</w:t>
            </w:r>
          </w:p>
        </w:tc>
        <w:tc>
          <w:tcPr>
            <w:tcW w:w="2426" w:type="dxa"/>
            <w:tcBorders>
              <w:right w:val="single" w:sz="8" w:space="0" w:color="auto"/>
            </w:tcBorders>
            <w:shd w:val="clear" w:color="auto" w:fill="auto"/>
            <w:vAlign w:val="bottom"/>
          </w:tcPr>
          <w:p w14:paraId="32D22F50" w14:textId="77777777" w:rsidR="00D15DC9" w:rsidRDefault="00D15DC9" w:rsidP="00D15DC9">
            <w:pPr>
              <w:spacing w:line="304" w:lineRule="exact"/>
              <w:ind w:left="80"/>
              <w:rPr>
                <w:sz w:val="28"/>
              </w:rPr>
            </w:pPr>
            <w:r>
              <w:rPr>
                <w:sz w:val="28"/>
              </w:rPr>
              <w:t>11</w:t>
            </w:r>
          </w:p>
        </w:tc>
        <w:tc>
          <w:tcPr>
            <w:tcW w:w="2460" w:type="dxa"/>
            <w:tcBorders>
              <w:right w:val="single" w:sz="8" w:space="0" w:color="auto"/>
            </w:tcBorders>
            <w:shd w:val="clear" w:color="auto" w:fill="auto"/>
            <w:vAlign w:val="bottom"/>
          </w:tcPr>
          <w:p w14:paraId="446DD17A" w14:textId="77777777" w:rsidR="00D15DC9" w:rsidRDefault="00D15DC9" w:rsidP="00D15DC9">
            <w:pPr>
              <w:spacing w:line="304" w:lineRule="exact"/>
              <w:ind w:right="1800"/>
              <w:jc w:val="right"/>
              <w:rPr>
                <w:sz w:val="28"/>
              </w:rPr>
            </w:pPr>
            <w:r>
              <w:rPr>
                <w:sz w:val="28"/>
              </w:rPr>
              <w:t>306</w:t>
            </w:r>
          </w:p>
        </w:tc>
        <w:tc>
          <w:tcPr>
            <w:tcW w:w="1776" w:type="dxa"/>
            <w:tcBorders>
              <w:right w:val="single" w:sz="8" w:space="0" w:color="auto"/>
            </w:tcBorders>
            <w:shd w:val="clear" w:color="auto" w:fill="auto"/>
            <w:vAlign w:val="bottom"/>
          </w:tcPr>
          <w:p w14:paraId="4409FEC0" w14:textId="77777777" w:rsidR="00D15DC9" w:rsidRDefault="00D15DC9" w:rsidP="00D15DC9">
            <w:pPr>
              <w:spacing w:line="304" w:lineRule="exact"/>
              <w:ind w:right="960"/>
              <w:jc w:val="right"/>
              <w:rPr>
                <w:sz w:val="28"/>
              </w:rPr>
            </w:pPr>
            <w:r>
              <w:rPr>
                <w:sz w:val="28"/>
              </w:rPr>
              <w:t>14 638 775</w:t>
            </w:r>
          </w:p>
        </w:tc>
      </w:tr>
      <w:tr w:rsidR="00D15DC9" w14:paraId="2CF2DB51" w14:textId="77777777" w:rsidTr="00D15DC9">
        <w:trPr>
          <w:trHeight w:val="120"/>
        </w:trPr>
        <w:tc>
          <w:tcPr>
            <w:tcW w:w="2534" w:type="dxa"/>
            <w:tcBorders>
              <w:left w:val="single" w:sz="8" w:space="0" w:color="auto"/>
              <w:bottom w:val="single" w:sz="8" w:space="0" w:color="auto"/>
              <w:right w:val="single" w:sz="8" w:space="0" w:color="auto"/>
            </w:tcBorders>
            <w:shd w:val="clear" w:color="auto" w:fill="auto"/>
            <w:vAlign w:val="bottom"/>
          </w:tcPr>
          <w:p w14:paraId="75462302" w14:textId="77777777" w:rsidR="00D15DC9" w:rsidRDefault="00D15DC9" w:rsidP="00D15DC9">
            <w:pPr>
              <w:spacing w:line="0" w:lineRule="atLeast"/>
              <w:rPr>
                <w:sz w:val="10"/>
              </w:rPr>
            </w:pPr>
          </w:p>
        </w:tc>
        <w:tc>
          <w:tcPr>
            <w:tcW w:w="2426" w:type="dxa"/>
            <w:tcBorders>
              <w:bottom w:val="single" w:sz="8" w:space="0" w:color="auto"/>
              <w:right w:val="single" w:sz="8" w:space="0" w:color="auto"/>
            </w:tcBorders>
            <w:shd w:val="clear" w:color="auto" w:fill="auto"/>
            <w:vAlign w:val="bottom"/>
          </w:tcPr>
          <w:p w14:paraId="1EB9F2FF" w14:textId="77777777" w:rsidR="00D15DC9" w:rsidRDefault="00D15DC9" w:rsidP="00D15DC9">
            <w:pPr>
              <w:spacing w:line="0" w:lineRule="atLeast"/>
              <w:rPr>
                <w:sz w:val="10"/>
              </w:rPr>
            </w:pPr>
          </w:p>
        </w:tc>
        <w:tc>
          <w:tcPr>
            <w:tcW w:w="2460" w:type="dxa"/>
            <w:tcBorders>
              <w:bottom w:val="single" w:sz="8" w:space="0" w:color="auto"/>
              <w:right w:val="single" w:sz="8" w:space="0" w:color="auto"/>
            </w:tcBorders>
            <w:shd w:val="clear" w:color="auto" w:fill="auto"/>
            <w:vAlign w:val="bottom"/>
          </w:tcPr>
          <w:p w14:paraId="5EABF06F" w14:textId="77777777" w:rsidR="00D15DC9" w:rsidRDefault="00D15DC9" w:rsidP="00D15DC9">
            <w:pPr>
              <w:spacing w:line="0" w:lineRule="atLeast"/>
              <w:rPr>
                <w:sz w:val="10"/>
              </w:rPr>
            </w:pPr>
          </w:p>
        </w:tc>
        <w:tc>
          <w:tcPr>
            <w:tcW w:w="1776" w:type="dxa"/>
            <w:tcBorders>
              <w:bottom w:val="single" w:sz="8" w:space="0" w:color="auto"/>
              <w:right w:val="single" w:sz="8" w:space="0" w:color="auto"/>
            </w:tcBorders>
            <w:shd w:val="clear" w:color="auto" w:fill="auto"/>
            <w:vAlign w:val="bottom"/>
          </w:tcPr>
          <w:p w14:paraId="0533BD53" w14:textId="77777777" w:rsidR="00D15DC9" w:rsidRDefault="00D15DC9" w:rsidP="00D15DC9">
            <w:pPr>
              <w:spacing w:line="0" w:lineRule="atLeast"/>
              <w:rPr>
                <w:sz w:val="10"/>
              </w:rPr>
            </w:pPr>
          </w:p>
        </w:tc>
      </w:tr>
      <w:tr w:rsidR="00D15DC9" w14:paraId="1B69459C" w14:textId="77777777" w:rsidTr="00D15DC9">
        <w:trPr>
          <w:trHeight w:val="304"/>
        </w:trPr>
        <w:tc>
          <w:tcPr>
            <w:tcW w:w="2534" w:type="dxa"/>
            <w:tcBorders>
              <w:left w:val="single" w:sz="8" w:space="0" w:color="auto"/>
              <w:right w:val="single" w:sz="8" w:space="0" w:color="auto"/>
            </w:tcBorders>
            <w:shd w:val="clear" w:color="auto" w:fill="auto"/>
            <w:vAlign w:val="bottom"/>
          </w:tcPr>
          <w:p w14:paraId="7BD474CF" w14:textId="5B464016" w:rsidR="00D15DC9" w:rsidRDefault="00D15DC9" w:rsidP="00D15DC9">
            <w:pPr>
              <w:spacing w:line="304" w:lineRule="exact"/>
              <w:ind w:right="1680"/>
              <w:jc w:val="right"/>
              <w:rPr>
                <w:sz w:val="28"/>
              </w:rPr>
            </w:pPr>
            <w:r>
              <w:rPr>
                <w:sz w:val="28"/>
              </w:rPr>
              <w:t>2017</w:t>
            </w:r>
          </w:p>
        </w:tc>
        <w:tc>
          <w:tcPr>
            <w:tcW w:w="2426" w:type="dxa"/>
            <w:tcBorders>
              <w:right w:val="single" w:sz="8" w:space="0" w:color="auto"/>
            </w:tcBorders>
            <w:shd w:val="clear" w:color="auto" w:fill="auto"/>
            <w:vAlign w:val="bottom"/>
          </w:tcPr>
          <w:p w14:paraId="209226DB" w14:textId="77777777" w:rsidR="00D15DC9" w:rsidRDefault="00D15DC9" w:rsidP="00D15DC9">
            <w:pPr>
              <w:spacing w:line="304" w:lineRule="exact"/>
              <w:ind w:left="80"/>
              <w:rPr>
                <w:sz w:val="28"/>
              </w:rPr>
            </w:pPr>
            <w:r>
              <w:rPr>
                <w:sz w:val="28"/>
              </w:rPr>
              <w:t>10</w:t>
            </w:r>
          </w:p>
        </w:tc>
        <w:tc>
          <w:tcPr>
            <w:tcW w:w="2460" w:type="dxa"/>
            <w:tcBorders>
              <w:right w:val="single" w:sz="8" w:space="0" w:color="auto"/>
            </w:tcBorders>
            <w:shd w:val="clear" w:color="auto" w:fill="auto"/>
            <w:vAlign w:val="bottom"/>
          </w:tcPr>
          <w:p w14:paraId="21E96A90" w14:textId="77777777" w:rsidR="00D15DC9" w:rsidRDefault="00D15DC9" w:rsidP="00D15DC9">
            <w:pPr>
              <w:spacing w:line="304" w:lineRule="exact"/>
              <w:ind w:right="1800"/>
              <w:jc w:val="right"/>
              <w:rPr>
                <w:sz w:val="28"/>
              </w:rPr>
            </w:pPr>
            <w:r>
              <w:rPr>
                <w:sz w:val="28"/>
              </w:rPr>
              <w:t>280</w:t>
            </w:r>
          </w:p>
        </w:tc>
        <w:tc>
          <w:tcPr>
            <w:tcW w:w="1776" w:type="dxa"/>
            <w:tcBorders>
              <w:right w:val="single" w:sz="8" w:space="0" w:color="auto"/>
            </w:tcBorders>
            <w:shd w:val="clear" w:color="auto" w:fill="auto"/>
            <w:vAlign w:val="bottom"/>
          </w:tcPr>
          <w:p w14:paraId="12A9E956" w14:textId="77777777" w:rsidR="00D15DC9" w:rsidRDefault="00D15DC9" w:rsidP="00D15DC9">
            <w:pPr>
              <w:spacing w:line="304" w:lineRule="exact"/>
              <w:ind w:right="960"/>
              <w:jc w:val="right"/>
              <w:rPr>
                <w:sz w:val="28"/>
              </w:rPr>
            </w:pPr>
            <w:r>
              <w:rPr>
                <w:sz w:val="28"/>
              </w:rPr>
              <w:t>22 547 672</w:t>
            </w:r>
          </w:p>
        </w:tc>
      </w:tr>
      <w:tr w:rsidR="00D15DC9" w14:paraId="296DDE00" w14:textId="77777777" w:rsidTr="00D15DC9">
        <w:trPr>
          <w:trHeight w:val="98"/>
        </w:trPr>
        <w:tc>
          <w:tcPr>
            <w:tcW w:w="2534" w:type="dxa"/>
            <w:tcBorders>
              <w:left w:val="single" w:sz="8" w:space="0" w:color="auto"/>
              <w:bottom w:val="single" w:sz="8" w:space="0" w:color="auto"/>
              <w:right w:val="single" w:sz="8" w:space="0" w:color="auto"/>
            </w:tcBorders>
            <w:shd w:val="clear" w:color="auto" w:fill="auto"/>
            <w:vAlign w:val="bottom"/>
          </w:tcPr>
          <w:p w14:paraId="30A04272" w14:textId="77777777" w:rsidR="00D15DC9" w:rsidRDefault="00D15DC9" w:rsidP="00D15DC9">
            <w:pPr>
              <w:spacing w:line="0" w:lineRule="atLeast"/>
              <w:rPr>
                <w:sz w:val="8"/>
              </w:rPr>
            </w:pPr>
          </w:p>
        </w:tc>
        <w:tc>
          <w:tcPr>
            <w:tcW w:w="2426" w:type="dxa"/>
            <w:tcBorders>
              <w:bottom w:val="single" w:sz="8" w:space="0" w:color="auto"/>
              <w:right w:val="single" w:sz="8" w:space="0" w:color="auto"/>
            </w:tcBorders>
            <w:shd w:val="clear" w:color="auto" w:fill="auto"/>
            <w:vAlign w:val="bottom"/>
          </w:tcPr>
          <w:p w14:paraId="0F21E1EA" w14:textId="77777777" w:rsidR="00D15DC9" w:rsidRDefault="00D15DC9" w:rsidP="00D15DC9">
            <w:pPr>
              <w:spacing w:line="0" w:lineRule="atLeast"/>
              <w:rPr>
                <w:sz w:val="8"/>
              </w:rPr>
            </w:pPr>
          </w:p>
        </w:tc>
        <w:tc>
          <w:tcPr>
            <w:tcW w:w="2460" w:type="dxa"/>
            <w:tcBorders>
              <w:bottom w:val="single" w:sz="8" w:space="0" w:color="auto"/>
              <w:right w:val="single" w:sz="8" w:space="0" w:color="auto"/>
            </w:tcBorders>
            <w:shd w:val="clear" w:color="auto" w:fill="auto"/>
            <w:vAlign w:val="bottom"/>
          </w:tcPr>
          <w:p w14:paraId="21E480F6" w14:textId="77777777" w:rsidR="00D15DC9" w:rsidRDefault="00D15DC9" w:rsidP="00D15DC9">
            <w:pPr>
              <w:spacing w:line="0" w:lineRule="atLeast"/>
              <w:rPr>
                <w:sz w:val="8"/>
              </w:rPr>
            </w:pPr>
          </w:p>
        </w:tc>
        <w:tc>
          <w:tcPr>
            <w:tcW w:w="1776" w:type="dxa"/>
            <w:tcBorders>
              <w:bottom w:val="single" w:sz="8" w:space="0" w:color="auto"/>
              <w:right w:val="single" w:sz="8" w:space="0" w:color="auto"/>
            </w:tcBorders>
            <w:shd w:val="clear" w:color="auto" w:fill="auto"/>
            <w:vAlign w:val="bottom"/>
          </w:tcPr>
          <w:p w14:paraId="5634249F" w14:textId="77777777" w:rsidR="00D15DC9" w:rsidRDefault="00D15DC9" w:rsidP="00D15DC9">
            <w:pPr>
              <w:spacing w:line="0" w:lineRule="atLeast"/>
              <w:rPr>
                <w:sz w:val="8"/>
              </w:rPr>
            </w:pPr>
          </w:p>
        </w:tc>
      </w:tr>
      <w:tr w:rsidR="00D15DC9" w14:paraId="3236561E" w14:textId="77777777" w:rsidTr="00D15DC9">
        <w:trPr>
          <w:trHeight w:val="304"/>
        </w:trPr>
        <w:tc>
          <w:tcPr>
            <w:tcW w:w="2534" w:type="dxa"/>
            <w:tcBorders>
              <w:left w:val="single" w:sz="8" w:space="0" w:color="auto"/>
              <w:right w:val="single" w:sz="8" w:space="0" w:color="auto"/>
            </w:tcBorders>
            <w:shd w:val="clear" w:color="auto" w:fill="auto"/>
            <w:vAlign w:val="bottom"/>
          </w:tcPr>
          <w:p w14:paraId="76EA719A" w14:textId="1C4F754C" w:rsidR="00D15DC9" w:rsidRDefault="00D15DC9" w:rsidP="00D15DC9">
            <w:pPr>
              <w:spacing w:line="304" w:lineRule="exact"/>
              <w:ind w:right="1680"/>
              <w:jc w:val="right"/>
              <w:rPr>
                <w:sz w:val="28"/>
              </w:rPr>
            </w:pPr>
            <w:r>
              <w:rPr>
                <w:sz w:val="28"/>
              </w:rPr>
              <w:t>2018</w:t>
            </w:r>
          </w:p>
        </w:tc>
        <w:tc>
          <w:tcPr>
            <w:tcW w:w="2426" w:type="dxa"/>
            <w:tcBorders>
              <w:right w:val="single" w:sz="8" w:space="0" w:color="auto"/>
            </w:tcBorders>
            <w:shd w:val="clear" w:color="auto" w:fill="auto"/>
            <w:vAlign w:val="bottom"/>
          </w:tcPr>
          <w:p w14:paraId="1B15055A" w14:textId="77777777" w:rsidR="00D15DC9" w:rsidRDefault="00D15DC9" w:rsidP="00D15DC9">
            <w:pPr>
              <w:spacing w:line="304" w:lineRule="exact"/>
              <w:ind w:left="80"/>
              <w:rPr>
                <w:sz w:val="28"/>
              </w:rPr>
            </w:pPr>
            <w:r>
              <w:rPr>
                <w:sz w:val="28"/>
              </w:rPr>
              <w:t>7</w:t>
            </w:r>
          </w:p>
        </w:tc>
        <w:tc>
          <w:tcPr>
            <w:tcW w:w="2460" w:type="dxa"/>
            <w:tcBorders>
              <w:right w:val="single" w:sz="8" w:space="0" w:color="auto"/>
            </w:tcBorders>
            <w:shd w:val="clear" w:color="auto" w:fill="auto"/>
            <w:vAlign w:val="bottom"/>
          </w:tcPr>
          <w:p w14:paraId="107B1076" w14:textId="77777777" w:rsidR="00D15DC9" w:rsidRDefault="00D15DC9" w:rsidP="00D15DC9">
            <w:pPr>
              <w:spacing w:line="304" w:lineRule="exact"/>
              <w:ind w:right="1800"/>
              <w:jc w:val="right"/>
              <w:rPr>
                <w:sz w:val="28"/>
              </w:rPr>
            </w:pPr>
            <w:r>
              <w:rPr>
                <w:sz w:val="28"/>
              </w:rPr>
              <w:t>667</w:t>
            </w:r>
          </w:p>
        </w:tc>
        <w:tc>
          <w:tcPr>
            <w:tcW w:w="1776" w:type="dxa"/>
            <w:tcBorders>
              <w:right w:val="single" w:sz="8" w:space="0" w:color="auto"/>
            </w:tcBorders>
            <w:shd w:val="clear" w:color="auto" w:fill="auto"/>
            <w:vAlign w:val="bottom"/>
          </w:tcPr>
          <w:p w14:paraId="5C332C46" w14:textId="77777777" w:rsidR="00D15DC9" w:rsidRDefault="00D15DC9" w:rsidP="00D15DC9">
            <w:pPr>
              <w:spacing w:line="304" w:lineRule="exact"/>
              <w:ind w:right="960"/>
              <w:jc w:val="right"/>
              <w:rPr>
                <w:sz w:val="28"/>
              </w:rPr>
            </w:pPr>
            <w:r>
              <w:rPr>
                <w:sz w:val="28"/>
              </w:rPr>
              <w:t>52 934 341</w:t>
            </w:r>
          </w:p>
        </w:tc>
      </w:tr>
      <w:tr w:rsidR="00D15DC9" w14:paraId="1BE1A655" w14:textId="77777777" w:rsidTr="00D15DC9">
        <w:trPr>
          <w:trHeight w:val="122"/>
        </w:trPr>
        <w:tc>
          <w:tcPr>
            <w:tcW w:w="2534" w:type="dxa"/>
            <w:tcBorders>
              <w:left w:val="single" w:sz="8" w:space="0" w:color="auto"/>
              <w:bottom w:val="single" w:sz="8" w:space="0" w:color="auto"/>
              <w:right w:val="single" w:sz="8" w:space="0" w:color="auto"/>
            </w:tcBorders>
            <w:shd w:val="clear" w:color="auto" w:fill="auto"/>
            <w:vAlign w:val="bottom"/>
          </w:tcPr>
          <w:p w14:paraId="69928AD2" w14:textId="77777777" w:rsidR="00D15DC9" w:rsidRDefault="00D15DC9" w:rsidP="00D15DC9">
            <w:pPr>
              <w:spacing w:line="0" w:lineRule="atLeast"/>
              <w:rPr>
                <w:sz w:val="10"/>
              </w:rPr>
            </w:pPr>
          </w:p>
        </w:tc>
        <w:tc>
          <w:tcPr>
            <w:tcW w:w="2426" w:type="dxa"/>
            <w:tcBorders>
              <w:bottom w:val="single" w:sz="8" w:space="0" w:color="auto"/>
              <w:right w:val="single" w:sz="8" w:space="0" w:color="auto"/>
            </w:tcBorders>
            <w:shd w:val="clear" w:color="auto" w:fill="auto"/>
            <w:vAlign w:val="bottom"/>
          </w:tcPr>
          <w:p w14:paraId="35E496E5" w14:textId="77777777" w:rsidR="00D15DC9" w:rsidRDefault="00D15DC9" w:rsidP="00D15DC9">
            <w:pPr>
              <w:spacing w:line="0" w:lineRule="atLeast"/>
              <w:rPr>
                <w:sz w:val="10"/>
              </w:rPr>
            </w:pPr>
          </w:p>
        </w:tc>
        <w:tc>
          <w:tcPr>
            <w:tcW w:w="2460" w:type="dxa"/>
            <w:tcBorders>
              <w:bottom w:val="single" w:sz="8" w:space="0" w:color="auto"/>
              <w:right w:val="single" w:sz="8" w:space="0" w:color="auto"/>
            </w:tcBorders>
            <w:shd w:val="clear" w:color="auto" w:fill="auto"/>
            <w:vAlign w:val="bottom"/>
          </w:tcPr>
          <w:p w14:paraId="1D7DABA8" w14:textId="77777777" w:rsidR="00D15DC9" w:rsidRDefault="00D15DC9" w:rsidP="00D15DC9">
            <w:pPr>
              <w:spacing w:line="0" w:lineRule="atLeast"/>
              <w:rPr>
                <w:sz w:val="10"/>
              </w:rPr>
            </w:pPr>
          </w:p>
        </w:tc>
        <w:tc>
          <w:tcPr>
            <w:tcW w:w="1776" w:type="dxa"/>
            <w:tcBorders>
              <w:bottom w:val="single" w:sz="8" w:space="0" w:color="auto"/>
              <w:right w:val="single" w:sz="8" w:space="0" w:color="auto"/>
            </w:tcBorders>
            <w:shd w:val="clear" w:color="auto" w:fill="auto"/>
            <w:vAlign w:val="bottom"/>
          </w:tcPr>
          <w:p w14:paraId="792F050C" w14:textId="77777777" w:rsidR="00D15DC9" w:rsidRDefault="00D15DC9" w:rsidP="00D15DC9">
            <w:pPr>
              <w:spacing w:line="0" w:lineRule="atLeast"/>
              <w:rPr>
                <w:sz w:val="10"/>
              </w:rPr>
            </w:pPr>
          </w:p>
        </w:tc>
      </w:tr>
      <w:tr w:rsidR="00D15DC9" w14:paraId="1B8D2760" w14:textId="77777777" w:rsidTr="00D15DC9">
        <w:trPr>
          <w:trHeight w:val="304"/>
        </w:trPr>
        <w:tc>
          <w:tcPr>
            <w:tcW w:w="2534" w:type="dxa"/>
            <w:tcBorders>
              <w:left w:val="single" w:sz="8" w:space="0" w:color="auto"/>
              <w:right w:val="single" w:sz="8" w:space="0" w:color="auto"/>
            </w:tcBorders>
            <w:shd w:val="clear" w:color="auto" w:fill="auto"/>
            <w:vAlign w:val="bottom"/>
          </w:tcPr>
          <w:p w14:paraId="3AB6BFDB" w14:textId="35041568" w:rsidR="00D15DC9" w:rsidRDefault="00D15DC9" w:rsidP="00D15DC9">
            <w:pPr>
              <w:spacing w:line="304" w:lineRule="exact"/>
              <w:ind w:right="1680"/>
              <w:jc w:val="right"/>
              <w:rPr>
                <w:sz w:val="28"/>
              </w:rPr>
            </w:pPr>
            <w:r>
              <w:rPr>
                <w:sz w:val="28"/>
              </w:rPr>
              <w:t>2019</w:t>
            </w:r>
          </w:p>
        </w:tc>
        <w:tc>
          <w:tcPr>
            <w:tcW w:w="2426" w:type="dxa"/>
            <w:tcBorders>
              <w:right w:val="single" w:sz="8" w:space="0" w:color="auto"/>
            </w:tcBorders>
            <w:shd w:val="clear" w:color="auto" w:fill="auto"/>
            <w:vAlign w:val="bottom"/>
          </w:tcPr>
          <w:p w14:paraId="0FEAF826" w14:textId="77777777" w:rsidR="00D15DC9" w:rsidRDefault="00D15DC9" w:rsidP="00D15DC9">
            <w:pPr>
              <w:spacing w:line="304" w:lineRule="exact"/>
              <w:ind w:left="80"/>
              <w:rPr>
                <w:sz w:val="28"/>
              </w:rPr>
            </w:pPr>
            <w:r>
              <w:rPr>
                <w:sz w:val="28"/>
              </w:rPr>
              <w:t>10</w:t>
            </w:r>
          </w:p>
        </w:tc>
        <w:tc>
          <w:tcPr>
            <w:tcW w:w="2460" w:type="dxa"/>
            <w:tcBorders>
              <w:right w:val="single" w:sz="8" w:space="0" w:color="auto"/>
            </w:tcBorders>
            <w:shd w:val="clear" w:color="auto" w:fill="auto"/>
            <w:vAlign w:val="bottom"/>
          </w:tcPr>
          <w:p w14:paraId="443E7723" w14:textId="77777777" w:rsidR="00D15DC9" w:rsidRDefault="00D15DC9" w:rsidP="00D15DC9">
            <w:pPr>
              <w:spacing w:line="304" w:lineRule="exact"/>
              <w:ind w:right="1800"/>
              <w:jc w:val="right"/>
              <w:rPr>
                <w:sz w:val="28"/>
              </w:rPr>
            </w:pPr>
            <w:r>
              <w:rPr>
                <w:sz w:val="28"/>
              </w:rPr>
              <w:t>334</w:t>
            </w:r>
          </w:p>
        </w:tc>
        <w:tc>
          <w:tcPr>
            <w:tcW w:w="1776" w:type="dxa"/>
            <w:tcBorders>
              <w:right w:val="single" w:sz="8" w:space="0" w:color="auto"/>
            </w:tcBorders>
            <w:shd w:val="clear" w:color="auto" w:fill="auto"/>
            <w:vAlign w:val="bottom"/>
          </w:tcPr>
          <w:p w14:paraId="2B6D4F6F" w14:textId="77777777" w:rsidR="00D15DC9" w:rsidRDefault="00D15DC9" w:rsidP="00D15DC9">
            <w:pPr>
              <w:spacing w:line="304" w:lineRule="exact"/>
              <w:ind w:right="960"/>
              <w:jc w:val="right"/>
              <w:rPr>
                <w:sz w:val="28"/>
              </w:rPr>
            </w:pPr>
            <w:r>
              <w:rPr>
                <w:sz w:val="28"/>
              </w:rPr>
              <w:t>26 668 086</w:t>
            </w:r>
          </w:p>
        </w:tc>
      </w:tr>
      <w:tr w:rsidR="00D15DC9" w14:paraId="5CB4489E" w14:textId="77777777" w:rsidTr="00D15DC9">
        <w:trPr>
          <w:trHeight w:val="144"/>
        </w:trPr>
        <w:tc>
          <w:tcPr>
            <w:tcW w:w="2534" w:type="dxa"/>
            <w:tcBorders>
              <w:left w:val="single" w:sz="8" w:space="0" w:color="auto"/>
              <w:bottom w:val="single" w:sz="8" w:space="0" w:color="auto"/>
              <w:right w:val="single" w:sz="8" w:space="0" w:color="auto"/>
            </w:tcBorders>
            <w:shd w:val="clear" w:color="auto" w:fill="auto"/>
            <w:vAlign w:val="bottom"/>
          </w:tcPr>
          <w:p w14:paraId="112C3D62" w14:textId="77777777" w:rsidR="00D15DC9" w:rsidRDefault="00D15DC9" w:rsidP="00D15DC9">
            <w:pPr>
              <w:spacing w:line="0" w:lineRule="atLeast"/>
              <w:rPr>
                <w:sz w:val="12"/>
              </w:rPr>
            </w:pPr>
          </w:p>
        </w:tc>
        <w:tc>
          <w:tcPr>
            <w:tcW w:w="2426" w:type="dxa"/>
            <w:tcBorders>
              <w:bottom w:val="single" w:sz="8" w:space="0" w:color="auto"/>
              <w:right w:val="single" w:sz="8" w:space="0" w:color="auto"/>
            </w:tcBorders>
            <w:shd w:val="clear" w:color="auto" w:fill="auto"/>
            <w:vAlign w:val="bottom"/>
          </w:tcPr>
          <w:p w14:paraId="693B9238" w14:textId="77777777" w:rsidR="00D15DC9" w:rsidRDefault="00D15DC9" w:rsidP="00D15DC9">
            <w:pPr>
              <w:spacing w:line="0" w:lineRule="atLeast"/>
              <w:rPr>
                <w:sz w:val="12"/>
              </w:rPr>
            </w:pPr>
          </w:p>
        </w:tc>
        <w:tc>
          <w:tcPr>
            <w:tcW w:w="2460" w:type="dxa"/>
            <w:tcBorders>
              <w:bottom w:val="single" w:sz="8" w:space="0" w:color="auto"/>
              <w:right w:val="single" w:sz="8" w:space="0" w:color="auto"/>
            </w:tcBorders>
            <w:shd w:val="clear" w:color="auto" w:fill="auto"/>
            <w:vAlign w:val="bottom"/>
          </w:tcPr>
          <w:p w14:paraId="2D656256" w14:textId="77777777" w:rsidR="00D15DC9" w:rsidRDefault="00D15DC9" w:rsidP="00D15DC9">
            <w:pPr>
              <w:spacing w:line="0" w:lineRule="atLeast"/>
              <w:rPr>
                <w:sz w:val="12"/>
              </w:rPr>
            </w:pPr>
          </w:p>
        </w:tc>
        <w:tc>
          <w:tcPr>
            <w:tcW w:w="1776" w:type="dxa"/>
            <w:tcBorders>
              <w:bottom w:val="single" w:sz="8" w:space="0" w:color="auto"/>
              <w:right w:val="single" w:sz="8" w:space="0" w:color="auto"/>
            </w:tcBorders>
            <w:shd w:val="clear" w:color="auto" w:fill="auto"/>
            <w:vAlign w:val="bottom"/>
          </w:tcPr>
          <w:p w14:paraId="257A379D" w14:textId="77777777" w:rsidR="00D15DC9" w:rsidRDefault="00D15DC9" w:rsidP="00D15DC9">
            <w:pPr>
              <w:spacing w:line="0" w:lineRule="atLeast"/>
              <w:rPr>
                <w:sz w:val="12"/>
              </w:rPr>
            </w:pPr>
          </w:p>
        </w:tc>
      </w:tr>
    </w:tbl>
    <w:p w14:paraId="0D21C994" w14:textId="61EA7AB5" w:rsidR="00D15DC9" w:rsidRDefault="00D15DC9" w:rsidP="006568A7">
      <w:pPr>
        <w:jc w:val="both"/>
        <w:rPr>
          <w:sz w:val="28"/>
          <w:szCs w:val="28"/>
          <w:lang w:eastAsia="en-US"/>
        </w:rPr>
      </w:pPr>
    </w:p>
    <w:p w14:paraId="6EE6E88E" w14:textId="7F79A25E" w:rsidR="00D15DC9" w:rsidRDefault="00D15DC9" w:rsidP="00D15DC9">
      <w:pPr>
        <w:jc w:val="both"/>
        <w:rPr>
          <w:sz w:val="28"/>
          <w:szCs w:val="28"/>
          <w:lang w:eastAsia="en-US"/>
        </w:rPr>
      </w:pPr>
      <w:r w:rsidRPr="00D15DC9">
        <w:rPr>
          <w:sz w:val="28"/>
          <w:szCs w:val="28"/>
          <w:lang w:eastAsia="en-US"/>
        </w:rPr>
        <w:t>Ежегодно выявляется не более 50% правонарушителей в лесопользовании, а компенсация ущерба составляет от 10% до 20% от общего ущерба (табл.</w:t>
      </w:r>
      <w:r>
        <w:rPr>
          <w:sz w:val="28"/>
          <w:szCs w:val="28"/>
          <w:lang w:eastAsia="en-US"/>
        </w:rPr>
        <w:t>8</w:t>
      </w:r>
      <w:r w:rsidRPr="00D15DC9">
        <w:rPr>
          <w:sz w:val="28"/>
          <w:szCs w:val="28"/>
          <w:lang w:eastAsia="en-US"/>
        </w:rPr>
        <w:t>).</w:t>
      </w:r>
    </w:p>
    <w:p w14:paraId="4DC35C01" w14:textId="77777777" w:rsidR="00D15DC9" w:rsidRPr="00D15DC9" w:rsidRDefault="00D15DC9" w:rsidP="00D15DC9">
      <w:pPr>
        <w:jc w:val="both"/>
        <w:rPr>
          <w:sz w:val="28"/>
          <w:szCs w:val="28"/>
          <w:lang w:eastAsia="en-US"/>
        </w:rPr>
      </w:pPr>
    </w:p>
    <w:p w14:paraId="4B44EB3E" w14:textId="2AF99BA2" w:rsidR="00D15DC9" w:rsidRDefault="00D15DC9" w:rsidP="00D15DC9">
      <w:pPr>
        <w:jc w:val="both"/>
        <w:rPr>
          <w:sz w:val="28"/>
          <w:szCs w:val="28"/>
        </w:rPr>
      </w:pPr>
      <w:r w:rsidRPr="00957999">
        <w:rPr>
          <w:sz w:val="28"/>
          <w:szCs w:val="28"/>
        </w:rPr>
        <w:t xml:space="preserve">Таблица </w:t>
      </w:r>
      <w:r>
        <w:rPr>
          <w:sz w:val="28"/>
          <w:szCs w:val="28"/>
        </w:rPr>
        <w:t xml:space="preserve">8 </w:t>
      </w:r>
      <w:r w:rsidRPr="00957999">
        <w:rPr>
          <w:sz w:val="28"/>
          <w:szCs w:val="28"/>
        </w:rPr>
        <w:t xml:space="preserve">– </w:t>
      </w:r>
      <w:r w:rsidRPr="00D15DC9">
        <w:rPr>
          <w:sz w:val="28"/>
          <w:szCs w:val="28"/>
        </w:rPr>
        <w:t>Исполнение штрафов по рубкам без разрешительной документации в 201</w:t>
      </w:r>
      <w:r>
        <w:rPr>
          <w:sz w:val="28"/>
          <w:szCs w:val="28"/>
        </w:rPr>
        <w:t>6</w:t>
      </w:r>
      <w:r w:rsidRPr="00D15DC9">
        <w:rPr>
          <w:sz w:val="28"/>
          <w:szCs w:val="28"/>
        </w:rPr>
        <w:t>-201</w:t>
      </w:r>
      <w:r>
        <w:rPr>
          <w:sz w:val="28"/>
          <w:szCs w:val="28"/>
        </w:rPr>
        <w:t>9</w:t>
      </w:r>
      <w:r w:rsidRPr="00D15DC9">
        <w:rPr>
          <w:sz w:val="28"/>
          <w:szCs w:val="28"/>
        </w:rPr>
        <w:t xml:space="preserve"> гг. в ЧОБУ «</w:t>
      </w:r>
      <w:proofErr w:type="spellStart"/>
      <w:r w:rsidRPr="00D15DC9">
        <w:rPr>
          <w:sz w:val="28"/>
          <w:szCs w:val="28"/>
        </w:rPr>
        <w:t>Нязепетровское</w:t>
      </w:r>
      <w:proofErr w:type="spellEnd"/>
      <w:r w:rsidRPr="00D15DC9">
        <w:rPr>
          <w:sz w:val="28"/>
          <w:szCs w:val="28"/>
        </w:rPr>
        <w:t xml:space="preserve"> Лесничество»</w:t>
      </w:r>
    </w:p>
    <w:p w14:paraId="44D45D68" w14:textId="77777777" w:rsidR="00D15DC9" w:rsidRDefault="00D15DC9" w:rsidP="00D15DC9">
      <w:pPr>
        <w:jc w:val="both"/>
        <w:rPr>
          <w:sz w:val="28"/>
          <w:szCs w:val="28"/>
        </w:rPr>
      </w:pPr>
    </w:p>
    <w:tbl>
      <w:tblPr>
        <w:tblW w:w="9338" w:type="dxa"/>
        <w:tblInd w:w="150" w:type="dxa"/>
        <w:tblLayout w:type="fixed"/>
        <w:tblCellMar>
          <w:left w:w="0" w:type="dxa"/>
          <w:right w:w="0" w:type="dxa"/>
        </w:tblCellMar>
        <w:tblLook w:val="0000" w:firstRow="0" w:lastRow="0" w:firstColumn="0" w:lastColumn="0" w:noHBand="0" w:noVBand="0"/>
      </w:tblPr>
      <w:tblGrid>
        <w:gridCol w:w="1980"/>
        <w:gridCol w:w="1960"/>
        <w:gridCol w:w="1960"/>
        <w:gridCol w:w="2020"/>
        <w:gridCol w:w="1418"/>
      </w:tblGrid>
      <w:tr w:rsidR="00D15DC9" w14:paraId="3A544CD7" w14:textId="77777777" w:rsidTr="00BB6005">
        <w:trPr>
          <w:trHeight w:val="368"/>
        </w:trPr>
        <w:tc>
          <w:tcPr>
            <w:tcW w:w="1980" w:type="dxa"/>
            <w:tcBorders>
              <w:top w:val="single" w:sz="8" w:space="0" w:color="auto"/>
              <w:left w:val="single" w:sz="8" w:space="0" w:color="auto"/>
              <w:right w:val="single" w:sz="8" w:space="0" w:color="auto"/>
            </w:tcBorders>
            <w:shd w:val="clear" w:color="auto" w:fill="auto"/>
            <w:vAlign w:val="bottom"/>
          </w:tcPr>
          <w:p w14:paraId="7C23051D" w14:textId="77777777" w:rsidR="00D15DC9" w:rsidRDefault="00D15DC9" w:rsidP="00BB6005">
            <w:pPr>
              <w:spacing w:line="0" w:lineRule="atLeast"/>
            </w:pPr>
          </w:p>
        </w:tc>
        <w:tc>
          <w:tcPr>
            <w:tcW w:w="1960" w:type="dxa"/>
            <w:tcBorders>
              <w:top w:val="single" w:sz="8" w:space="0" w:color="auto"/>
              <w:right w:val="single" w:sz="8" w:space="0" w:color="auto"/>
            </w:tcBorders>
            <w:shd w:val="clear" w:color="auto" w:fill="auto"/>
            <w:vAlign w:val="bottom"/>
          </w:tcPr>
          <w:p w14:paraId="66883067" w14:textId="77777777" w:rsidR="00D15DC9" w:rsidRDefault="00D15DC9" w:rsidP="00BB6005">
            <w:pPr>
              <w:spacing w:line="0" w:lineRule="atLeast"/>
              <w:jc w:val="center"/>
              <w:rPr>
                <w:w w:val="98"/>
                <w:sz w:val="32"/>
              </w:rPr>
            </w:pPr>
            <w:r>
              <w:rPr>
                <w:w w:val="98"/>
                <w:sz w:val="32"/>
              </w:rPr>
              <w:t>Кол-во</w:t>
            </w:r>
          </w:p>
        </w:tc>
        <w:tc>
          <w:tcPr>
            <w:tcW w:w="1960" w:type="dxa"/>
            <w:tcBorders>
              <w:top w:val="single" w:sz="8" w:space="0" w:color="auto"/>
              <w:right w:val="single" w:sz="8" w:space="0" w:color="auto"/>
            </w:tcBorders>
            <w:shd w:val="clear" w:color="auto" w:fill="auto"/>
            <w:vAlign w:val="bottom"/>
          </w:tcPr>
          <w:p w14:paraId="11B5DDD3" w14:textId="77777777" w:rsidR="00D15DC9" w:rsidRDefault="00D15DC9" w:rsidP="00BB6005">
            <w:pPr>
              <w:spacing w:line="0" w:lineRule="atLeast"/>
              <w:jc w:val="center"/>
              <w:rPr>
                <w:w w:val="99"/>
                <w:sz w:val="32"/>
              </w:rPr>
            </w:pPr>
            <w:r>
              <w:rPr>
                <w:w w:val="99"/>
                <w:sz w:val="32"/>
              </w:rPr>
              <w:t>Сумма</w:t>
            </w:r>
          </w:p>
        </w:tc>
        <w:tc>
          <w:tcPr>
            <w:tcW w:w="2020" w:type="dxa"/>
            <w:tcBorders>
              <w:top w:val="single" w:sz="8" w:space="0" w:color="auto"/>
              <w:right w:val="single" w:sz="8" w:space="0" w:color="auto"/>
            </w:tcBorders>
            <w:shd w:val="clear" w:color="auto" w:fill="auto"/>
            <w:vAlign w:val="bottom"/>
          </w:tcPr>
          <w:p w14:paraId="090BAB8B" w14:textId="77777777" w:rsidR="00D15DC9" w:rsidRDefault="00D15DC9" w:rsidP="00BB6005">
            <w:pPr>
              <w:spacing w:line="0" w:lineRule="atLeast"/>
              <w:jc w:val="center"/>
              <w:rPr>
                <w:w w:val="99"/>
                <w:sz w:val="32"/>
              </w:rPr>
            </w:pPr>
            <w:r>
              <w:rPr>
                <w:w w:val="99"/>
                <w:sz w:val="32"/>
              </w:rPr>
              <w:t>Фактическое</w:t>
            </w:r>
          </w:p>
        </w:tc>
        <w:tc>
          <w:tcPr>
            <w:tcW w:w="1418" w:type="dxa"/>
            <w:tcBorders>
              <w:top w:val="single" w:sz="8" w:space="0" w:color="auto"/>
              <w:right w:val="single" w:sz="8" w:space="0" w:color="auto"/>
            </w:tcBorders>
            <w:shd w:val="clear" w:color="auto" w:fill="auto"/>
            <w:vAlign w:val="bottom"/>
          </w:tcPr>
          <w:p w14:paraId="1FC09657" w14:textId="77777777" w:rsidR="00D15DC9" w:rsidRDefault="00D15DC9" w:rsidP="00BB6005">
            <w:pPr>
              <w:spacing w:line="0" w:lineRule="atLeast"/>
            </w:pPr>
          </w:p>
        </w:tc>
      </w:tr>
      <w:tr w:rsidR="00D15DC9" w14:paraId="2E2CC1E7" w14:textId="77777777" w:rsidTr="00BB6005">
        <w:trPr>
          <w:trHeight w:val="370"/>
        </w:trPr>
        <w:tc>
          <w:tcPr>
            <w:tcW w:w="1980" w:type="dxa"/>
            <w:tcBorders>
              <w:left w:val="single" w:sz="8" w:space="0" w:color="auto"/>
              <w:right w:val="single" w:sz="8" w:space="0" w:color="auto"/>
            </w:tcBorders>
            <w:shd w:val="clear" w:color="auto" w:fill="auto"/>
            <w:vAlign w:val="bottom"/>
          </w:tcPr>
          <w:p w14:paraId="4F14A7A6" w14:textId="77777777" w:rsidR="00D15DC9" w:rsidRDefault="00D15DC9" w:rsidP="00BB6005">
            <w:pPr>
              <w:spacing w:line="0" w:lineRule="atLeast"/>
              <w:ind w:right="580"/>
              <w:jc w:val="right"/>
              <w:rPr>
                <w:sz w:val="32"/>
              </w:rPr>
            </w:pPr>
            <w:r>
              <w:rPr>
                <w:sz w:val="32"/>
              </w:rPr>
              <w:t>Год</w:t>
            </w:r>
          </w:p>
        </w:tc>
        <w:tc>
          <w:tcPr>
            <w:tcW w:w="1960" w:type="dxa"/>
            <w:tcBorders>
              <w:right w:val="single" w:sz="8" w:space="0" w:color="auto"/>
            </w:tcBorders>
            <w:shd w:val="clear" w:color="auto" w:fill="auto"/>
            <w:vAlign w:val="bottom"/>
          </w:tcPr>
          <w:p w14:paraId="66707972" w14:textId="77777777" w:rsidR="00D15DC9" w:rsidRDefault="00D15DC9" w:rsidP="00BB6005">
            <w:pPr>
              <w:spacing w:line="0" w:lineRule="atLeast"/>
              <w:jc w:val="center"/>
              <w:rPr>
                <w:sz w:val="32"/>
              </w:rPr>
            </w:pPr>
            <w:r>
              <w:rPr>
                <w:sz w:val="32"/>
              </w:rPr>
              <w:t>штрафов</w:t>
            </w:r>
          </w:p>
        </w:tc>
        <w:tc>
          <w:tcPr>
            <w:tcW w:w="1960" w:type="dxa"/>
            <w:tcBorders>
              <w:right w:val="single" w:sz="8" w:space="0" w:color="auto"/>
            </w:tcBorders>
            <w:shd w:val="clear" w:color="auto" w:fill="auto"/>
            <w:vAlign w:val="bottom"/>
          </w:tcPr>
          <w:p w14:paraId="03F00B12" w14:textId="77777777" w:rsidR="00D15DC9" w:rsidRDefault="00D15DC9" w:rsidP="00BB6005">
            <w:pPr>
              <w:spacing w:line="0" w:lineRule="atLeast"/>
              <w:jc w:val="center"/>
              <w:rPr>
                <w:sz w:val="32"/>
              </w:rPr>
            </w:pPr>
            <w:r>
              <w:rPr>
                <w:sz w:val="32"/>
              </w:rPr>
              <w:t>начисления</w:t>
            </w:r>
          </w:p>
        </w:tc>
        <w:tc>
          <w:tcPr>
            <w:tcW w:w="2020" w:type="dxa"/>
            <w:tcBorders>
              <w:right w:val="single" w:sz="8" w:space="0" w:color="auto"/>
            </w:tcBorders>
            <w:shd w:val="clear" w:color="auto" w:fill="auto"/>
            <w:vAlign w:val="bottom"/>
          </w:tcPr>
          <w:p w14:paraId="2AE5604C" w14:textId="77777777" w:rsidR="00D15DC9" w:rsidRDefault="00D15DC9" w:rsidP="00BB6005">
            <w:pPr>
              <w:spacing w:line="0" w:lineRule="atLeast"/>
              <w:jc w:val="center"/>
              <w:rPr>
                <w:w w:val="99"/>
                <w:sz w:val="32"/>
              </w:rPr>
            </w:pPr>
            <w:r>
              <w:rPr>
                <w:w w:val="99"/>
                <w:sz w:val="32"/>
              </w:rPr>
              <w:t>исполнение</w:t>
            </w:r>
          </w:p>
        </w:tc>
        <w:tc>
          <w:tcPr>
            <w:tcW w:w="1418" w:type="dxa"/>
            <w:tcBorders>
              <w:right w:val="single" w:sz="8" w:space="0" w:color="auto"/>
            </w:tcBorders>
            <w:shd w:val="clear" w:color="auto" w:fill="auto"/>
            <w:vAlign w:val="bottom"/>
          </w:tcPr>
          <w:p w14:paraId="3CAC0446" w14:textId="77777777" w:rsidR="00D15DC9" w:rsidRDefault="00D15DC9" w:rsidP="00BB6005">
            <w:pPr>
              <w:spacing w:line="0" w:lineRule="atLeast"/>
              <w:ind w:left="840"/>
              <w:rPr>
                <w:sz w:val="32"/>
              </w:rPr>
            </w:pPr>
            <w:r>
              <w:rPr>
                <w:sz w:val="32"/>
              </w:rPr>
              <w:t>%</w:t>
            </w:r>
          </w:p>
        </w:tc>
      </w:tr>
      <w:tr w:rsidR="00D15DC9" w14:paraId="11121EAE" w14:textId="77777777" w:rsidTr="00BB6005">
        <w:trPr>
          <w:trHeight w:val="372"/>
        </w:trPr>
        <w:tc>
          <w:tcPr>
            <w:tcW w:w="1980" w:type="dxa"/>
            <w:tcBorders>
              <w:left w:val="single" w:sz="8" w:space="0" w:color="auto"/>
              <w:bottom w:val="single" w:sz="8" w:space="0" w:color="auto"/>
              <w:right w:val="single" w:sz="8" w:space="0" w:color="auto"/>
            </w:tcBorders>
            <w:shd w:val="clear" w:color="auto" w:fill="auto"/>
            <w:vAlign w:val="bottom"/>
          </w:tcPr>
          <w:p w14:paraId="061797E8" w14:textId="77777777" w:rsidR="00D15DC9" w:rsidRDefault="00D15DC9" w:rsidP="00BB6005">
            <w:pPr>
              <w:spacing w:line="0" w:lineRule="atLeast"/>
            </w:pPr>
          </w:p>
        </w:tc>
        <w:tc>
          <w:tcPr>
            <w:tcW w:w="1960" w:type="dxa"/>
            <w:tcBorders>
              <w:bottom w:val="single" w:sz="8" w:space="0" w:color="auto"/>
              <w:right w:val="single" w:sz="8" w:space="0" w:color="auto"/>
            </w:tcBorders>
            <w:shd w:val="clear" w:color="auto" w:fill="auto"/>
            <w:vAlign w:val="bottom"/>
          </w:tcPr>
          <w:p w14:paraId="522B62B7" w14:textId="77777777" w:rsidR="00D15DC9" w:rsidRDefault="00D15DC9" w:rsidP="00BB6005">
            <w:pPr>
              <w:spacing w:line="0" w:lineRule="atLeast"/>
              <w:jc w:val="center"/>
              <w:rPr>
                <w:w w:val="96"/>
                <w:sz w:val="32"/>
              </w:rPr>
            </w:pPr>
            <w:r>
              <w:rPr>
                <w:w w:val="96"/>
                <w:sz w:val="32"/>
              </w:rPr>
              <w:t>(</w:t>
            </w:r>
            <w:proofErr w:type="spellStart"/>
            <w:r>
              <w:rPr>
                <w:w w:val="96"/>
                <w:sz w:val="32"/>
              </w:rPr>
              <w:t>ед</w:t>
            </w:r>
            <w:proofErr w:type="spellEnd"/>
            <w:r>
              <w:rPr>
                <w:w w:val="96"/>
                <w:sz w:val="32"/>
              </w:rPr>
              <w:t>)</w:t>
            </w:r>
          </w:p>
        </w:tc>
        <w:tc>
          <w:tcPr>
            <w:tcW w:w="1960" w:type="dxa"/>
            <w:tcBorders>
              <w:bottom w:val="single" w:sz="8" w:space="0" w:color="auto"/>
              <w:right w:val="single" w:sz="8" w:space="0" w:color="auto"/>
            </w:tcBorders>
            <w:shd w:val="clear" w:color="auto" w:fill="auto"/>
            <w:vAlign w:val="bottom"/>
          </w:tcPr>
          <w:p w14:paraId="6576F29A" w14:textId="77777777" w:rsidR="00D15DC9" w:rsidRDefault="00D15DC9" w:rsidP="00BB6005">
            <w:pPr>
              <w:spacing w:line="0" w:lineRule="atLeast"/>
              <w:jc w:val="center"/>
              <w:rPr>
                <w:sz w:val="32"/>
              </w:rPr>
            </w:pPr>
            <w:r>
              <w:rPr>
                <w:sz w:val="32"/>
              </w:rPr>
              <w:t>(</w:t>
            </w:r>
            <w:proofErr w:type="spellStart"/>
            <w:r>
              <w:rPr>
                <w:sz w:val="32"/>
              </w:rPr>
              <w:t>тыс.руб</w:t>
            </w:r>
            <w:proofErr w:type="spellEnd"/>
            <w:r>
              <w:rPr>
                <w:sz w:val="32"/>
              </w:rPr>
              <w:t>)</w:t>
            </w:r>
          </w:p>
        </w:tc>
        <w:tc>
          <w:tcPr>
            <w:tcW w:w="2020" w:type="dxa"/>
            <w:tcBorders>
              <w:bottom w:val="single" w:sz="8" w:space="0" w:color="auto"/>
              <w:right w:val="single" w:sz="8" w:space="0" w:color="auto"/>
            </w:tcBorders>
            <w:shd w:val="clear" w:color="auto" w:fill="auto"/>
            <w:vAlign w:val="bottom"/>
          </w:tcPr>
          <w:p w14:paraId="1F45DBE8" w14:textId="77777777" w:rsidR="00D15DC9" w:rsidRDefault="00D15DC9" w:rsidP="00BB6005">
            <w:pPr>
              <w:spacing w:line="0" w:lineRule="atLeast"/>
              <w:jc w:val="center"/>
              <w:rPr>
                <w:sz w:val="32"/>
              </w:rPr>
            </w:pPr>
            <w:r>
              <w:rPr>
                <w:sz w:val="32"/>
              </w:rPr>
              <w:t>(</w:t>
            </w:r>
            <w:proofErr w:type="spellStart"/>
            <w:r>
              <w:rPr>
                <w:sz w:val="32"/>
              </w:rPr>
              <w:t>тыс.руб</w:t>
            </w:r>
            <w:proofErr w:type="spellEnd"/>
            <w:r>
              <w:rPr>
                <w:sz w:val="32"/>
              </w:rPr>
              <w:t>.)</w:t>
            </w:r>
          </w:p>
        </w:tc>
        <w:tc>
          <w:tcPr>
            <w:tcW w:w="1418" w:type="dxa"/>
            <w:tcBorders>
              <w:bottom w:val="single" w:sz="8" w:space="0" w:color="auto"/>
              <w:right w:val="single" w:sz="8" w:space="0" w:color="auto"/>
            </w:tcBorders>
            <w:shd w:val="clear" w:color="auto" w:fill="auto"/>
            <w:vAlign w:val="bottom"/>
          </w:tcPr>
          <w:p w14:paraId="56122494" w14:textId="77777777" w:rsidR="00D15DC9" w:rsidRDefault="00D15DC9" w:rsidP="00BB6005">
            <w:pPr>
              <w:spacing w:line="0" w:lineRule="atLeast"/>
            </w:pPr>
          </w:p>
        </w:tc>
      </w:tr>
      <w:tr w:rsidR="00D15DC9" w14:paraId="2578111F" w14:textId="77777777" w:rsidTr="00BB6005">
        <w:trPr>
          <w:trHeight w:val="358"/>
        </w:trPr>
        <w:tc>
          <w:tcPr>
            <w:tcW w:w="1980" w:type="dxa"/>
            <w:tcBorders>
              <w:left w:val="single" w:sz="8" w:space="0" w:color="auto"/>
              <w:bottom w:val="single" w:sz="8" w:space="0" w:color="auto"/>
              <w:right w:val="single" w:sz="8" w:space="0" w:color="auto"/>
            </w:tcBorders>
            <w:shd w:val="clear" w:color="auto" w:fill="auto"/>
            <w:vAlign w:val="bottom"/>
          </w:tcPr>
          <w:p w14:paraId="7F2FB5AD" w14:textId="77777777" w:rsidR="00D15DC9" w:rsidRDefault="00D15DC9" w:rsidP="00BB6005">
            <w:pPr>
              <w:spacing w:line="352" w:lineRule="exact"/>
              <w:ind w:right="1060"/>
              <w:jc w:val="right"/>
              <w:rPr>
                <w:sz w:val="32"/>
              </w:rPr>
            </w:pPr>
            <w:r>
              <w:rPr>
                <w:sz w:val="32"/>
              </w:rPr>
              <w:t>2012</w:t>
            </w:r>
          </w:p>
        </w:tc>
        <w:tc>
          <w:tcPr>
            <w:tcW w:w="1960" w:type="dxa"/>
            <w:tcBorders>
              <w:bottom w:val="single" w:sz="8" w:space="0" w:color="auto"/>
              <w:right w:val="single" w:sz="8" w:space="0" w:color="auto"/>
            </w:tcBorders>
            <w:shd w:val="clear" w:color="auto" w:fill="auto"/>
            <w:vAlign w:val="bottom"/>
          </w:tcPr>
          <w:p w14:paraId="64599E17" w14:textId="77777777" w:rsidR="00D15DC9" w:rsidRDefault="00D15DC9" w:rsidP="00BB6005">
            <w:pPr>
              <w:spacing w:line="352" w:lineRule="exact"/>
              <w:ind w:right="1540"/>
              <w:jc w:val="right"/>
              <w:rPr>
                <w:sz w:val="32"/>
              </w:rPr>
            </w:pPr>
            <w:r>
              <w:rPr>
                <w:sz w:val="32"/>
              </w:rPr>
              <w:t>6</w:t>
            </w:r>
          </w:p>
        </w:tc>
        <w:tc>
          <w:tcPr>
            <w:tcW w:w="1960" w:type="dxa"/>
            <w:tcBorders>
              <w:bottom w:val="single" w:sz="8" w:space="0" w:color="auto"/>
              <w:right w:val="single" w:sz="8" w:space="0" w:color="auto"/>
            </w:tcBorders>
            <w:shd w:val="clear" w:color="auto" w:fill="auto"/>
            <w:vAlign w:val="bottom"/>
          </w:tcPr>
          <w:p w14:paraId="5D12B617" w14:textId="77777777" w:rsidR="00D15DC9" w:rsidRDefault="00D15DC9" w:rsidP="00BB6005">
            <w:pPr>
              <w:spacing w:line="352" w:lineRule="exact"/>
              <w:ind w:left="100"/>
              <w:rPr>
                <w:sz w:val="32"/>
              </w:rPr>
            </w:pPr>
            <w:r>
              <w:rPr>
                <w:sz w:val="32"/>
              </w:rPr>
              <w:t>263,5</w:t>
            </w:r>
          </w:p>
        </w:tc>
        <w:tc>
          <w:tcPr>
            <w:tcW w:w="2020" w:type="dxa"/>
            <w:tcBorders>
              <w:bottom w:val="single" w:sz="8" w:space="0" w:color="auto"/>
              <w:right w:val="single" w:sz="8" w:space="0" w:color="auto"/>
            </w:tcBorders>
            <w:shd w:val="clear" w:color="auto" w:fill="auto"/>
            <w:vAlign w:val="bottom"/>
          </w:tcPr>
          <w:p w14:paraId="31E0731D" w14:textId="77777777" w:rsidR="00D15DC9" w:rsidRDefault="00D15DC9" w:rsidP="00BB6005">
            <w:pPr>
              <w:spacing w:line="352" w:lineRule="exact"/>
              <w:ind w:left="100"/>
              <w:rPr>
                <w:sz w:val="32"/>
              </w:rPr>
            </w:pPr>
            <w:r>
              <w:rPr>
                <w:sz w:val="32"/>
              </w:rPr>
              <w:t>263,5</w:t>
            </w:r>
          </w:p>
        </w:tc>
        <w:tc>
          <w:tcPr>
            <w:tcW w:w="1418" w:type="dxa"/>
            <w:tcBorders>
              <w:bottom w:val="single" w:sz="8" w:space="0" w:color="auto"/>
              <w:right w:val="single" w:sz="8" w:space="0" w:color="auto"/>
            </w:tcBorders>
            <w:shd w:val="clear" w:color="auto" w:fill="auto"/>
            <w:vAlign w:val="bottom"/>
          </w:tcPr>
          <w:p w14:paraId="0AACE273" w14:textId="77777777" w:rsidR="00D15DC9" w:rsidRDefault="00D15DC9" w:rsidP="00BB6005">
            <w:pPr>
              <w:spacing w:line="352" w:lineRule="exact"/>
              <w:ind w:left="100"/>
              <w:rPr>
                <w:sz w:val="32"/>
              </w:rPr>
            </w:pPr>
            <w:r>
              <w:rPr>
                <w:sz w:val="32"/>
              </w:rPr>
              <w:t>100</w:t>
            </w:r>
          </w:p>
        </w:tc>
      </w:tr>
      <w:tr w:rsidR="00D15DC9" w14:paraId="72588FCF" w14:textId="77777777" w:rsidTr="00BB6005">
        <w:trPr>
          <w:trHeight w:val="358"/>
        </w:trPr>
        <w:tc>
          <w:tcPr>
            <w:tcW w:w="1980" w:type="dxa"/>
            <w:tcBorders>
              <w:left w:val="single" w:sz="8" w:space="0" w:color="auto"/>
              <w:bottom w:val="single" w:sz="8" w:space="0" w:color="auto"/>
              <w:right w:val="single" w:sz="8" w:space="0" w:color="auto"/>
            </w:tcBorders>
            <w:shd w:val="clear" w:color="auto" w:fill="auto"/>
            <w:vAlign w:val="bottom"/>
          </w:tcPr>
          <w:p w14:paraId="0A35A6B6" w14:textId="77777777" w:rsidR="00D15DC9" w:rsidRDefault="00D15DC9" w:rsidP="00BB6005">
            <w:pPr>
              <w:spacing w:line="353" w:lineRule="exact"/>
              <w:ind w:right="1060"/>
              <w:jc w:val="right"/>
              <w:rPr>
                <w:sz w:val="32"/>
              </w:rPr>
            </w:pPr>
            <w:r>
              <w:rPr>
                <w:sz w:val="32"/>
              </w:rPr>
              <w:t>2013</w:t>
            </w:r>
          </w:p>
        </w:tc>
        <w:tc>
          <w:tcPr>
            <w:tcW w:w="1960" w:type="dxa"/>
            <w:tcBorders>
              <w:bottom w:val="single" w:sz="8" w:space="0" w:color="auto"/>
              <w:right w:val="single" w:sz="8" w:space="0" w:color="auto"/>
            </w:tcBorders>
            <w:shd w:val="clear" w:color="auto" w:fill="auto"/>
            <w:vAlign w:val="bottom"/>
          </w:tcPr>
          <w:p w14:paraId="47493C6E" w14:textId="77777777" w:rsidR="00D15DC9" w:rsidRDefault="00D15DC9" w:rsidP="00BB6005">
            <w:pPr>
              <w:spacing w:line="353" w:lineRule="exact"/>
              <w:ind w:right="1540"/>
              <w:jc w:val="right"/>
              <w:rPr>
                <w:sz w:val="32"/>
              </w:rPr>
            </w:pPr>
            <w:r>
              <w:rPr>
                <w:sz w:val="32"/>
              </w:rPr>
              <w:t>5</w:t>
            </w:r>
          </w:p>
        </w:tc>
        <w:tc>
          <w:tcPr>
            <w:tcW w:w="1960" w:type="dxa"/>
            <w:tcBorders>
              <w:bottom w:val="single" w:sz="8" w:space="0" w:color="auto"/>
              <w:right w:val="single" w:sz="8" w:space="0" w:color="auto"/>
            </w:tcBorders>
            <w:shd w:val="clear" w:color="auto" w:fill="auto"/>
            <w:vAlign w:val="bottom"/>
          </w:tcPr>
          <w:p w14:paraId="5FA01729" w14:textId="77777777" w:rsidR="00D15DC9" w:rsidRDefault="00D15DC9" w:rsidP="00BB6005">
            <w:pPr>
              <w:spacing w:line="353" w:lineRule="exact"/>
              <w:ind w:left="100"/>
              <w:rPr>
                <w:sz w:val="32"/>
              </w:rPr>
            </w:pPr>
            <w:r>
              <w:rPr>
                <w:sz w:val="32"/>
              </w:rPr>
              <w:t>350</w:t>
            </w:r>
          </w:p>
        </w:tc>
        <w:tc>
          <w:tcPr>
            <w:tcW w:w="2020" w:type="dxa"/>
            <w:tcBorders>
              <w:bottom w:val="single" w:sz="8" w:space="0" w:color="auto"/>
              <w:right w:val="single" w:sz="8" w:space="0" w:color="auto"/>
            </w:tcBorders>
            <w:shd w:val="clear" w:color="auto" w:fill="auto"/>
            <w:vAlign w:val="bottom"/>
          </w:tcPr>
          <w:p w14:paraId="1BA55983" w14:textId="77777777" w:rsidR="00D15DC9" w:rsidRDefault="00D15DC9" w:rsidP="00BB6005">
            <w:pPr>
              <w:spacing w:line="353" w:lineRule="exact"/>
              <w:ind w:left="100"/>
              <w:rPr>
                <w:sz w:val="32"/>
              </w:rPr>
            </w:pPr>
            <w:r>
              <w:rPr>
                <w:sz w:val="32"/>
              </w:rPr>
              <w:t>350</w:t>
            </w:r>
          </w:p>
        </w:tc>
        <w:tc>
          <w:tcPr>
            <w:tcW w:w="1418" w:type="dxa"/>
            <w:tcBorders>
              <w:bottom w:val="single" w:sz="8" w:space="0" w:color="auto"/>
              <w:right w:val="single" w:sz="8" w:space="0" w:color="auto"/>
            </w:tcBorders>
            <w:shd w:val="clear" w:color="auto" w:fill="auto"/>
            <w:vAlign w:val="bottom"/>
          </w:tcPr>
          <w:p w14:paraId="3167B35C" w14:textId="77777777" w:rsidR="00D15DC9" w:rsidRDefault="00D15DC9" w:rsidP="00BB6005">
            <w:pPr>
              <w:spacing w:line="353" w:lineRule="exact"/>
              <w:ind w:left="100"/>
              <w:rPr>
                <w:sz w:val="32"/>
              </w:rPr>
            </w:pPr>
            <w:r>
              <w:rPr>
                <w:sz w:val="32"/>
              </w:rPr>
              <w:t>100</w:t>
            </w:r>
          </w:p>
        </w:tc>
      </w:tr>
      <w:tr w:rsidR="00D15DC9" w14:paraId="08A4F9A3" w14:textId="77777777" w:rsidTr="00BB6005">
        <w:trPr>
          <w:trHeight w:val="358"/>
        </w:trPr>
        <w:tc>
          <w:tcPr>
            <w:tcW w:w="1980" w:type="dxa"/>
            <w:tcBorders>
              <w:left w:val="single" w:sz="8" w:space="0" w:color="auto"/>
              <w:bottom w:val="single" w:sz="8" w:space="0" w:color="auto"/>
              <w:right w:val="single" w:sz="8" w:space="0" w:color="auto"/>
            </w:tcBorders>
            <w:shd w:val="clear" w:color="auto" w:fill="auto"/>
            <w:vAlign w:val="bottom"/>
          </w:tcPr>
          <w:p w14:paraId="4A91EBAA" w14:textId="77777777" w:rsidR="00D15DC9" w:rsidRDefault="00D15DC9" w:rsidP="00BB6005">
            <w:pPr>
              <w:spacing w:line="353" w:lineRule="exact"/>
              <w:ind w:right="1060"/>
              <w:jc w:val="right"/>
              <w:rPr>
                <w:sz w:val="32"/>
              </w:rPr>
            </w:pPr>
            <w:r>
              <w:rPr>
                <w:sz w:val="32"/>
              </w:rPr>
              <w:lastRenderedPageBreak/>
              <w:t>2014</w:t>
            </w:r>
          </w:p>
        </w:tc>
        <w:tc>
          <w:tcPr>
            <w:tcW w:w="1960" w:type="dxa"/>
            <w:tcBorders>
              <w:bottom w:val="single" w:sz="8" w:space="0" w:color="auto"/>
              <w:right w:val="single" w:sz="8" w:space="0" w:color="auto"/>
            </w:tcBorders>
            <w:shd w:val="clear" w:color="auto" w:fill="auto"/>
            <w:vAlign w:val="bottom"/>
          </w:tcPr>
          <w:p w14:paraId="5B0AAF26" w14:textId="77777777" w:rsidR="00D15DC9" w:rsidRDefault="00D15DC9" w:rsidP="00BB6005">
            <w:pPr>
              <w:spacing w:line="353" w:lineRule="exact"/>
              <w:ind w:right="1540"/>
              <w:jc w:val="right"/>
              <w:rPr>
                <w:sz w:val="32"/>
              </w:rPr>
            </w:pPr>
            <w:r>
              <w:rPr>
                <w:sz w:val="32"/>
              </w:rPr>
              <w:t>3</w:t>
            </w:r>
          </w:p>
        </w:tc>
        <w:tc>
          <w:tcPr>
            <w:tcW w:w="1960" w:type="dxa"/>
            <w:tcBorders>
              <w:bottom w:val="single" w:sz="8" w:space="0" w:color="auto"/>
              <w:right w:val="single" w:sz="8" w:space="0" w:color="auto"/>
            </w:tcBorders>
            <w:shd w:val="clear" w:color="auto" w:fill="auto"/>
            <w:vAlign w:val="bottom"/>
          </w:tcPr>
          <w:p w14:paraId="43EE2F34" w14:textId="77777777" w:rsidR="00D15DC9" w:rsidRDefault="00D15DC9" w:rsidP="00BB6005">
            <w:pPr>
              <w:spacing w:line="353" w:lineRule="exact"/>
              <w:ind w:left="100"/>
              <w:rPr>
                <w:sz w:val="32"/>
              </w:rPr>
            </w:pPr>
            <w:r>
              <w:rPr>
                <w:sz w:val="32"/>
              </w:rPr>
              <w:t>321</w:t>
            </w:r>
          </w:p>
        </w:tc>
        <w:tc>
          <w:tcPr>
            <w:tcW w:w="2020" w:type="dxa"/>
            <w:tcBorders>
              <w:bottom w:val="single" w:sz="8" w:space="0" w:color="auto"/>
              <w:right w:val="single" w:sz="8" w:space="0" w:color="auto"/>
            </w:tcBorders>
            <w:shd w:val="clear" w:color="auto" w:fill="auto"/>
            <w:vAlign w:val="bottom"/>
          </w:tcPr>
          <w:p w14:paraId="2395B509" w14:textId="77777777" w:rsidR="00D15DC9" w:rsidRDefault="00D15DC9" w:rsidP="00BB6005">
            <w:pPr>
              <w:spacing w:line="353" w:lineRule="exact"/>
              <w:ind w:left="100"/>
              <w:rPr>
                <w:sz w:val="32"/>
              </w:rPr>
            </w:pPr>
            <w:r>
              <w:rPr>
                <w:sz w:val="32"/>
              </w:rPr>
              <w:t>180</w:t>
            </w:r>
          </w:p>
        </w:tc>
        <w:tc>
          <w:tcPr>
            <w:tcW w:w="1418" w:type="dxa"/>
            <w:tcBorders>
              <w:bottom w:val="single" w:sz="8" w:space="0" w:color="auto"/>
              <w:right w:val="single" w:sz="8" w:space="0" w:color="auto"/>
            </w:tcBorders>
            <w:shd w:val="clear" w:color="auto" w:fill="auto"/>
            <w:vAlign w:val="bottom"/>
          </w:tcPr>
          <w:p w14:paraId="414ED743" w14:textId="77777777" w:rsidR="00D15DC9" w:rsidRDefault="00D15DC9" w:rsidP="00BB6005">
            <w:pPr>
              <w:spacing w:line="353" w:lineRule="exact"/>
              <w:ind w:left="100"/>
              <w:rPr>
                <w:sz w:val="32"/>
              </w:rPr>
            </w:pPr>
            <w:r>
              <w:rPr>
                <w:sz w:val="32"/>
              </w:rPr>
              <w:t>56,5</w:t>
            </w:r>
          </w:p>
        </w:tc>
      </w:tr>
      <w:tr w:rsidR="00D15DC9" w14:paraId="3A2EA841" w14:textId="77777777" w:rsidTr="00BB6005">
        <w:trPr>
          <w:trHeight w:val="358"/>
        </w:trPr>
        <w:tc>
          <w:tcPr>
            <w:tcW w:w="1980" w:type="dxa"/>
            <w:tcBorders>
              <w:left w:val="single" w:sz="8" w:space="0" w:color="auto"/>
              <w:bottom w:val="single" w:sz="8" w:space="0" w:color="auto"/>
              <w:right w:val="single" w:sz="8" w:space="0" w:color="auto"/>
            </w:tcBorders>
            <w:shd w:val="clear" w:color="auto" w:fill="auto"/>
            <w:vAlign w:val="bottom"/>
          </w:tcPr>
          <w:p w14:paraId="3C09A2F4" w14:textId="77777777" w:rsidR="00D15DC9" w:rsidRDefault="00D15DC9" w:rsidP="00BB6005">
            <w:pPr>
              <w:spacing w:line="353" w:lineRule="exact"/>
              <w:ind w:right="1060"/>
              <w:jc w:val="right"/>
              <w:rPr>
                <w:sz w:val="32"/>
              </w:rPr>
            </w:pPr>
            <w:r>
              <w:rPr>
                <w:sz w:val="32"/>
              </w:rPr>
              <w:t>2015</w:t>
            </w:r>
          </w:p>
        </w:tc>
        <w:tc>
          <w:tcPr>
            <w:tcW w:w="1960" w:type="dxa"/>
            <w:tcBorders>
              <w:bottom w:val="single" w:sz="8" w:space="0" w:color="auto"/>
              <w:right w:val="single" w:sz="8" w:space="0" w:color="auto"/>
            </w:tcBorders>
            <w:shd w:val="clear" w:color="auto" w:fill="auto"/>
            <w:vAlign w:val="bottom"/>
          </w:tcPr>
          <w:p w14:paraId="58BD4215" w14:textId="77777777" w:rsidR="00D15DC9" w:rsidRDefault="00D15DC9" w:rsidP="00BB6005">
            <w:pPr>
              <w:spacing w:line="353" w:lineRule="exact"/>
              <w:ind w:right="1540"/>
              <w:jc w:val="right"/>
              <w:rPr>
                <w:sz w:val="32"/>
              </w:rPr>
            </w:pPr>
            <w:r>
              <w:rPr>
                <w:sz w:val="32"/>
              </w:rPr>
              <w:t>5</w:t>
            </w:r>
          </w:p>
        </w:tc>
        <w:tc>
          <w:tcPr>
            <w:tcW w:w="1960" w:type="dxa"/>
            <w:tcBorders>
              <w:bottom w:val="single" w:sz="8" w:space="0" w:color="auto"/>
              <w:right w:val="single" w:sz="8" w:space="0" w:color="auto"/>
            </w:tcBorders>
            <w:shd w:val="clear" w:color="auto" w:fill="auto"/>
            <w:vAlign w:val="bottom"/>
          </w:tcPr>
          <w:p w14:paraId="6F9CF87E" w14:textId="77777777" w:rsidR="00D15DC9" w:rsidRDefault="00D15DC9" w:rsidP="00BB6005">
            <w:pPr>
              <w:spacing w:line="353" w:lineRule="exact"/>
              <w:ind w:left="100"/>
              <w:rPr>
                <w:sz w:val="32"/>
              </w:rPr>
            </w:pPr>
            <w:r>
              <w:rPr>
                <w:sz w:val="32"/>
              </w:rPr>
              <w:t>270</w:t>
            </w:r>
          </w:p>
        </w:tc>
        <w:tc>
          <w:tcPr>
            <w:tcW w:w="2020" w:type="dxa"/>
            <w:tcBorders>
              <w:bottom w:val="single" w:sz="8" w:space="0" w:color="auto"/>
              <w:right w:val="single" w:sz="8" w:space="0" w:color="auto"/>
            </w:tcBorders>
            <w:shd w:val="clear" w:color="auto" w:fill="auto"/>
            <w:vAlign w:val="bottom"/>
          </w:tcPr>
          <w:p w14:paraId="73F5E3F2" w14:textId="77777777" w:rsidR="00D15DC9" w:rsidRDefault="00D15DC9" w:rsidP="00BB6005">
            <w:pPr>
              <w:spacing w:line="353" w:lineRule="exact"/>
              <w:ind w:left="100"/>
              <w:rPr>
                <w:sz w:val="32"/>
              </w:rPr>
            </w:pPr>
            <w:r>
              <w:rPr>
                <w:sz w:val="32"/>
              </w:rPr>
              <w:t>270</w:t>
            </w:r>
          </w:p>
        </w:tc>
        <w:tc>
          <w:tcPr>
            <w:tcW w:w="1418" w:type="dxa"/>
            <w:tcBorders>
              <w:bottom w:val="single" w:sz="8" w:space="0" w:color="auto"/>
              <w:right w:val="single" w:sz="8" w:space="0" w:color="auto"/>
            </w:tcBorders>
            <w:shd w:val="clear" w:color="auto" w:fill="auto"/>
            <w:vAlign w:val="bottom"/>
          </w:tcPr>
          <w:p w14:paraId="3B36A397" w14:textId="77777777" w:rsidR="00D15DC9" w:rsidRDefault="00D15DC9" w:rsidP="00BB6005">
            <w:pPr>
              <w:spacing w:line="353" w:lineRule="exact"/>
              <w:ind w:left="100"/>
              <w:rPr>
                <w:sz w:val="32"/>
              </w:rPr>
            </w:pPr>
            <w:r>
              <w:rPr>
                <w:sz w:val="32"/>
              </w:rPr>
              <w:t>100</w:t>
            </w:r>
          </w:p>
        </w:tc>
      </w:tr>
    </w:tbl>
    <w:p w14:paraId="1A2137A5" w14:textId="77777777" w:rsidR="00D15DC9" w:rsidRDefault="00D15DC9" w:rsidP="00D15DC9">
      <w:pPr>
        <w:jc w:val="both"/>
        <w:rPr>
          <w:sz w:val="28"/>
          <w:szCs w:val="28"/>
        </w:rPr>
      </w:pPr>
    </w:p>
    <w:p w14:paraId="76341DBF" w14:textId="5FEA129D" w:rsidR="00BB6005" w:rsidRPr="00BB6005" w:rsidRDefault="00BB6005" w:rsidP="00BB6005">
      <w:pPr>
        <w:jc w:val="both"/>
        <w:rPr>
          <w:sz w:val="28"/>
          <w:szCs w:val="28"/>
          <w:lang w:eastAsia="en-US"/>
        </w:rPr>
      </w:pPr>
      <w:r w:rsidRPr="00BB6005">
        <w:rPr>
          <w:sz w:val="28"/>
          <w:szCs w:val="28"/>
          <w:lang w:eastAsia="en-US"/>
        </w:rPr>
        <w:t>На сегодняшний день в ЧОБУ «</w:t>
      </w:r>
      <w:proofErr w:type="spellStart"/>
      <w:r w:rsidRPr="00BB6005">
        <w:rPr>
          <w:sz w:val="28"/>
          <w:szCs w:val="28"/>
          <w:lang w:eastAsia="en-US"/>
        </w:rPr>
        <w:t>Нязепетровское</w:t>
      </w:r>
      <w:proofErr w:type="spellEnd"/>
      <w:r w:rsidRPr="00BB6005">
        <w:rPr>
          <w:sz w:val="28"/>
          <w:szCs w:val="28"/>
          <w:lang w:eastAsia="en-US"/>
        </w:rPr>
        <w:t xml:space="preserve"> Лесничество» нет достоверной информации о территориальном планировании, предполагающего изменение существующих или планируемых границ, в том числе земельных лесных участков. Поэтому при выявлении незаконно</w:t>
      </w:r>
      <w:r>
        <w:rPr>
          <w:sz w:val="28"/>
          <w:szCs w:val="28"/>
          <w:lang w:eastAsia="en-US"/>
        </w:rPr>
        <w:t xml:space="preserve"> </w:t>
      </w:r>
      <w:r w:rsidRPr="00BB6005">
        <w:rPr>
          <w:sz w:val="28"/>
          <w:szCs w:val="28"/>
          <w:lang w:eastAsia="en-US"/>
        </w:rPr>
        <w:t>занятых участков лесного фонда ЧОБУ «</w:t>
      </w:r>
      <w:proofErr w:type="spellStart"/>
      <w:r w:rsidRPr="00BB6005">
        <w:rPr>
          <w:sz w:val="28"/>
          <w:szCs w:val="28"/>
          <w:lang w:eastAsia="en-US"/>
        </w:rPr>
        <w:t>Нязепетровское</w:t>
      </w:r>
      <w:proofErr w:type="spellEnd"/>
      <w:r w:rsidRPr="00BB6005">
        <w:rPr>
          <w:sz w:val="28"/>
          <w:szCs w:val="28"/>
          <w:lang w:eastAsia="en-US"/>
        </w:rPr>
        <w:t xml:space="preserve"> Лесничество» составляется</w:t>
      </w:r>
      <w:r>
        <w:rPr>
          <w:sz w:val="28"/>
          <w:szCs w:val="28"/>
          <w:lang w:eastAsia="en-US"/>
        </w:rPr>
        <w:t xml:space="preserve"> </w:t>
      </w:r>
      <w:r w:rsidRPr="00BB6005">
        <w:rPr>
          <w:sz w:val="28"/>
          <w:szCs w:val="28"/>
          <w:lang w:eastAsia="en-US"/>
        </w:rPr>
        <w:t>ущерб, причиненный</w:t>
      </w:r>
      <w:r>
        <w:rPr>
          <w:sz w:val="28"/>
          <w:szCs w:val="28"/>
          <w:lang w:eastAsia="en-US"/>
        </w:rPr>
        <w:t xml:space="preserve"> </w:t>
      </w:r>
      <w:r w:rsidRPr="00BB6005">
        <w:rPr>
          <w:sz w:val="28"/>
          <w:szCs w:val="28"/>
          <w:lang w:eastAsia="en-US"/>
        </w:rPr>
        <w:t>лесам</w:t>
      </w:r>
      <w:r w:rsidRPr="00BB6005">
        <w:rPr>
          <w:sz w:val="28"/>
          <w:szCs w:val="28"/>
          <w:lang w:eastAsia="en-US"/>
        </w:rPr>
        <w:tab/>
        <w:t>вследствие нарушения лесного законодательства.</w:t>
      </w:r>
    </w:p>
    <w:p w14:paraId="48661E79" w14:textId="77777777" w:rsidR="00BB6005" w:rsidRPr="00BB6005" w:rsidRDefault="00BB6005" w:rsidP="00BB6005">
      <w:pPr>
        <w:jc w:val="both"/>
        <w:rPr>
          <w:sz w:val="28"/>
          <w:szCs w:val="28"/>
          <w:lang w:eastAsia="en-US"/>
        </w:rPr>
      </w:pPr>
    </w:p>
    <w:p w14:paraId="10ABEBFD" w14:textId="26D9D22E" w:rsidR="00BB6005" w:rsidRPr="00BB6005" w:rsidRDefault="00BB6005" w:rsidP="00BB6005">
      <w:pPr>
        <w:numPr>
          <w:ilvl w:val="0"/>
          <w:numId w:val="20"/>
        </w:numPr>
        <w:jc w:val="both"/>
        <w:rPr>
          <w:sz w:val="28"/>
          <w:szCs w:val="28"/>
          <w:lang w:eastAsia="en-US"/>
        </w:rPr>
      </w:pPr>
      <w:r w:rsidRPr="00BB6005">
        <w:rPr>
          <w:sz w:val="28"/>
          <w:szCs w:val="28"/>
          <w:lang w:eastAsia="en-US"/>
        </w:rPr>
        <w:t>результате неправомерного использования земельных участков из состава земель лесного фонда ЧОБУ «</w:t>
      </w:r>
      <w:proofErr w:type="spellStart"/>
      <w:r w:rsidRPr="00BB6005">
        <w:rPr>
          <w:sz w:val="28"/>
          <w:szCs w:val="28"/>
          <w:lang w:eastAsia="en-US"/>
        </w:rPr>
        <w:t>Нязепетровское</w:t>
      </w:r>
      <w:proofErr w:type="spellEnd"/>
      <w:r w:rsidRPr="00BB6005">
        <w:rPr>
          <w:sz w:val="28"/>
          <w:szCs w:val="28"/>
          <w:lang w:eastAsia="en-US"/>
        </w:rPr>
        <w:t xml:space="preserve"> Лесничество» в период с 201</w:t>
      </w:r>
      <w:r>
        <w:rPr>
          <w:sz w:val="28"/>
          <w:szCs w:val="28"/>
          <w:lang w:eastAsia="en-US"/>
        </w:rPr>
        <w:t>6</w:t>
      </w:r>
      <w:r w:rsidRPr="00BB6005">
        <w:rPr>
          <w:sz w:val="28"/>
          <w:szCs w:val="28"/>
          <w:lang w:eastAsia="en-US"/>
        </w:rPr>
        <w:t xml:space="preserve"> по 201</w:t>
      </w:r>
      <w:r>
        <w:rPr>
          <w:sz w:val="28"/>
          <w:szCs w:val="28"/>
          <w:lang w:eastAsia="en-US"/>
        </w:rPr>
        <w:t>9</w:t>
      </w:r>
      <w:r w:rsidRPr="00BB6005">
        <w:rPr>
          <w:sz w:val="28"/>
          <w:szCs w:val="28"/>
          <w:lang w:eastAsia="en-US"/>
        </w:rPr>
        <w:t xml:space="preserve"> годы, ущерб причиненного лесному фонду составил более 17 млн. руб.</w:t>
      </w:r>
    </w:p>
    <w:p w14:paraId="2E890F32" w14:textId="77777777" w:rsidR="00BB6005" w:rsidRPr="00BB6005" w:rsidRDefault="00BB6005" w:rsidP="00BB6005">
      <w:pPr>
        <w:jc w:val="both"/>
        <w:rPr>
          <w:sz w:val="28"/>
          <w:szCs w:val="28"/>
          <w:lang w:eastAsia="en-US"/>
        </w:rPr>
      </w:pPr>
    </w:p>
    <w:p w14:paraId="4CC7EFBF" w14:textId="77777777" w:rsidR="00BB6005" w:rsidRPr="00BB6005" w:rsidRDefault="00BB6005" w:rsidP="00BB6005">
      <w:pPr>
        <w:numPr>
          <w:ilvl w:val="1"/>
          <w:numId w:val="20"/>
        </w:numPr>
        <w:jc w:val="both"/>
        <w:rPr>
          <w:sz w:val="28"/>
          <w:szCs w:val="28"/>
          <w:lang w:eastAsia="en-US"/>
        </w:rPr>
      </w:pPr>
      <w:r w:rsidRPr="00BB6005">
        <w:rPr>
          <w:sz w:val="28"/>
          <w:szCs w:val="28"/>
          <w:lang w:eastAsia="en-US"/>
        </w:rPr>
        <w:t>соответствии с Лесным кодексом (04.12.2007 г.) были существенно ослаблены гарантии охраны и использования лесов по целевому назначению в ходе перевода соответствующих земель в земли других категорий (т.е. их изъятия).</w:t>
      </w:r>
      <w:r>
        <w:rPr>
          <w:sz w:val="28"/>
          <w:szCs w:val="28"/>
          <w:lang w:eastAsia="en-US"/>
        </w:rPr>
        <w:t xml:space="preserve"> </w:t>
      </w:r>
      <w:r w:rsidRPr="00BB6005">
        <w:rPr>
          <w:sz w:val="28"/>
          <w:szCs w:val="28"/>
          <w:lang w:eastAsia="en-US"/>
        </w:rPr>
        <w:t>Поэтому процесс перевода земель лесного фонда в земли поселений (населенных пунктов) должен содержать обязательную публичную процедуру.</w:t>
      </w:r>
    </w:p>
    <w:p w14:paraId="5B18B32D" w14:textId="0BE95586" w:rsidR="00BB6005" w:rsidRDefault="00BB6005" w:rsidP="00BB6005">
      <w:pPr>
        <w:jc w:val="both"/>
        <w:rPr>
          <w:sz w:val="28"/>
          <w:szCs w:val="28"/>
          <w:lang w:eastAsia="en-US"/>
        </w:rPr>
      </w:pPr>
    </w:p>
    <w:p w14:paraId="1182AB8E" w14:textId="2F68F1F7" w:rsidR="00BB6005" w:rsidRDefault="00BB6005" w:rsidP="00BB6005">
      <w:pPr>
        <w:jc w:val="both"/>
        <w:rPr>
          <w:sz w:val="28"/>
          <w:szCs w:val="28"/>
          <w:lang w:eastAsia="en-US"/>
        </w:rPr>
      </w:pPr>
    </w:p>
    <w:p w14:paraId="68176D1D" w14:textId="77777777" w:rsidR="00BB6005" w:rsidRDefault="00BB6005">
      <w:pPr>
        <w:spacing w:after="160" w:line="259" w:lineRule="auto"/>
        <w:rPr>
          <w:sz w:val="28"/>
          <w:szCs w:val="28"/>
          <w:lang w:eastAsia="en-US"/>
        </w:rPr>
      </w:pPr>
      <w:r>
        <w:rPr>
          <w:sz w:val="28"/>
          <w:szCs w:val="28"/>
          <w:lang w:eastAsia="en-US"/>
        </w:rPr>
        <w:br w:type="page"/>
      </w:r>
    </w:p>
    <w:p w14:paraId="35844C1E" w14:textId="645A7E7B" w:rsidR="00BB6005" w:rsidRDefault="00BB6005" w:rsidP="00BB6005">
      <w:pPr>
        <w:pStyle w:val="2"/>
        <w:numPr>
          <w:ilvl w:val="0"/>
          <w:numId w:val="3"/>
        </w:numPr>
      </w:pPr>
      <w:bookmarkStart w:id="8" w:name="_Toc41913433"/>
      <w:r w:rsidRPr="00BB6005">
        <w:lastRenderedPageBreak/>
        <w:t>Пути оптимизации эколого-экономических аспектов</w:t>
      </w:r>
      <w:r>
        <w:t xml:space="preserve"> </w:t>
      </w:r>
      <w:r w:rsidRPr="00BB6005">
        <w:t>лесопользования в условиях рыночной экономики</w:t>
      </w:r>
      <w:bookmarkEnd w:id="8"/>
    </w:p>
    <w:p w14:paraId="5E83892D" w14:textId="77327396" w:rsidR="00BB6005" w:rsidRDefault="00BB6005" w:rsidP="00BB6005">
      <w:pPr>
        <w:jc w:val="both"/>
        <w:rPr>
          <w:sz w:val="28"/>
          <w:szCs w:val="28"/>
          <w:lang w:eastAsia="en-US"/>
        </w:rPr>
      </w:pPr>
    </w:p>
    <w:p w14:paraId="35667362" w14:textId="25B1A41A" w:rsidR="00BB6005" w:rsidRPr="00BB6005" w:rsidRDefault="00BB6005" w:rsidP="00BB6005">
      <w:pPr>
        <w:jc w:val="both"/>
        <w:rPr>
          <w:sz w:val="28"/>
          <w:szCs w:val="28"/>
          <w:lang w:eastAsia="en-US"/>
        </w:rPr>
      </w:pPr>
      <w:r w:rsidRPr="00BB6005">
        <w:rPr>
          <w:sz w:val="28"/>
          <w:szCs w:val="28"/>
          <w:lang w:eastAsia="en-US"/>
        </w:rPr>
        <w:t>Аренда участков лесного фонда и лесные аукционы после принятия Лесного кодекса Российской Федерации в 1997 стали базовыми элементами организации лесопользования в условиях рыночной экономики. Вместе с тем вертикально интегрированные структуры в лесопромышленном комплексе, охватывающие полный технологический цикл, от лесозаготовок до реализации конечной продукции,</w:t>
      </w:r>
      <w:r>
        <w:rPr>
          <w:sz w:val="28"/>
          <w:szCs w:val="28"/>
          <w:lang w:eastAsia="en-US"/>
        </w:rPr>
        <w:t xml:space="preserve"> и </w:t>
      </w:r>
      <w:r w:rsidRPr="00BB6005">
        <w:rPr>
          <w:sz w:val="28"/>
          <w:szCs w:val="28"/>
          <w:lang w:eastAsia="en-US"/>
        </w:rPr>
        <w:t>способные выполнять весь комплекс лесохозяйственных работ, не являются основными долгосрочными арендаторами участков лесного фонда.</w:t>
      </w:r>
    </w:p>
    <w:p w14:paraId="36655310" w14:textId="77777777" w:rsidR="00BB6005" w:rsidRPr="00BB6005" w:rsidRDefault="00BB6005" w:rsidP="00BB6005">
      <w:pPr>
        <w:jc w:val="both"/>
        <w:rPr>
          <w:sz w:val="28"/>
          <w:szCs w:val="28"/>
          <w:lang w:eastAsia="en-US"/>
        </w:rPr>
      </w:pPr>
    </w:p>
    <w:p w14:paraId="68306C32" w14:textId="77777777" w:rsidR="00BB6005" w:rsidRPr="00BB6005" w:rsidRDefault="00BB6005" w:rsidP="00BB6005">
      <w:pPr>
        <w:jc w:val="both"/>
        <w:rPr>
          <w:sz w:val="28"/>
          <w:szCs w:val="28"/>
          <w:lang w:eastAsia="en-US"/>
        </w:rPr>
      </w:pPr>
      <w:r w:rsidRPr="00BB6005">
        <w:rPr>
          <w:sz w:val="28"/>
          <w:szCs w:val="28"/>
          <w:lang w:eastAsia="en-US"/>
        </w:rPr>
        <w:t>Срок аренды участков лесного фонда у 75% лесозаготовителей составляет менее 5 лет. Свыше 19% древесины на корню отпускается без оплаты, 18,5%-по лимитам на основании решений органов государственной власти субъектов Российской Федерации по минимальным ставкам. Доходы от продажи древесины на корню, поступающие в бюджеты всех уровней, не покрывают необходимые расходы лесного хозяйства на охрану, защиту лесного фонда и воспроизводство лесов.</w:t>
      </w:r>
    </w:p>
    <w:p w14:paraId="24B39CC6" w14:textId="77777777" w:rsidR="00BB6005" w:rsidRPr="00BB6005" w:rsidRDefault="00BB6005" w:rsidP="00BB6005">
      <w:pPr>
        <w:jc w:val="both"/>
        <w:rPr>
          <w:sz w:val="28"/>
          <w:szCs w:val="28"/>
          <w:lang w:eastAsia="en-US"/>
        </w:rPr>
      </w:pPr>
    </w:p>
    <w:p w14:paraId="19920CE8" w14:textId="3FDF7A58" w:rsidR="00BB6005" w:rsidRPr="00BB6005" w:rsidRDefault="00BB6005" w:rsidP="00BB6005">
      <w:pPr>
        <w:jc w:val="both"/>
        <w:rPr>
          <w:sz w:val="28"/>
          <w:szCs w:val="28"/>
          <w:lang w:eastAsia="en-US"/>
        </w:rPr>
      </w:pPr>
      <w:r w:rsidRPr="00BB6005">
        <w:rPr>
          <w:sz w:val="28"/>
          <w:szCs w:val="28"/>
          <w:lang w:eastAsia="en-US"/>
        </w:rPr>
        <w:t>При проведении лесоустроительных работ и организации лесопользования в настоящее время применяются те же основополагающие элементы командно-распределительной системы: декретированные возрасты рубок, лимиты лесосечного фонда.</w:t>
      </w:r>
    </w:p>
    <w:p w14:paraId="1305E3DF" w14:textId="77777777" w:rsidR="00BB6005" w:rsidRPr="00BB6005" w:rsidRDefault="00BB6005" w:rsidP="00BB6005">
      <w:pPr>
        <w:jc w:val="both"/>
        <w:rPr>
          <w:sz w:val="28"/>
          <w:szCs w:val="28"/>
          <w:lang w:eastAsia="en-US"/>
        </w:rPr>
      </w:pPr>
    </w:p>
    <w:p w14:paraId="64038F57" w14:textId="77777777" w:rsidR="00BB6005" w:rsidRPr="00BB6005" w:rsidRDefault="00BB6005" w:rsidP="00BB6005">
      <w:pPr>
        <w:jc w:val="both"/>
        <w:rPr>
          <w:sz w:val="28"/>
          <w:szCs w:val="28"/>
          <w:lang w:eastAsia="en-US"/>
        </w:rPr>
      </w:pPr>
      <w:r w:rsidRPr="00BB6005">
        <w:rPr>
          <w:sz w:val="28"/>
          <w:szCs w:val="28"/>
          <w:lang w:eastAsia="en-US"/>
        </w:rPr>
        <w:t xml:space="preserve">Основной элемент устойчивого лесопользования- принцип постоянства (непрерывности и </w:t>
      </w:r>
      <w:proofErr w:type="spellStart"/>
      <w:r w:rsidRPr="00BB6005">
        <w:rPr>
          <w:sz w:val="28"/>
          <w:szCs w:val="28"/>
          <w:lang w:eastAsia="en-US"/>
        </w:rPr>
        <w:t>неистощительности</w:t>
      </w:r>
      <w:proofErr w:type="spellEnd"/>
      <w:r w:rsidRPr="00BB6005">
        <w:rPr>
          <w:sz w:val="28"/>
          <w:szCs w:val="28"/>
          <w:lang w:eastAsia="en-US"/>
        </w:rPr>
        <w:t>). Принятая при лесоустройстве годичная лесосека по площади должна обеспечивать постоянство пользования с сохранением принятого для данного хозяйства оборота рубки и с надлежащим восстановлением лесов.</w:t>
      </w:r>
    </w:p>
    <w:p w14:paraId="779EF8AF" w14:textId="77777777" w:rsidR="00BB6005" w:rsidRPr="00BB6005" w:rsidRDefault="00BB6005" w:rsidP="00BB6005">
      <w:pPr>
        <w:jc w:val="both"/>
        <w:rPr>
          <w:sz w:val="28"/>
          <w:szCs w:val="28"/>
          <w:lang w:eastAsia="en-US"/>
        </w:rPr>
      </w:pPr>
    </w:p>
    <w:p w14:paraId="1A9E1E7E" w14:textId="451297F1" w:rsidR="00BB6005" w:rsidRPr="00BB6005" w:rsidRDefault="00BB6005" w:rsidP="00BB6005">
      <w:pPr>
        <w:jc w:val="both"/>
        <w:rPr>
          <w:sz w:val="28"/>
          <w:szCs w:val="28"/>
          <w:lang w:eastAsia="en-US"/>
        </w:rPr>
      </w:pPr>
      <w:r w:rsidRPr="00BB6005">
        <w:rPr>
          <w:sz w:val="28"/>
          <w:szCs w:val="28"/>
          <w:lang w:eastAsia="en-US"/>
        </w:rPr>
        <w:t xml:space="preserve">Лесной массив, являющийся объектом непрерывности и </w:t>
      </w:r>
      <w:proofErr w:type="spellStart"/>
      <w:r w:rsidRPr="00BB6005">
        <w:rPr>
          <w:sz w:val="28"/>
          <w:szCs w:val="28"/>
          <w:lang w:eastAsia="en-US"/>
        </w:rPr>
        <w:t>неистощительности</w:t>
      </w:r>
      <w:proofErr w:type="spellEnd"/>
      <w:r w:rsidRPr="00BB6005">
        <w:rPr>
          <w:sz w:val="28"/>
          <w:szCs w:val="28"/>
          <w:lang w:eastAsia="en-US"/>
        </w:rPr>
        <w:t xml:space="preserve"> пользования, должен отвечать следующим критериям:</w:t>
      </w:r>
    </w:p>
    <w:p w14:paraId="2BF0214B" w14:textId="559945F0" w:rsidR="00BB6005" w:rsidRPr="00BB6005" w:rsidRDefault="00BB6005" w:rsidP="00BB6005">
      <w:pPr>
        <w:numPr>
          <w:ilvl w:val="0"/>
          <w:numId w:val="22"/>
        </w:numPr>
        <w:jc w:val="both"/>
        <w:rPr>
          <w:sz w:val="28"/>
          <w:szCs w:val="28"/>
          <w:lang w:eastAsia="en-US"/>
        </w:rPr>
      </w:pPr>
      <w:r w:rsidRPr="00BB6005">
        <w:rPr>
          <w:sz w:val="28"/>
          <w:szCs w:val="28"/>
          <w:lang w:eastAsia="en-US"/>
        </w:rPr>
        <w:t>иметь равномерное или близкое к нему распределение площадей, деленных по классам возраста насаждений;</w:t>
      </w:r>
    </w:p>
    <w:p w14:paraId="68787755" w14:textId="6EBC338D" w:rsidR="00BB6005" w:rsidRPr="00BB6005" w:rsidRDefault="00BB6005" w:rsidP="00BB6005">
      <w:pPr>
        <w:numPr>
          <w:ilvl w:val="0"/>
          <w:numId w:val="22"/>
        </w:numPr>
        <w:jc w:val="both"/>
        <w:rPr>
          <w:sz w:val="28"/>
          <w:szCs w:val="28"/>
          <w:lang w:eastAsia="en-US"/>
        </w:rPr>
      </w:pPr>
      <w:r w:rsidRPr="00BB6005">
        <w:rPr>
          <w:sz w:val="28"/>
          <w:szCs w:val="28"/>
          <w:lang w:eastAsia="en-US"/>
        </w:rPr>
        <w:t xml:space="preserve">иметь </w:t>
      </w:r>
      <w:proofErr w:type="spellStart"/>
      <w:r w:rsidRPr="00BB6005">
        <w:rPr>
          <w:sz w:val="28"/>
          <w:szCs w:val="28"/>
          <w:lang w:eastAsia="en-US"/>
        </w:rPr>
        <w:t>транспортно</w:t>
      </w:r>
      <w:proofErr w:type="spellEnd"/>
      <w:r w:rsidRPr="00BB6005">
        <w:rPr>
          <w:sz w:val="28"/>
          <w:szCs w:val="28"/>
          <w:lang w:eastAsia="en-US"/>
        </w:rPr>
        <w:t xml:space="preserve"> доступные участки лесного фонда;</w:t>
      </w:r>
    </w:p>
    <w:p w14:paraId="22D66C9A" w14:textId="179F9C71" w:rsidR="00BB6005" w:rsidRPr="00BB6005" w:rsidRDefault="00BB6005" w:rsidP="00BB6005">
      <w:pPr>
        <w:numPr>
          <w:ilvl w:val="0"/>
          <w:numId w:val="22"/>
        </w:numPr>
        <w:jc w:val="both"/>
        <w:rPr>
          <w:sz w:val="28"/>
          <w:szCs w:val="28"/>
          <w:lang w:eastAsia="en-US"/>
        </w:rPr>
      </w:pPr>
      <w:r w:rsidRPr="00BB6005">
        <w:rPr>
          <w:sz w:val="28"/>
          <w:szCs w:val="28"/>
          <w:lang w:eastAsia="en-US"/>
        </w:rPr>
        <w:t>доходность от осуществления лесопользования должна покрывать затраты на ведение интенсивного лесного хозяйства в этом лесном</w:t>
      </w:r>
      <w:r>
        <w:rPr>
          <w:sz w:val="28"/>
          <w:szCs w:val="28"/>
          <w:lang w:eastAsia="en-US"/>
        </w:rPr>
        <w:t xml:space="preserve"> </w:t>
      </w:r>
      <w:r w:rsidRPr="00BB6005">
        <w:rPr>
          <w:sz w:val="28"/>
          <w:szCs w:val="28"/>
          <w:lang w:eastAsia="en-US"/>
        </w:rPr>
        <w:t>массиве.</w:t>
      </w:r>
    </w:p>
    <w:p w14:paraId="17111F13" w14:textId="77777777" w:rsidR="00BB6005" w:rsidRPr="00BB6005" w:rsidRDefault="00BB6005" w:rsidP="00BB6005">
      <w:pPr>
        <w:jc w:val="both"/>
        <w:rPr>
          <w:sz w:val="28"/>
          <w:szCs w:val="28"/>
          <w:lang w:eastAsia="en-US"/>
        </w:rPr>
      </w:pPr>
    </w:p>
    <w:p w14:paraId="06E1DF31" w14:textId="755BCBCB" w:rsidR="00BB6005" w:rsidRDefault="00BB6005" w:rsidP="00BB6005">
      <w:pPr>
        <w:jc w:val="both"/>
        <w:rPr>
          <w:sz w:val="28"/>
          <w:szCs w:val="28"/>
          <w:lang w:eastAsia="en-US"/>
        </w:rPr>
      </w:pPr>
      <w:r w:rsidRPr="00BB6005">
        <w:rPr>
          <w:sz w:val="28"/>
          <w:szCs w:val="28"/>
          <w:lang w:eastAsia="en-US"/>
        </w:rPr>
        <w:t xml:space="preserve">Лесничество, как объект постоянства лесопользования, не отвечает указанным критериям и не является объектом непрерывности и </w:t>
      </w:r>
      <w:proofErr w:type="spellStart"/>
      <w:r w:rsidRPr="00BB6005">
        <w:rPr>
          <w:sz w:val="28"/>
          <w:szCs w:val="28"/>
          <w:lang w:eastAsia="en-US"/>
        </w:rPr>
        <w:t>неистощительности</w:t>
      </w:r>
      <w:proofErr w:type="spellEnd"/>
      <w:r w:rsidRPr="00BB6005">
        <w:rPr>
          <w:sz w:val="28"/>
          <w:szCs w:val="28"/>
          <w:lang w:eastAsia="en-US"/>
        </w:rPr>
        <w:t xml:space="preserve"> лесопользования. Расчетная лесосека рубок главного пользования по лесничеству утверждается по хвойным, мягколиственным и твердолиственным хозяйствам без деления по преобладающим породам, их продуктивности и без учета доступности участков лесного фонда. Тем самым устанавливается узаконенная рубка лучших по продуктивности древостоев в </w:t>
      </w:r>
      <w:proofErr w:type="spellStart"/>
      <w:r w:rsidRPr="00BB6005">
        <w:rPr>
          <w:sz w:val="28"/>
          <w:szCs w:val="28"/>
          <w:lang w:eastAsia="en-US"/>
        </w:rPr>
        <w:t>транспортно</w:t>
      </w:r>
      <w:proofErr w:type="spellEnd"/>
      <w:r w:rsidRPr="00BB6005">
        <w:rPr>
          <w:sz w:val="28"/>
          <w:szCs w:val="28"/>
          <w:lang w:eastAsia="en-US"/>
        </w:rPr>
        <w:t xml:space="preserve"> доступной зоне, что, в конечном счете, только ухудшает состояние лесного фонда. Объектом постоянного </w:t>
      </w:r>
      <w:r w:rsidRPr="00BB6005">
        <w:rPr>
          <w:sz w:val="28"/>
          <w:szCs w:val="28"/>
          <w:lang w:eastAsia="en-US"/>
        </w:rPr>
        <w:lastRenderedPageBreak/>
        <w:t>лесопользования должен быть арендуемый участок лесного фонда, долгосрочно закрепляемый за арендатором на определенных условиях на конкурсной основе.</w:t>
      </w:r>
    </w:p>
    <w:p w14:paraId="5DA62361" w14:textId="49A82B29" w:rsidR="00BB6005" w:rsidRDefault="00BB6005" w:rsidP="00BB6005">
      <w:pPr>
        <w:jc w:val="both"/>
        <w:rPr>
          <w:sz w:val="28"/>
          <w:szCs w:val="28"/>
          <w:lang w:eastAsia="en-US"/>
        </w:rPr>
      </w:pPr>
    </w:p>
    <w:p w14:paraId="12E13D5C" w14:textId="77777777" w:rsidR="00BB6005" w:rsidRPr="00BB6005" w:rsidRDefault="00BB6005" w:rsidP="00BB6005">
      <w:pPr>
        <w:numPr>
          <w:ilvl w:val="0"/>
          <w:numId w:val="23"/>
        </w:numPr>
        <w:jc w:val="both"/>
        <w:rPr>
          <w:sz w:val="28"/>
          <w:szCs w:val="28"/>
          <w:lang w:eastAsia="en-US"/>
        </w:rPr>
      </w:pPr>
      <w:r w:rsidRPr="00BB6005">
        <w:rPr>
          <w:sz w:val="28"/>
          <w:szCs w:val="28"/>
          <w:lang w:eastAsia="en-US"/>
        </w:rPr>
        <w:t>настоящее время использование лесных ресурсов может быть оценено как неэффективное. По формальным признакам расчётная лесосека используется менее чем на 20%. Однако, с учётом экономической эффективности и транспортной доступности, экономически целесообразным является заготовка существенно меньших объёмов древесины. Кроме того, по экспертным оценкам как минимум половины древесины заготавливается по «серым» схемам.</w:t>
      </w:r>
    </w:p>
    <w:p w14:paraId="65FBAB24" w14:textId="77777777" w:rsidR="00BB6005" w:rsidRPr="00BB6005" w:rsidRDefault="00BB6005" w:rsidP="00BB6005">
      <w:pPr>
        <w:jc w:val="both"/>
        <w:rPr>
          <w:sz w:val="28"/>
          <w:szCs w:val="28"/>
          <w:lang w:eastAsia="en-US"/>
        </w:rPr>
      </w:pPr>
    </w:p>
    <w:p w14:paraId="02E1712E" w14:textId="77777777" w:rsidR="00BB6005" w:rsidRPr="00BB6005" w:rsidRDefault="00BB6005" w:rsidP="00BB6005">
      <w:pPr>
        <w:jc w:val="both"/>
        <w:rPr>
          <w:sz w:val="28"/>
          <w:szCs w:val="28"/>
          <w:lang w:eastAsia="en-US"/>
        </w:rPr>
      </w:pPr>
      <w:r w:rsidRPr="00BB6005">
        <w:rPr>
          <w:sz w:val="28"/>
          <w:szCs w:val="28"/>
          <w:lang w:eastAsia="en-US"/>
        </w:rPr>
        <w:t>Причины существующего положения заключаются:</w:t>
      </w:r>
    </w:p>
    <w:p w14:paraId="1DBF90CF" w14:textId="77777777" w:rsidR="00BB6005" w:rsidRPr="00BB6005" w:rsidRDefault="00BB6005" w:rsidP="00BB6005">
      <w:pPr>
        <w:jc w:val="both"/>
        <w:rPr>
          <w:sz w:val="28"/>
          <w:szCs w:val="28"/>
          <w:lang w:eastAsia="en-US"/>
        </w:rPr>
      </w:pPr>
    </w:p>
    <w:p w14:paraId="3241444E" w14:textId="1CEBC82A" w:rsidR="00BB6005" w:rsidRPr="00BB6005" w:rsidRDefault="00BB6005" w:rsidP="00BB6005">
      <w:pPr>
        <w:pStyle w:val="a5"/>
        <w:numPr>
          <w:ilvl w:val="0"/>
          <w:numId w:val="27"/>
        </w:numPr>
        <w:jc w:val="both"/>
        <w:rPr>
          <w:sz w:val="28"/>
          <w:szCs w:val="28"/>
          <w:lang w:eastAsia="en-US"/>
        </w:rPr>
      </w:pPr>
      <w:r w:rsidRPr="00BB6005">
        <w:rPr>
          <w:sz w:val="28"/>
          <w:szCs w:val="28"/>
          <w:lang w:eastAsia="en-US"/>
        </w:rPr>
        <w:t>в низком уровне технической оснащенности некогда крупных мебельных предприятий Челябинской области;</w:t>
      </w:r>
    </w:p>
    <w:p w14:paraId="76CCA2F3" w14:textId="7C297A73" w:rsidR="00BB6005" w:rsidRPr="00BB6005" w:rsidRDefault="00BB6005" w:rsidP="00BB6005">
      <w:pPr>
        <w:pStyle w:val="a5"/>
        <w:numPr>
          <w:ilvl w:val="0"/>
          <w:numId w:val="27"/>
        </w:numPr>
        <w:jc w:val="both"/>
        <w:rPr>
          <w:sz w:val="28"/>
          <w:szCs w:val="28"/>
          <w:lang w:eastAsia="en-US"/>
        </w:rPr>
      </w:pPr>
      <w:r w:rsidRPr="00BB6005">
        <w:rPr>
          <w:sz w:val="28"/>
          <w:szCs w:val="28"/>
          <w:lang w:eastAsia="en-US"/>
        </w:rPr>
        <w:t>в нежелании инвесторов вкладывать средства в их перевооружение;</w:t>
      </w:r>
    </w:p>
    <w:p w14:paraId="08874648" w14:textId="34E3951E" w:rsidR="00BB6005" w:rsidRPr="00BB6005" w:rsidRDefault="00BB6005" w:rsidP="00BB6005">
      <w:pPr>
        <w:pStyle w:val="a5"/>
        <w:numPr>
          <w:ilvl w:val="0"/>
          <w:numId w:val="27"/>
        </w:numPr>
        <w:jc w:val="both"/>
        <w:rPr>
          <w:sz w:val="28"/>
          <w:szCs w:val="28"/>
          <w:lang w:eastAsia="en-US"/>
        </w:rPr>
      </w:pPr>
      <w:r w:rsidRPr="00BB6005">
        <w:rPr>
          <w:sz w:val="28"/>
          <w:szCs w:val="28"/>
          <w:lang w:eastAsia="en-US"/>
        </w:rPr>
        <w:t>низкой конкурентной способности продукции деревообрабатывающих предприятий;</w:t>
      </w:r>
    </w:p>
    <w:p w14:paraId="489FEB68" w14:textId="77777777" w:rsidR="00BB6005" w:rsidRPr="00BB6005" w:rsidRDefault="00BB6005" w:rsidP="00BB6005">
      <w:pPr>
        <w:pStyle w:val="a5"/>
        <w:numPr>
          <w:ilvl w:val="0"/>
          <w:numId w:val="27"/>
        </w:numPr>
        <w:jc w:val="both"/>
        <w:rPr>
          <w:sz w:val="28"/>
          <w:szCs w:val="28"/>
          <w:lang w:eastAsia="en-US"/>
        </w:rPr>
      </w:pPr>
      <w:r w:rsidRPr="00BB6005">
        <w:rPr>
          <w:sz w:val="28"/>
          <w:szCs w:val="28"/>
          <w:lang w:eastAsia="en-US"/>
        </w:rPr>
        <w:t>в несовершенстве таможенного законодательства Российской Федерации.</w:t>
      </w:r>
    </w:p>
    <w:p w14:paraId="3A16D7E9" w14:textId="77777777" w:rsidR="00BB6005" w:rsidRPr="00BB6005" w:rsidRDefault="00BB6005" w:rsidP="00BB6005">
      <w:pPr>
        <w:jc w:val="both"/>
        <w:rPr>
          <w:sz w:val="28"/>
          <w:szCs w:val="28"/>
          <w:lang w:eastAsia="en-US"/>
        </w:rPr>
      </w:pPr>
    </w:p>
    <w:p w14:paraId="1965EB66" w14:textId="70F688A2" w:rsidR="00BB6005" w:rsidRPr="00BB6005" w:rsidRDefault="00BB6005" w:rsidP="00BB6005">
      <w:pPr>
        <w:jc w:val="both"/>
        <w:rPr>
          <w:sz w:val="28"/>
          <w:szCs w:val="28"/>
          <w:lang w:eastAsia="en-US"/>
        </w:rPr>
      </w:pPr>
      <w:r w:rsidRPr="00BB6005">
        <w:rPr>
          <w:sz w:val="28"/>
          <w:szCs w:val="28"/>
          <w:lang w:eastAsia="en-US"/>
        </w:rPr>
        <w:t>Именно благодаря несовершенству таможенного законодательства предпринимательским структурам сегодня выгоднее вывозить за рубеж круглый лес, а не продукты его переработки. Сегодня вывозная пошлина на необработанные лесоматериалы хвойных пород составляет 6,5%, тогда как вывозная пошлина на древесностружечные плиты и деревянные изделия, то есть на готовую или в определенной степени переработанную продукцию, составляет 10%.</w:t>
      </w:r>
    </w:p>
    <w:p w14:paraId="76047527" w14:textId="77777777" w:rsidR="00BB6005" w:rsidRPr="00BB6005" w:rsidRDefault="00BB6005" w:rsidP="00BB6005">
      <w:pPr>
        <w:jc w:val="both"/>
        <w:rPr>
          <w:sz w:val="28"/>
          <w:szCs w:val="28"/>
          <w:lang w:eastAsia="en-US"/>
        </w:rPr>
      </w:pPr>
    </w:p>
    <w:p w14:paraId="240F55DA" w14:textId="77777777" w:rsidR="00BB6005" w:rsidRPr="00BB6005" w:rsidRDefault="00BB6005" w:rsidP="00BB6005">
      <w:pPr>
        <w:jc w:val="both"/>
        <w:rPr>
          <w:sz w:val="28"/>
          <w:szCs w:val="28"/>
          <w:lang w:eastAsia="en-US"/>
        </w:rPr>
      </w:pPr>
      <w:r w:rsidRPr="00BB6005">
        <w:rPr>
          <w:sz w:val="28"/>
          <w:szCs w:val="28"/>
          <w:lang w:eastAsia="en-US"/>
        </w:rPr>
        <w:t>Основными факторами, снижающими продуктивность лесов, являются:</w:t>
      </w:r>
    </w:p>
    <w:p w14:paraId="7B5D4942" w14:textId="77777777" w:rsidR="00BB6005" w:rsidRPr="00BB6005" w:rsidRDefault="00BB6005" w:rsidP="00BB6005">
      <w:pPr>
        <w:jc w:val="both"/>
        <w:rPr>
          <w:sz w:val="28"/>
          <w:szCs w:val="28"/>
          <w:lang w:eastAsia="en-US"/>
        </w:rPr>
      </w:pPr>
    </w:p>
    <w:p w14:paraId="0A967914" w14:textId="6C5E045C" w:rsidR="00BB6005" w:rsidRPr="00BB6005" w:rsidRDefault="00BB6005" w:rsidP="00BB6005">
      <w:pPr>
        <w:pStyle w:val="a5"/>
        <w:numPr>
          <w:ilvl w:val="0"/>
          <w:numId w:val="28"/>
        </w:numPr>
        <w:jc w:val="both"/>
        <w:rPr>
          <w:sz w:val="28"/>
          <w:szCs w:val="28"/>
          <w:lang w:eastAsia="en-US"/>
        </w:rPr>
      </w:pPr>
      <w:r w:rsidRPr="00BB6005">
        <w:rPr>
          <w:sz w:val="28"/>
          <w:szCs w:val="28"/>
          <w:lang w:eastAsia="en-US"/>
        </w:rPr>
        <w:t>наличие больших площадей одряхлевших перестойных древостоев в возрасте, близком к естественному отмиранию (400-600 лет), которые характеризуются прекращающимся или замедленным приростом;</w:t>
      </w:r>
    </w:p>
    <w:p w14:paraId="3A144BAB" w14:textId="63710E6A" w:rsidR="00BB6005" w:rsidRPr="00BB6005" w:rsidRDefault="00BB6005" w:rsidP="00BB6005">
      <w:pPr>
        <w:pStyle w:val="a5"/>
        <w:numPr>
          <w:ilvl w:val="0"/>
          <w:numId w:val="28"/>
        </w:numPr>
        <w:jc w:val="both"/>
        <w:rPr>
          <w:sz w:val="28"/>
          <w:szCs w:val="28"/>
          <w:lang w:eastAsia="en-US"/>
        </w:rPr>
      </w:pPr>
      <w:r w:rsidRPr="00BB6005">
        <w:rPr>
          <w:sz w:val="28"/>
          <w:szCs w:val="28"/>
          <w:lang w:eastAsia="en-US"/>
        </w:rPr>
        <w:t>наличие значительных площадей лесных насаждений, истощенных нерациональными рубками прошлых лет.</w:t>
      </w:r>
    </w:p>
    <w:p w14:paraId="37A7C28D" w14:textId="77777777" w:rsidR="00BB6005" w:rsidRPr="00BB6005" w:rsidRDefault="00BB6005" w:rsidP="00BB6005">
      <w:pPr>
        <w:jc w:val="both"/>
        <w:rPr>
          <w:sz w:val="28"/>
          <w:szCs w:val="28"/>
          <w:lang w:eastAsia="en-US"/>
        </w:rPr>
      </w:pPr>
    </w:p>
    <w:p w14:paraId="39DF767C" w14:textId="77777777" w:rsidR="00BB6005" w:rsidRPr="00BB6005" w:rsidRDefault="00BB6005" w:rsidP="00BB6005">
      <w:pPr>
        <w:jc w:val="both"/>
        <w:rPr>
          <w:sz w:val="28"/>
          <w:szCs w:val="28"/>
          <w:lang w:eastAsia="en-US"/>
        </w:rPr>
      </w:pPr>
      <w:r w:rsidRPr="00BB6005">
        <w:rPr>
          <w:sz w:val="28"/>
          <w:szCs w:val="28"/>
          <w:lang w:eastAsia="en-US"/>
        </w:rPr>
        <w:t>Среди различных проблем развития лесопромышленного комплекса геополитические стоят особой группой, оказывая негативное влияние на возможности сбыта готовой продукции деревообработки, привлечения в лесной комплекс инвестиций. В этом отношении положительный эффект могут принести следующие меры:</w:t>
      </w:r>
    </w:p>
    <w:p w14:paraId="4CD15607" w14:textId="77777777" w:rsidR="00BB6005" w:rsidRPr="00BB6005" w:rsidRDefault="00BB6005" w:rsidP="00BB6005">
      <w:pPr>
        <w:jc w:val="both"/>
        <w:rPr>
          <w:sz w:val="28"/>
          <w:szCs w:val="28"/>
          <w:lang w:eastAsia="en-US"/>
        </w:rPr>
        <w:sectPr w:rsidR="00BB6005" w:rsidRPr="00BB6005">
          <w:pgSz w:w="11900" w:h="16841"/>
          <w:pgMar w:top="1173" w:right="566" w:bottom="152" w:left="1440" w:header="0" w:footer="0" w:gutter="0"/>
          <w:cols w:space="0" w:equalWidth="0">
            <w:col w:w="9900"/>
          </w:cols>
          <w:docGrid w:linePitch="360"/>
        </w:sectPr>
      </w:pPr>
    </w:p>
    <w:p w14:paraId="6FCC4CC5" w14:textId="77777777" w:rsidR="00BB6005" w:rsidRPr="00BB6005" w:rsidRDefault="00BB6005" w:rsidP="00BB6005">
      <w:pPr>
        <w:jc w:val="both"/>
        <w:rPr>
          <w:sz w:val="28"/>
          <w:szCs w:val="28"/>
          <w:lang w:eastAsia="en-US"/>
        </w:rPr>
      </w:pPr>
    </w:p>
    <w:p w14:paraId="0BAA0C0B" w14:textId="77777777" w:rsidR="00BB6005" w:rsidRPr="00BB6005" w:rsidRDefault="00BB6005" w:rsidP="00BB6005">
      <w:pPr>
        <w:jc w:val="both"/>
        <w:rPr>
          <w:sz w:val="28"/>
          <w:szCs w:val="28"/>
          <w:lang w:eastAsia="en-US"/>
        </w:rPr>
      </w:pPr>
    </w:p>
    <w:p w14:paraId="4D25AA64" w14:textId="77777777" w:rsidR="00BB6005" w:rsidRDefault="00BB6005" w:rsidP="00BB6005">
      <w:pPr>
        <w:jc w:val="both"/>
        <w:rPr>
          <w:sz w:val="28"/>
          <w:szCs w:val="28"/>
          <w:lang w:eastAsia="en-US"/>
        </w:rPr>
      </w:pPr>
      <w:r w:rsidRPr="00BB6005">
        <w:rPr>
          <w:sz w:val="28"/>
          <w:szCs w:val="28"/>
          <w:lang w:eastAsia="en-US"/>
        </w:rPr>
        <w:br w:type="column"/>
      </w:r>
    </w:p>
    <w:p w14:paraId="0E1F1BB1" w14:textId="0D8BF43E" w:rsidR="00BB6005" w:rsidRPr="00BB6005" w:rsidRDefault="00BB6005" w:rsidP="00BB6005">
      <w:pPr>
        <w:pStyle w:val="a5"/>
        <w:numPr>
          <w:ilvl w:val="0"/>
          <w:numId w:val="29"/>
        </w:numPr>
        <w:jc w:val="both"/>
        <w:rPr>
          <w:sz w:val="28"/>
          <w:szCs w:val="28"/>
          <w:lang w:eastAsia="en-US"/>
        </w:rPr>
      </w:pPr>
      <w:r w:rsidRPr="00BB6005">
        <w:rPr>
          <w:sz w:val="28"/>
          <w:szCs w:val="28"/>
          <w:lang w:eastAsia="en-US"/>
        </w:rPr>
        <w:t>реформирование (с целью защиты российского производителя) таможенного законодательства;</w:t>
      </w:r>
    </w:p>
    <w:p w14:paraId="6D1DFA98" w14:textId="3A0FE05D" w:rsidR="00BB6005" w:rsidRPr="00BB6005" w:rsidRDefault="00BB6005" w:rsidP="00BB6005">
      <w:pPr>
        <w:pStyle w:val="a5"/>
        <w:numPr>
          <w:ilvl w:val="0"/>
          <w:numId w:val="29"/>
        </w:numPr>
        <w:jc w:val="both"/>
        <w:rPr>
          <w:sz w:val="28"/>
          <w:szCs w:val="28"/>
          <w:lang w:eastAsia="en-US"/>
        </w:rPr>
      </w:pPr>
      <w:r w:rsidRPr="00BB6005">
        <w:rPr>
          <w:sz w:val="28"/>
          <w:szCs w:val="28"/>
          <w:lang w:eastAsia="en-US"/>
        </w:rPr>
        <w:t>модернизация, с целью технического перевооружения, предприятий деревообрабатывающей промышленности.</w:t>
      </w:r>
    </w:p>
    <w:p w14:paraId="32239A06" w14:textId="77777777" w:rsidR="00BB6005" w:rsidRPr="00BB6005" w:rsidRDefault="00BB6005" w:rsidP="00BB6005">
      <w:pPr>
        <w:jc w:val="both"/>
        <w:rPr>
          <w:sz w:val="28"/>
          <w:szCs w:val="28"/>
          <w:lang w:eastAsia="en-US"/>
        </w:rPr>
        <w:sectPr w:rsidR="00BB6005" w:rsidRPr="00BB6005">
          <w:type w:val="continuous"/>
          <w:pgSz w:w="11900" w:h="16841"/>
          <w:pgMar w:top="1173" w:right="566" w:bottom="152" w:left="1440" w:header="0" w:footer="0" w:gutter="0"/>
          <w:cols w:num="2" w:space="0" w:equalWidth="0">
            <w:col w:w="740" w:space="240"/>
            <w:col w:w="8920"/>
          </w:cols>
          <w:docGrid w:linePitch="360"/>
        </w:sectPr>
      </w:pPr>
    </w:p>
    <w:p w14:paraId="1AD894F3" w14:textId="77777777" w:rsidR="00BB6005" w:rsidRPr="00BB6005" w:rsidRDefault="00BB6005" w:rsidP="00BB6005">
      <w:pPr>
        <w:jc w:val="both"/>
        <w:rPr>
          <w:sz w:val="28"/>
          <w:szCs w:val="28"/>
          <w:lang w:eastAsia="en-US"/>
        </w:rPr>
      </w:pPr>
    </w:p>
    <w:p w14:paraId="23138986" w14:textId="6E54BF03" w:rsidR="00BB6005" w:rsidRPr="00BB6005" w:rsidRDefault="00BB6005" w:rsidP="00BB6005">
      <w:pPr>
        <w:jc w:val="both"/>
        <w:rPr>
          <w:sz w:val="28"/>
          <w:szCs w:val="28"/>
          <w:lang w:eastAsia="en-US"/>
        </w:rPr>
      </w:pPr>
      <w:r>
        <w:rPr>
          <w:sz w:val="28"/>
          <w:szCs w:val="28"/>
          <w:lang w:eastAsia="en-US"/>
        </w:rPr>
        <w:t xml:space="preserve">В </w:t>
      </w:r>
      <w:r w:rsidRPr="00BB6005">
        <w:rPr>
          <w:sz w:val="28"/>
          <w:szCs w:val="28"/>
          <w:lang w:eastAsia="en-US"/>
        </w:rPr>
        <w:t>этом отношении представляется возможным использование бюджетных средств. Определенные средства могут быть израсходованы на приобретение высокотехнологичного оборудования, с целью предоставления его на условиях лизинга российским деревообрабатывающим предприятиям. В данном случае, на российском финансовом рынке наличие необеспеченной денежной массы не</w:t>
      </w:r>
      <w:r>
        <w:rPr>
          <w:sz w:val="28"/>
          <w:szCs w:val="28"/>
          <w:lang w:eastAsia="en-US"/>
        </w:rPr>
        <w:t xml:space="preserve"> </w:t>
      </w:r>
      <w:r w:rsidRPr="00BB6005">
        <w:rPr>
          <w:sz w:val="28"/>
          <w:szCs w:val="28"/>
          <w:lang w:eastAsia="en-US"/>
        </w:rPr>
        <w:t>увеличится, но именно хозяйствующие субъекты российской экономики получат возможность развиваться и, в перспективе, уплачивать проценты за пользование денежными средствами фонда.</w:t>
      </w:r>
    </w:p>
    <w:p w14:paraId="3F8FAE0D" w14:textId="77777777" w:rsidR="00BB6005" w:rsidRPr="00BB6005" w:rsidRDefault="00BB6005" w:rsidP="00BB6005">
      <w:pPr>
        <w:jc w:val="both"/>
        <w:rPr>
          <w:sz w:val="28"/>
          <w:szCs w:val="28"/>
          <w:lang w:eastAsia="en-US"/>
        </w:rPr>
      </w:pPr>
    </w:p>
    <w:p w14:paraId="0614F06F" w14:textId="3783125E" w:rsidR="00BB6005" w:rsidRPr="00BB6005" w:rsidRDefault="00BB6005" w:rsidP="00BB6005">
      <w:pPr>
        <w:jc w:val="both"/>
        <w:rPr>
          <w:sz w:val="28"/>
          <w:szCs w:val="28"/>
          <w:lang w:eastAsia="en-US"/>
        </w:rPr>
      </w:pPr>
      <w:r>
        <w:rPr>
          <w:sz w:val="28"/>
          <w:szCs w:val="28"/>
          <w:lang w:eastAsia="en-US"/>
        </w:rPr>
        <w:t>В с</w:t>
      </w:r>
      <w:r w:rsidRPr="00BB6005">
        <w:rPr>
          <w:sz w:val="28"/>
          <w:szCs w:val="28"/>
          <w:lang w:eastAsia="en-US"/>
        </w:rPr>
        <w:t>оциальные проблемы лесопромышленного комплекса, прежде всего, заключаются в обеспечении отрасли трудовыми ресурсами. Период с 2000 по 201</w:t>
      </w:r>
      <w:r>
        <w:rPr>
          <w:sz w:val="28"/>
          <w:szCs w:val="28"/>
          <w:lang w:eastAsia="en-US"/>
        </w:rPr>
        <w:t>9</w:t>
      </w:r>
      <w:r w:rsidRPr="00BB6005">
        <w:rPr>
          <w:sz w:val="28"/>
          <w:szCs w:val="28"/>
          <w:lang w:eastAsia="en-US"/>
        </w:rPr>
        <w:t xml:space="preserve"> гг. характеризуется значительным перераспределением трудовых ресурсов между отраслями экономики.</w:t>
      </w:r>
    </w:p>
    <w:p w14:paraId="6C587F47" w14:textId="77777777" w:rsidR="00BB6005" w:rsidRPr="00BB6005" w:rsidRDefault="00BB6005" w:rsidP="00BB6005">
      <w:pPr>
        <w:jc w:val="both"/>
        <w:rPr>
          <w:sz w:val="28"/>
          <w:szCs w:val="28"/>
          <w:lang w:eastAsia="en-US"/>
        </w:rPr>
      </w:pPr>
    </w:p>
    <w:p w14:paraId="1A17C666" w14:textId="5A241BAE" w:rsidR="00BB6005" w:rsidRPr="00BB6005" w:rsidRDefault="00BB6005" w:rsidP="00BB6005">
      <w:pPr>
        <w:jc w:val="both"/>
        <w:rPr>
          <w:sz w:val="28"/>
          <w:szCs w:val="28"/>
          <w:lang w:eastAsia="en-US"/>
        </w:rPr>
      </w:pPr>
      <w:r>
        <w:rPr>
          <w:sz w:val="28"/>
          <w:szCs w:val="28"/>
          <w:lang w:eastAsia="en-US"/>
        </w:rPr>
        <w:t xml:space="preserve">В </w:t>
      </w:r>
      <w:r w:rsidRPr="00BB6005">
        <w:rPr>
          <w:sz w:val="28"/>
          <w:szCs w:val="28"/>
          <w:lang w:eastAsia="en-US"/>
        </w:rPr>
        <w:t xml:space="preserve">начале девяностых годов двадцатого века приватизация государственных промышленных предприятий и одновременное «открытие» российского рынка для иностранных товаров сделали продукцию российских производителей неконкурентоспособной, что повлекло за собой остановку предприятий и резкий рост безработицы. В начале этого периода практически перестала функционировать мебельная и деревообрабатывающая промышленность - крупнейший потребитель продукции лесного хозяйства и производитель промышленных и потребительских товаров в </w:t>
      </w:r>
      <w:r>
        <w:rPr>
          <w:sz w:val="28"/>
          <w:szCs w:val="28"/>
          <w:lang w:eastAsia="en-US"/>
        </w:rPr>
        <w:t>Челябинской области</w:t>
      </w:r>
      <w:r w:rsidRPr="00BB6005">
        <w:rPr>
          <w:sz w:val="28"/>
          <w:szCs w:val="28"/>
          <w:lang w:eastAsia="en-US"/>
        </w:rPr>
        <w:t>. Именно предприятия деревообработки попали в исключительно невыгодные условия, что привело к остановке и ликвидации многих из них. Безработица в районах, специализировавшихся на производстве мебели и столярных изделий, достигла наиболее высоких краевых показателей. Однако, как оказалось, спрос на продукцию отечественной деревообработки не исчез. Экологически чистые столярные изделия из натурального сырья по качеству неизмеримо выше (да и дешевле) более технологичных металлопластиковых заменителей. Одним из непременных условий развития лесопромышленного комплекса является обеспечение отрасли квалифицированными трудовыми ресурсами.</w:t>
      </w:r>
    </w:p>
    <w:p w14:paraId="55E4EB26" w14:textId="77777777" w:rsidR="00BB6005" w:rsidRDefault="00BB6005" w:rsidP="00BB6005">
      <w:pPr>
        <w:jc w:val="both"/>
        <w:rPr>
          <w:sz w:val="28"/>
          <w:szCs w:val="28"/>
          <w:lang w:eastAsia="en-US"/>
        </w:rPr>
      </w:pPr>
    </w:p>
    <w:p w14:paraId="617A9ED5" w14:textId="3646D1A1" w:rsidR="00BB6005" w:rsidRPr="00BB6005" w:rsidRDefault="00BB6005" w:rsidP="00BB6005">
      <w:pPr>
        <w:jc w:val="both"/>
        <w:rPr>
          <w:sz w:val="28"/>
          <w:szCs w:val="28"/>
          <w:lang w:eastAsia="en-US"/>
        </w:rPr>
      </w:pPr>
      <w:r w:rsidRPr="00BB6005">
        <w:rPr>
          <w:sz w:val="28"/>
          <w:szCs w:val="28"/>
          <w:lang w:eastAsia="en-US"/>
        </w:rPr>
        <w:t xml:space="preserve">Дальнейшее развитие лесопромышленного комплекса зависит от прокладки лесовозных дорог, состояния материально-технической базы лесозаготовительных предприятий, обновление парка лесоперерабатывающих предприятий, создание предприятий по утилизации отходов лесопиления. Необходимым условием, также, является правовой статус </w:t>
      </w:r>
      <w:proofErr w:type="spellStart"/>
      <w:r w:rsidRPr="00BB6005">
        <w:rPr>
          <w:sz w:val="28"/>
          <w:szCs w:val="28"/>
          <w:lang w:eastAsia="en-US"/>
        </w:rPr>
        <w:t>лесопользователей</w:t>
      </w:r>
      <w:proofErr w:type="spellEnd"/>
      <w:r w:rsidRPr="00BB6005">
        <w:rPr>
          <w:sz w:val="28"/>
          <w:szCs w:val="28"/>
          <w:lang w:eastAsia="en-US"/>
        </w:rPr>
        <w:t xml:space="preserve">. Долгосрочные </w:t>
      </w:r>
      <w:proofErr w:type="spellStart"/>
      <w:r w:rsidRPr="00BB6005">
        <w:rPr>
          <w:sz w:val="28"/>
          <w:szCs w:val="28"/>
          <w:lang w:eastAsia="en-US"/>
        </w:rPr>
        <w:t>лесопользователи</w:t>
      </w:r>
      <w:proofErr w:type="spellEnd"/>
      <w:r w:rsidRPr="00BB6005">
        <w:rPr>
          <w:sz w:val="28"/>
          <w:szCs w:val="28"/>
          <w:lang w:eastAsia="en-US"/>
        </w:rPr>
        <w:t xml:space="preserve"> в лице арендаторов смогут обеспечить стратегическое и эффективное лесопользование на базе привлечения инвестиций.</w:t>
      </w:r>
    </w:p>
    <w:p w14:paraId="1E85D6A8" w14:textId="77777777" w:rsidR="00BB6005" w:rsidRDefault="00BB6005" w:rsidP="00BB6005">
      <w:pPr>
        <w:jc w:val="both"/>
        <w:rPr>
          <w:sz w:val="28"/>
          <w:szCs w:val="28"/>
          <w:lang w:eastAsia="en-US"/>
        </w:rPr>
      </w:pPr>
    </w:p>
    <w:p w14:paraId="100FE8D2" w14:textId="22771B68" w:rsidR="00BB6005" w:rsidRPr="00BB6005" w:rsidRDefault="00BB6005" w:rsidP="00BB6005">
      <w:pPr>
        <w:jc w:val="both"/>
        <w:rPr>
          <w:sz w:val="28"/>
          <w:szCs w:val="28"/>
          <w:lang w:eastAsia="en-US"/>
        </w:rPr>
      </w:pPr>
      <w:r w:rsidRPr="00BB6005">
        <w:rPr>
          <w:sz w:val="28"/>
          <w:szCs w:val="28"/>
          <w:lang w:eastAsia="en-US"/>
        </w:rPr>
        <w:t xml:space="preserve">Лесные ресурсы </w:t>
      </w:r>
      <w:r>
        <w:rPr>
          <w:sz w:val="28"/>
          <w:szCs w:val="28"/>
          <w:lang w:eastAsia="en-US"/>
        </w:rPr>
        <w:t>региона</w:t>
      </w:r>
      <w:r w:rsidRPr="00BB6005">
        <w:rPr>
          <w:sz w:val="28"/>
          <w:szCs w:val="28"/>
          <w:lang w:eastAsia="en-US"/>
        </w:rPr>
        <w:t xml:space="preserve"> уникальны и имеют многоцелевое назначение: использования</w:t>
      </w:r>
      <w:r>
        <w:rPr>
          <w:sz w:val="28"/>
          <w:szCs w:val="28"/>
          <w:lang w:eastAsia="en-US"/>
        </w:rPr>
        <w:t xml:space="preserve"> в </w:t>
      </w:r>
      <w:r w:rsidRPr="00BB6005">
        <w:rPr>
          <w:sz w:val="28"/>
          <w:szCs w:val="28"/>
          <w:lang w:eastAsia="en-US"/>
        </w:rPr>
        <w:t>производственных, защитных и рекреационных целях. Они тесно связаны друг с другом и требуют точного разграничения по местоположению.</w:t>
      </w:r>
    </w:p>
    <w:p w14:paraId="1545CEAC" w14:textId="77777777" w:rsidR="00BB6005" w:rsidRDefault="00BB6005" w:rsidP="00BB6005">
      <w:pPr>
        <w:jc w:val="both"/>
        <w:rPr>
          <w:sz w:val="28"/>
          <w:szCs w:val="28"/>
          <w:lang w:eastAsia="en-US"/>
        </w:rPr>
      </w:pPr>
    </w:p>
    <w:p w14:paraId="7EB59155" w14:textId="4B160869" w:rsidR="00BB6005" w:rsidRPr="00BB6005" w:rsidRDefault="00BB6005" w:rsidP="00BB6005">
      <w:pPr>
        <w:jc w:val="both"/>
        <w:rPr>
          <w:sz w:val="28"/>
          <w:szCs w:val="28"/>
          <w:lang w:eastAsia="en-US"/>
        </w:rPr>
      </w:pPr>
      <w:r w:rsidRPr="00BB6005">
        <w:rPr>
          <w:sz w:val="28"/>
          <w:szCs w:val="28"/>
          <w:lang w:eastAsia="en-US"/>
        </w:rPr>
        <w:lastRenderedPageBreak/>
        <w:t xml:space="preserve">Так, в горной части </w:t>
      </w:r>
      <w:r>
        <w:rPr>
          <w:sz w:val="28"/>
          <w:szCs w:val="28"/>
          <w:lang w:eastAsia="en-US"/>
        </w:rPr>
        <w:t>региона</w:t>
      </w:r>
      <w:r w:rsidRPr="00BB6005">
        <w:rPr>
          <w:sz w:val="28"/>
          <w:szCs w:val="28"/>
          <w:lang w:eastAsia="en-US"/>
        </w:rPr>
        <w:t xml:space="preserve"> возможно промышленное использование лесных ресурсов, развитие различных видов экологического туризма, </w:t>
      </w:r>
      <w:proofErr w:type="spellStart"/>
      <w:r w:rsidRPr="00BB6005">
        <w:rPr>
          <w:sz w:val="28"/>
          <w:szCs w:val="28"/>
          <w:lang w:eastAsia="en-US"/>
        </w:rPr>
        <w:t>охотопользования</w:t>
      </w:r>
      <w:proofErr w:type="spellEnd"/>
      <w:r w:rsidRPr="00BB6005">
        <w:rPr>
          <w:sz w:val="28"/>
          <w:szCs w:val="28"/>
          <w:lang w:eastAsia="en-US"/>
        </w:rPr>
        <w:t xml:space="preserve">. В </w:t>
      </w:r>
      <w:r>
        <w:rPr>
          <w:sz w:val="28"/>
          <w:szCs w:val="28"/>
          <w:lang w:eastAsia="en-US"/>
        </w:rPr>
        <w:t>равнинной</w:t>
      </w:r>
      <w:r w:rsidRPr="00BB6005">
        <w:rPr>
          <w:sz w:val="28"/>
          <w:szCs w:val="28"/>
          <w:lang w:eastAsia="en-US"/>
        </w:rPr>
        <w:t xml:space="preserve"> части района возможно только использование лесного фонда в культурно-оздоровительных рекреационных целях.</w:t>
      </w:r>
    </w:p>
    <w:p w14:paraId="26AD57FF" w14:textId="77777777" w:rsidR="00BB6005" w:rsidRDefault="00BB6005" w:rsidP="00BB6005">
      <w:pPr>
        <w:jc w:val="both"/>
        <w:rPr>
          <w:sz w:val="28"/>
          <w:szCs w:val="28"/>
          <w:lang w:eastAsia="en-US"/>
        </w:rPr>
      </w:pPr>
    </w:p>
    <w:p w14:paraId="7CF0FAED" w14:textId="2CA08F7C" w:rsidR="00BB6005" w:rsidRPr="00BB6005" w:rsidRDefault="00BB6005" w:rsidP="00BB6005">
      <w:pPr>
        <w:jc w:val="both"/>
        <w:rPr>
          <w:sz w:val="28"/>
          <w:szCs w:val="28"/>
          <w:lang w:eastAsia="en-US"/>
        </w:rPr>
      </w:pPr>
      <w:r w:rsidRPr="00BB6005">
        <w:rPr>
          <w:sz w:val="28"/>
          <w:szCs w:val="28"/>
          <w:lang w:eastAsia="en-US"/>
        </w:rPr>
        <w:t>На основании проведенного анализа влияния природных, экономических и социальных факторов на развитие лесопромышленного комплекса можно сделать следующие выводы и предложения:</w:t>
      </w:r>
    </w:p>
    <w:p w14:paraId="1FC923A5" w14:textId="77777777" w:rsidR="00BB6005" w:rsidRDefault="00BB6005" w:rsidP="00BB6005">
      <w:pPr>
        <w:jc w:val="both"/>
        <w:rPr>
          <w:sz w:val="28"/>
          <w:szCs w:val="28"/>
          <w:lang w:eastAsia="en-US"/>
        </w:rPr>
      </w:pPr>
    </w:p>
    <w:p w14:paraId="34F18A0B" w14:textId="77777777" w:rsidR="00BB6005" w:rsidRDefault="00BB6005" w:rsidP="00BB6005">
      <w:pPr>
        <w:pStyle w:val="a5"/>
        <w:numPr>
          <w:ilvl w:val="0"/>
          <w:numId w:val="26"/>
        </w:numPr>
        <w:jc w:val="both"/>
        <w:rPr>
          <w:sz w:val="28"/>
          <w:szCs w:val="28"/>
          <w:lang w:eastAsia="en-US"/>
        </w:rPr>
      </w:pPr>
      <w:r w:rsidRPr="00BB6005">
        <w:rPr>
          <w:sz w:val="28"/>
          <w:szCs w:val="28"/>
          <w:lang w:eastAsia="en-US"/>
        </w:rPr>
        <w:t>В своем развитии лесопромышленный комплекс должен ориентироваться на расширение производства продукции глубокой переработки, предназначенной для отечественного потребителя и экспорта в страны ближнего зарубежья;</w:t>
      </w:r>
    </w:p>
    <w:p w14:paraId="6D3F1EB7" w14:textId="40D8E76D" w:rsidR="00BB6005" w:rsidRDefault="00BB6005" w:rsidP="00BB6005">
      <w:pPr>
        <w:pStyle w:val="a5"/>
        <w:numPr>
          <w:ilvl w:val="0"/>
          <w:numId w:val="26"/>
        </w:numPr>
        <w:jc w:val="both"/>
        <w:rPr>
          <w:sz w:val="28"/>
          <w:szCs w:val="28"/>
          <w:lang w:eastAsia="en-US"/>
        </w:rPr>
      </w:pPr>
      <w:r w:rsidRPr="00BB6005">
        <w:rPr>
          <w:sz w:val="28"/>
          <w:szCs w:val="28"/>
          <w:lang w:eastAsia="en-US"/>
        </w:rPr>
        <w:t>Развитие лесопромышленного комплекса сдерживается в результате -отсутствия законодательной базы (как российской, так и краевой), определяющей правила лесопользования, несовершенства таможенного законодательства Российской Федерации, стимулирующего экспорт сырого леса и импорт продукции его переработки, отсутствие единой государственной системы управления лесопользованием;</w:t>
      </w:r>
    </w:p>
    <w:p w14:paraId="6F40992F" w14:textId="77777777" w:rsidR="00BB6005" w:rsidRDefault="00BB6005" w:rsidP="00BB6005">
      <w:pPr>
        <w:pStyle w:val="a5"/>
        <w:numPr>
          <w:ilvl w:val="0"/>
          <w:numId w:val="26"/>
        </w:numPr>
        <w:jc w:val="both"/>
        <w:rPr>
          <w:sz w:val="28"/>
          <w:szCs w:val="28"/>
          <w:lang w:eastAsia="en-US"/>
        </w:rPr>
      </w:pPr>
      <w:r w:rsidRPr="00BB6005">
        <w:rPr>
          <w:sz w:val="28"/>
          <w:szCs w:val="28"/>
          <w:lang w:eastAsia="en-US"/>
        </w:rPr>
        <w:t>Развитие лесопромышленного комплекса необходимо осуществлять с учетом происходящих демографических процессов;</w:t>
      </w:r>
    </w:p>
    <w:p w14:paraId="1C425F90" w14:textId="417888C9" w:rsidR="00BB6005" w:rsidRDefault="00BB6005" w:rsidP="00BB6005">
      <w:pPr>
        <w:pStyle w:val="a5"/>
        <w:numPr>
          <w:ilvl w:val="0"/>
          <w:numId w:val="26"/>
        </w:numPr>
        <w:jc w:val="both"/>
        <w:rPr>
          <w:sz w:val="28"/>
          <w:szCs w:val="28"/>
          <w:lang w:eastAsia="en-US"/>
        </w:rPr>
      </w:pPr>
      <w:r w:rsidRPr="00BB6005">
        <w:rPr>
          <w:sz w:val="28"/>
          <w:szCs w:val="28"/>
          <w:lang w:eastAsia="en-US"/>
        </w:rPr>
        <w:t>На современном этапе рациональное развитие лесного хозяйства возможно только при оказании ей поддержки со стороны законодательных и исполнительных государственных органов - как федеральных и краевых, так и муниципальных. Поддержка со стороны государственных органов должна заключаться в:</w:t>
      </w:r>
    </w:p>
    <w:p w14:paraId="41BDC8DB" w14:textId="77777777" w:rsidR="00BB6005" w:rsidRDefault="00BB6005" w:rsidP="00BB6005">
      <w:pPr>
        <w:pStyle w:val="a5"/>
        <w:numPr>
          <w:ilvl w:val="0"/>
          <w:numId w:val="33"/>
        </w:numPr>
        <w:jc w:val="both"/>
        <w:rPr>
          <w:sz w:val="28"/>
          <w:szCs w:val="28"/>
          <w:lang w:eastAsia="en-US"/>
        </w:rPr>
      </w:pPr>
      <w:r w:rsidRPr="00BB6005">
        <w:rPr>
          <w:sz w:val="28"/>
          <w:szCs w:val="28"/>
          <w:lang w:eastAsia="en-US"/>
        </w:rPr>
        <w:t xml:space="preserve">обеспечение равных возможностей различным предприятиям лесного хозяйства в области использования лесных ресурсов; </w:t>
      </w:r>
    </w:p>
    <w:p w14:paraId="170C158A" w14:textId="77777777" w:rsidR="00BB6005" w:rsidRDefault="00BB6005" w:rsidP="00BB6005">
      <w:pPr>
        <w:pStyle w:val="a5"/>
        <w:numPr>
          <w:ilvl w:val="0"/>
          <w:numId w:val="33"/>
        </w:numPr>
        <w:jc w:val="both"/>
        <w:rPr>
          <w:sz w:val="28"/>
          <w:szCs w:val="28"/>
          <w:lang w:eastAsia="en-US"/>
        </w:rPr>
      </w:pPr>
      <w:r w:rsidRPr="00BB6005">
        <w:rPr>
          <w:sz w:val="28"/>
          <w:szCs w:val="28"/>
          <w:lang w:eastAsia="en-US"/>
        </w:rPr>
        <w:t>предоставление определенных льгот лесозаготовительным организациям</w:t>
      </w:r>
      <w:r>
        <w:rPr>
          <w:sz w:val="28"/>
          <w:szCs w:val="28"/>
          <w:lang w:eastAsia="en-US"/>
        </w:rPr>
        <w:t xml:space="preserve"> </w:t>
      </w:r>
      <w:r w:rsidRPr="00BB6005">
        <w:rPr>
          <w:sz w:val="28"/>
          <w:szCs w:val="28"/>
          <w:lang w:eastAsia="en-US"/>
        </w:rPr>
        <w:t>при</w:t>
      </w:r>
      <w:r w:rsidRPr="00BB6005">
        <w:rPr>
          <w:sz w:val="28"/>
          <w:szCs w:val="28"/>
          <w:lang w:eastAsia="en-US"/>
        </w:rPr>
        <w:tab/>
        <w:t>реализации</w:t>
      </w:r>
      <w:r w:rsidRPr="00BB6005">
        <w:rPr>
          <w:sz w:val="28"/>
          <w:szCs w:val="28"/>
          <w:lang w:eastAsia="en-US"/>
        </w:rPr>
        <w:tab/>
        <w:t>лесозащитных</w:t>
      </w:r>
      <w:r w:rsidRPr="00BB6005">
        <w:rPr>
          <w:sz w:val="28"/>
          <w:szCs w:val="28"/>
          <w:lang w:eastAsia="en-US"/>
        </w:rPr>
        <w:tab/>
        <w:t>проектов</w:t>
      </w:r>
      <w:r>
        <w:rPr>
          <w:sz w:val="28"/>
          <w:szCs w:val="28"/>
          <w:lang w:eastAsia="en-US"/>
        </w:rPr>
        <w:t xml:space="preserve"> </w:t>
      </w:r>
      <w:r w:rsidRPr="00BB6005">
        <w:rPr>
          <w:sz w:val="28"/>
          <w:szCs w:val="28"/>
          <w:lang w:eastAsia="en-US"/>
        </w:rPr>
        <w:t>предприятиям</w:t>
      </w:r>
      <w:r>
        <w:rPr>
          <w:sz w:val="28"/>
          <w:szCs w:val="28"/>
          <w:lang w:eastAsia="en-US"/>
        </w:rPr>
        <w:t xml:space="preserve"> л</w:t>
      </w:r>
      <w:r w:rsidRPr="00BB6005">
        <w:rPr>
          <w:sz w:val="28"/>
          <w:szCs w:val="28"/>
          <w:lang w:eastAsia="en-US"/>
        </w:rPr>
        <w:t>есозаготовительного комплекса;</w:t>
      </w:r>
    </w:p>
    <w:p w14:paraId="46A1B40C" w14:textId="2105C245" w:rsidR="00BB6005" w:rsidRDefault="00BB6005" w:rsidP="00BB6005">
      <w:pPr>
        <w:pStyle w:val="a5"/>
        <w:numPr>
          <w:ilvl w:val="0"/>
          <w:numId w:val="33"/>
        </w:numPr>
        <w:jc w:val="both"/>
        <w:rPr>
          <w:sz w:val="28"/>
          <w:szCs w:val="28"/>
          <w:lang w:eastAsia="en-US"/>
        </w:rPr>
      </w:pPr>
      <w:r w:rsidRPr="00BB6005">
        <w:rPr>
          <w:sz w:val="28"/>
          <w:szCs w:val="28"/>
          <w:lang w:eastAsia="en-US"/>
        </w:rPr>
        <w:t>содействие в формировании благоприятного инвестиционного климата</w:t>
      </w:r>
      <w:r>
        <w:rPr>
          <w:sz w:val="28"/>
          <w:szCs w:val="28"/>
          <w:lang w:eastAsia="en-US"/>
        </w:rPr>
        <w:t xml:space="preserve"> </w:t>
      </w:r>
      <w:r w:rsidRPr="00BB6005">
        <w:rPr>
          <w:sz w:val="28"/>
          <w:szCs w:val="28"/>
          <w:lang w:eastAsia="en-US"/>
        </w:rPr>
        <w:t>для предприятий лесного комплекса;</w:t>
      </w:r>
    </w:p>
    <w:p w14:paraId="48246FFE" w14:textId="6E22C30D" w:rsidR="00BB6005" w:rsidRPr="00BB6005" w:rsidRDefault="00BB6005" w:rsidP="00BB6005">
      <w:pPr>
        <w:pStyle w:val="a5"/>
        <w:numPr>
          <w:ilvl w:val="0"/>
          <w:numId w:val="33"/>
        </w:numPr>
        <w:jc w:val="both"/>
        <w:rPr>
          <w:sz w:val="28"/>
          <w:szCs w:val="28"/>
          <w:lang w:eastAsia="en-US"/>
        </w:rPr>
      </w:pPr>
      <w:r w:rsidRPr="00BB6005">
        <w:rPr>
          <w:sz w:val="28"/>
          <w:szCs w:val="28"/>
          <w:lang w:eastAsia="en-US"/>
        </w:rPr>
        <w:t>осуществление долгосрочного кредитования предприятий лесного комплекса и развития системы лизинга;</w:t>
      </w:r>
    </w:p>
    <w:p w14:paraId="5C330D8C" w14:textId="38A80C84" w:rsidR="00BB6005" w:rsidRDefault="00BB6005" w:rsidP="00BB6005">
      <w:pPr>
        <w:pStyle w:val="a5"/>
        <w:numPr>
          <w:ilvl w:val="0"/>
          <w:numId w:val="26"/>
        </w:numPr>
        <w:jc w:val="both"/>
        <w:rPr>
          <w:sz w:val="28"/>
          <w:szCs w:val="28"/>
          <w:lang w:eastAsia="en-US"/>
        </w:rPr>
      </w:pPr>
      <w:r w:rsidRPr="00BB6005">
        <w:rPr>
          <w:sz w:val="28"/>
          <w:szCs w:val="28"/>
          <w:lang w:eastAsia="en-US"/>
        </w:rPr>
        <w:t>При определении перспектив развития лесного хозяйства необходимо основное внимание уделять рациональному использованию лесных ресурсов. В этом отношении необходимо:</w:t>
      </w:r>
    </w:p>
    <w:p w14:paraId="295509AB" w14:textId="11FC9DBD" w:rsidR="00BB6005" w:rsidRDefault="00BB6005" w:rsidP="00BB6005">
      <w:pPr>
        <w:pStyle w:val="a5"/>
        <w:numPr>
          <w:ilvl w:val="0"/>
          <w:numId w:val="35"/>
        </w:numPr>
        <w:jc w:val="both"/>
        <w:rPr>
          <w:sz w:val="28"/>
          <w:szCs w:val="28"/>
          <w:lang w:eastAsia="en-US"/>
        </w:rPr>
      </w:pPr>
      <w:r w:rsidRPr="00BB6005">
        <w:rPr>
          <w:sz w:val="28"/>
          <w:szCs w:val="28"/>
          <w:lang w:eastAsia="en-US"/>
        </w:rPr>
        <w:t>ускорить</w:t>
      </w:r>
      <w:r w:rsidRPr="00BB6005">
        <w:rPr>
          <w:sz w:val="28"/>
          <w:szCs w:val="28"/>
          <w:lang w:eastAsia="en-US"/>
        </w:rPr>
        <w:tab/>
        <w:t>работу</w:t>
      </w:r>
      <w:r w:rsidRPr="00BB6005">
        <w:rPr>
          <w:sz w:val="28"/>
          <w:szCs w:val="28"/>
          <w:lang w:eastAsia="en-US"/>
        </w:rPr>
        <w:tab/>
        <w:t>по</w:t>
      </w:r>
      <w:r w:rsidRPr="00BB6005">
        <w:rPr>
          <w:sz w:val="28"/>
          <w:szCs w:val="28"/>
          <w:lang w:eastAsia="en-US"/>
        </w:rPr>
        <w:tab/>
        <w:t>составлению</w:t>
      </w:r>
      <w:r w:rsidRPr="00BB6005">
        <w:rPr>
          <w:sz w:val="28"/>
          <w:szCs w:val="28"/>
          <w:lang w:eastAsia="en-US"/>
        </w:rPr>
        <w:tab/>
        <w:t>государственног</w:t>
      </w:r>
      <w:r>
        <w:rPr>
          <w:sz w:val="28"/>
          <w:szCs w:val="28"/>
          <w:lang w:eastAsia="en-US"/>
        </w:rPr>
        <w:t xml:space="preserve">о </w:t>
      </w:r>
      <w:r w:rsidRPr="00BB6005">
        <w:rPr>
          <w:sz w:val="28"/>
          <w:szCs w:val="28"/>
          <w:lang w:eastAsia="en-US"/>
        </w:rPr>
        <w:t>земельного</w:t>
      </w:r>
      <w:r>
        <w:rPr>
          <w:sz w:val="28"/>
          <w:szCs w:val="28"/>
          <w:lang w:eastAsia="en-US"/>
        </w:rPr>
        <w:t xml:space="preserve"> </w:t>
      </w:r>
      <w:r w:rsidRPr="00BB6005">
        <w:rPr>
          <w:sz w:val="28"/>
          <w:szCs w:val="28"/>
          <w:lang w:eastAsia="en-US"/>
        </w:rPr>
        <w:t xml:space="preserve">кадастра в пределах лесной зоны </w:t>
      </w:r>
      <w:r w:rsidR="008D4CC2" w:rsidRPr="008D4CC2">
        <w:rPr>
          <w:sz w:val="28"/>
          <w:szCs w:val="28"/>
          <w:lang w:eastAsia="en-US"/>
        </w:rPr>
        <w:t>ЧОБУ «</w:t>
      </w:r>
      <w:proofErr w:type="spellStart"/>
      <w:r w:rsidR="008D4CC2" w:rsidRPr="008D4CC2">
        <w:rPr>
          <w:sz w:val="28"/>
          <w:szCs w:val="28"/>
          <w:lang w:eastAsia="en-US"/>
        </w:rPr>
        <w:t>Нязепетровское</w:t>
      </w:r>
      <w:proofErr w:type="spellEnd"/>
      <w:r w:rsidR="008D4CC2" w:rsidRPr="008D4CC2">
        <w:rPr>
          <w:sz w:val="28"/>
          <w:szCs w:val="28"/>
          <w:lang w:eastAsia="en-US"/>
        </w:rPr>
        <w:t xml:space="preserve"> Лесничество»</w:t>
      </w:r>
      <w:r w:rsidRPr="00BB6005">
        <w:rPr>
          <w:sz w:val="28"/>
          <w:szCs w:val="28"/>
          <w:lang w:eastAsia="en-US"/>
        </w:rPr>
        <w:t>;</w:t>
      </w:r>
    </w:p>
    <w:p w14:paraId="32F43D44" w14:textId="77777777" w:rsidR="00BB6005" w:rsidRDefault="00BB6005" w:rsidP="00BB6005">
      <w:pPr>
        <w:pStyle w:val="a5"/>
        <w:numPr>
          <w:ilvl w:val="0"/>
          <w:numId w:val="35"/>
        </w:numPr>
        <w:jc w:val="both"/>
        <w:rPr>
          <w:sz w:val="28"/>
          <w:szCs w:val="28"/>
          <w:lang w:eastAsia="en-US"/>
        </w:rPr>
      </w:pPr>
      <w:r w:rsidRPr="00BB6005">
        <w:rPr>
          <w:sz w:val="28"/>
          <w:szCs w:val="28"/>
          <w:lang w:eastAsia="en-US"/>
        </w:rPr>
        <w:t>установить арендную плату за пользование землями лесного фонда с</w:t>
      </w:r>
      <w:r>
        <w:rPr>
          <w:sz w:val="28"/>
          <w:szCs w:val="28"/>
          <w:lang w:eastAsia="en-US"/>
        </w:rPr>
        <w:t xml:space="preserve"> </w:t>
      </w:r>
      <w:r w:rsidRPr="00BB6005">
        <w:rPr>
          <w:sz w:val="28"/>
          <w:szCs w:val="28"/>
          <w:lang w:eastAsia="en-US"/>
        </w:rPr>
        <w:t>учетом кадастровой стоимости земли;</w:t>
      </w:r>
    </w:p>
    <w:p w14:paraId="21F50656" w14:textId="715F0DF3" w:rsidR="00BB6005" w:rsidRPr="00BB6005" w:rsidRDefault="00BB6005" w:rsidP="00BB6005">
      <w:pPr>
        <w:pStyle w:val="a5"/>
        <w:numPr>
          <w:ilvl w:val="0"/>
          <w:numId w:val="35"/>
        </w:numPr>
        <w:jc w:val="both"/>
        <w:rPr>
          <w:sz w:val="28"/>
          <w:szCs w:val="28"/>
          <w:lang w:eastAsia="en-US"/>
        </w:rPr>
      </w:pPr>
      <w:r w:rsidRPr="00BB6005">
        <w:rPr>
          <w:sz w:val="28"/>
          <w:szCs w:val="28"/>
          <w:lang w:eastAsia="en-US"/>
        </w:rPr>
        <w:t>перейти к комплексному использованию лесов с учетом их защитных и</w:t>
      </w:r>
      <w:r>
        <w:rPr>
          <w:sz w:val="28"/>
          <w:szCs w:val="28"/>
          <w:lang w:eastAsia="en-US"/>
        </w:rPr>
        <w:t xml:space="preserve"> </w:t>
      </w:r>
      <w:r w:rsidRPr="00BB6005">
        <w:rPr>
          <w:sz w:val="28"/>
          <w:szCs w:val="28"/>
          <w:lang w:eastAsia="en-US"/>
        </w:rPr>
        <w:t>рекреационных функций;</w:t>
      </w:r>
    </w:p>
    <w:p w14:paraId="01D6EDAC" w14:textId="298A55C2" w:rsidR="00BB6005" w:rsidRPr="00BB6005" w:rsidRDefault="00BB6005" w:rsidP="00BB6005">
      <w:pPr>
        <w:jc w:val="both"/>
        <w:rPr>
          <w:sz w:val="28"/>
          <w:szCs w:val="28"/>
          <w:lang w:eastAsia="en-US"/>
        </w:rPr>
      </w:pPr>
    </w:p>
    <w:p w14:paraId="538CA573" w14:textId="122B20A8" w:rsidR="00BB6005" w:rsidRPr="00BB6005" w:rsidRDefault="00BB6005" w:rsidP="00BB6005">
      <w:pPr>
        <w:pStyle w:val="a5"/>
        <w:numPr>
          <w:ilvl w:val="0"/>
          <w:numId w:val="26"/>
        </w:numPr>
        <w:jc w:val="both"/>
        <w:rPr>
          <w:sz w:val="28"/>
          <w:szCs w:val="28"/>
          <w:lang w:eastAsia="en-US"/>
        </w:rPr>
      </w:pPr>
      <w:r w:rsidRPr="00BB6005">
        <w:rPr>
          <w:sz w:val="28"/>
          <w:szCs w:val="28"/>
          <w:lang w:eastAsia="en-US"/>
        </w:rPr>
        <w:lastRenderedPageBreak/>
        <w:t>Возможности развития лесопромышленного комплекса определяются инвестиционной привлекательностью отрасли и объёмом инвестиций, привлекаемых в нее.</w:t>
      </w:r>
    </w:p>
    <w:p w14:paraId="65894570" w14:textId="77777777" w:rsidR="00BB6005" w:rsidRPr="00BB6005" w:rsidRDefault="00BB6005" w:rsidP="00BB6005">
      <w:pPr>
        <w:jc w:val="both"/>
        <w:rPr>
          <w:sz w:val="28"/>
          <w:szCs w:val="28"/>
          <w:lang w:eastAsia="en-US"/>
        </w:rPr>
      </w:pPr>
    </w:p>
    <w:p w14:paraId="5FE21193" w14:textId="599F5280" w:rsidR="008D4CC2" w:rsidRPr="008D4CC2" w:rsidRDefault="008D4CC2" w:rsidP="008D4CC2">
      <w:pPr>
        <w:jc w:val="both"/>
        <w:rPr>
          <w:sz w:val="28"/>
          <w:szCs w:val="28"/>
          <w:lang w:eastAsia="en-US"/>
        </w:rPr>
      </w:pPr>
      <w:r w:rsidRPr="008D4CC2">
        <w:rPr>
          <w:sz w:val="28"/>
          <w:szCs w:val="28"/>
          <w:lang w:eastAsia="en-US"/>
        </w:rPr>
        <w:t xml:space="preserve">Опыт организации лесного хозяйства в регионах, где лес является ресурсом многоцелевого назначения, показывает, что наиболее целесообразным для </w:t>
      </w:r>
      <w:r>
        <w:rPr>
          <w:sz w:val="28"/>
          <w:szCs w:val="28"/>
          <w:lang w:eastAsia="en-US"/>
        </w:rPr>
        <w:t>региона</w:t>
      </w:r>
      <w:r w:rsidRPr="008D4CC2">
        <w:rPr>
          <w:sz w:val="28"/>
          <w:szCs w:val="28"/>
          <w:lang w:eastAsia="en-US"/>
        </w:rPr>
        <w:t xml:space="preserve"> является развитие многоцелевого </w:t>
      </w:r>
      <w:proofErr w:type="spellStart"/>
      <w:r w:rsidRPr="008D4CC2">
        <w:rPr>
          <w:sz w:val="28"/>
          <w:szCs w:val="28"/>
          <w:lang w:eastAsia="en-US"/>
        </w:rPr>
        <w:t>неистощительного</w:t>
      </w:r>
      <w:proofErr w:type="spellEnd"/>
      <w:r w:rsidRPr="008D4CC2">
        <w:rPr>
          <w:sz w:val="28"/>
          <w:szCs w:val="28"/>
          <w:lang w:eastAsia="en-US"/>
        </w:rPr>
        <w:t xml:space="preserve"> устойчивого лесопользования.</w:t>
      </w:r>
    </w:p>
    <w:p w14:paraId="7EC913A2" w14:textId="77777777" w:rsidR="008D4CC2" w:rsidRPr="008D4CC2" w:rsidRDefault="008D4CC2" w:rsidP="008D4CC2">
      <w:pPr>
        <w:jc w:val="both"/>
        <w:rPr>
          <w:sz w:val="28"/>
          <w:szCs w:val="28"/>
          <w:lang w:eastAsia="en-US"/>
        </w:rPr>
      </w:pPr>
    </w:p>
    <w:p w14:paraId="030328E3" w14:textId="4A4325C1" w:rsidR="008D4CC2" w:rsidRPr="008D4CC2" w:rsidRDefault="008D4CC2" w:rsidP="008D4CC2">
      <w:pPr>
        <w:numPr>
          <w:ilvl w:val="0"/>
          <w:numId w:val="36"/>
        </w:numPr>
        <w:jc w:val="both"/>
        <w:rPr>
          <w:sz w:val="28"/>
          <w:szCs w:val="28"/>
          <w:lang w:eastAsia="en-US"/>
        </w:rPr>
      </w:pPr>
      <w:r w:rsidRPr="008D4CC2">
        <w:rPr>
          <w:sz w:val="28"/>
          <w:szCs w:val="28"/>
          <w:lang w:eastAsia="en-US"/>
        </w:rPr>
        <w:t xml:space="preserve">качестве важного эколого-ориентированного направления можно предложить также замещение завозимого в горные поселения минерального топлива на биотопливо, для чего в районе имеются все необходимые предпосылки. Данные задачи можно решать в рамках Проекта по переводу части энергетических установок в горной части </w:t>
      </w:r>
      <w:r>
        <w:rPr>
          <w:sz w:val="28"/>
          <w:szCs w:val="28"/>
          <w:lang w:eastAsia="en-US"/>
        </w:rPr>
        <w:t>Челябинской области</w:t>
      </w:r>
      <w:r w:rsidRPr="008D4CC2">
        <w:rPr>
          <w:sz w:val="28"/>
          <w:szCs w:val="28"/>
          <w:lang w:eastAsia="en-US"/>
        </w:rPr>
        <w:t xml:space="preserve"> с минерального на биотопливо.</w:t>
      </w:r>
    </w:p>
    <w:p w14:paraId="2B4449D5" w14:textId="77777777" w:rsidR="008D4CC2" w:rsidRPr="008D4CC2" w:rsidRDefault="008D4CC2" w:rsidP="008D4CC2">
      <w:pPr>
        <w:jc w:val="both"/>
        <w:rPr>
          <w:sz w:val="28"/>
          <w:szCs w:val="28"/>
          <w:lang w:eastAsia="en-US"/>
        </w:rPr>
      </w:pPr>
    </w:p>
    <w:p w14:paraId="75D14127" w14:textId="7C901D6F" w:rsidR="008D4CC2" w:rsidRDefault="008D4CC2" w:rsidP="008D4CC2">
      <w:pPr>
        <w:jc w:val="both"/>
        <w:rPr>
          <w:sz w:val="28"/>
          <w:szCs w:val="28"/>
          <w:lang w:eastAsia="en-US"/>
        </w:rPr>
      </w:pPr>
      <w:r w:rsidRPr="008D4CC2">
        <w:rPr>
          <w:sz w:val="28"/>
          <w:szCs w:val="28"/>
          <w:lang w:eastAsia="en-US"/>
        </w:rPr>
        <w:t>Проект полностью отражает приоритеты России в областях, связанных с устойчивым лесопользованием, сокращением эмиссий парниковых газов и эффективным развитием энергетики.</w:t>
      </w:r>
    </w:p>
    <w:p w14:paraId="3FC61C8B" w14:textId="2E41C5A8" w:rsidR="008D4CC2" w:rsidRDefault="008D4CC2" w:rsidP="008D4CC2">
      <w:pPr>
        <w:jc w:val="both"/>
        <w:rPr>
          <w:sz w:val="28"/>
          <w:szCs w:val="28"/>
          <w:lang w:eastAsia="en-US"/>
        </w:rPr>
      </w:pPr>
    </w:p>
    <w:p w14:paraId="51E793A9" w14:textId="77777777" w:rsidR="008D4CC2" w:rsidRPr="008D4CC2" w:rsidRDefault="008D4CC2" w:rsidP="008D4CC2">
      <w:pPr>
        <w:jc w:val="both"/>
        <w:rPr>
          <w:sz w:val="28"/>
          <w:szCs w:val="28"/>
          <w:lang w:eastAsia="en-US"/>
        </w:rPr>
      </w:pPr>
      <w:r w:rsidRPr="008D4CC2">
        <w:rPr>
          <w:sz w:val="28"/>
          <w:szCs w:val="28"/>
          <w:lang w:eastAsia="en-US"/>
        </w:rPr>
        <w:t>Россия ратифицировала Конвенцию «О биологическом разнообразии» в 1995 г., что потребовало от страны соблюдения принципов устойчивого лесопользования с принятием более эффективных мер по сокращению потерь лесного биоразнообразия.</w:t>
      </w:r>
    </w:p>
    <w:p w14:paraId="3C188972" w14:textId="77777777" w:rsidR="008D4CC2" w:rsidRPr="008D4CC2" w:rsidRDefault="008D4CC2" w:rsidP="008D4CC2">
      <w:pPr>
        <w:jc w:val="both"/>
        <w:rPr>
          <w:sz w:val="28"/>
          <w:szCs w:val="28"/>
          <w:lang w:eastAsia="en-US"/>
        </w:rPr>
      </w:pPr>
    </w:p>
    <w:p w14:paraId="145DA618" w14:textId="77777777" w:rsidR="008D4CC2" w:rsidRPr="008D4CC2" w:rsidRDefault="008D4CC2" w:rsidP="008D4CC2">
      <w:pPr>
        <w:jc w:val="both"/>
        <w:rPr>
          <w:sz w:val="28"/>
          <w:szCs w:val="28"/>
          <w:lang w:eastAsia="en-US"/>
        </w:rPr>
      </w:pPr>
      <w:r w:rsidRPr="008D4CC2">
        <w:rPr>
          <w:sz w:val="28"/>
          <w:szCs w:val="28"/>
          <w:lang w:eastAsia="en-US"/>
        </w:rPr>
        <w:t>Россия как участник Климатической Конвенции ООН, подписанной в 1992 г., дала согласие на предоставление данных о выбросах парниковых газов и на направление национальной политики по снижению выбросов газов антропогенными источниками.</w:t>
      </w:r>
    </w:p>
    <w:p w14:paraId="67B9ABBA" w14:textId="77777777" w:rsidR="008D4CC2" w:rsidRPr="008D4CC2" w:rsidRDefault="008D4CC2" w:rsidP="008D4CC2">
      <w:pPr>
        <w:jc w:val="both"/>
        <w:rPr>
          <w:sz w:val="28"/>
          <w:szCs w:val="28"/>
          <w:lang w:eastAsia="en-US"/>
        </w:rPr>
      </w:pPr>
    </w:p>
    <w:p w14:paraId="503B9E06" w14:textId="0FA08631" w:rsidR="008D4CC2" w:rsidRPr="008D4CC2" w:rsidRDefault="008D4CC2" w:rsidP="008D4CC2">
      <w:pPr>
        <w:numPr>
          <w:ilvl w:val="0"/>
          <w:numId w:val="37"/>
        </w:numPr>
        <w:jc w:val="both"/>
        <w:rPr>
          <w:sz w:val="28"/>
          <w:szCs w:val="28"/>
          <w:lang w:eastAsia="en-US"/>
        </w:rPr>
      </w:pPr>
      <w:r w:rsidRPr="008D4CC2">
        <w:rPr>
          <w:sz w:val="28"/>
          <w:szCs w:val="28"/>
          <w:lang w:eastAsia="en-US"/>
        </w:rPr>
        <w:t>соответствии с Конвенцией и Киотским Протоколом, объемы выбросов парниковых газов должны соответствовать уровню выбросов 1990 г., для введения соответствующей квоты на выбросы парниковых газов. Эти направления были подтверждены и на конференции ООН в Париже в ноябре</w:t>
      </w:r>
      <w:r>
        <w:rPr>
          <w:sz w:val="28"/>
          <w:szCs w:val="28"/>
          <w:lang w:eastAsia="en-US"/>
        </w:rPr>
        <w:t xml:space="preserve"> </w:t>
      </w:r>
      <w:r w:rsidRPr="008D4CC2">
        <w:rPr>
          <w:sz w:val="28"/>
          <w:szCs w:val="28"/>
          <w:lang w:eastAsia="en-US"/>
        </w:rPr>
        <w:t>2015 г.</w:t>
      </w:r>
    </w:p>
    <w:p w14:paraId="1A2A2BDE" w14:textId="77777777" w:rsidR="008D4CC2" w:rsidRPr="008D4CC2" w:rsidRDefault="008D4CC2" w:rsidP="008D4CC2">
      <w:pPr>
        <w:jc w:val="both"/>
        <w:rPr>
          <w:sz w:val="28"/>
          <w:szCs w:val="28"/>
          <w:lang w:eastAsia="en-US"/>
        </w:rPr>
      </w:pPr>
    </w:p>
    <w:p w14:paraId="5EE19566" w14:textId="31A9FBCD" w:rsidR="008D4CC2" w:rsidRPr="008D4CC2" w:rsidRDefault="008D4CC2" w:rsidP="008D4CC2">
      <w:pPr>
        <w:jc w:val="both"/>
        <w:rPr>
          <w:sz w:val="28"/>
          <w:szCs w:val="28"/>
          <w:lang w:eastAsia="en-US"/>
        </w:rPr>
      </w:pPr>
      <w:r w:rsidRPr="008D4CC2">
        <w:rPr>
          <w:sz w:val="28"/>
          <w:szCs w:val="28"/>
          <w:lang w:eastAsia="en-US"/>
        </w:rPr>
        <w:t>Цель проекта - сокращение эмиссий парниковых газов на местных уровнях путем оптимизации ведения лесного хозяйства и развития эффективной энергетики на основе использования местного биотоплива в ЧОБУ «</w:t>
      </w:r>
      <w:proofErr w:type="spellStart"/>
      <w:r w:rsidRPr="008D4CC2">
        <w:rPr>
          <w:sz w:val="28"/>
          <w:szCs w:val="28"/>
          <w:lang w:eastAsia="en-US"/>
        </w:rPr>
        <w:t>Нязепетровское</w:t>
      </w:r>
      <w:proofErr w:type="spellEnd"/>
      <w:r w:rsidRPr="008D4CC2">
        <w:rPr>
          <w:sz w:val="28"/>
          <w:szCs w:val="28"/>
          <w:lang w:eastAsia="en-US"/>
        </w:rPr>
        <w:t xml:space="preserve"> Лесничество».</w:t>
      </w:r>
    </w:p>
    <w:p w14:paraId="0F2D5B46" w14:textId="77777777" w:rsidR="008D4CC2" w:rsidRPr="008D4CC2" w:rsidRDefault="008D4CC2" w:rsidP="008D4CC2">
      <w:pPr>
        <w:jc w:val="both"/>
        <w:rPr>
          <w:sz w:val="28"/>
          <w:szCs w:val="28"/>
          <w:lang w:eastAsia="en-US"/>
        </w:rPr>
      </w:pPr>
    </w:p>
    <w:p w14:paraId="5A135183" w14:textId="6F07E5B0" w:rsidR="008D4CC2" w:rsidRPr="008D4CC2" w:rsidRDefault="008D4CC2" w:rsidP="008D4CC2">
      <w:pPr>
        <w:jc w:val="both"/>
        <w:rPr>
          <w:sz w:val="28"/>
          <w:szCs w:val="28"/>
          <w:lang w:eastAsia="en-US"/>
        </w:rPr>
      </w:pPr>
      <w:r w:rsidRPr="008D4CC2">
        <w:rPr>
          <w:sz w:val="28"/>
          <w:szCs w:val="28"/>
          <w:lang w:eastAsia="en-US"/>
        </w:rPr>
        <w:t>Назначение проекта - формирование устойчивой экономически эффективной и экологически безопасной системы энергоснабжения, путем продвижения технологий, использующих переработку биомассы древесных отходов.</w:t>
      </w:r>
    </w:p>
    <w:p w14:paraId="322AFA90" w14:textId="77777777" w:rsidR="008D4CC2" w:rsidRPr="008D4CC2" w:rsidRDefault="008D4CC2" w:rsidP="008D4CC2">
      <w:pPr>
        <w:jc w:val="both"/>
        <w:rPr>
          <w:sz w:val="28"/>
          <w:szCs w:val="28"/>
          <w:lang w:eastAsia="en-US"/>
        </w:rPr>
      </w:pPr>
    </w:p>
    <w:p w14:paraId="35DB3656" w14:textId="39A770E0" w:rsidR="008D4CC2" w:rsidRPr="008D4CC2" w:rsidRDefault="008D4CC2" w:rsidP="008D4CC2">
      <w:pPr>
        <w:jc w:val="both"/>
        <w:rPr>
          <w:sz w:val="28"/>
          <w:szCs w:val="28"/>
          <w:lang w:eastAsia="en-US"/>
        </w:rPr>
      </w:pPr>
      <w:r w:rsidRPr="008D4CC2">
        <w:rPr>
          <w:sz w:val="28"/>
          <w:szCs w:val="28"/>
          <w:lang w:eastAsia="en-US"/>
        </w:rPr>
        <w:t xml:space="preserve">Использование альтернативных источников энергии, базирующихся на существующих доступных ресурсах биомассы, уменьшающих зависимость </w:t>
      </w:r>
      <w:r w:rsidRPr="008D4CC2">
        <w:rPr>
          <w:sz w:val="28"/>
          <w:szCs w:val="28"/>
          <w:lang w:eastAsia="en-US"/>
        </w:rPr>
        <w:lastRenderedPageBreak/>
        <w:t>региона от дорогостоящих видов топлива и улучшающих существующую систему теплоснабжения горных районов ЧОБУ «</w:t>
      </w:r>
      <w:proofErr w:type="spellStart"/>
      <w:r w:rsidRPr="008D4CC2">
        <w:rPr>
          <w:sz w:val="28"/>
          <w:szCs w:val="28"/>
          <w:lang w:eastAsia="en-US"/>
        </w:rPr>
        <w:t>Нязепетровское</w:t>
      </w:r>
      <w:proofErr w:type="spellEnd"/>
      <w:r w:rsidRPr="008D4CC2">
        <w:rPr>
          <w:sz w:val="28"/>
          <w:szCs w:val="28"/>
          <w:lang w:eastAsia="en-US"/>
        </w:rPr>
        <w:t xml:space="preserve"> Лесничество».</w:t>
      </w:r>
    </w:p>
    <w:p w14:paraId="35C05AC8" w14:textId="77777777" w:rsidR="008D4CC2" w:rsidRPr="008D4CC2" w:rsidRDefault="008D4CC2" w:rsidP="008D4CC2">
      <w:pPr>
        <w:jc w:val="both"/>
        <w:rPr>
          <w:sz w:val="28"/>
          <w:szCs w:val="28"/>
          <w:lang w:eastAsia="en-US"/>
        </w:rPr>
      </w:pPr>
    </w:p>
    <w:p w14:paraId="31ABE9CD" w14:textId="24104567" w:rsidR="008D4CC2" w:rsidRPr="008D4CC2" w:rsidRDefault="008D4CC2" w:rsidP="008D4CC2">
      <w:pPr>
        <w:jc w:val="both"/>
        <w:rPr>
          <w:sz w:val="28"/>
          <w:szCs w:val="28"/>
          <w:lang w:eastAsia="en-US"/>
        </w:rPr>
        <w:sectPr w:rsidR="008D4CC2" w:rsidRPr="008D4CC2">
          <w:pgSz w:w="11900" w:h="16841"/>
          <w:pgMar w:top="1173" w:right="566" w:bottom="152" w:left="1440" w:header="0" w:footer="0" w:gutter="0"/>
          <w:cols w:space="0" w:equalWidth="0">
            <w:col w:w="9900"/>
          </w:cols>
          <w:docGrid w:linePitch="360"/>
        </w:sectPr>
      </w:pPr>
      <w:r w:rsidRPr="008D4CC2">
        <w:rPr>
          <w:sz w:val="28"/>
          <w:szCs w:val="28"/>
          <w:lang w:eastAsia="en-US"/>
        </w:rPr>
        <w:t>Это предполагае</w:t>
      </w:r>
      <w:r>
        <w:rPr>
          <w:sz w:val="28"/>
          <w:szCs w:val="28"/>
          <w:lang w:eastAsia="en-US"/>
        </w:rPr>
        <w:t>т:</w:t>
      </w:r>
    </w:p>
    <w:p w14:paraId="11299895" w14:textId="77777777" w:rsidR="008D4CC2" w:rsidRPr="008D4CC2" w:rsidRDefault="008D4CC2" w:rsidP="008D4CC2">
      <w:pPr>
        <w:pStyle w:val="a5"/>
        <w:numPr>
          <w:ilvl w:val="0"/>
          <w:numId w:val="38"/>
        </w:numPr>
        <w:jc w:val="both"/>
        <w:rPr>
          <w:sz w:val="28"/>
          <w:szCs w:val="28"/>
          <w:lang w:eastAsia="en-US"/>
        </w:rPr>
      </w:pPr>
      <w:r w:rsidRPr="008D4CC2">
        <w:rPr>
          <w:sz w:val="28"/>
          <w:szCs w:val="28"/>
          <w:lang w:eastAsia="en-US"/>
        </w:rPr>
        <w:lastRenderedPageBreak/>
        <w:t>совершенствование методов ведения лесного хозяйства в соответствии с экологическими стандартами;</w:t>
      </w:r>
    </w:p>
    <w:p w14:paraId="28C5F5B8" w14:textId="0E0BB3EA" w:rsidR="008D4CC2" w:rsidRPr="008D4CC2" w:rsidRDefault="008D4CC2" w:rsidP="008D4CC2">
      <w:pPr>
        <w:pStyle w:val="a5"/>
        <w:numPr>
          <w:ilvl w:val="0"/>
          <w:numId w:val="38"/>
        </w:numPr>
        <w:jc w:val="both"/>
        <w:rPr>
          <w:sz w:val="28"/>
          <w:szCs w:val="28"/>
          <w:lang w:eastAsia="en-US"/>
        </w:rPr>
      </w:pPr>
      <w:r w:rsidRPr="008D4CC2">
        <w:rPr>
          <w:sz w:val="28"/>
          <w:szCs w:val="28"/>
          <w:lang w:eastAsia="en-US"/>
        </w:rPr>
        <w:t>укрепление</w:t>
      </w:r>
      <w:r w:rsidRPr="008D4CC2">
        <w:rPr>
          <w:sz w:val="28"/>
          <w:szCs w:val="28"/>
          <w:lang w:eastAsia="en-US"/>
        </w:rPr>
        <w:tab/>
        <w:t>партнерских отношений между частным сектором и административными властями;</w:t>
      </w:r>
    </w:p>
    <w:p w14:paraId="2D146DB2" w14:textId="77777777" w:rsidR="008D4CC2" w:rsidRPr="008D4CC2" w:rsidRDefault="008D4CC2" w:rsidP="008D4CC2">
      <w:pPr>
        <w:pStyle w:val="a5"/>
        <w:numPr>
          <w:ilvl w:val="0"/>
          <w:numId w:val="38"/>
        </w:numPr>
        <w:jc w:val="both"/>
        <w:rPr>
          <w:sz w:val="28"/>
          <w:szCs w:val="28"/>
          <w:lang w:eastAsia="en-US"/>
        </w:rPr>
      </w:pPr>
      <w:r w:rsidRPr="008D4CC2">
        <w:rPr>
          <w:sz w:val="28"/>
          <w:szCs w:val="28"/>
          <w:lang w:eastAsia="en-US"/>
        </w:rPr>
        <w:t>поддержку целостности лесных экосистем;</w:t>
      </w:r>
    </w:p>
    <w:p w14:paraId="01A896BE" w14:textId="77777777" w:rsidR="008D4CC2" w:rsidRPr="008D4CC2" w:rsidRDefault="008D4CC2" w:rsidP="008D4CC2">
      <w:pPr>
        <w:pStyle w:val="a5"/>
        <w:numPr>
          <w:ilvl w:val="0"/>
          <w:numId w:val="38"/>
        </w:numPr>
        <w:jc w:val="both"/>
        <w:rPr>
          <w:sz w:val="28"/>
          <w:szCs w:val="28"/>
          <w:lang w:eastAsia="en-US"/>
        </w:rPr>
      </w:pPr>
      <w:r w:rsidRPr="008D4CC2">
        <w:rPr>
          <w:sz w:val="28"/>
          <w:szCs w:val="28"/>
          <w:lang w:eastAsia="en-US"/>
        </w:rPr>
        <w:t>эффективное использование древесных отходов в полном цикле лесозаготовки и лесопереработки в соответствии с экологическими стандартами;</w:t>
      </w:r>
    </w:p>
    <w:p w14:paraId="4719CCE8" w14:textId="77777777" w:rsidR="008D4CC2" w:rsidRPr="008D4CC2" w:rsidRDefault="008D4CC2" w:rsidP="008D4CC2">
      <w:pPr>
        <w:pStyle w:val="a5"/>
        <w:numPr>
          <w:ilvl w:val="0"/>
          <w:numId w:val="38"/>
        </w:numPr>
        <w:jc w:val="both"/>
        <w:rPr>
          <w:sz w:val="28"/>
          <w:szCs w:val="28"/>
          <w:lang w:eastAsia="en-US"/>
        </w:rPr>
      </w:pPr>
      <w:r w:rsidRPr="008D4CC2">
        <w:rPr>
          <w:sz w:val="28"/>
          <w:szCs w:val="28"/>
          <w:lang w:eastAsia="en-US"/>
        </w:rPr>
        <w:t>создание центра по лесной сертификации;</w:t>
      </w:r>
    </w:p>
    <w:p w14:paraId="5AD8D98B" w14:textId="77777777" w:rsidR="008D4CC2" w:rsidRDefault="008D4CC2" w:rsidP="008D4CC2">
      <w:pPr>
        <w:pStyle w:val="a5"/>
        <w:numPr>
          <w:ilvl w:val="0"/>
          <w:numId w:val="38"/>
        </w:numPr>
        <w:jc w:val="both"/>
        <w:rPr>
          <w:sz w:val="28"/>
          <w:szCs w:val="28"/>
          <w:lang w:eastAsia="en-US"/>
        </w:rPr>
      </w:pPr>
      <w:r w:rsidRPr="008D4CC2">
        <w:rPr>
          <w:sz w:val="28"/>
          <w:szCs w:val="28"/>
          <w:lang w:eastAsia="en-US"/>
        </w:rPr>
        <w:t xml:space="preserve">создание центров сортировки древесных отходов обеспечивающие утилизацию </w:t>
      </w:r>
      <w:proofErr w:type="spellStart"/>
      <w:r w:rsidRPr="008D4CC2">
        <w:rPr>
          <w:sz w:val="28"/>
          <w:szCs w:val="28"/>
          <w:lang w:eastAsia="en-US"/>
        </w:rPr>
        <w:t>древоотходов</w:t>
      </w:r>
      <w:proofErr w:type="spellEnd"/>
      <w:r w:rsidRPr="008D4CC2">
        <w:rPr>
          <w:sz w:val="28"/>
          <w:szCs w:val="28"/>
          <w:lang w:eastAsia="en-US"/>
        </w:rPr>
        <w:t>.</w:t>
      </w:r>
    </w:p>
    <w:p w14:paraId="0E2BBA59" w14:textId="77777777" w:rsidR="008D4CC2" w:rsidRDefault="008D4CC2" w:rsidP="008D4CC2">
      <w:pPr>
        <w:jc w:val="both"/>
        <w:rPr>
          <w:sz w:val="28"/>
          <w:szCs w:val="28"/>
          <w:lang w:eastAsia="en-US"/>
        </w:rPr>
      </w:pPr>
    </w:p>
    <w:p w14:paraId="7E156B01" w14:textId="10AAFA5B" w:rsidR="008D4CC2" w:rsidRPr="008D4CC2" w:rsidRDefault="008D4CC2" w:rsidP="008D4CC2">
      <w:pPr>
        <w:jc w:val="both"/>
        <w:rPr>
          <w:sz w:val="28"/>
          <w:szCs w:val="28"/>
          <w:lang w:eastAsia="en-US"/>
        </w:rPr>
      </w:pPr>
      <w:r>
        <w:rPr>
          <w:sz w:val="28"/>
          <w:szCs w:val="28"/>
          <w:lang w:eastAsia="en-US"/>
        </w:rPr>
        <w:t xml:space="preserve">В </w:t>
      </w:r>
      <w:r w:rsidRPr="008D4CC2">
        <w:rPr>
          <w:sz w:val="28"/>
          <w:szCs w:val="28"/>
          <w:lang w:eastAsia="en-US"/>
        </w:rPr>
        <w:t>результате этих мероприятий будут:</w:t>
      </w:r>
    </w:p>
    <w:p w14:paraId="16B70C3D" w14:textId="77777777" w:rsidR="008D4CC2" w:rsidRPr="008D4CC2" w:rsidRDefault="008D4CC2" w:rsidP="008D4CC2">
      <w:pPr>
        <w:jc w:val="both"/>
        <w:rPr>
          <w:sz w:val="28"/>
          <w:szCs w:val="28"/>
          <w:lang w:eastAsia="en-US"/>
        </w:rPr>
      </w:pPr>
    </w:p>
    <w:p w14:paraId="1D4DC8FE" w14:textId="50B73C3E" w:rsidR="008D4CC2" w:rsidRPr="008D4CC2" w:rsidRDefault="008D4CC2" w:rsidP="008D4CC2">
      <w:pPr>
        <w:pStyle w:val="a5"/>
        <w:numPr>
          <w:ilvl w:val="0"/>
          <w:numId w:val="39"/>
        </w:numPr>
        <w:jc w:val="both"/>
        <w:rPr>
          <w:sz w:val="28"/>
          <w:szCs w:val="28"/>
          <w:lang w:eastAsia="en-US"/>
        </w:rPr>
      </w:pPr>
      <w:r w:rsidRPr="008D4CC2">
        <w:rPr>
          <w:sz w:val="28"/>
          <w:szCs w:val="28"/>
          <w:lang w:eastAsia="en-US"/>
        </w:rPr>
        <w:t>сокращены бюджетные затраты на обеспечение топливом;</w:t>
      </w:r>
    </w:p>
    <w:p w14:paraId="32B3633C" w14:textId="208EFD1A" w:rsidR="008D4CC2" w:rsidRPr="008D4CC2" w:rsidRDefault="008D4CC2" w:rsidP="008D4CC2">
      <w:pPr>
        <w:pStyle w:val="a5"/>
        <w:numPr>
          <w:ilvl w:val="0"/>
          <w:numId w:val="39"/>
        </w:numPr>
        <w:jc w:val="both"/>
        <w:rPr>
          <w:sz w:val="28"/>
          <w:szCs w:val="28"/>
          <w:lang w:eastAsia="en-US"/>
        </w:rPr>
      </w:pPr>
      <w:r w:rsidRPr="008D4CC2">
        <w:rPr>
          <w:sz w:val="28"/>
          <w:szCs w:val="28"/>
          <w:lang w:eastAsia="en-US"/>
        </w:rPr>
        <w:t xml:space="preserve">сокращена эмиссия СО2, SO2, </w:t>
      </w:r>
      <w:proofErr w:type="spellStart"/>
      <w:r w:rsidRPr="008D4CC2">
        <w:rPr>
          <w:sz w:val="28"/>
          <w:szCs w:val="28"/>
          <w:lang w:eastAsia="en-US"/>
        </w:rPr>
        <w:t>NOx</w:t>
      </w:r>
      <w:proofErr w:type="spellEnd"/>
      <w:r w:rsidRPr="008D4CC2">
        <w:rPr>
          <w:sz w:val="28"/>
          <w:szCs w:val="28"/>
          <w:lang w:eastAsia="en-US"/>
        </w:rPr>
        <w:t>, СО;</w:t>
      </w:r>
    </w:p>
    <w:p w14:paraId="2CD0B8B4" w14:textId="77777777" w:rsidR="008D4CC2" w:rsidRPr="008D4CC2" w:rsidRDefault="008D4CC2" w:rsidP="008D4CC2">
      <w:pPr>
        <w:pStyle w:val="a5"/>
        <w:numPr>
          <w:ilvl w:val="0"/>
          <w:numId w:val="39"/>
        </w:numPr>
        <w:jc w:val="both"/>
        <w:rPr>
          <w:sz w:val="28"/>
          <w:szCs w:val="28"/>
          <w:lang w:eastAsia="en-US"/>
        </w:rPr>
      </w:pPr>
      <w:r w:rsidRPr="008D4CC2">
        <w:rPr>
          <w:sz w:val="28"/>
          <w:szCs w:val="28"/>
          <w:lang w:eastAsia="en-US"/>
        </w:rPr>
        <w:t xml:space="preserve">внедрено устойчивое лесопользование; </w:t>
      </w:r>
    </w:p>
    <w:p w14:paraId="0802550A" w14:textId="77777777" w:rsidR="008D4CC2" w:rsidRPr="008D4CC2" w:rsidRDefault="008D4CC2" w:rsidP="008D4CC2">
      <w:pPr>
        <w:pStyle w:val="a5"/>
        <w:numPr>
          <w:ilvl w:val="0"/>
          <w:numId w:val="39"/>
        </w:numPr>
        <w:jc w:val="both"/>
        <w:rPr>
          <w:sz w:val="28"/>
          <w:szCs w:val="28"/>
          <w:lang w:eastAsia="en-US"/>
        </w:rPr>
      </w:pPr>
      <w:r w:rsidRPr="008D4CC2">
        <w:rPr>
          <w:sz w:val="28"/>
          <w:szCs w:val="28"/>
          <w:lang w:eastAsia="en-US"/>
        </w:rPr>
        <w:t>утилизируются</w:t>
      </w:r>
      <w:r w:rsidRPr="008D4CC2">
        <w:rPr>
          <w:sz w:val="28"/>
          <w:szCs w:val="28"/>
          <w:lang w:eastAsia="en-US"/>
        </w:rPr>
        <w:tab/>
      </w:r>
      <w:proofErr w:type="spellStart"/>
      <w:r w:rsidRPr="008D4CC2">
        <w:rPr>
          <w:sz w:val="28"/>
          <w:szCs w:val="28"/>
          <w:lang w:eastAsia="en-US"/>
        </w:rPr>
        <w:t>древоотходы</w:t>
      </w:r>
      <w:proofErr w:type="spellEnd"/>
      <w:r w:rsidRPr="008D4CC2">
        <w:rPr>
          <w:sz w:val="28"/>
          <w:szCs w:val="28"/>
          <w:lang w:eastAsia="en-US"/>
        </w:rPr>
        <w:tab/>
        <w:t>с</w:t>
      </w:r>
      <w:r w:rsidRPr="008D4CC2">
        <w:rPr>
          <w:sz w:val="28"/>
          <w:szCs w:val="28"/>
          <w:lang w:eastAsia="en-US"/>
        </w:rPr>
        <w:tab/>
        <w:t>учетом</w:t>
      </w:r>
      <w:r w:rsidRPr="008D4CC2">
        <w:rPr>
          <w:sz w:val="28"/>
          <w:szCs w:val="28"/>
          <w:lang w:eastAsia="en-US"/>
        </w:rPr>
        <w:tab/>
        <w:t>экономической</w:t>
      </w:r>
      <w:r w:rsidRPr="008D4CC2">
        <w:rPr>
          <w:sz w:val="28"/>
          <w:szCs w:val="28"/>
          <w:lang w:eastAsia="en-US"/>
        </w:rPr>
        <w:tab/>
        <w:t>и экологической целесообразности;</w:t>
      </w:r>
    </w:p>
    <w:p w14:paraId="673249D3" w14:textId="675D7946" w:rsidR="008D4CC2" w:rsidRPr="008D4CC2" w:rsidRDefault="008D4CC2" w:rsidP="008D4CC2">
      <w:pPr>
        <w:pStyle w:val="a5"/>
        <w:numPr>
          <w:ilvl w:val="0"/>
          <w:numId w:val="39"/>
        </w:numPr>
        <w:jc w:val="both"/>
        <w:rPr>
          <w:sz w:val="28"/>
          <w:szCs w:val="28"/>
          <w:lang w:eastAsia="en-US"/>
        </w:rPr>
      </w:pPr>
      <w:r w:rsidRPr="008D4CC2">
        <w:rPr>
          <w:sz w:val="28"/>
          <w:szCs w:val="28"/>
          <w:lang w:eastAsia="en-US"/>
        </w:rPr>
        <w:t>модернизированы старые отопительные системы;</w:t>
      </w:r>
    </w:p>
    <w:p w14:paraId="3B767EA5" w14:textId="1F1DEFA7" w:rsidR="008D4CC2" w:rsidRDefault="008D4CC2" w:rsidP="008D4CC2">
      <w:pPr>
        <w:pStyle w:val="a5"/>
        <w:numPr>
          <w:ilvl w:val="0"/>
          <w:numId w:val="39"/>
        </w:numPr>
        <w:jc w:val="both"/>
        <w:rPr>
          <w:sz w:val="28"/>
          <w:szCs w:val="28"/>
          <w:lang w:eastAsia="en-US"/>
        </w:rPr>
      </w:pPr>
      <w:r w:rsidRPr="008D4CC2">
        <w:rPr>
          <w:sz w:val="28"/>
          <w:szCs w:val="28"/>
          <w:lang w:eastAsia="en-US"/>
        </w:rPr>
        <w:t>созданы новые рабочие места.</w:t>
      </w:r>
    </w:p>
    <w:p w14:paraId="5A7F8E6B" w14:textId="218FA390" w:rsidR="008D4CC2" w:rsidRDefault="008D4CC2" w:rsidP="008D4CC2">
      <w:pPr>
        <w:jc w:val="both"/>
        <w:rPr>
          <w:sz w:val="28"/>
          <w:szCs w:val="28"/>
          <w:lang w:eastAsia="en-US"/>
        </w:rPr>
      </w:pPr>
    </w:p>
    <w:p w14:paraId="10AB4D05" w14:textId="77777777" w:rsidR="008D4CC2" w:rsidRPr="008D4CC2" w:rsidRDefault="008D4CC2" w:rsidP="008D4CC2">
      <w:pPr>
        <w:jc w:val="both"/>
        <w:rPr>
          <w:sz w:val="28"/>
          <w:szCs w:val="28"/>
          <w:lang w:eastAsia="en-US"/>
        </w:rPr>
      </w:pPr>
      <w:r w:rsidRPr="008D4CC2">
        <w:rPr>
          <w:sz w:val="28"/>
          <w:szCs w:val="28"/>
          <w:lang w:eastAsia="en-US"/>
        </w:rPr>
        <w:t>При управлении лесопользованием необходимо учитывать не только параметры, влияющие на деятельность предприятия, но и факторы, которые являются частью окружающей среды.</w:t>
      </w:r>
    </w:p>
    <w:p w14:paraId="16B685EC" w14:textId="77777777" w:rsidR="008D4CC2" w:rsidRPr="008D4CC2" w:rsidRDefault="008D4CC2" w:rsidP="008D4CC2">
      <w:pPr>
        <w:jc w:val="both"/>
        <w:rPr>
          <w:sz w:val="28"/>
          <w:szCs w:val="28"/>
          <w:lang w:eastAsia="en-US"/>
        </w:rPr>
      </w:pPr>
    </w:p>
    <w:p w14:paraId="733C5EB0" w14:textId="77777777" w:rsidR="008D4CC2" w:rsidRPr="008D4CC2" w:rsidRDefault="008D4CC2" w:rsidP="008D4CC2">
      <w:pPr>
        <w:jc w:val="both"/>
        <w:rPr>
          <w:sz w:val="28"/>
          <w:szCs w:val="28"/>
          <w:lang w:eastAsia="en-US"/>
        </w:rPr>
      </w:pPr>
      <w:r w:rsidRPr="008D4CC2">
        <w:rPr>
          <w:sz w:val="28"/>
          <w:szCs w:val="28"/>
          <w:lang w:eastAsia="en-US"/>
        </w:rPr>
        <w:t>При этом управляющей системой является рыночная деятельность предприятий и организаций, использующих древесину и другие ресурсы леса с целью удовлетворения нужд и потребностей населения.</w:t>
      </w:r>
    </w:p>
    <w:p w14:paraId="6E09695D" w14:textId="77777777" w:rsidR="008D4CC2" w:rsidRPr="008D4CC2" w:rsidRDefault="008D4CC2" w:rsidP="008D4CC2">
      <w:pPr>
        <w:jc w:val="both"/>
        <w:rPr>
          <w:sz w:val="28"/>
          <w:szCs w:val="28"/>
          <w:lang w:eastAsia="en-US"/>
        </w:rPr>
      </w:pPr>
    </w:p>
    <w:p w14:paraId="7A1C167C" w14:textId="77777777" w:rsidR="008D4CC2" w:rsidRPr="008D4CC2" w:rsidRDefault="008D4CC2" w:rsidP="008D4CC2">
      <w:pPr>
        <w:jc w:val="both"/>
        <w:rPr>
          <w:sz w:val="28"/>
          <w:szCs w:val="28"/>
          <w:lang w:eastAsia="en-US"/>
        </w:rPr>
      </w:pPr>
      <w:r w:rsidRPr="008D4CC2">
        <w:rPr>
          <w:sz w:val="28"/>
          <w:szCs w:val="28"/>
          <w:lang w:eastAsia="en-US"/>
        </w:rPr>
        <w:t>Потребности населения и организаций в ресурсах леса оказывают определенное влияние на лесхозы, которые воспринимают эти сигналы воздействия и организуют свою хозяйственную деятельность таким образом, чтобы удовлетворить потребности населения.</w:t>
      </w:r>
    </w:p>
    <w:p w14:paraId="22977D13" w14:textId="77777777" w:rsidR="008D4CC2" w:rsidRPr="008D4CC2" w:rsidRDefault="008D4CC2" w:rsidP="008D4CC2">
      <w:pPr>
        <w:jc w:val="both"/>
        <w:rPr>
          <w:sz w:val="28"/>
          <w:szCs w:val="28"/>
          <w:lang w:eastAsia="en-US"/>
        </w:rPr>
      </w:pPr>
    </w:p>
    <w:p w14:paraId="28A5F647" w14:textId="3EB38F06" w:rsidR="008D4CC2" w:rsidRPr="008D4CC2" w:rsidRDefault="008D4CC2" w:rsidP="008D4CC2">
      <w:pPr>
        <w:jc w:val="both"/>
        <w:rPr>
          <w:sz w:val="28"/>
          <w:szCs w:val="28"/>
          <w:lang w:eastAsia="en-US"/>
        </w:rPr>
      </w:pPr>
      <w:r w:rsidRPr="008D4CC2">
        <w:rPr>
          <w:sz w:val="28"/>
          <w:szCs w:val="28"/>
          <w:lang w:eastAsia="en-US"/>
        </w:rPr>
        <w:t xml:space="preserve">Для успешной реализации формирования механизма регулирования устойчивого развития лесного сектора экономики необходима система мониторинга основных показателей (рис. </w:t>
      </w:r>
      <w:r>
        <w:rPr>
          <w:sz w:val="28"/>
          <w:szCs w:val="28"/>
          <w:lang w:eastAsia="en-US"/>
        </w:rPr>
        <w:t>5</w:t>
      </w:r>
      <w:r w:rsidRPr="008D4CC2">
        <w:rPr>
          <w:sz w:val="28"/>
          <w:szCs w:val="28"/>
          <w:lang w:eastAsia="en-US"/>
        </w:rPr>
        <w:t>).</w:t>
      </w:r>
    </w:p>
    <w:p w14:paraId="1E828815" w14:textId="59F5ADD6" w:rsidR="008D4CC2" w:rsidRDefault="008D4CC2" w:rsidP="008D4CC2">
      <w:pPr>
        <w:jc w:val="both"/>
        <w:rPr>
          <w:sz w:val="28"/>
          <w:szCs w:val="28"/>
          <w:lang w:eastAsia="en-US"/>
        </w:rPr>
      </w:pPr>
      <w:r>
        <w:rPr>
          <w:noProof/>
        </w:rPr>
        <w:lastRenderedPageBreak/>
        <w:drawing>
          <wp:inline distT="0" distB="0" distL="0" distR="0" wp14:anchorId="411AD9C9" wp14:editId="6F167BEA">
            <wp:extent cx="5821680" cy="3679741"/>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85" t="27822" r="28424" b="26340"/>
                    <a:stretch/>
                  </pic:blipFill>
                  <pic:spPr bwMode="auto">
                    <a:xfrm>
                      <a:off x="0" y="0"/>
                      <a:ext cx="5837097" cy="3689485"/>
                    </a:xfrm>
                    <a:prstGeom prst="rect">
                      <a:avLst/>
                    </a:prstGeom>
                    <a:ln>
                      <a:noFill/>
                    </a:ln>
                    <a:extLst>
                      <a:ext uri="{53640926-AAD7-44D8-BBD7-CCE9431645EC}">
                        <a14:shadowObscured xmlns:a14="http://schemas.microsoft.com/office/drawing/2010/main"/>
                      </a:ext>
                    </a:extLst>
                  </pic:spPr>
                </pic:pic>
              </a:graphicData>
            </a:graphic>
          </wp:inline>
        </w:drawing>
      </w:r>
    </w:p>
    <w:p w14:paraId="469B654E" w14:textId="528A3A46" w:rsidR="008D4CC2" w:rsidRDefault="008D4CC2" w:rsidP="008D4CC2">
      <w:pPr>
        <w:jc w:val="both"/>
        <w:rPr>
          <w:sz w:val="28"/>
          <w:szCs w:val="28"/>
          <w:lang w:eastAsia="en-US"/>
        </w:rPr>
      </w:pPr>
    </w:p>
    <w:p w14:paraId="0E534585" w14:textId="19B6A2EC" w:rsidR="008D4CC2" w:rsidRDefault="008D4CC2" w:rsidP="008D4CC2">
      <w:pPr>
        <w:jc w:val="both"/>
        <w:rPr>
          <w:sz w:val="28"/>
          <w:szCs w:val="28"/>
        </w:rPr>
      </w:pPr>
      <w:r w:rsidRPr="006A5739">
        <w:rPr>
          <w:sz w:val="28"/>
          <w:szCs w:val="28"/>
        </w:rPr>
        <w:t xml:space="preserve">Рисунок </w:t>
      </w:r>
      <w:r>
        <w:rPr>
          <w:sz w:val="28"/>
          <w:szCs w:val="28"/>
        </w:rPr>
        <w:t>5</w:t>
      </w:r>
      <w:r w:rsidRPr="006A5739">
        <w:rPr>
          <w:sz w:val="28"/>
          <w:szCs w:val="28"/>
        </w:rPr>
        <w:t xml:space="preserve"> – </w:t>
      </w:r>
      <w:r w:rsidRPr="008D4CC2">
        <w:rPr>
          <w:sz w:val="28"/>
          <w:szCs w:val="28"/>
        </w:rPr>
        <w:t>Мониторинг показателей устойчивого развития лесного сектора</w:t>
      </w:r>
      <w:r w:rsidRPr="006A5739">
        <w:rPr>
          <w:sz w:val="28"/>
          <w:szCs w:val="28"/>
        </w:rPr>
        <w:t xml:space="preserve"> </w:t>
      </w:r>
    </w:p>
    <w:p w14:paraId="178D0014" w14:textId="77777777" w:rsidR="008D4CC2" w:rsidRDefault="008D4CC2" w:rsidP="008D4CC2">
      <w:pPr>
        <w:jc w:val="both"/>
        <w:rPr>
          <w:sz w:val="28"/>
          <w:szCs w:val="28"/>
          <w:lang w:eastAsia="en-US"/>
        </w:rPr>
      </w:pPr>
    </w:p>
    <w:p w14:paraId="68180A49" w14:textId="5B9FABC1" w:rsidR="008D4CC2" w:rsidRPr="008D4CC2" w:rsidRDefault="008D4CC2" w:rsidP="008D4CC2">
      <w:pPr>
        <w:jc w:val="both"/>
        <w:rPr>
          <w:sz w:val="28"/>
          <w:szCs w:val="28"/>
          <w:lang w:eastAsia="en-US"/>
        </w:rPr>
      </w:pPr>
      <w:r w:rsidRPr="008D4CC2">
        <w:rPr>
          <w:sz w:val="28"/>
          <w:szCs w:val="28"/>
          <w:lang w:eastAsia="en-US"/>
        </w:rPr>
        <w:t>Получаемая в процессе мониторинга информация используется в дальнейшем при разработке программ устойчивого развития лесного хозяйства и рационального использования трудовых и материальных ресурсов, реализуются инновационные проекты.</w:t>
      </w:r>
    </w:p>
    <w:p w14:paraId="7D4F7C2A" w14:textId="77777777" w:rsidR="008D4CC2" w:rsidRPr="008D4CC2" w:rsidRDefault="008D4CC2" w:rsidP="008D4CC2">
      <w:pPr>
        <w:jc w:val="both"/>
        <w:rPr>
          <w:sz w:val="28"/>
          <w:szCs w:val="28"/>
          <w:lang w:eastAsia="en-US"/>
        </w:rPr>
      </w:pPr>
    </w:p>
    <w:p w14:paraId="6D5B5BCE" w14:textId="77777777" w:rsidR="008D4CC2" w:rsidRPr="008D4CC2" w:rsidRDefault="008D4CC2" w:rsidP="008D4CC2">
      <w:pPr>
        <w:jc w:val="both"/>
        <w:rPr>
          <w:sz w:val="28"/>
          <w:szCs w:val="28"/>
          <w:lang w:eastAsia="en-US"/>
        </w:rPr>
      </w:pPr>
      <w:r w:rsidRPr="008D4CC2">
        <w:rPr>
          <w:sz w:val="28"/>
          <w:szCs w:val="28"/>
          <w:lang w:eastAsia="en-US"/>
        </w:rPr>
        <w:t>Главными принципами устойчивого лесопользования являются:</w:t>
      </w:r>
    </w:p>
    <w:p w14:paraId="64DDD41C" w14:textId="77777777" w:rsidR="008D4CC2" w:rsidRPr="008D4CC2" w:rsidRDefault="008D4CC2" w:rsidP="008D4CC2">
      <w:pPr>
        <w:jc w:val="both"/>
        <w:rPr>
          <w:sz w:val="28"/>
          <w:szCs w:val="28"/>
          <w:lang w:eastAsia="en-US"/>
        </w:rPr>
      </w:pPr>
    </w:p>
    <w:p w14:paraId="211F966E" w14:textId="6AB394F3" w:rsidR="008D4CC2" w:rsidRPr="008D4CC2" w:rsidRDefault="008D4CC2" w:rsidP="008D4CC2">
      <w:pPr>
        <w:pStyle w:val="a5"/>
        <w:numPr>
          <w:ilvl w:val="0"/>
          <w:numId w:val="41"/>
        </w:numPr>
        <w:jc w:val="both"/>
        <w:rPr>
          <w:sz w:val="28"/>
          <w:szCs w:val="28"/>
          <w:lang w:eastAsia="en-US"/>
        </w:rPr>
      </w:pPr>
      <w:r w:rsidRPr="008D4CC2">
        <w:rPr>
          <w:sz w:val="28"/>
          <w:szCs w:val="28"/>
          <w:lang w:eastAsia="en-US"/>
        </w:rPr>
        <w:t>соблюдение установленного законодательством порядка предоставления насаждений и лесных участков в пользование при условии воспроизводства лесных ресурсов;</w:t>
      </w:r>
    </w:p>
    <w:p w14:paraId="0872E565" w14:textId="52B2B3CF" w:rsidR="008D4CC2" w:rsidRPr="008D4CC2" w:rsidRDefault="008D4CC2" w:rsidP="008D4CC2">
      <w:pPr>
        <w:pStyle w:val="a5"/>
        <w:numPr>
          <w:ilvl w:val="0"/>
          <w:numId w:val="41"/>
        </w:numPr>
        <w:jc w:val="both"/>
        <w:rPr>
          <w:sz w:val="28"/>
          <w:szCs w:val="28"/>
          <w:lang w:eastAsia="en-US"/>
        </w:rPr>
      </w:pPr>
      <w:r w:rsidRPr="008D4CC2">
        <w:rPr>
          <w:sz w:val="28"/>
          <w:szCs w:val="28"/>
          <w:lang w:eastAsia="en-US"/>
        </w:rPr>
        <w:t>недопущение самовольного пользования лесами, обеспечение качественного лесоустройства;</w:t>
      </w:r>
    </w:p>
    <w:p w14:paraId="3AD71601" w14:textId="77777777" w:rsidR="008D4CC2" w:rsidRPr="008D4CC2" w:rsidRDefault="008D4CC2" w:rsidP="008D4CC2">
      <w:pPr>
        <w:pStyle w:val="a5"/>
        <w:numPr>
          <w:ilvl w:val="0"/>
          <w:numId w:val="41"/>
        </w:numPr>
        <w:jc w:val="both"/>
        <w:rPr>
          <w:sz w:val="28"/>
          <w:szCs w:val="28"/>
          <w:lang w:eastAsia="en-US"/>
        </w:rPr>
      </w:pPr>
      <w:r w:rsidRPr="008D4CC2">
        <w:rPr>
          <w:sz w:val="28"/>
          <w:szCs w:val="28"/>
          <w:lang w:eastAsia="en-US"/>
        </w:rPr>
        <w:t>рационального и комплексного использования и защиты лесов.</w:t>
      </w:r>
    </w:p>
    <w:p w14:paraId="6873F4AF" w14:textId="77777777" w:rsidR="008D4CC2" w:rsidRPr="008D4CC2" w:rsidRDefault="008D4CC2" w:rsidP="008D4CC2">
      <w:pPr>
        <w:jc w:val="both"/>
        <w:rPr>
          <w:sz w:val="28"/>
          <w:szCs w:val="28"/>
          <w:lang w:eastAsia="en-US"/>
        </w:rPr>
      </w:pPr>
    </w:p>
    <w:p w14:paraId="437ED2FD" w14:textId="77777777" w:rsidR="008D4CC2" w:rsidRPr="008D4CC2" w:rsidRDefault="008D4CC2" w:rsidP="008D4CC2">
      <w:pPr>
        <w:jc w:val="both"/>
        <w:rPr>
          <w:sz w:val="28"/>
          <w:szCs w:val="28"/>
          <w:lang w:eastAsia="en-US"/>
        </w:rPr>
      </w:pPr>
      <w:r w:rsidRPr="008D4CC2">
        <w:rPr>
          <w:sz w:val="28"/>
          <w:szCs w:val="28"/>
          <w:lang w:eastAsia="en-US"/>
        </w:rPr>
        <w:t>Для практической реализации принципов устойчивого лесопользования можно предложить показатели эффективности экономических механизмов, изложенных в приложении 3.</w:t>
      </w:r>
    </w:p>
    <w:p w14:paraId="7370FF96" w14:textId="77777777" w:rsidR="008D4CC2" w:rsidRPr="008D4CC2" w:rsidRDefault="008D4CC2" w:rsidP="008D4CC2">
      <w:pPr>
        <w:jc w:val="both"/>
        <w:rPr>
          <w:sz w:val="28"/>
          <w:szCs w:val="28"/>
          <w:lang w:eastAsia="en-US"/>
        </w:rPr>
      </w:pPr>
    </w:p>
    <w:p w14:paraId="510A08DD" w14:textId="77777777" w:rsidR="008D4CC2" w:rsidRPr="008D4CC2" w:rsidRDefault="008D4CC2" w:rsidP="008D4CC2">
      <w:pPr>
        <w:jc w:val="both"/>
        <w:rPr>
          <w:sz w:val="28"/>
          <w:szCs w:val="28"/>
          <w:lang w:eastAsia="en-US"/>
        </w:rPr>
      </w:pPr>
      <w:r w:rsidRPr="008D4CC2">
        <w:rPr>
          <w:sz w:val="28"/>
          <w:szCs w:val="28"/>
          <w:lang w:eastAsia="en-US"/>
        </w:rPr>
        <w:t xml:space="preserve">Наиболее актуальным является решение задач формирования механизмов реализации экономической ответственности государственных служащих и </w:t>
      </w:r>
      <w:proofErr w:type="spellStart"/>
      <w:r w:rsidRPr="008D4CC2">
        <w:rPr>
          <w:sz w:val="28"/>
          <w:szCs w:val="28"/>
          <w:lang w:eastAsia="en-US"/>
        </w:rPr>
        <w:t>лесопользователей</w:t>
      </w:r>
      <w:proofErr w:type="spellEnd"/>
      <w:r w:rsidRPr="008D4CC2">
        <w:rPr>
          <w:sz w:val="28"/>
          <w:szCs w:val="28"/>
          <w:lang w:eastAsia="en-US"/>
        </w:rPr>
        <w:t xml:space="preserve"> за достижения в стимулировании рационального использования и воспроизводства лесных ресурсов, поддержку экологического предпринимательства. В особенности это касается ранних стадий освоения лесных территорий, выполняемого на новых, малонаселённых лесных территориях со слаборазвитой инфраструктурой.</w:t>
      </w:r>
    </w:p>
    <w:p w14:paraId="0902EB5E" w14:textId="77777777" w:rsidR="008D4CC2" w:rsidRPr="008D4CC2" w:rsidRDefault="008D4CC2" w:rsidP="008D4CC2">
      <w:pPr>
        <w:jc w:val="both"/>
        <w:rPr>
          <w:sz w:val="28"/>
          <w:szCs w:val="28"/>
          <w:lang w:eastAsia="en-US"/>
        </w:rPr>
      </w:pPr>
    </w:p>
    <w:p w14:paraId="500C29E6" w14:textId="77777777" w:rsidR="008D4CC2" w:rsidRPr="008D4CC2" w:rsidRDefault="008D4CC2" w:rsidP="008D4CC2">
      <w:pPr>
        <w:jc w:val="both"/>
        <w:rPr>
          <w:sz w:val="28"/>
          <w:szCs w:val="28"/>
          <w:lang w:eastAsia="en-US"/>
        </w:rPr>
      </w:pPr>
      <w:r w:rsidRPr="008D4CC2">
        <w:rPr>
          <w:sz w:val="28"/>
          <w:szCs w:val="28"/>
          <w:lang w:eastAsia="en-US"/>
        </w:rPr>
        <w:t>Ключевым направлением совершенствования экономических механизмов остаётся трансформация механизма предоставления в долгосрочное пользование лесных участков экспортно-ориентированным российским предприятиям на условиях государственно-частного партнёрства, что существенно повлияет на эффективность всех механизмов устойчивого лесопользования в регионе.</w:t>
      </w:r>
    </w:p>
    <w:p w14:paraId="1BEA8093" w14:textId="518F11FB" w:rsidR="008D4CC2" w:rsidRDefault="008D4CC2" w:rsidP="008D4CC2">
      <w:pPr>
        <w:jc w:val="both"/>
        <w:rPr>
          <w:sz w:val="28"/>
          <w:szCs w:val="28"/>
          <w:lang w:eastAsia="en-US"/>
        </w:rPr>
      </w:pPr>
    </w:p>
    <w:p w14:paraId="78B1A239" w14:textId="77777777" w:rsidR="008D4CC2" w:rsidRDefault="008D4CC2">
      <w:pPr>
        <w:spacing w:after="160" w:line="259" w:lineRule="auto"/>
        <w:rPr>
          <w:sz w:val="28"/>
          <w:szCs w:val="28"/>
          <w:lang w:eastAsia="en-US"/>
        </w:rPr>
      </w:pPr>
      <w:r>
        <w:rPr>
          <w:sz w:val="28"/>
          <w:szCs w:val="28"/>
          <w:lang w:eastAsia="en-US"/>
        </w:rPr>
        <w:br w:type="page"/>
      </w:r>
    </w:p>
    <w:p w14:paraId="45A7CDCD" w14:textId="7D7D25CB" w:rsidR="008D4CC2" w:rsidRDefault="008D4CC2" w:rsidP="008D4CC2">
      <w:pPr>
        <w:pStyle w:val="2"/>
        <w:numPr>
          <w:ilvl w:val="0"/>
          <w:numId w:val="3"/>
        </w:numPr>
      </w:pPr>
      <w:bookmarkStart w:id="9" w:name="_Toc41913434"/>
      <w:r w:rsidRPr="008D4CC2">
        <w:lastRenderedPageBreak/>
        <w:t>Лесозащитные работы</w:t>
      </w:r>
      <w:bookmarkEnd w:id="9"/>
    </w:p>
    <w:p w14:paraId="0535D6C6" w14:textId="62E7BC93" w:rsidR="008D4CC2" w:rsidRDefault="008D4CC2" w:rsidP="008D4CC2">
      <w:pPr>
        <w:rPr>
          <w:lang w:eastAsia="en-US"/>
        </w:rPr>
      </w:pPr>
    </w:p>
    <w:p w14:paraId="0A045F26" w14:textId="77777777" w:rsidR="008D4CC2" w:rsidRDefault="008D4CC2" w:rsidP="008D4CC2">
      <w:pPr>
        <w:jc w:val="both"/>
        <w:rPr>
          <w:sz w:val="28"/>
          <w:szCs w:val="28"/>
        </w:rPr>
      </w:pPr>
      <w:r w:rsidRPr="0085390C">
        <w:rPr>
          <w:sz w:val="28"/>
          <w:szCs w:val="28"/>
        </w:rPr>
        <w:t xml:space="preserve">Основные задачи лесозащиты включают: оздоровление лесных культур путем активных мер борьбы с болезнями и вредителями и путем проведения санитарно-предупредительных мероприятий. </w:t>
      </w:r>
    </w:p>
    <w:p w14:paraId="5F6BF690" w14:textId="77777777" w:rsidR="008D4CC2" w:rsidRDefault="008D4CC2" w:rsidP="008D4CC2">
      <w:pPr>
        <w:jc w:val="both"/>
        <w:rPr>
          <w:sz w:val="28"/>
          <w:szCs w:val="28"/>
        </w:rPr>
      </w:pPr>
    </w:p>
    <w:p w14:paraId="64C2F1DF" w14:textId="5EA0F1E0" w:rsidR="008D4CC2" w:rsidRDefault="008D4CC2" w:rsidP="008D4CC2">
      <w:pPr>
        <w:jc w:val="both"/>
        <w:rPr>
          <w:sz w:val="28"/>
          <w:szCs w:val="28"/>
        </w:rPr>
      </w:pPr>
      <w:r w:rsidRPr="0085390C">
        <w:rPr>
          <w:sz w:val="28"/>
          <w:szCs w:val="28"/>
        </w:rPr>
        <w:t xml:space="preserve">Леса, согласно Лесному Кодексу РФ, в том числе лесные культуры, подлежат защите от вредных организмов: жизнеспособных растений любых сортов, видов или биологических типов, животных, болезнетворных организмов любых видов и биологических типов, способных нанести вред лесным ресурсам и лесам. Защита лесных культур направлена на предупреждение распространения вредных организмов и их выявление, а при возникновении очагов вредных насекомых и болезней — их ликвидацию. </w:t>
      </w:r>
    </w:p>
    <w:p w14:paraId="41D6F177" w14:textId="77777777" w:rsidR="008D4CC2" w:rsidRDefault="008D4CC2" w:rsidP="008D4CC2">
      <w:pPr>
        <w:jc w:val="both"/>
        <w:rPr>
          <w:sz w:val="28"/>
          <w:szCs w:val="28"/>
        </w:rPr>
      </w:pPr>
    </w:p>
    <w:p w14:paraId="25C5D347" w14:textId="4BDEEA7F" w:rsidR="008D4CC2" w:rsidRDefault="008D4CC2" w:rsidP="008D4CC2">
      <w:pPr>
        <w:jc w:val="both"/>
        <w:rPr>
          <w:sz w:val="28"/>
          <w:szCs w:val="28"/>
        </w:rPr>
      </w:pPr>
      <w:r w:rsidRPr="0085390C">
        <w:rPr>
          <w:sz w:val="28"/>
          <w:szCs w:val="28"/>
        </w:rPr>
        <w:t xml:space="preserve">Все лесопатологические мероприятия и наблюдения и в лесных культурах, и в насаждениях естественного происхождения проводятся так же. </w:t>
      </w:r>
    </w:p>
    <w:p w14:paraId="30E5927C" w14:textId="77777777" w:rsidR="008D4CC2" w:rsidRDefault="008D4CC2" w:rsidP="008D4CC2">
      <w:pPr>
        <w:jc w:val="both"/>
        <w:rPr>
          <w:sz w:val="28"/>
          <w:szCs w:val="28"/>
        </w:rPr>
      </w:pPr>
    </w:p>
    <w:p w14:paraId="31470769" w14:textId="6DFA2836" w:rsidR="008D4CC2" w:rsidRDefault="008D4CC2" w:rsidP="008D4CC2">
      <w:pPr>
        <w:jc w:val="both"/>
        <w:rPr>
          <w:sz w:val="28"/>
          <w:szCs w:val="28"/>
        </w:rPr>
      </w:pPr>
      <w:r w:rsidRPr="0085390C">
        <w:rPr>
          <w:sz w:val="28"/>
          <w:szCs w:val="28"/>
        </w:rPr>
        <w:t xml:space="preserve">На основании Правил санитарной безопасности в лесах лесозащитные мероприятия осуществляются работниками лесных учреждений. В этом нормативном документе установлены меры санитарной безопасности в лесах Российской Федерации, включающие в себя: государственный лесопатологический мониторинг; лесозащитное районирование; предупреждение распространения вредных организмов; проведение лесопатологических обследований; другие мероприятия по санитарной безопасности в лесах. </w:t>
      </w:r>
    </w:p>
    <w:p w14:paraId="6BD85216" w14:textId="77777777" w:rsidR="008D4CC2" w:rsidRDefault="008D4CC2" w:rsidP="008D4CC2">
      <w:pPr>
        <w:jc w:val="both"/>
        <w:rPr>
          <w:sz w:val="28"/>
          <w:szCs w:val="28"/>
        </w:rPr>
      </w:pPr>
    </w:p>
    <w:p w14:paraId="0CF41EF7" w14:textId="7231640E" w:rsidR="008D4CC2" w:rsidRDefault="008D4CC2" w:rsidP="008D4CC2">
      <w:pPr>
        <w:jc w:val="both"/>
        <w:rPr>
          <w:sz w:val="28"/>
          <w:szCs w:val="28"/>
        </w:rPr>
      </w:pPr>
      <w:r w:rsidRPr="0085390C">
        <w:rPr>
          <w:sz w:val="28"/>
          <w:szCs w:val="28"/>
        </w:rPr>
        <w:t>Проектируются лесозащитные мероприятия в лесных культурах на основании лесопатологических обследований и санитарных обзоров за последние годы, исходя из наличия действующих очагов вредителей. На арендуемых участках лесного фонда проведение лесопатологических обследований и предупреждение распространения вредных организмов обеспечиваются лицами, которые используют леса на основании проекта освоения лесов. На участках лесного фонда, которые расположены на землях,</w:t>
      </w:r>
      <w:r>
        <w:rPr>
          <w:sz w:val="28"/>
          <w:szCs w:val="28"/>
        </w:rPr>
        <w:t xml:space="preserve"> </w:t>
      </w:r>
      <w:r w:rsidRPr="0085390C">
        <w:rPr>
          <w:sz w:val="28"/>
          <w:szCs w:val="28"/>
        </w:rPr>
        <w:t>которые находятся в собственности субъектов Российской Федерации или муниципальных образований лесопатологические обследования проводятся органами местного самоуправления или органами исполнительной власти субъектов Российской Федерации. На участках лесного фонда и на землях особо охраняемых природных территорий (ООПТ) федерального значения, находящиеся в в</w:t>
      </w:r>
      <w:r>
        <w:rPr>
          <w:sz w:val="28"/>
          <w:szCs w:val="28"/>
        </w:rPr>
        <w:t>е</w:t>
      </w:r>
      <w:r w:rsidRPr="0085390C">
        <w:rPr>
          <w:sz w:val="28"/>
          <w:szCs w:val="28"/>
        </w:rPr>
        <w:t xml:space="preserve">дении органов государственной власти, осуществление полномочий по лесозащите передается соответствующим федеральным органам исполнительной власти (федеральные органы исполнительной власти, уполномоченные в области обороны, безопасности, Министерство природных ресурсов и экологии Российской Федерации, Федеральное агентство лесного хозяйства). </w:t>
      </w:r>
    </w:p>
    <w:p w14:paraId="0C5498B7" w14:textId="77777777" w:rsidR="008D4CC2" w:rsidRDefault="008D4CC2" w:rsidP="008D4CC2">
      <w:pPr>
        <w:jc w:val="both"/>
        <w:rPr>
          <w:sz w:val="28"/>
          <w:szCs w:val="28"/>
        </w:rPr>
      </w:pPr>
      <w:r w:rsidRPr="0085390C">
        <w:rPr>
          <w:sz w:val="28"/>
          <w:szCs w:val="28"/>
        </w:rPr>
        <w:t xml:space="preserve">Шкала категорий состояния деревьев, которая применяется при осуществлении мер санитарной безопасности в лесах, при оценке их санитарного и лесопатологического состояния утверждена Правилами санитарной безопасности в лесах. Увеличение площади очагов болезней и вредителей является одним из показателей ухудшения лесопатологического состояния лесных культур. </w:t>
      </w:r>
      <w:r w:rsidRPr="0085390C">
        <w:rPr>
          <w:sz w:val="28"/>
          <w:szCs w:val="28"/>
        </w:rPr>
        <w:lastRenderedPageBreak/>
        <w:t xml:space="preserve">Ухудшение лесопатологического состояния определяется путем сопоставления показателей, которые содержатся в предыдущем и настоящем акте лесопатологического обследования. Если отсутствует прошлогодний акт, то сравнение проводится с данными проекта освоения лесов. </w:t>
      </w:r>
    </w:p>
    <w:p w14:paraId="69CFD7BD" w14:textId="77777777" w:rsidR="008D4CC2" w:rsidRDefault="008D4CC2" w:rsidP="008D4CC2">
      <w:pPr>
        <w:jc w:val="both"/>
        <w:rPr>
          <w:sz w:val="28"/>
          <w:szCs w:val="28"/>
        </w:rPr>
      </w:pPr>
    </w:p>
    <w:p w14:paraId="247353B0" w14:textId="64D2107F" w:rsidR="008D4CC2" w:rsidRDefault="008D4CC2" w:rsidP="008D4CC2">
      <w:pPr>
        <w:jc w:val="both"/>
        <w:rPr>
          <w:sz w:val="28"/>
          <w:szCs w:val="28"/>
        </w:rPr>
      </w:pPr>
      <w:r w:rsidRPr="0085390C">
        <w:rPr>
          <w:sz w:val="28"/>
          <w:szCs w:val="28"/>
        </w:rPr>
        <w:t xml:space="preserve">Основными вредителями, которые способны наносить существенные повреждения лесным культурам и за которыми нужно вести надзор, являются: звездчатый пилильщик ткач, обыкновенный сосновый пилильщик, непарный шелкопряд, северный, минирующий и большой березовый пилильщик, вязовый красногрудый пилильщик, пяденицы, листовертки, лоховая </w:t>
      </w:r>
      <w:proofErr w:type="spellStart"/>
      <w:r w:rsidRPr="0085390C">
        <w:rPr>
          <w:sz w:val="28"/>
          <w:szCs w:val="28"/>
        </w:rPr>
        <w:t>цикадка</w:t>
      </w:r>
      <w:proofErr w:type="spellEnd"/>
      <w:r w:rsidRPr="0085390C">
        <w:rPr>
          <w:sz w:val="28"/>
          <w:szCs w:val="28"/>
        </w:rPr>
        <w:t xml:space="preserve"> и др. Для лесных культур и зеленых насаждений в степной и лесостепной зонах, часто страдающих от недостатка влаги чрезвычайно опасны, стволовые вредители</w:t>
      </w:r>
      <w:r>
        <w:rPr>
          <w:sz w:val="28"/>
          <w:szCs w:val="28"/>
        </w:rPr>
        <w:t>.</w:t>
      </w:r>
    </w:p>
    <w:p w14:paraId="06735510" w14:textId="77777777" w:rsidR="008D4CC2" w:rsidRDefault="008D4CC2" w:rsidP="008D4CC2">
      <w:pPr>
        <w:jc w:val="both"/>
        <w:rPr>
          <w:sz w:val="28"/>
          <w:szCs w:val="28"/>
        </w:rPr>
      </w:pPr>
    </w:p>
    <w:p w14:paraId="775E4B0B" w14:textId="6594544F" w:rsidR="008D4CC2" w:rsidRDefault="008D4CC2" w:rsidP="008D4CC2">
      <w:pPr>
        <w:jc w:val="both"/>
        <w:rPr>
          <w:sz w:val="28"/>
          <w:szCs w:val="28"/>
        </w:rPr>
      </w:pPr>
      <w:r w:rsidRPr="0085390C">
        <w:rPr>
          <w:sz w:val="28"/>
          <w:szCs w:val="28"/>
        </w:rPr>
        <w:t xml:space="preserve">Для ведения рекогносцировочного надзора за любым видом вредителя выбирают насаждения, в которых имеются наиболее благоприятные условия для его развития, хотя сведений о вспышках в предыдущие годы не имеется или же отмечалось его массовое размножение в прошлом. При рекогносцировочном надзоре выявление вредных лесных насекомых возможно путем обнаружения самих вредителей, наносимых ими повреждений или же по иным признакам (остатки хвои или листвы, экскременты, паутинные гнезда). </w:t>
      </w:r>
    </w:p>
    <w:p w14:paraId="4C6833C6" w14:textId="77777777" w:rsidR="008D4CC2" w:rsidRDefault="008D4CC2" w:rsidP="008D4CC2">
      <w:pPr>
        <w:jc w:val="both"/>
        <w:rPr>
          <w:sz w:val="28"/>
          <w:szCs w:val="28"/>
        </w:rPr>
      </w:pPr>
    </w:p>
    <w:p w14:paraId="7771E977" w14:textId="1192EBAE" w:rsidR="008D4CC2" w:rsidRDefault="008D4CC2" w:rsidP="008D4CC2">
      <w:pPr>
        <w:jc w:val="both"/>
        <w:rPr>
          <w:sz w:val="28"/>
          <w:szCs w:val="28"/>
        </w:rPr>
      </w:pPr>
      <w:r w:rsidRPr="0085390C">
        <w:rPr>
          <w:sz w:val="28"/>
          <w:szCs w:val="28"/>
        </w:rPr>
        <w:t xml:space="preserve">Инженерами лесопатологами или другими подготовленными специалистами на постоянных пробных площадях или путем специальных обследований, которые выделены для надзора за насаждениями, что дает возможность получать данные, на основании которых можно делать более обоснованные прогнозы осуществляется детальный надзор. Прогноз численности вредителей и болезней, позволяющий планировать активные меры и сроки борьбы, обеспечивать своевременное проведение мероприятий по повышению биологической устойчивости насаждений к болезням и вредителям составляется на основании полученных данных. </w:t>
      </w:r>
    </w:p>
    <w:p w14:paraId="4172D782" w14:textId="77777777" w:rsidR="008D4CC2" w:rsidRDefault="008D4CC2" w:rsidP="008D4CC2">
      <w:pPr>
        <w:jc w:val="both"/>
        <w:rPr>
          <w:sz w:val="28"/>
          <w:szCs w:val="28"/>
        </w:rPr>
      </w:pPr>
    </w:p>
    <w:p w14:paraId="68167FD3" w14:textId="54970A4C" w:rsidR="008D4CC2" w:rsidRDefault="008D4CC2" w:rsidP="008D4CC2">
      <w:pPr>
        <w:jc w:val="both"/>
        <w:rPr>
          <w:sz w:val="28"/>
          <w:szCs w:val="28"/>
        </w:rPr>
      </w:pPr>
      <w:r w:rsidRPr="0085390C">
        <w:rPr>
          <w:sz w:val="28"/>
          <w:szCs w:val="28"/>
        </w:rPr>
        <w:t xml:space="preserve">В первую очередь при проведении обследований дается общая оценка состояния насаждений путем визуального осмотра на всей площади выдела и отнесения к тому или иному классу жизнеспособности (биологической устойчивости). Классификация насаждений производится по следующему комплексу индикаторных показателей: </w:t>
      </w:r>
    </w:p>
    <w:p w14:paraId="4232BCC2" w14:textId="77777777" w:rsidR="008D4CC2" w:rsidRPr="0085390C" w:rsidRDefault="008D4CC2" w:rsidP="008D4CC2">
      <w:pPr>
        <w:pStyle w:val="a5"/>
        <w:numPr>
          <w:ilvl w:val="0"/>
          <w:numId w:val="43"/>
        </w:numPr>
        <w:spacing w:after="160"/>
        <w:jc w:val="both"/>
        <w:rPr>
          <w:sz w:val="28"/>
          <w:szCs w:val="28"/>
        </w:rPr>
      </w:pPr>
      <w:r w:rsidRPr="0085390C">
        <w:rPr>
          <w:sz w:val="28"/>
          <w:szCs w:val="28"/>
        </w:rPr>
        <w:t xml:space="preserve">I класс — устойчивые (здоровые) насаждения: имеют нормальный для данного бонитета равномерную полноту и прирост, крона хорошо развита, сухостой практически отсутствует или находится на уровне нормального; </w:t>
      </w:r>
    </w:p>
    <w:p w14:paraId="2F804907" w14:textId="77777777" w:rsidR="008D4CC2" w:rsidRDefault="008D4CC2" w:rsidP="008D4CC2">
      <w:pPr>
        <w:pStyle w:val="a5"/>
        <w:numPr>
          <w:ilvl w:val="0"/>
          <w:numId w:val="43"/>
        </w:numPr>
        <w:spacing w:after="160"/>
        <w:jc w:val="both"/>
        <w:rPr>
          <w:sz w:val="28"/>
          <w:szCs w:val="28"/>
        </w:rPr>
      </w:pPr>
      <w:r w:rsidRPr="0085390C">
        <w:rPr>
          <w:sz w:val="28"/>
          <w:szCs w:val="28"/>
        </w:rPr>
        <w:t xml:space="preserve">II класс — насаждения с нарушенной устойчивостью: крона многих деревьев </w:t>
      </w:r>
      <w:proofErr w:type="spellStart"/>
      <w:r w:rsidRPr="0085390C">
        <w:rPr>
          <w:sz w:val="28"/>
          <w:szCs w:val="28"/>
        </w:rPr>
        <w:t>изрежена</w:t>
      </w:r>
      <w:proofErr w:type="spellEnd"/>
      <w:r w:rsidRPr="0085390C">
        <w:rPr>
          <w:sz w:val="28"/>
          <w:szCs w:val="28"/>
        </w:rPr>
        <w:t>, количество суховершинных растений до 30 %, полнота неравномерная, прирост ослаблен;</w:t>
      </w:r>
    </w:p>
    <w:p w14:paraId="677E5042" w14:textId="77777777" w:rsidR="008D4CC2" w:rsidRDefault="008D4CC2" w:rsidP="008D4CC2">
      <w:pPr>
        <w:pStyle w:val="a5"/>
        <w:numPr>
          <w:ilvl w:val="0"/>
          <w:numId w:val="43"/>
        </w:numPr>
        <w:spacing w:after="160"/>
        <w:jc w:val="both"/>
        <w:rPr>
          <w:sz w:val="28"/>
          <w:szCs w:val="28"/>
        </w:rPr>
      </w:pPr>
      <w:r w:rsidRPr="0085390C">
        <w:rPr>
          <w:sz w:val="28"/>
          <w:szCs w:val="28"/>
        </w:rPr>
        <w:t>III класс — насаждения, потерявшие жизнеспособность: фактически расстроенные насаждения, в составе которых преобладает сплошной характер усыхания, количество суховершинных растений более 30 %.</w:t>
      </w:r>
    </w:p>
    <w:p w14:paraId="73D9CF16" w14:textId="77777777" w:rsidR="008D4CC2" w:rsidRDefault="008D4CC2" w:rsidP="008D4CC2">
      <w:pPr>
        <w:jc w:val="both"/>
        <w:rPr>
          <w:sz w:val="28"/>
          <w:szCs w:val="28"/>
        </w:rPr>
      </w:pPr>
      <w:r w:rsidRPr="00622035">
        <w:rPr>
          <w:sz w:val="28"/>
          <w:szCs w:val="28"/>
        </w:rPr>
        <w:lastRenderedPageBreak/>
        <w:t xml:space="preserve">При определении характера усыхания деревьев в насаждении руководствуются следующими </w:t>
      </w:r>
      <w:proofErr w:type="spellStart"/>
      <w:r w:rsidRPr="00622035">
        <w:rPr>
          <w:sz w:val="28"/>
          <w:szCs w:val="28"/>
        </w:rPr>
        <w:t>придержками</w:t>
      </w:r>
      <w:proofErr w:type="spellEnd"/>
      <w:r w:rsidRPr="00622035">
        <w:rPr>
          <w:sz w:val="28"/>
          <w:szCs w:val="28"/>
        </w:rPr>
        <w:t xml:space="preserve">: </w:t>
      </w:r>
    </w:p>
    <w:p w14:paraId="05EA7A67" w14:textId="77777777" w:rsidR="008D4CC2" w:rsidRPr="00622035" w:rsidRDefault="008D4CC2" w:rsidP="008D4CC2">
      <w:pPr>
        <w:pStyle w:val="a5"/>
        <w:numPr>
          <w:ilvl w:val="0"/>
          <w:numId w:val="42"/>
        </w:numPr>
        <w:spacing w:after="160"/>
        <w:jc w:val="both"/>
        <w:rPr>
          <w:sz w:val="28"/>
          <w:szCs w:val="28"/>
        </w:rPr>
      </w:pPr>
      <w:r w:rsidRPr="00622035">
        <w:rPr>
          <w:sz w:val="28"/>
          <w:szCs w:val="28"/>
        </w:rPr>
        <w:t xml:space="preserve">одиночное усыхание — одно два дерева в насаждении; </w:t>
      </w:r>
    </w:p>
    <w:p w14:paraId="0F667B31" w14:textId="77777777" w:rsidR="008D4CC2" w:rsidRPr="00622035" w:rsidRDefault="008D4CC2" w:rsidP="008D4CC2">
      <w:pPr>
        <w:pStyle w:val="a5"/>
        <w:numPr>
          <w:ilvl w:val="0"/>
          <w:numId w:val="42"/>
        </w:numPr>
        <w:spacing w:after="160"/>
        <w:jc w:val="both"/>
        <w:rPr>
          <w:sz w:val="28"/>
          <w:szCs w:val="28"/>
        </w:rPr>
      </w:pPr>
      <w:r w:rsidRPr="00622035">
        <w:rPr>
          <w:sz w:val="28"/>
          <w:szCs w:val="28"/>
        </w:rPr>
        <w:t xml:space="preserve">групповое усыхание — от трех до десяти деревьев в группе; </w:t>
      </w:r>
    </w:p>
    <w:p w14:paraId="6990BBFF" w14:textId="77777777" w:rsidR="008D4CC2" w:rsidRPr="00622035" w:rsidRDefault="008D4CC2" w:rsidP="008D4CC2">
      <w:pPr>
        <w:pStyle w:val="a5"/>
        <w:numPr>
          <w:ilvl w:val="0"/>
          <w:numId w:val="42"/>
        </w:numPr>
        <w:spacing w:after="160"/>
        <w:jc w:val="both"/>
        <w:rPr>
          <w:sz w:val="28"/>
          <w:szCs w:val="28"/>
        </w:rPr>
      </w:pPr>
      <w:r w:rsidRPr="00622035">
        <w:rPr>
          <w:sz w:val="28"/>
          <w:szCs w:val="28"/>
        </w:rPr>
        <w:t xml:space="preserve">куртинное усыхание — более десяти деревьев, размер куртины не превышает 0,25 га; </w:t>
      </w:r>
    </w:p>
    <w:p w14:paraId="7089247D" w14:textId="77777777" w:rsidR="008D4CC2" w:rsidRPr="00622035" w:rsidRDefault="008D4CC2" w:rsidP="008D4CC2">
      <w:pPr>
        <w:pStyle w:val="a5"/>
        <w:numPr>
          <w:ilvl w:val="0"/>
          <w:numId w:val="42"/>
        </w:numPr>
        <w:spacing w:after="160"/>
        <w:jc w:val="both"/>
        <w:rPr>
          <w:sz w:val="28"/>
          <w:szCs w:val="28"/>
        </w:rPr>
      </w:pPr>
      <w:r w:rsidRPr="00622035">
        <w:rPr>
          <w:sz w:val="28"/>
          <w:szCs w:val="28"/>
        </w:rPr>
        <w:t xml:space="preserve">сплошное усыхание — куртины более 0,25 га с равномерным распределением по площади. </w:t>
      </w:r>
    </w:p>
    <w:p w14:paraId="5849BD1B" w14:textId="784DB357" w:rsidR="008D4CC2" w:rsidRDefault="008D4CC2" w:rsidP="008D4CC2">
      <w:pPr>
        <w:jc w:val="both"/>
        <w:rPr>
          <w:sz w:val="28"/>
          <w:szCs w:val="28"/>
        </w:rPr>
      </w:pPr>
      <w:r w:rsidRPr="00622035">
        <w:rPr>
          <w:sz w:val="28"/>
          <w:szCs w:val="28"/>
        </w:rPr>
        <w:t>Защита насаждений от болезней и вредителей осуществляется разнообразными методами и средствами, которые обеспечивают оптимальные условия произрастания, предупреждение проникновения, развития и распространения вредных организмов и непосредственное их уничтожение при угрозе ощутимого повреждения и гибели насаждений. Для защиты лесных культур важно проведение комплекса предупредительных и истребительных мероприятий, потому что культуры более, чем естественные леса, подвержены воздействию болезней и вредителей. По этой причине лесозащитные работы должны проводиться систематически и своевременно. Каждое мероприятие в отдельности не может гарантировать полное уничтожение источника заболевания этим диктуется применение комплекса защитных действий.</w:t>
      </w:r>
      <w:r>
        <w:rPr>
          <w:sz w:val="28"/>
          <w:szCs w:val="28"/>
        </w:rPr>
        <w:t xml:space="preserve"> </w:t>
      </w:r>
      <w:r w:rsidRPr="00622035">
        <w:rPr>
          <w:sz w:val="28"/>
          <w:szCs w:val="28"/>
        </w:rPr>
        <w:t xml:space="preserve">Поэтому для успешной защиты насаждений важно применять целую систему профилактических и истребительных мер борьбы, которая ведет к такому снижению численности вредителей, когда вред от них не имеет хозяйственного значения. </w:t>
      </w:r>
    </w:p>
    <w:p w14:paraId="54A30CC1" w14:textId="77777777" w:rsidR="008D4CC2" w:rsidRDefault="008D4CC2" w:rsidP="008D4CC2">
      <w:pPr>
        <w:jc w:val="both"/>
        <w:rPr>
          <w:sz w:val="28"/>
          <w:szCs w:val="28"/>
        </w:rPr>
      </w:pPr>
    </w:p>
    <w:p w14:paraId="1FE88BA7" w14:textId="6DC25E28" w:rsidR="008D4CC2" w:rsidRDefault="008D4CC2" w:rsidP="008D4CC2">
      <w:pPr>
        <w:jc w:val="both"/>
        <w:rPr>
          <w:sz w:val="28"/>
          <w:szCs w:val="28"/>
        </w:rPr>
      </w:pPr>
      <w:r w:rsidRPr="00622035">
        <w:rPr>
          <w:sz w:val="28"/>
          <w:szCs w:val="28"/>
        </w:rPr>
        <w:t>К предупредительным мерам относятся работы, которые имеют целью создание в лесных культурах условий, которые неблагоприятны для появления и распространения болезней и вредителей: карантин растений,</w:t>
      </w:r>
      <w:r>
        <w:rPr>
          <w:sz w:val="28"/>
          <w:szCs w:val="28"/>
        </w:rPr>
        <w:t xml:space="preserve"> </w:t>
      </w:r>
      <w:r w:rsidRPr="00622035">
        <w:rPr>
          <w:sz w:val="28"/>
          <w:szCs w:val="28"/>
        </w:rPr>
        <w:t xml:space="preserve">агротехнические приемы выращивания и ухода за насаждениями, прогноз и надзор. </w:t>
      </w:r>
    </w:p>
    <w:p w14:paraId="2D0C0A62" w14:textId="77777777" w:rsidR="008D4CC2" w:rsidRDefault="008D4CC2" w:rsidP="008D4CC2">
      <w:pPr>
        <w:jc w:val="both"/>
        <w:rPr>
          <w:sz w:val="28"/>
          <w:szCs w:val="28"/>
        </w:rPr>
      </w:pPr>
    </w:p>
    <w:p w14:paraId="37424D27" w14:textId="57E5FC47" w:rsidR="008D4CC2" w:rsidRDefault="008D4CC2" w:rsidP="008D4CC2">
      <w:pPr>
        <w:jc w:val="both"/>
        <w:rPr>
          <w:sz w:val="28"/>
          <w:szCs w:val="28"/>
        </w:rPr>
      </w:pPr>
      <w:r w:rsidRPr="00622035">
        <w:rPr>
          <w:sz w:val="28"/>
          <w:szCs w:val="28"/>
        </w:rPr>
        <w:t xml:space="preserve">Истребительные мероприятия направлены на непосредственное уничтожение возбудителей болезней или самих вредителей. Выделяют следующие методы борьбы с вредными насекомыми: химические, биологические и физико-механические. </w:t>
      </w:r>
    </w:p>
    <w:p w14:paraId="05968F96" w14:textId="77777777" w:rsidR="008D4CC2" w:rsidRDefault="008D4CC2" w:rsidP="008D4CC2">
      <w:pPr>
        <w:jc w:val="both"/>
        <w:rPr>
          <w:sz w:val="28"/>
          <w:szCs w:val="28"/>
        </w:rPr>
      </w:pPr>
      <w:r w:rsidRPr="00622035">
        <w:rPr>
          <w:sz w:val="28"/>
          <w:szCs w:val="28"/>
        </w:rPr>
        <w:t xml:space="preserve">Химические методы имеют наиболее широкое применение в борьбе с разными вредителями леса. Для химических обработок насаждений применяют авиационный и наземный способы. В лесонасаждениях зеленой зоны для борьбы с болезнями и вредителями леса практикуют опрыскивание ядовитыми туманами (аэрозолями), протравливание почвы, пропитку кладок яиц вредителей, обмазку и пропитку древесины антисептиками, разбрасывание отравленных приманок. Самым эффективным является малообъемное или ультрамалообъемное опрыскивание. Выбор конкретного биологического или химического препарата для защиты леса регламентируется Государственным каталогом пестицидов и агрохимикатов, которые разрешены к применению на территории Российской Федерации, утвержденный Минсельхозом РФ, регулярно обновляющийся (следует руководствоваться его последним изданием). Когда выбираются пестициды, то предпочтение отдается малоопасным (4-й класс опасности), быстроразрушающимся соединениям. Применение пестицидов в каждом </w:t>
      </w:r>
      <w:r w:rsidRPr="00622035">
        <w:rPr>
          <w:sz w:val="28"/>
          <w:szCs w:val="28"/>
        </w:rPr>
        <w:lastRenderedPageBreak/>
        <w:t xml:space="preserve">конкретном случае должно базироваться на обязательном учете численности вредных организмов и должно быть строго обоснованным. </w:t>
      </w:r>
    </w:p>
    <w:p w14:paraId="4002D9FA" w14:textId="77777777" w:rsidR="008D4CC2" w:rsidRDefault="008D4CC2" w:rsidP="008D4CC2">
      <w:pPr>
        <w:jc w:val="both"/>
        <w:rPr>
          <w:sz w:val="28"/>
          <w:szCs w:val="28"/>
        </w:rPr>
      </w:pPr>
    </w:p>
    <w:p w14:paraId="7C0F2CBA" w14:textId="41F71C3B" w:rsidR="008D4CC2" w:rsidRDefault="008D4CC2" w:rsidP="008D4CC2">
      <w:pPr>
        <w:jc w:val="both"/>
        <w:rPr>
          <w:sz w:val="28"/>
          <w:szCs w:val="28"/>
        </w:rPr>
      </w:pPr>
      <w:r w:rsidRPr="00622035">
        <w:rPr>
          <w:sz w:val="28"/>
          <w:szCs w:val="28"/>
        </w:rPr>
        <w:t xml:space="preserve">Инсектицидные препараты для защиты древесных пород от вредителей можно классифицировать так: </w:t>
      </w:r>
    </w:p>
    <w:p w14:paraId="6D33E776" w14:textId="77777777" w:rsidR="008D4CC2" w:rsidRPr="00622035" w:rsidRDefault="008D4CC2" w:rsidP="008D4CC2">
      <w:pPr>
        <w:pStyle w:val="a5"/>
        <w:numPr>
          <w:ilvl w:val="0"/>
          <w:numId w:val="42"/>
        </w:numPr>
        <w:spacing w:after="160"/>
        <w:jc w:val="both"/>
        <w:rPr>
          <w:sz w:val="28"/>
          <w:szCs w:val="28"/>
        </w:rPr>
      </w:pPr>
      <w:r w:rsidRPr="00622035">
        <w:rPr>
          <w:sz w:val="28"/>
          <w:szCs w:val="28"/>
        </w:rPr>
        <w:t xml:space="preserve">аттрактанты — приманки для ловушек, с помощью которых выманивают вредителей из привычной среды обитания, а потом уничтожают; </w:t>
      </w:r>
    </w:p>
    <w:p w14:paraId="7B437880" w14:textId="77777777" w:rsidR="008D4CC2" w:rsidRPr="00622035" w:rsidRDefault="008D4CC2" w:rsidP="008D4CC2">
      <w:pPr>
        <w:pStyle w:val="a5"/>
        <w:numPr>
          <w:ilvl w:val="0"/>
          <w:numId w:val="42"/>
        </w:numPr>
        <w:spacing w:after="160"/>
        <w:jc w:val="both"/>
        <w:rPr>
          <w:sz w:val="28"/>
          <w:szCs w:val="28"/>
        </w:rPr>
      </w:pPr>
      <w:r w:rsidRPr="00622035">
        <w:rPr>
          <w:sz w:val="28"/>
          <w:szCs w:val="28"/>
        </w:rPr>
        <w:t>стерилизаторы — вещества, приводящие к сокращению численности насекомых за счет лишения взрослых особей возможности размножаться;</w:t>
      </w:r>
    </w:p>
    <w:p w14:paraId="6672B039" w14:textId="77777777" w:rsidR="008D4CC2" w:rsidRPr="00622035" w:rsidRDefault="008D4CC2" w:rsidP="008D4CC2">
      <w:pPr>
        <w:pStyle w:val="a5"/>
        <w:numPr>
          <w:ilvl w:val="0"/>
          <w:numId w:val="42"/>
        </w:numPr>
        <w:spacing w:after="160"/>
        <w:jc w:val="both"/>
        <w:rPr>
          <w:sz w:val="28"/>
          <w:szCs w:val="28"/>
        </w:rPr>
      </w:pPr>
      <w:proofErr w:type="spellStart"/>
      <w:r w:rsidRPr="00622035">
        <w:rPr>
          <w:sz w:val="28"/>
          <w:szCs w:val="28"/>
        </w:rPr>
        <w:t>афициды</w:t>
      </w:r>
      <w:proofErr w:type="spellEnd"/>
      <w:r w:rsidRPr="00622035">
        <w:rPr>
          <w:sz w:val="28"/>
          <w:szCs w:val="28"/>
        </w:rPr>
        <w:t xml:space="preserve"> — предназначены исключительно для борьбы с различными видами тлей; </w:t>
      </w:r>
    </w:p>
    <w:p w14:paraId="58DF5FEF" w14:textId="77777777" w:rsidR="008D4CC2" w:rsidRPr="00622035" w:rsidRDefault="008D4CC2" w:rsidP="008D4CC2">
      <w:pPr>
        <w:pStyle w:val="a5"/>
        <w:numPr>
          <w:ilvl w:val="0"/>
          <w:numId w:val="42"/>
        </w:numPr>
        <w:spacing w:after="160"/>
        <w:jc w:val="both"/>
        <w:rPr>
          <w:sz w:val="28"/>
          <w:szCs w:val="28"/>
        </w:rPr>
      </w:pPr>
      <w:r w:rsidRPr="00622035">
        <w:rPr>
          <w:sz w:val="28"/>
          <w:szCs w:val="28"/>
        </w:rPr>
        <w:t xml:space="preserve">феромоны — приманки для ловушек, воздействующие на эндокринную систему насекомых; </w:t>
      </w:r>
    </w:p>
    <w:p w14:paraId="0C703CE1" w14:textId="77777777" w:rsidR="008D4CC2" w:rsidRPr="00622035" w:rsidRDefault="008D4CC2" w:rsidP="008D4CC2">
      <w:pPr>
        <w:pStyle w:val="a5"/>
        <w:numPr>
          <w:ilvl w:val="0"/>
          <w:numId w:val="42"/>
        </w:numPr>
        <w:spacing w:after="160"/>
        <w:jc w:val="both"/>
        <w:rPr>
          <w:sz w:val="28"/>
          <w:szCs w:val="28"/>
        </w:rPr>
      </w:pPr>
      <w:proofErr w:type="spellStart"/>
      <w:r w:rsidRPr="00622035">
        <w:rPr>
          <w:sz w:val="28"/>
          <w:szCs w:val="28"/>
        </w:rPr>
        <w:t>афиданты</w:t>
      </w:r>
      <w:proofErr w:type="spellEnd"/>
      <w:r w:rsidRPr="00622035">
        <w:rPr>
          <w:sz w:val="28"/>
          <w:szCs w:val="28"/>
        </w:rPr>
        <w:t xml:space="preserve"> — вещества, оказывающие влияние на аппетит вредителей; </w:t>
      </w:r>
    </w:p>
    <w:p w14:paraId="48DC2A2D" w14:textId="77777777" w:rsidR="008D4CC2" w:rsidRPr="00622035" w:rsidRDefault="008D4CC2" w:rsidP="008D4CC2">
      <w:pPr>
        <w:pStyle w:val="a5"/>
        <w:numPr>
          <w:ilvl w:val="0"/>
          <w:numId w:val="42"/>
        </w:numPr>
        <w:spacing w:after="160"/>
        <w:jc w:val="both"/>
        <w:rPr>
          <w:sz w:val="28"/>
          <w:szCs w:val="28"/>
        </w:rPr>
      </w:pPr>
      <w:r w:rsidRPr="00622035">
        <w:rPr>
          <w:sz w:val="28"/>
          <w:szCs w:val="28"/>
        </w:rPr>
        <w:t xml:space="preserve">репелленты — средства, которые отпугивают вредных насекомых от растений, которыми они питаются; </w:t>
      </w:r>
    </w:p>
    <w:p w14:paraId="414AE128" w14:textId="77777777" w:rsidR="008D4CC2" w:rsidRPr="00622035" w:rsidRDefault="008D4CC2" w:rsidP="008D4CC2">
      <w:pPr>
        <w:pStyle w:val="a5"/>
        <w:numPr>
          <w:ilvl w:val="0"/>
          <w:numId w:val="42"/>
        </w:numPr>
        <w:spacing w:after="160"/>
        <w:jc w:val="both"/>
        <w:rPr>
          <w:sz w:val="28"/>
          <w:szCs w:val="28"/>
        </w:rPr>
      </w:pPr>
      <w:proofErr w:type="spellStart"/>
      <w:r w:rsidRPr="00622035">
        <w:rPr>
          <w:sz w:val="28"/>
          <w:szCs w:val="28"/>
        </w:rPr>
        <w:t>инсектоакарициды</w:t>
      </w:r>
      <w:proofErr w:type="spellEnd"/>
      <w:r w:rsidRPr="00622035">
        <w:rPr>
          <w:sz w:val="28"/>
          <w:szCs w:val="28"/>
        </w:rPr>
        <w:t xml:space="preserve"> — созданы для борьбы со взрослыми особями насекомых;</w:t>
      </w:r>
    </w:p>
    <w:p w14:paraId="70AC8914" w14:textId="77777777" w:rsidR="008D4CC2" w:rsidRPr="00622035" w:rsidRDefault="008D4CC2" w:rsidP="008D4CC2">
      <w:pPr>
        <w:pStyle w:val="a5"/>
        <w:numPr>
          <w:ilvl w:val="0"/>
          <w:numId w:val="42"/>
        </w:numPr>
        <w:spacing w:after="160"/>
        <w:jc w:val="both"/>
        <w:rPr>
          <w:sz w:val="28"/>
          <w:szCs w:val="28"/>
        </w:rPr>
      </w:pPr>
      <w:proofErr w:type="spellStart"/>
      <w:r w:rsidRPr="00622035">
        <w:rPr>
          <w:sz w:val="28"/>
          <w:szCs w:val="28"/>
        </w:rPr>
        <w:t>овициды</w:t>
      </w:r>
      <w:proofErr w:type="spellEnd"/>
      <w:r w:rsidRPr="00622035">
        <w:rPr>
          <w:sz w:val="28"/>
          <w:szCs w:val="28"/>
        </w:rPr>
        <w:t xml:space="preserve"> — препараты, которые уничтожают яйца насекомых; </w:t>
      </w:r>
    </w:p>
    <w:p w14:paraId="2613C465" w14:textId="77777777" w:rsidR="008D4CC2" w:rsidRDefault="008D4CC2" w:rsidP="008D4CC2">
      <w:pPr>
        <w:pStyle w:val="a5"/>
        <w:numPr>
          <w:ilvl w:val="0"/>
          <w:numId w:val="42"/>
        </w:numPr>
        <w:spacing w:after="160"/>
        <w:jc w:val="both"/>
        <w:rPr>
          <w:sz w:val="28"/>
          <w:szCs w:val="28"/>
        </w:rPr>
      </w:pPr>
      <w:r w:rsidRPr="00622035">
        <w:rPr>
          <w:sz w:val="28"/>
          <w:szCs w:val="28"/>
        </w:rPr>
        <w:t>ларвициды — средства, уничтожающие личинки вредных насекомых.</w:t>
      </w:r>
    </w:p>
    <w:p w14:paraId="5F62218B" w14:textId="77777777" w:rsidR="008D4CC2" w:rsidRDefault="008D4CC2" w:rsidP="008D4CC2">
      <w:pPr>
        <w:jc w:val="both"/>
        <w:rPr>
          <w:sz w:val="28"/>
          <w:szCs w:val="28"/>
        </w:rPr>
      </w:pPr>
      <w:r w:rsidRPr="00622035">
        <w:rPr>
          <w:sz w:val="28"/>
          <w:szCs w:val="28"/>
        </w:rPr>
        <w:t>Против сосущих вредителей нужно применять системные инсектициды типа «</w:t>
      </w:r>
      <w:proofErr w:type="spellStart"/>
      <w:r w:rsidRPr="00622035">
        <w:rPr>
          <w:sz w:val="28"/>
          <w:szCs w:val="28"/>
        </w:rPr>
        <w:t>Конфидор</w:t>
      </w:r>
      <w:proofErr w:type="spellEnd"/>
      <w:r w:rsidRPr="00622035">
        <w:rPr>
          <w:sz w:val="28"/>
          <w:szCs w:val="28"/>
        </w:rPr>
        <w:t xml:space="preserve">» или группы </w:t>
      </w:r>
      <w:proofErr w:type="spellStart"/>
      <w:r w:rsidRPr="00622035">
        <w:rPr>
          <w:sz w:val="28"/>
          <w:szCs w:val="28"/>
        </w:rPr>
        <w:t>диметоата</w:t>
      </w:r>
      <w:proofErr w:type="spellEnd"/>
      <w:r w:rsidRPr="00622035">
        <w:rPr>
          <w:sz w:val="28"/>
          <w:szCs w:val="28"/>
        </w:rPr>
        <w:t xml:space="preserve"> (БИ 58, «</w:t>
      </w:r>
      <w:proofErr w:type="spellStart"/>
      <w:r w:rsidRPr="00622035">
        <w:rPr>
          <w:sz w:val="28"/>
          <w:szCs w:val="28"/>
        </w:rPr>
        <w:t>Данадим</w:t>
      </w:r>
      <w:proofErr w:type="spellEnd"/>
      <w:r w:rsidRPr="00622035">
        <w:rPr>
          <w:sz w:val="28"/>
          <w:szCs w:val="28"/>
        </w:rPr>
        <w:t>», «</w:t>
      </w:r>
      <w:proofErr w:type="spellStart"/>
      <w:r w:rsidRPr="00622035">
        <w:rPr>
          <w:sz w:val="28"/>
          <w:szCs w:val="28"/>
        </w:rPr>
        <w:t>Диметоат</w:t>
      </w:r>
      <w:proofErr w:type="spellEnd"/>
      <w:r w:rsidRPr="00622035">
        <w:rPr>
          <w:sz w:val="28"/>
          <w:szCs w:val="28"/>
        </w:rPr>
        <w:t xml:space="preserve"> 400») — до шести обработок в течение вегетационного периода. </w:t>
      </w:r>
    </w:p>
    <w:p w14:paraId="3690C3A6" w14:textId="77777777" w:rsidR="008D4CC2" w:rsidRDefault="008D4CC2" w:rsidP="008D4CC2">
      <w:pPr>
        <w:jc w:val="both"/>
        <w:rPr>
          <w:sz w:val="28"/>
          <w:szCs w:val="28"/>
        </w:rPr>
      </w:pPr>
    </w:p>
    <w:p w14:paraId="52ADBCF1" w14:textId="48711DCB" w:rsidR="008D4CC2" w:rsidRDefault="008D4CC2" w:rsidP="008D4CC2">
      <w:pPr>
        <w:jc w:val="both"/>
        <w:rPr>
          <w:sz w:val="28"/>
          <w:szCs w:val="28"/>
        </w:rPr>
      </w:pPr>
      <w:r w:rsidRPr="00622035">
        <w:rPr>
          <w:sz w:val="28"/>
          <w:szCs w:val="28"/>
        </w:rPr>
        <w:t xml:space="preserve">Следует отметить, что химические меры борьбы с болезнями и вредными насекомыми нарушают экологический баланс территории, убивают или отпугивают энтомофагов и полезных птиц. Для этого при определении метода борьбы нужно учесть все отрицательные и положительные стороны каждого из предложенных способов и выбрать самый безопасный и действенный. </w:t>
      </w:r>
    </w:p>
    <w:p w14:paraId="6E365585" w14:textId="77777777" w:rsidR="008D4CC2" w:rsidRDefault="008D4CC2" w:rsidP="008D4CC2">
      <w:pPr>
        <w:jc w:val="both"/>
        <w:rPr>
          <w:sz w:val="28"/>
          <w:szCs w:val="28"/>
        </w:rPr>
      </w:pPr>
      <w:r w:rsidRPr="00622035">
        <w:rPr>
          <w:sz w:val="28"/>
          <w:szCs w:val="28"/>
        </w:rPr>
        <w:t xml:space="preserve">Биологический метод включает использование для борьбы с вредными насекомыми энтомофагов, энтомопатогенных микроорганизмов и продуктов их жизнедеятельности. Это, к примеру, привлечение насекомоядных видов птиц в лесные культуры, которые наиболее часто подвергаются нападению массовых </w:t>
      </w:r>
      <w:proofErr w:type="spellStart"/>
      <w:r w:rsidRPr="00622035">
        <w:rPr>
          <w:sz w:val="28"/>
          <w:szCs w:val="28"/>
        </w:rPr>
        <w:t>листо</w:t>
      </w:r>
      <w:proofErr w:type="spellEnd"/>
      <w:r w:rsidRPr="00622035">
        <w:rPr>
          <w:sz w:val="28"/>
          <w:szCs w:val="28"/>
        </w:rPr>
        <w:t xml:space="preserve">- и </w:t>
      </w:r>
      <w:proofErr w:type="spellStart"/>
      <w:r w:rsidRPr="00622035">
        <w:rPr>
          <w:sz w:val="28"/>
          <w:szCs w:val="28"/>
        </w:rPr>
        <w:t>хвоегрызущих</w:t>
      </w:r>
      <w:proofErr w:type="spellEnd"/>
      <w:r w:rsidRPr="00622035">
        <w:rPr>
          <w:sz w:val="28"/>
          <w:szCs w:val="28"/>
        </w:rPr>
        <w:t xml:space="preserve"> насекомых. Охрана, переселение и расселение рыжих лесных муравьев, а также привлечение и сохранение паразитических насекомых, уничтожающих вредителей леса являются не менее важными биологическими методами. Рекомендуется высевать в лесных культурах — в междурядьях или на месте выпавших растений — растения нектароносы для привлечения энтомофагов. При помощи</w:t>
      </w:r>
      <w:r>
        <w:rPr>
          <w:sz w:val="28"/>
          <w:szCs w:val="28"/>
        </w:rPr>
        <w:t xml:space="preserve"> </w:t>
      </w:r>
      <w:r w:rsidRPr="00622035">
        <w:rPr>
          <w:sz w:val="28"/>
          <w:szCs w:val="28"/>
        </w:rPr>
        <w:t>физико-механического способа борьба с вредными насекомыми заключается в их физическом уничтожении с применением различных приспособлений и механических средств (срезание паутинных гнезд и зараженных побегов, соскабливание кладок яиц, уничтожение личинок и гусениц, выборка личинок из почвы и т. д.). Этот способ применяется на небольших площадях из-за его трудоемкости и небольшой эффективности. Он целесообразен тогда, когда требуется срочно ликвидировать небольшие очаги вредителей леса для предупреждения их дальнейшего распространения.</w:t>
      </w:r>
    </w:p>
    <w:p w14:paraId="41CD1A9C" w14:textId="77777777" w:rsidR="008D4CC2" w:rsidRDefault="008D4CC2" w:rsidP="008D4CC2">
      <w:pPr>
        <w:jc w:val="both"/>
        <w:rPr>
          <w:sz w:val="28"/>
          <w:szCs w:val="28"/>
        </w:rPr>
      </w:pPr>
    </w:p>
    <w:p w14:paraId="357BC5B4" w14:textId="6AAE750B" w:rsidR="008D4CC2" w:rsidRDefault="008D4CC2" w:rsidP="008D4CC2">
      <w:pPr>
        <w:jc w:val="both"/>
        <w:rPr>
          <w:sz w:val="28"/>
          <w:szCs w:val="28"/>
        </w:rPr>
      </w:pPr>
      <w:r w:rsidRPr="00622035">
        <w:rPr>
          <w:sz w:val="28"/>
          <w:szCs w:val="28"/>
        </w:rPr>
        <w:lastRenderedPageBreak/>
        <w:t xml:space="preserve">Также на приживаемость и сохранность лесных культур влияют дикие и домашние животные, повреждающие стволы молодых деревьев, обламывают ветви. Для предупреждения вреда от животных применяют механическую охрану, биологические меры и химическую защиту. Механическая охрана достигается с помощью разного рода ограждений высотой 2,5—3,0 м. Биологические меры заключаются в подкормке животных в зимний период, для этого заготавливают осиновые и березовые веники, сено, устраивают кормушки и т. д. Для химической защиты применяют репелленты — это вещества с неприятным запахом, которые отпугивают грызунов и диких животных. К примеру, репеллент для защиты саженцев хвойных пород применяется в зимние месяцы в молодых лесных культурах хвойных пород высотой до 2 м от их </w:t>
      </w:r>
      <w:proofErr w:type="spellStart"/>
      <w:r w:rsidRPr="00622035">
        <w:rPr>
          <w:sz w:val="28"/>
          <w:szCs w:val="28"/>
        </w:rPr>
        <w:t>обкусывания</w:t>
      </w:r>
      <w:proofErr w:type="spellEnd"/>
      <w:r w:rsidRPr="00622035">
        <w:rPr>
          <w:sz w:val="28"/>
          <w:szCs w:val="28"/>
        </w:rPr>
        <w:t xml:space="preserve"> лосями, зайцами, оленями и косулями.</w:t>
      </w:r>
    </w:p>
    <w:p w14:paraId="685C63EE" w14:textId="77777777" w:rsidR="008D4CC2" w:rsidRDefault="008D4CC2" w:rsidP="008D4CC2">
      <w:pPr>
        <w:jc w:val="both"/>
        <w:rPr>
          <w:sz w:val="28"/>
          <w:szCs w:val="28"/>
        </w:rPr>
      </w:pPr>
      <w:r>
        <w:rPr>
          <w:sz w:val="28"/>
          <w:szCs w:val="28"/>
        </w:rPr>
        <w:br w:type="page"/>
      </w:r>
    </w:p>
    <w:p w14:paraId="3B727DA0" w14:textId="73E734D3" w:rsidR="008D4CC2" w:rsidRDefault="008D4CC2" w:rsidP="008D4CC2">
      <w:pPr>
        <w:pStyle w:val="2"/>
        <w:numPr>
          <w:ilvl w:val="0"/>
          <w:numId w:val="3"/>
        </w:numPr>
      </w:pPr>
      <w:bookmarkStart w:id="10" w:name="_Toc41913435"/>
      <w:r w:rsidRPr="00622035">
        <w:lastRenderedPageBreak/>
        <w:t>Противопожарные работы</w:t>
      </w:r>
      <w:bookmarkEnd w:id="10"/>
    </w:p>
    <w:p w14:paraId="324A26A3" w14:textId="77777777" w:rsidR="008D4CC2" w:rsidRDefault="008D4CC2" w:rsidP="008D4CC2">
      <w:pPr>
        <w:jc w:val="both"/>
      </w:pPr>
    </w:p>
    <w:p w14:paraId="61B907F1" w14:textId="77777777" w:rsidR="008D4CC2" w:rsidRDefault="008D4CC2" w:rsidP="008D4CC2">
      <w:pPr>
        <w:jc w:val="both"/>
        <w:rPr>
          <w:sz w:val="28"/>
          <w:szCs w:val="28"/>
        </w:rPr>
      </w:pPr>
      <w:r w:rsidRPr="00622035">
        <w:rPr>
          <w:sz w:val="28"/>
          <w:szCs w:val="28"/>
        </w:rPr>
        <w:t>В соответствии с Лесным кодексом РФ все леса Российской Федерации подлежат охране от пожаров. Меры пожарной безопасности в лесах включают:</w:t>
      </w:r>
    </w:p>
    <w:p w14:paraId="12728265" w14:textId="77777777" w:rsidR="008D4CC2" w:rsidRPr="00622035" w:rsidRDefault="008D4CC2" w:rsidP="008D4CC2">
      <w:pPr>
        <w:pStyle w:val="a5"/>
        <w:numPr>
          <w:ilvl w:val="0"/>
          <w:numId w:val="44"/>
        </w:numPr>
        <w:spacing w:after="160" w:line="259" w:lineRule="auto"/>
        <w:jc w:val="both"/>
        <w:rPr>
          <w:sz w:val="28"/>
          <w:szCs w:val="28"/>
        </w:rPr>
      </w:pPr>
      <w:r w:rsidRPr="00622035">
        <w:rPr>
          <w:sz w:val="28"/>
          <w:szCs w:val="28"/>
        </w:rPr>
        <w:t xml:space="preserve">предупреждение лесных пожаров; </w:t>
      </w:r>
    </w:p>
    <w:p w14:paraId="4E010800" w14:textId="77777777" w:rsidR="008D4CC2" w:rsidRPr="00622035" w:rsidRDefault="008D4CC2" w:rsidP="008D4CC2">
      <w:pPr>
        <w:pStyle w:val="a5"/>
        <w:numPr>
          <w:ilvl w:val="0"/>
          <w:numId w:val="44"/>
        </w:numPr>
        <w:spacing w:after="160" w:line="259" w:lineRule="auto"/>
        <w:jc w:val="both"/>
        <w:rPr>
          <w:sz w:val="28"/>
          <w:szCs w:val="28"/>
        </w:rPr>
      </w:pPr>
      <w:r w:rsidRPr="00622035">
        <w:rPr>
          <w:sz w:val="28"/>
          <w:szCs w:val="28"/>
        </w:rPr>
        <w:t xml:space="preserve">мониторинг пожарной опасности в лесах и лесных пожаров; </w:t>
      </w:r>
    </w:p>
    <w:p w14:paraId="189CC164" w14:textId="77777777" w:rsidR="008D4CC2" w:rsidRPr="00622035" w:rsidRDefault="008D4CC2" w:rsidP="008D4CC2">
      <w:pPr>
        <w:pStyle w:val="a5"/>
        <w:numPr>
          <w:ilvl w:val="0"/>
          <w:numId w:val="44"/>
        </w:numPr>
        <w:spacing w:after="160" w:line="259" w:lineRule="auto"/>
        <w:jc w:val="both"/>
        <w:rPr>
          <w:sz w:val="28"/>
          <w:szCs w:val="28"/>
        </w:rPr>
      </w:pPr>
      <w:r w:rsidRPr="00622035">
        <w:rPr>
          <w:sz w:val="28"/>
          <w:szCs w:val="28"/>
        </w:rPr>
        <w:t xml:space="preserve">разработку и утверждение планов тушения лесных пожаров; </w:t>
      </w:r>
    </w:p>
    <w:p w14:paraId="50B3E78D" w14:textId="77777777" w:rsidR="008D4CC2" w:rsidRPr="00622035" w:rsidRDefault="008D4CC2" w:rsidP="008D4CC2">
      <w:pPr>
        <w:pStyle w:val="a5"/>
        <w:numPr>
          <w:ilvl w:val="0"/>
          <w:numId w:val="44"/>
        </w:numPr>
        <w:spacing w:after="160" w:line="259" w:lineRule="auto"/>
        <w:jc w:val="both"/>
        <w:rPr>
          <w:sz w:val="28"/>
          <w:szCs w:val="28"/>
        </w:rPr>
      </w:pPr>
      <w:r w:rsidRPr="00622035">
        <w:rPr>
          <w:sz w:val="28"/>
          <w:szCs w:val="28"/>
        </w:rPr>
        <w:t xml:space="preserve">иные меры пожарной безопасности в лесах. </w:t>
      </w:r>
    </w:p>
    <w:p w14:paraId="20C6FE57" w14:textId="77777777" w:rsidR="008D4CC2" w:rsidRDefault="008D4CC2" w:rsidP="008D4CC2">
      <w:pPr>
        <w:jc w:val="both"/>
        <w:rPr>
          <w:sz w:val="28"/>
          <w:szCs w:val="28"/>
        </w:rPr>
      </w:pPr>
      <w:r w:rsidRPr="00622035">
        <w:rPr>
          <w:sz w:val="28"/>
          <w:szCs w:val="28"/>
        </w:rPr>
        <w:t xml:space="preserve">Правительством Российской Федерации устанавливаются требования к мерам пожарной безопасности в лесах в зависимости от целевого назначения лесов и земель. Уполномоченным федеральным органом исполнительной власти устанавливаются классификация природной пожарной опасности лесов и классификация пожарной опасности в лесах в зависимости от условий погоды. </w:t>
      </w:r>
    </w:p>
    <w:p w14:paraId="17B47E08" w14:textId="77777777" w:rsidR="008D4CC2" w:rsidRDefault="008D4CC2" w:rsidP="008D4CC2">
      <w:pPr>
        <w:jc w:val="both"/>
        <w:rPr>
          <w:sz w:val="28"/>
          <w:szCs w:val="28"/>
        </w:rPr>
      </w:pPr>
    </w:p>
    <w:p w14:paraId="0D181B96" w14:textId="07E2827C" w:rsidR="008D4CC2" w:rsidRDefault="008D4CC2" w:rsidP="008D4CC2">
      <w:pPr>
        <w:jc w:val="both"/>
        <w:rPr>
          <w:sz w:val="28"/>
          <w:szCs w:val="28"/>
        </w:rPr>
      </w:pPr>
      <w:r w:rsidRPr="00622035">
        <w:rPr>
          <w:sz w:val="28"/>
          <w:szCs w:val="28"/>
        </w:rPr>
        <w:t xml:space="preserve">Предупреждение лесных пожаров включает противопожарное обустройство лесов, а также лесных культур, и обеспечение средствами предупреждения и тушения лесных пожаров. Меры противопожарного обустройства лесных культур включают: </w:t>
      </w:r>
    </w:p>
    <w:p w14:paraId="70E70402" w14:textId="77777777" w:rsidR="008D4CC2" w:rsidRPr="00622035" w:rsidRDefault="008D4CC2" w:rsidP="008D4CC2">
      <w:pPr>
        <w:pStyle w:val="a5"/>
        <w:numPr>
          <w:ilvl w:val="0"/>
          <w:numId w:val="45"/>
        </w:numPr>
        <w:spacing w:after="160" w:line="259" w:lineRule="auto"/>
        <w:jc w:val="both"/>
        <w:rPr>
          <w:sz w:val="28"/>
          <w:szCs w:val="28"/>
        </w:rPr>
      </w:pPr>
      <w:r w:rsidRPr="00622035">
        <w:rPr>
          <w:sz w:val="28"/>
          <w:szCs w:val="28"/>
        </w:rPr>
        <w:t xml:space="preserve">строительство, реконструкцию и эксплуатацию возле лесных культур дорог, которые предназначены для патрулирования с целью профилактики лесных пожаров; </w:t>
      </w:r>
    </w:p>
    <w:p w14:paraId="6991BB9B" w14:textId="77777777" w:rsidR="008D4CC2" w:rsidRPr="00622035" w:rsidRDefault="008D4CC2" w:rsidP="008D4CC2">
      <w:pPr>
        <w:pStyle w:val="a5"/>
        <w:numPr>
          <w:ilvl w:val="0"/>
          <w:numId w:val="45"/>
        </w:numPr>
        <w:spacing w:after="160" w:line="259" w:lineRule="auto"/>
        <w:jc w:val="both"/>
        <w:rPr>
          <w:sz w:val="28"/>
          <w:szCs w:val="28"/>
        </w:rPr>
      </w:pPr>
      <w:r w:rsidRPr="00622035">
        <w:rPr>
          <w:sz w:val="28"/>
          <w:szCs w:val="28"/>
        </w:rPr>
        <w:t xml:space="preserve">устройство противопожарных минерализованных полос, создание лесных культур с учетом противопожарных разрывов; </w:t>
      </w:r>
    </w:p>
    <w:p w14:paraId="16D72551" w14:textId="77777777" w:rsidR="008D4CC2" w:rsidRPr="00622035" w:rsidRDefault="008D4CC2" w:rsidP="008D4CC2">
      <w:pPr>
        <w:pStyle w:val="a5"/>
        <w:numPr>
          <w:ilvl w:val="0"/>
          <w:numId w:val="45"/>
        </w:numPr>
        <w:spacing w:after="160" w:line="259" w:lineRule="auto"/>
        <w:jc w:val="both"/>
        <w:rPr>
          <w:sz w:val="28"/>
          <w:szCs w:val="28"/>
        </w:rPr>
      </w:pPr>
      <w:r w:rsidRPr="00622035">
        <w:rPr>
          <w:sz w:val="28"/>
          <w:szCs w:val="28"/>
        </w:rPr>
        <w:t xml:space="preserve">строительство, реконструкцию и эксплуатацию пожарных наблюдательных пунктов (мачт, вышек, павильонов и др.), пунктов сосредоточения противопожарного инвентаря; </w:t>
      </w:r>
    </w:p>
    <w:p w14:paraId="56BF5F81" w14:textId="77777777" w:rsidR="008D4CC2" w:rsidRDefault="008D4CC2" w:rsidP="008D4CC2">
      <w:pPr>
        <w:pStyle w:val="a5"/>
        <w:numPr>
          <w:ilvl w:val="0"/>
          <w:numId w:val="45"/>
        </w:numPr>
        <w:spacing w:after="160" w:line="259" w:lineRule="auto"/>
        <w:jc w:val="both"/>
        <w:rPr>
          <w:sz w:val="28"/>
          <w:szCs w:val="28"/>
        </w:rPr>
      </w:pPr>
      <w:r w:rsidRPr="00622035">
        <w:rPr>
          <w:sz w:val="28"/>
          <w:szCs w:val="28"/>
        </w:rPr>
        <w:t>устройство пожарных водоемов и подъездов к источникам противопожарного водоснабжения;</w:t>
      </w:r>
    </w:p>
    <w:p w14:paraId="06BFB1DB" w14:textId="77777777" w:rsidR="008D4CC2" w:rsidRDefault="008D4CC2" w:rsidP="008D4CC2">
      <w:pPr>
        <w:pStyle w:val="a5"/>
        <w:numPr>
          <w:ilvl w:val="0"/>
          <w:numId w:val="45"/>
        </w:numPr>
        <w:spacing w:after="160" w:line="259" w:lineRule="auto"/>
        <w:jc w:val="both"/>
        <w:rPr>
          <w:sz w:val="28"/>
          <w:szCs w:val="28"/>
        </w:rPr>
      </w:pPr>
      <w:r w:rsidRPr="00622035">
        <w:rPr>
          <w:sz w:val="28"/>
          <w:szCs w:val="28"/>
        </w:rPr>
        <w:t xml:space="preserve">снижение природной пожарной опасности лесов путем создания смешанных хвойно-лиственных культур; </w:t>
      </w:r>
    </w:p>
    <w:p w14:paraId="0316D7CF" w14:textId="77777777" w:rsidR="008D4CC2" w:rsidRDefault="008D4CC2" w:rsidP="008D4CC2">
      <w:pPr>
        <w:pStyle w:val="a5"/>
        <w:numPr>
          <w:ilvl w:val="0"/>
          <w:numId w:val="45"/>
        </w:numPr>
        <w:spacing w:after="160" w:line="259" w:lineRule="auto"/>
        <w:jc w:val="both"/>
        <w:rPr>
          <w:sz w:val="28"/>
          <w:szCs w:val="28"/>
        </w:rPr>
      </w:pPr>
      <w:r w:rsidRPr="00622035">
        <w:rPr>
          <w:sz w:val="28"/>
          <w:szCs w:val="28"/>
        </w:rPr>
        <w:t>другие, которые определены Правительством Российской Федерации меры.</w:t>
      </w:r>
    </w:p>
    <w:p w14:paraId="1E61CAFC" w14:textId="77777777" w:rsidR="008D4CC2" w:rsidRDefault="008D4CC2" w:rsidP="008D4CC2">
      <w:pPr>
        <w:jc w:val="both"/>
        <w:rPr>
          <w:sz w:val="28"/>
          <w:szCs w:val="28"/>
        </w:rPr>
      </w:pPr>
      <w:r w:rsidRPr="00622035">
        <w:rPr>
          <w:sz w:val="28"/>
          <w:szCs w:val="28"/>
        </w:rPr>
        <w:t xml:space="preserve">Обеспечение средствами предупреждения и тушения лесных пожаров включает в себя: содержание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 смазочных материалов; приобретение противопожарного снаряжения и инвентаря. </w:t>
      </w:r>
    </w:p>
    <w:p w14:paraId="5E6524A5" w14:textId="77777777" w:rsidR="008D4CC2" w:rsidRDefault="008D4CC2" w:rsidP="008D4CC2">
      <w:pPr>
        <w:jc w:val="both"/>
        <w:rPr>
          <w:sz w:val="28"/>
          <w:szCs w:val="28"/>
        </w:rPr>
      </w:pPr>
    </w:p>
    <w:p w14:paraId="28B4F486" w14:textId="0253A81D" w:rsidR="008D4CC2" w:rsidRDefault="008D4CC2" w:rsidP="008D4CC2">
      <w:pPr>
        <w:jc w:val="both"/>
        <w:rPr>
          <w:sz w:val="28"/>
          <w:szCs w:val="28"/>
        </w:rPr>
      </w:pPr>
      <w:r w:rsidRPr="00622035">
        <w:rPr>
          <w:sz w:val="28"/>
          <w:szCs w:val="28"/>
        </w:rPr>
        <w:t xml:space="preserve">Для проведения мониторинга пожарной опасности и лесных пожаров необходимы наблюдение и контроль за пожарной опасностью в лесах, а также в лесных культурах; организуются система учета и обнаружения лесных пожаров; патрулирование лесов; прием и учет сообщений о лесных пожарах, в то числе оповещение населения и противопожарных служб о пожарной опасности в лесах и лесных пожарах специализированными диспетчерскими службами. </w:t>
      </w:r>
    </w:p>
    <w:p w14:paraId="314464F6" w14:textId="77777777" w:rsidR="008D4CC2" w:rsidRDefault="008D4CC2" w:rsidP="008D4CC2">
      <w:pPr>
        <w:jc w:val="both"/>
        <w:rPr>
          <w:sz w:val="28"/>
          <w:szCs w:val="28"/>
        </w:rPr>
      </w:pPr>
    </w:p>
    <w:p w14:paraId="41159464" w14:textId="3021EFDC" w:rsidR="008D4CC2" w:rsidRDefault="008D4CC2" w:rsidP="008D4CC2">
      <w:pPr>
        <w:jc w:val="both"/>
        <w:rPr>
          <w:sz w:val="28"/>
          <w:szCs w:val="28"/>
        </w:rPr>
      </w:pPr>
      <w:r w:rsidRPr="00622035">
        <w:rPr>
          <w:sz w:val="28"/>
          <w:szCs w:val="28"/>
        </w:rPr>
        <w:lastRenderedPageBreak/>
        <w:t xml:space="preserve">Величина участка с целью меньшей подверженности лесным пожарам в хвойных молодняках не должна превышать 15—20 га, в культурах при высокой </w:t>
      </w:r>
      <w:proofErr w:type="spellStart"/>
      <w:r w:rsidRPr="00622035">
        <w:rPr>
          <w:sz w:val="28"/>
          <w:szCs w:val="28"/>
        </w:rPr>
        <w:t>горимости</w:t>
      </w:r>
      <w:proofErr w:type="spellEnd"/>
      <w:r w:rsidRPr="00622035">
        <w:rPr>
          <w:sz w:val="28"/>
          <w:szCs w:val="28"/>
        </w:rPr>
        <w:t xml:space="preserve"> —1—3 га, при средней — 5—10 га и при слабой — 11— 20 га. Для разделения крупных участков молодняков и хвойных культур в лесах зеленых зон на блоки площадью 25 га рекомендуется сооружать противопожарные заслоны. Ширина заслона с дорогой по его центру должна составлять 20—30 м. На стадии разработки проекта лесных культур предусматривается создание блоков с лесными культурами и противопожарных заслонов. Кроме того, в особо опасных по </w:t>
      </w:r>
      <w:proofErr w:type="spellStart"/>
      <w:r w:rsidRPr="00622035">
        <w:rPr>
          <w:sz w:val="28"/>
          <w:szCs w:val="28"/>
        </w:rPr>
        <w:t>горимости</w:t>
      </w:r>
      <w:proofErr w:type="spellEnd"/>
      <w:r w:rsidRPr="00622035">
        <w:rPr>
          <w:sz w:val="28"/>
          <w:szCs w:val="28"/>
        </w:rPr>
        <w:t xml:space="preserve"> хвойных культурах вводятся полосы из лиственных пород или опушки. Полосы из трех—десяти рядов березы, тополя или других лиственных пород создаются через каждые 25—30 рядов хвойных пород. Опушки и ряды из лиственных пород или кустарниковых растений зимой способствуют снегонакоплению, летом смягчают воздействие суховеев. Наибольшее</w:t>
      </w:r>
      <w:r>
        <w:rPr>
          <w:sz w:val="28"/>
          <w:szCs w:val="28"/>
        </w:rPr>
        <w:t xml:space="preserve"> </w:t>
      </w:r>
      <w:r w:rsidRPr="00622035">
        <w:rPr>
          <w:sz w:val="28"/>
          <w:szCs w:val="28"/>
        </w:rPr>
        <w:t>применение лиственные породы находят при создании пожароустойчивых опушек, формирующиеся рубками ухода за лесом, посадкой или реконструкцией имеющихся насаждений. Ширина опушек из лиственных пород (или с преобладанием лиственных) должна быть не менее 50 м</w:t>
      </w:r>
      <w:r>
        <w:rPr>
          <w:sz w:val="28"/>
          <w:szCs w:val="28"/>
        </w:rPr>
        <w:t>.</w:t>
      </w:r>
    </w:p>
    <w:p w14:paraId="20FB98ED" w14:textId="77777777" w:rsidR="008D4CC2" w:rsidRDefault="008D4CC2" w:rsidP="008D4CC2">
      <w:pPr>
        <w:jc w:val="both"/>
        <w:rPr>
          <w:sz w:val="28"/>
          <w:szCs w:val="28"/>
        </w:rPr>
      </w:pPr>
    </w:p>
    <w:p w14:paraId="73EAA6C1" w14:textId="77777777" w:rsidR="008D4CC2" w:rsidRPr="00622035" w:rsidRDefault="008D4CC2" w:rsidP="008D4CC2">
      <w:pPr>
        <w:jc w:val="both"/>
        <w:rPr>
          <w:sz w:val="28"/>
          <w:szCs w:val="28"/>
        </w:rPr>
      </w:pPr>
      <w:r>
        <w:rPr>
          <w:noProof/>
        </w:rPr>
        <w:drawing>
          <wp:inline distT="0" distB="0" distL="0" distR="0" wp14:anchorId="5B047A9A" wp14:editId="55E04374">
            <wp:extent cx="4980984" cy="3390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33" t="22805" r="32015" b="36830"/>
                    <a:stretch/>
                  </pic:blipFill>
                  <pic:spPr bwMode="auto">
                    <a:xfrm>
                      <a:off x="0" y="0"/>
                      <a:ext cx="5008759" cy="3409809"/>
                    </a:xfrm>
                    <a:prstGeom prst="rect">
                      <a:avLst/>
                    </a:prstGeom>
                    <a:ln>
                      <a:noFill/>
                    </a:ln>
                    <a:extLst>
                      <a:ext uri="{53640926-AAD7-44D8-BBD7-CCE9431645EC}">
                        <a14:shadowObscured xmlns:a14="http://schemas.microsoft.com/office/drawing/2010/main"/>
                      </a:ext>
                    </a:extLst>
                  </pic:spPr>
                </pic:pic>
              </a:graphicData>
            </a:graphic>
          </wp:inline>
        </w:drawing>
      </w:r>
    </w:p>
    <w:p w14:paraId="0C0C1F92" w14:textId="23B29A80" w:rsidR="008D4CC2" w:rsidRDefault="008D4CC2" w:rsidP="008D4CC2">
      <w:pPr>
        <w:jc w:val="both"/>
        <w:rPr>
          <w:sz w:val="28"/>
          <w:szCs w:val="28"/>
        </w:rPr>
      </w:pPr>
      <w:r w:rsidRPr="006A5739">
        <w:rPr>
          <w:sz w:val="28"/>
          <w:szCs w:val="28"/>
        </w:rPr>
        <w:t xml:space="preserve">Рисунок </w:t>
      </w:r>
      <w:r>
        <w:rPr>
          <w:sz w:val="28"/>
          <w:szCs w:val="28"/>
        </w:rPr>
        <w:t>6</w:t>
      </w:r>
      <w:r w:rsidRPr="006A5739">
        <w:rPr>
          <w:sz w:val="28"/>
          <w:szCs w:val="28"/>
        </w:rPr>
        <w:t xml:space="preserve"> – </w:t>
      </w:r>
      <w:r w:rsidRPr="00622035">
        <w:rPr>
          <w:sz w:val="28"/>
          <w:szCs w:val="28"/>
        </w:rPr>
        <w:t>Разбивка на противопожарные блоки хвойных лесных культур</w:t>
      </w:r>
    </w:p>
    <w:p w14:paraId="7C64551B" w14:textId="77777777" w:rsidR="008D4CC2" w:rsidRDefault="008D4CC2" w:rsidP="008D4CC2">
      <w:pPr>
        <w:jc w:val="both"/>
        <w:rPr>
          <w:sz w:val="28"/>
          <w:szCs w:val="28"/>
        </w:rPr>
      </w:pPr>
    </w:p>
    <w:p w14:paraId="4823D56B" w14:textId="6F2672F1" w:rsidR="008D4CC2" w:rsidRDefault="008D4CC2" w:rsidP="008D4CC2">
      <w:pPr>
        <w:jc w:val="both"/>
        <w:rPr>
          <w:sz w:val="28"/>
          <w:szCs w:val="28"/>
        </w:rPr>
      </w:pPr>
      <w:r w:rsidRPr="00622035">
        <w:rPr>
          <w:sz w:val="28"/>
          <w:szCs w:val="28"/>
        </w:rPr>
        <w:t xml:space="preserve">К числу основных профилактических противопожарных мероприятий относится создание противопожарных разрывов и </w:t>
      </w:r>
      <w:proofErr w:type="spellStart"/>
      <w:r w:rsidRPr="00622035">
        <w:rPr>
          <w:sz w:val="28"/>
          <w:szCs w:val="28"/>
        </w:rPr>
        <w:t>минерализированных</w:t>
      </w:r>
      <w:proofErr w:type="spellEnd"/>
      <w:r w:rsidRPr="00622035">
        <w:rPr>
          <w:sz w:val="28"/>
          <w:szCs w:val="28"/>
        </w:rPr>
        <w:t xml:space="preserve"> полос. Противопожарный разрыв — это противопожарный барьер, который специально создан шириной 10—20 м или естественные безлесные территории, водные пространства в лесах. Минерализованная полоса — полоса поверхности земли определенной ширины, которая очищена от лесных горючих материалов или обработанная почвообрабатывающими орудиями до сплошного минерального слоя почвы. Минерализованные полосы обязательно проводят вокруг лесных культур по всему периметру участка.</w:t>
      </w:r>
    </w:p>
    <w:p w14:paraId="31148641" w14:textId="77777777" w:rsidR="008D4CC2" w:rsidRDefault="008D4CC2" w:rsidP="008D4CC2">
      <w:pPr>
        <w:jc w:val="both"/>
        <w:rPr>
          <w:sz w:val="28"/>
          <w:szCs w:val="28"/>
        </w:rPr>
      </w:pPr>
    </w:p>
    <w:p w14:paraId="21BF3840" w14:textId="7B6F4B71" w:rsidR="008D4CC2" w:rsidRDefault="008D4CC2" w:rsidP="008D4CC2">
      <w:pPr>
        <w:jc w:val="both"/>
        <w:rPr>
          <w:sz w:val="28"/>
          <w:szCs w:val="28"/>
        </w:rPr>
      </w:pPr>
      <w:r w:rsidRPr="00622035">
        <w:rPr>
          <w:sz w:val="28"/>
          <w:szCs w:val="28"/>
        </w:rPr>
        <w:lastRenderedPageBreak/>
        <w:t xml:space="preserve">Чтобы эффективно выполнить противопожарные мероприятия в лесных культурах требуется проведение ряда профилактических лесоводственных мероприятий. Рыхление почвы в междурядьях рекомендуется делать в чистых лесных культурах. Такое рыхление желательно проводить через два-три года, а если в период между рыхлением возникает беглый пожар, то его действие и последствия менее опасны. Основным профилактическим мероприятием является создание противопожарных барьеров и выполняется с помощью минерализация почвы путем рыхления междурядий, проведения минерализованных полос и опашки хвойных молодых культур. </w:t>
      </w:r>
    </w:p>
    <w:p w14:paraId="77AE3A77" w14:textId="77777777" w:rsidR="008D4CC2" w:rsidRDefault="008D4CC2" w:rsidP="008D4CC2">
      <w:pPr>
        <w:jc w:val="both"/>
        <w:rPr>
          <w:sz w:val="28"/>
          <w:szCs w:val="28"/>
        </w:rPr>
      </w:pPr>
    </w:p>
    <w:p w14:paraId="3FDDA294" w14:textId="7205D05A" w:rsidR="008D4CC2" w:rsidRDefault="008D4CC2" w:rsidP="008D4CC2">
      <w:pPr>
        <w:jc w:val="both"/>
        <w:rPr>
          <w:sz w:val="28"/>
          <w:szCs w:val="28"/>
        </w:rPr>
      </w:pPr>
      <w:r w:rsidRPr="00622035">
        <w:rPr>
          <w:sz w:val="28"/>
          <w:szCs w:val="28"/>
        </w:rPr>
        <w:t>По периметру, вдоль рядов искусственных насаждений, должны быть созданы минерализованные полосы шириной от 0,8 м и длиной до 150 м, которые не допускают перехода низовых пожаров в верховые. Минерализованные полосы тоже прокладываются при создании замкнутой системы при соединении между разрывами. Минерализованная полоса с шириной 0,8 м прокладывается на участках с горючими материалами из подстилки и отпада. В участках с обильным проективным покрытием ширину полосы увеличивают до 4 м, а по двум ее сторонам траву скашивают. За минерализованными полосами проводят систематические уходы, осуществляют подновление и восстановление. Если минерализованная полоса создана весной, то уход за ней проводят осенью этого же года, а на следующий год — весной и осенью. Уход осуществляется по окружным границам (две полосы с интервалом между ними 3 м и прокосом шириной 20 м, а также полосы с внешней стороны); вокруг молодняков лесных культур с прокосом травы с внешней стороны. Уход за полосами, которые созданы плугом ПКЛ 70, можно проводить лесными культиваторами.</w:t>
      </w:r>
    </w:p>
    <w:p w14:paraId="641706E7" w14:textId="77777777" w:rsidR="008D4CC2" w:rsidRDefault="008D4CC2" w:rsidP="008D4CC2">
      <w:pPr>
        <w:jc w:val="both"/>
        <w:rPr>
          <w:sz w:val="28"/>
          <w:szCs w:val="28"/>
        </w:rPr>
      </w:pPr>
    </w:p>
    <w:p w14:paraId="34B2CB80" w14:textId="77777777" w:rsidR="008D4CC2" w:rsidRDefault="008D4CC2" w:rsidP="008D4CC2">
      <w:pPr>
        <w:jc w:val="both"/>
        <w:rPr>
          <w:sz w:val="28"/>
          <w:szCs w:val="28"/>
        </w:rPr>
      </w:pPr>
      <w:r w:rsidRPr="00622035">
        <w:rPr>
          <w:sz w:val="28"/>
          <w:szCs w:val="28"/>
        </w:rPr>
        <w:t>Для остановки верховых пожаров предназначен противопожарный заслон в лесу. Ширина заслонов составляет от нескольких десятков до нескольких сотен метров. Противопожарные разрывы шириной 6—8 м проектируются в культурах и хвойных молодняках. Контрольно-пропускные</w:t>
      </w:r>
      <w:r>
        <w:rPr>
          <w:sz w:val="28"/>
          <w:szCs w:val="28"/>
        </w:rPr>
        <w:t xml:space="preserve"> </w:t>
      </w:r>
      <w:r w:rsidRPr="00622035">
        <w:rPr>
          <w:sz w:val="28"/>
          <w:szCs w:val="28"/>
        </w:rPr>
        <w:t>посты (КПП) и шлагбаумы предназначены для полного запрета доступа людей в лес или для ограничения. Они вводятся в действие при наступлении IV и V классов пожарной опасности, смотря на условия погоды. Пост включает в себя шлагбаум, средства транспорта и связи, дежурное помещение. Важно иметь десять КПП при густоте дорожной сети более 2 км на 1 тыс. га, при густоте менее 2 км — пять КПП при высокой степени природной пожарной опасности и соответственно семь и три — при высокой, четыре и один — при средней.</w:t>
      </w:r>
    </w:p>
    <w:p w14:paraId="4A35CF22" w14:textId="77777777" w:rsidR="008D4CC2" w:rsidRDefault="008D4CC2" w:rsidP="008D4CC2">
      <w:pPr>
        <w:jc w:val="both"/>
        <w:rPr>
          <w:sz w:val="28"/>
          <w:szCs w:val="28"/>
        </w:rPr>
      </w:pPr>
      <w:r w:rsidRPr="00622035">
        <w:rPr>
          <w:sz w:val="28"/>
          <w:szCs w:val="28"/>
        </w:rPr>
        <w:t xml:space="preserve">В дополнение к имеющейся сети лесных дорог, чтобы обеспечить проезд автотранспорта к участкам, опасным в пожарном отношении, и к водоемам устраивают дороги противопожарного назначения. Работы по прокладке этих дорог заключаются в корчевании пней, расчистке и выравнивании проезжей части, переездов через канавы, устройстве гатей, ручьи и т.п. Все лесные дороги нужно строить так, чтобы они одновременно служили преградами распространению низовых пожаров и опорными линиями при локализации действующих очагов. Следует учитывать необходимость максимального использования лесовозных дорог, а также имеющихся в лесах дорог общего пользования при планировании строительства лесных дорог. </w:t>
      </w:r>
    </w:p>
    <w:p w14:paraId="180F4415" w14:textId="77777777" w:rsidR="008D4CC2" w:rsidRDefault="008D4CC2" w:rsidP="008D4CC2">
      <w:pPr>
        <w:jc w:val="both"/>
        <w:rPr>
          <w:sz w:val="28"/>
          <w:szCs w:val="28"/>
        </w:rPr>
      </w:pPr>
    </w:p>
    <w:p w14:paraId="0D5818D5" w14:textId="6270AFA5" w:rsidR="008D4CC2" w:rsidRDefault="008D4CC2" w:rsidP="008D4CC2">
      <w:pPr>
        <w:jc w:val="both"/>
        <w:rPr>
          <w:sz w:val="28"/>
          <w:szCs w:val="28"/>
        </w:rPr>
      </w:pPr>
      <w:r w:rsidRPr="00622035">
        <w:rPr>
          <w:sz w:val="28"/>
          <w:szCs w:val="28"/>
        </w:rPr>
        <w:t>Существуют меры разъяснительного характера кроме указанных профилактических мероприятий. К ним относятся установка плакатов, щитов, проведение массово разъяснительной и воспитательной работы.</w:t>
      </w:r>
    </w:p>
    <w:p w14:paraId="2E1F6328" w14:textId="77777777" w:rsidR="008D4CC2" w:rsidRDefault="008D4CC2" w:rsidP="008D4CC2">
      <w:pPr>
        <w:jc w:val="both"/>
        <w:rPr>
          <w:sz w:val="28"/>
          <w:szCs w:val="28"/>
        </w:rPr>
      </w:pPr>
    </w:p>
    <w:p w14:paraId="07BD4FD1" w14:textId="1CB385C4" w:rsidR="008D4CC2" w:rsidRDefault="008D4CC2" w:rsidP="008D4CC2">
      <w:pPr>
        <w:jc w:val="both"/>
        <w:rPr>
          <w:sz w:val="28"/>
          <w:szCs w:val="28"/>
        </w:rPr>
      </w:pPr>
      <w:r w:rsidRPr="00622035">
        <w:rPr>
          <w:sz w:val="28"/>
          <w:szCs w:val="28"/>
        </w:rPr>
        <w:t xml:space="preserve">Эффективное ограничение и предупреждение распространения пожаров в лесных культурах достигается проведением таких мероприятий по повышению </w:t>
      </w:r>
      <w:proofErr w:type="spellStart"/>
      <w:r w:rsidRPr="00622035">
        <w:rPr>
          <w:sz w:val="28"/>
          <w:szCs w:val="28"/>
        </w:rPr>
        <w:t>пожароустойчивости</w:t>
      </w:r>
      <w:proofErr w:type="spellEnd"/>
      <w:r w:rsidRPr="00622035">
        <w:rPr>
          <w:sz w:val="28"/>
          <w:szCs w:val="28"/>
        </w:rPr>
        <w:t xml:space="preserve"> как: </w:t>
      </w:r>
    </w:p>
    <w:p w14:paraId="04ABAD64" w14:textId="77777777" w:rsidR="008D4CC2" w:rsidRPr="00622035" w:rsidRDefault="008D4CC2" w:rsidP="008D4CC2">
      <w:pPr>
        <w:pStyle w:val="a5"/>
        <w:numPr>
          <w:ilvl w:val="0"/>
          <w:numId w:val="46"/>
        </w:numPr>
        <w:spacing w:after="160"/>
        <w:jc w:val="both"/>
        <w:rPr>
          <w:sz w:val="28"/>
          <w:szCs w:val="28"/>
        </w:rPr>
      </w:pPr>
      <w:r w:rsidRPr="00622035">
        <w:rPr>
          <w:sz w:val="28"/>
          <w:szCs w:val="28"/>
        </w:rPr>
        <w:t xml:space="preserve">создание смешанных культур; </w:t>
      </w:r>
    </w:p>
    <w:p w14:paraId="49278C1A" w14:textId="77777777" w:rsidR="008D4CC2" w:rsidRPr="00622035" w:rsidRDefault="008D4CC2" w:rsidP="008D4CC2">
      <w:pPr>
        <w:pStyle w:val="a5"/>
        <w:numPr>
          <w:ilvl w:val="0"/>
          <w:numId w:val="46"/>
        </w:numPr>
        <w:spacing w:after="160"/>
        <w:jc w:val="both"/>
        <w:rPr>
          <w:sz w:val="28"/>
          <w:szCs w:val="28"/>
        </w:rPr>
      </w:pPr>
      <w:r w:rsidRPr="00622035">
        <w:rPr>
          <w:sz w:val="28"/>
          <w:szCs w:val="28"/>
        </w:rPr>
        <w:t xml:space="preserve">разграничение крупных участков на блоки с противопожарными разрывами; </w:t>
      </w:r>
    </w:p>
    <w:p w14:paraId="0D3692D2" w14:textId="77777777" w:rsidR="008D4CC2" w:rsidRPr="00622035" w:rsidRDefault="008D4CC2" w:rsidP="008D4CC2">
      <w:pPr>
        <w:pStyle w:val="a5"/>
        <w:numPr>
          <w:ilvl w:val="0"/>
          <w:numId w:val="46"/>
        </w:numPr>
        <w:spacing w:after="160"/>
        <w:jc w:val="both"/>
        <w:rPr>
          <w:sz w:val="28"/>
          <w:szCs w:val="28"/>
        </w:rPr>
      </w:pPr>
      <w:r w:rsidRPr="00622035">
        <w:rPr>
          <w:sz w:val="28"/>
          <w:szCs w:val="28"/>
        </w:rPr>
        <w:t xml:space="preserve">создание опушки из лиственных культур; </w:t>
      </w:r>
    </w:p>
    <w:p w14:paraId="01AB3FCF" w14:textId="77777777" w:rsidR="008D4CC2" w:rsidRPr="00622035" w:rsidRDefault="008D4CC2" w:rsidP="008D4CC2">
      <w:pPr>
        <w:pStyle w:val="a5"/>
        <w:numPr>
          <w:ilvl w:val="0"/>
          <w:numId w:val="46"/>
        </w:numPr>
        <w:spacing w:after="160"/>
        <w:jc w:val="both"/>
        <w:rPr>
          <w:sz w:val="28"/>
          <w:szCs w:val="28"/>
        </w:rPr>
      </w:pPr>
      <w:r w:rsidRPr="00622035">
        <w:rPr>
          <w:sz w:val="28"/>
          <w:szCs w:val="28"/>
        </w:rPr>
        <w:t>санитарные рубки; - очистка от захламленности;</w:t>
      </w:r>
    </w:p>
    <w:p w14:paraId="21BBA08C" w14:textId="77777777" w:rsidR="008D4CC2" w:rsidRPr="00622035" w:rsidRDefault="008D4CC2" w:rsidP="008D4CC2">
      <w:pPr>
        <w:pStyle w:val="a5"/>
        <w:numPr>
          <w:ilvl w:val="0"/>
          <w:numId w:val="46"/>
        </w:numPr>
        <w:spacing w:after="160"/>
        <w:jc w:val="both"/>
        <w:rPr>
          <w:sz w:val="28"/>
          <w:szCs w:val="28"/>
        </w:rPr>
      </w:pPr>
      <w:r w:rsidRPr="00622035">
        <w:rPr>
          <w:sz w:val="28"/>
          <w:szCs w:val="28"/>
        </w:rPr>
        <w:t xml:space="preserve">создание системы противопожарных барьеров, минерализованных полос; </w:t>
      </w:r>
    </w:p>
    <w:p w14:paraId="360AE51E" w14:textId="7BFDEC93" w:rsidR="008D4CC2" w:rsidRDefault="008D4CC2" w:rsidP="008D4CC2">
      <w:pPr>
        <w:pStyle w:val="a5"/>
        <w:numPr>
          <w:ilvl w:val="0"/>
          <w:numId w:val="46"/>
        </w:numPr>
        <w:spacing w:after="160"/>
        <w:jc w:val="both"/>
        <w:rPr>
          <w:sz w:val="28"/>
          <w:szCs w:val="28"/>
        </w:rPr>
      </w:pPr>
      <w:r w:rsidRPr="00622035">
        <w:rPr>
          <w:sz w:val="28"/>
          <w:szCs w:val="28"/>
        </w:rPr>
        <w:t>устройство водоемов и сети дорог, позволяющих быстрее локализовать пожары.</w:t>
      </w:r>
    </w:p>
    <w:p w14:paraId="5769CE3E" w14:textId="455536EF" w:rsidR="008747E4" w:rsidRDefault="008D4CC2">
      <w:pPr>
        <w:spacing w:after="160" w:line="259" w:lineRule="auto"/>
        <w:rPr>
          <w:sz w:val="28"/>
          <w:szCs w:val="28"/>
        </w:rPr>
      </w:pPr>
      <w:r>
        <w:rPr>
          <w:sz w:val="28"/>
          <w:szCs w:val="28"/>
        </w:rPr>
        <w:br w:type="page"/>
      </w:r>
    </w:p>
    <w:p w14:paraId="57655879" w14:textId="55A9A68F" w:rsidR="008747E4" w:rsidRDefault="008747E4" w:rsidP="008747E4">
      <w:pPr>
        <w:pStyle w:val="2"/>
        <w:numPr>
          <w:ilvl w:val="0"/>
          <w:numId w:val="3"/>
        </w:numPr>
      </w:pPr>
      <w:r>
        <w:lastRenderedPageBreak/>
        <w:br w:type="page"/>
      </w:r>
      <w:bookmarkStart w:id="11" w:name="_Toc41913436"/>
      <w:r w:rsidRPr="00AE7CD2">
        <w:lastRenderedPageBreak/>
        <w:t>Охрана труда и безопасность жизнедеятельности</w:t>
      </w:r>
      <w:bookmarkEnd w:id="11"/>
    </w:p>
    <w:p w14:paraId="65FFFAB0" w14:textId="77777777" w:rsidR="008747E4" w:rsidRDefault="008747E4" w:rsidP="008747E4"/>
    <w:p w14:paraId="28411EE3" w14:textId="6867B1A9" w:rsidR="008747E4" w:rsidRDefault="008747E4" w:rsidP="008747E4">
      <w:pPr>
        <w:jc w:val="both"/>
        <w:rPr>
          <w:sz w:val="28"/>
          <w:szCs w:val="28"/>
        </w:rPr>
      </w:pPr>
      <w:r w:rsidRPr="00AE7CD2">
        <w:rPr>
          <w:sz w:val="28"/>
          <w:szCs w:val="28"/>
        </w:rPr>
        <w:t>В соответствии с п.7 «Правил по охране труда в лесозаготовительном, деревообрабатывающем производствах и при проведении лесохозяйственных работ (ПОТ РМ 001-97)», утвержденных Постановлением Минтруда РФ №15 от 21.03.97 г., ответственность за состояние условий и охрана труда в организации возглавляется на работодателя (директора лесхоза).</w:t>
      </w:r>
    </w:p>
    <w:p w14:paraId="6D1787F1" w14:textId="77777777" w:rsidR="008747E4" w:rsidRPr="00AE7CD2" w:rsidRDefault="008747E4" w:rsidP="008747E4">
      <w:pPr>
        <w:jc w:val="both"/>
        <w:rPr>
          <w:sz w:val="28"/>
          <w:szCs w:val="28"/>
        </w:rPr>
      </w:pPr>
    </w:p>
    <w:p w14:paraId="654AA1FC" w14:textId="3AC729CD" w:rsidR="008747E4" w:rsidRDefault="008747E4" w:rsidP="008747E4">
      <w:pPr>
        <w:jc w:val="both"/>
        <w:rPr>
          <w:sz w:val="28"/>
          <w:szCs w:val="28"/>
        </w:rPr>
      </w:pPr>
      <w:r w:rsidRPr="00AE7CD2">
        <w:rPr>
          <w:sz w:val="28"/>
          <w:szCs w:val="28"/>
        </w:rPr>
        <w:t xml:space="preserve">Лесохозяйственные работы в </w:t>
      </w:r>
      <w:bookmarkStart w:id="12" w:name="_Hlk41905552"/>
      <w:r w:rsidRPr="00645DB0">
        <w:rPr>
          <w:sz w:val="28"/>
          <w:szCs w:val="28"/>
        </w:rPr>
        <w:t>ЧОБУ «</w:t>
      </w:r>
      <w:proofErr w:type="spellStart"/>
      <w:r w:rsidRPr="00645DB0">
        <w:rPr>
          <w:sz w:val="28"/>
          <w:szCs w:val="28"/>
        </w:rPr>
        <w:t>Нязепетровское</w:t>
      </w:r>
      <w:proofErr w:type="spellEnd"/>
      <w:r w:rsidRPr="00645DB0">
        <w:rPr>
          <w:sz w:val="28"/>
          <w:szCs w:val="28"/>
        </w:rPr>
        <w:t xml:space="preserve"> Лесничество»</w:t>
      </w:r>
      <w:bookmarkEnd w:id="12"/>
      <w:r>
        <w:rPr>
          <w:sz w:val="28"/>
          <w:szCs w:val="28"/>
        </w:rPr>
        <w:t xml:space="preserve"> </w:t>
      </w:r>
      <w:r w:rsidRPr="00AE7CD2">
        <w:rPr>
          <w:sz w:val="28"/>
          <w:szCs w:val="28"/>
        </w:rPr>
        <w:t xml:space="preserve">выполняют и организовывают в соответствии с технической картой, составленной специалистами и утвержденной главным лесничим. Она устанавливает порядок и способ ведения работ в питомниках, работу на рубках леса и других лесохозяйственных и </w:t>
      </w:r>
      <w:proofErr w:type="spellStart"/>
      <w:r w:rsidRPr="00AE7CD2">
        <w:rPr>
          <w:sz w:val="28"/>
          <w:szCs w:val="28"/>
        </w:rPr>
        <w:t>лесокультурных</w:t>
      </w:r>
      <w:proofErr w:type="spellEnd"/>
      <w:r w:rsidRPr="00AE7CD2">
        <w:rPr>
          <w:sz w:val="28"/>
          <w:szCs w:val="28"/>
        </w:rPr>
        <w:t xml:space="preserve"> работах.</w:t>
      </w:r>
    </w:p>
    <w:p w14:paraId="059B840E" w14:textId="77777777" w:rsidR="008747E4" w:rsidRPr="00AE7CD2" w:rsidRDefault="008747E4" w:rsidP="008747E4">
      <w:pPr>
        <w:jc w:val="both"/>
        <w:rPr>
          <w:sz w:val="28"/>
          <w:szCs w:val="28"/>
        </w:rPr>
      </w:pPr>
    </w:p>
    <w:p w14:paraId="7B35313C" w14:textId="3A25B3C0" w:rsidR="008747E4" w:rsidRDefault="008747E4" w:rsidP="008747E4">
      <w:pPr>
        <w:jc w:val="both"/>
        <w:rPr>
          <w:sz w:val="28"/>
          <w:szCs w:val="28"/>
        </w:rPr>
      </w:pPr>
      <w:r w:rsidRPr="00AE7CD2">
        <w:rPr>
          <w:sz w:val="28"/>
          <w:szCs w:val="28"/>
        </w:rPr>
        <w:t>Бригады на лесохозяйственных работах обеспечиваются транспортом, домиками для отдыха и обогрева, питьевой водой, аптечками для оказания первой помощи и средствами индивидуальной защиты.</w:t>
      </w:r>
    </w:p>
    <w:p w14:paraId="536D9C19" w14:textId="77777777" w:rsidR="008747E4" w:rsidRPr="00AE7CD2" w:rsidRDefault="008747E4" w:rsidP="008747E4">
      <w:pPr>
        <w:jc w:val="both"/>
        <w:rPr>
          <w:sz w:val="28"/>
          <w:szCs w:val="28"/>
        </w:rPr>
      </w:pPr>
    </w:p>
    <w:p w14:paraId="42AED231" w14:textId="2F0A52A2" w:rsidR="008747E4" w:rsidRDefault="008747E4" w:rsidP="008747E4">
      <w:pPr>
        <w:jc w:val="both"/>
        <w:rPr>
          <w:sz w:val="28"/>
          <w:szCs w:val="28"/>
        </w:rPr>
      </w:pPr>
      <w:r w:rsidRPr="00AE7CD2">
        <w:rPr>
          <w:sz w:val="28"/>
          <w:szCs w:val="28"/>
        </w:rPr>
        <w:t>Не разрешается проводить лесохозяйственные работы при скорости ветра более 11м/с, в грозу, в период ливневых дождей и при густом тумане (видимость менее 50м).</w:t>
      </w:r>
    </w:p>
    <w:p w14:paraId="3A10EBBE" w14:textId="77777777" w:rsidR="008747E4" w:rsidRPr="00AE7CD2" w:rsidRDefault="008747E4" w:rsidP="008747E4">
      <w:pPr>
        <w:jc w:val="both"/>
        <w:rPr>
          <w:sz w:val="28"/>
          <w:szCs w:val="28"/>
        </w:rPr>
      </w:pPr>
    </w:p>
    <w:p w14:paraId="47C28455" w14:textId="014A4952" w:rsidR="008747E4" w:rsidRDefault="008747E4" w:rsidP="008747E4">
      <w:pPr>
        <w:jc w:val="both"/>
        <w:rPr>
          <w:sz w:val="28"/>
          <w:szCs w:val="28"/>
        </w:rPr>
      </w:pPr>
      <w:r w:rsidRPr="00AE7CD2">
        <w:rPr>
          <w:sz w:val="28"/>
          <w:szCs w:val="28"/>
        </w:rPr>
        <w:t>При работе машинно-тракторных агрегатов обеспечивается безопасность обслуживающего персонала. Нахождение в кабине лиц, не связанных с выполнением технологического процесса, не допускается.</w:t>
      </w:r>
    </w:p>
    <w:p w14:paraId="19EB7BE6" w14:textId="77777777" w:rsidR="008747E4" w:rsidRPr="00AE7CD2" w:rsidRDefault="008747E4" w:rsidP="008747E4">
      <w:pPr>
        <w:jc w:val="both"/>
        <w:rPr>
          <w:sz w:val="28"/>
          <w:szCs w:val="28"/>
        </w:rPr>
      </w:pPr>
    </w:p>
    <w:p w14:paraId="0C5B8540" w14:textId="79FCE75E" w:rsidR="008747E4" w:rsidRDefault="008747E4" w:rsidP="008747E4">
      <w:pPr>
        <w:jc w:val="both"/>
        <w:rPr>
          <w:sz w:val="28"/>
          <w:szCs w:val="28"/>
        </w:rPr>
      </w:pPr>
      <w:r w:rsidRPr="00AE7CD2">
        <w:rPr>
          <w:sz w:val="28"/>
          <w:szCs w:val="28"/>
        </w:rPr>
        <w:t>При приеме на работу инженером по охране труда проводятся инструктажи согласно ГОСТ 12.0.004-94.</w:t>
      </w:r>
    </w:p>
    <w:p w14:paraId="7644EB0E" w14:textId="77777777" w:rsidR="008747E4" w:rsidRPr="00AE7CD2" w:rsidRDefault="008747E4" w:rsidP="008747E4">
      <w:pPr>
        <w:jc w:val="both"/>
        <w:rPr>
          <w:sz w:val="28"/>
          <w:szCs w:val="28"/>
        </w:rPr>
      </w:pPr>
    </w:p>
    <w:p w14:paraId="2E13AFF5" w14:textId="4CFA81E1" w:rsidR="008747E4" w:rsidRDefault="008747E4" w:rsidP="008747E4">
      <w:pPr>
        <w:jc w:val="both"/>
        <w:rPr>
          <w:sz w:val="28"/>
          <w:szCs w:val="28"/>
        </w:rPr>
      </w:pPr>
      <w:r w:rsidRPr="00AE7CD2">
        <w:rPr>
          <w:sz w:val="28"/>
          <w:szCs w:val="28"/>
        </w:rPr>
        <w:t>Обучение и инструктаж по безопасности труда носит непрерывный многоуровневый характер.</w:t>
      </w:r>
    </w:p>
    <w:p w14:paraId="41557013" w14:textId="77777777" w:rsidR="008747E4" w:rsidRPr="00AE7CD2" w:rsidRDefault="008747E4" w:rsidP="008747E4">
      <w:pPr>
        <w:jc w:val="both"/>
        <w:rPr>
          <w:sz w:val="28"/>
          <w:szCs w:val="28"/>
        </w:rPr>
      </w:pPr>
    </w:p>
    <w:p w14:paraId="44521D53" w14:textId="05B972DB" w:rsidR="008747E4" w:rsidRDefault="008747E4" w:rsidP="008747E4">
      <w:pPr>
        <w:jc w:val="both"/>
        <w:rPr>
          <w:sz w:val="28"/>
          <w:szCs w:val="28"/>
        </w:rPr>
      </w:pPr>
      <w:r w:rsidRPr="00AE7CD2">
        <w:rPr>
          <w:sz w:val="28"/>
          <w:szCs w:val="28"/>
        </w:rPr>
        <w:t>Ответственность за организацию своевременного и качественного обучения и проверку знаний в целом по предприятию возглавляют на его руководителя, а в подразделениях (лесничествах)-на лесничего.</w:t>
      </w:r>
    </w:p>
    <w:p w14:paraId="3677E8E4" w14:textId="77777777" w:rsidR="008747E4" w:rsidRPr="00AE7CD2" w:rsidRDefault="008747E4" w:rsidP="008747E4">
      <w:pPr>
        <w:jc w:val="both"/>
        <w:rPr>
          <w:sz w:val="28"/>
          <w:szCs w:val="28"/>
        </w:rPr>
      </w:pPr>
    </w:p>
    <w:p w14:paraId="1D3BD265" w14:textId="312E488C" w:rsidR="008747E4" w:rsidRDefault="008747E4" w:rsidP="008747E4">
      <w:pPr>
        <w:jc w:val="both"/>
        <w:rPr>
          <w:sz w:val="28"/>
          <w:szCs w:val="28"/>
        </w:rPr>
      </w:pPr>
      <w:r w:rsidRPr="00AE7CD2">
        <w:rPr>
          <w:sz w:val="28"/>
          <w:szCs w:val="28"/>
        </w:rPr>
        <w:t>Своевременность обучения по безопасности труда работников предприятия контролирует отдел охраны труда или инженерно-технический работник, на которого возложены эти обязанности приказом руководителя предприятия.</w:t>
      </w:r>
    </w:p>
    <w:p w14:paraId="57A1F4E8" w14:textId="77777777" w:rsidR="008747E4" w:rsidRPr="00AE7CD2" w:rsidRDefault="008747E4" w:rsidP="008747E4">
      <w:pPr>
        <w:jc w:val="both"/>
        <w:rPr>
          <w:sz w:val="28"/>
          <w:szCs w:val="28"/>
        </w:rPr>
      </w:pPr>
    </w:p>
    <w:p w14:paraId="1B032CFC" w14:textId="7B3D3E25" w:rsidR="008747E4" w:rsidRDefault="008747E4" w:rsidP="008747E4">
      <w:pPr>
        <w:jc w:val="both"/>
        <w:rPr>
          <w:sz w:val="28"/>
          <w:szCs w:val="28"/>
        </w:rPr>
      </w:pPr>
      <w:r w:rsidRPr="00AE7CD2">
        <w:rPr>
          <w:sz w:val="28"/>
          <w:szCs w:val="28"/>
        </w:rPr>
        <w:t>Руководитель предприятия обеспечивает комплектование служб охраны труда соответствующими специалистами и систематическое повышение их квалификации не реже одного раза в пять лет.</w:t>
      </w:r>
    </w:p>
    <w:p w14:paraId="778617C9" w14:textId="77777777" w:rsidR="008747E4" w:rsidRPr="00AE7CD2" w:rsidRDefault="008747E4" w:rsidP="008747E4">
      <w:pPr>
        <w:jc w:val="both"/>
        <w:rPr>
          <w:sz w:val="28"/>
          <w:szCs w:val="28"/>
        </w:rPr>
      </w:pPr>
    </w:p>
    <w:p w14:paraId="5A2648F0" w14:textId="391C98C4" w:rsidR="008747E4" w:rsidRDefault="008747E4" w:rsidP="008747E4">
      <w:pPr>
        <w:jc w:val="both"/>
        <w:rPr>
          <w:sz w:val="28"/>
          <w:szCs w:val="28"/>
        </w:rPr>
      </w:pPr>
      <w:r w:rsidRPr="00AE7CD2">
        <w:rPr>
          <w:sz w:val="28"/>
          <w:szCs w:val="28"/>
        </w:rPr>
        <w:t>Руководители и специалисты организации подвергаются периодической проверки знаний по безопасности труда не реже одного раза в три года.</w:t>
      </w:r>
      <w:r>
        <w:rPr>
          <w:sz w:val="28"/>
          <w:szCs w:val="28"/>
        </w:rPr>
        <w:t xml:space="preserve"> </w:t>
      </w:r>
      <w:r w:rsidRPr="00AE7CD2">
        <w:rPr>
          <w:sz w:val="28"/>
          <w:szCs w:val="28"/>
        </w:rPr>
        <w:t xml:space="preserve">Главные </w:t>
      </w:r>
      <w:r w:rsidRPr="00AE7CD2">
        <w:rPr>
          <w:sz w:val="28"/>
          <w:szCs w:val="28"/>
        </w:rPr>
        <w:lastRenderedPageBreak/>
        <w:t>специалисты, а также работники лесхоза, проходят периодическую проверку знаний раз в год по приказу директора.</w:t>
      </w:r>
    </w:p>
    <w:p w14:paraId="361CAFA1" w14:textId="77777777" w:rsidR="008747E4" w:rsidRPr="00AE7CD2" w:rsidRDefault="008747E4" w:rsidP="008747E4">
      <w:pPr>
        <w:jc w:val="both"/>
        <w:rPr>
          <w:sz w:val="28"/>
          <w:szCs w:val="28"/>
        </w:rPr>
      </w:pPr>
    </w:p>
    <w:p w14:paraId="09C9071E" w14:textId="77777777" w:rsidR="008747E4" w:rsidRPr="00AE7CD2" w:rsidRDefault="008747E4" w:rsidP="008747E4">
      <w:pPr>
        <w:jc w:val="both"/>
        <w:rPr>
          <w:sz w:val="28"/>
          <w:szCs w:val="28"/>
        </w:rPr>
      </w:pPr>
      <w:r w:rsidRPr="00AE7CD2">
        <w:rPr>
          <w:sz w:val="28"/>
          <w:szCs w:val="28"/>
        </w:rPr>
        <w:t>По характеру и времени проведения инструктажи подразделяют:</w:t>
      </w:r>
    </w:p>
    <w:p w14:paraId="0022BAE8" w14:textId="77777777" w:rsidR="008747E4" w:rsidRPr="00AE7CD2" w:rsidRDefault="008747E4" w:rsidP="008747E4">
      <w:pPr>
        <w:pStyle w:val="a5"/>
        <w:numPr>
          <w:ilvl w:val="1"/>
          <w:numId w:val="43"/>
        </w:numPr>
        <w:spacing w:after="160" w:line="259" w:lineRule="auto"/>
        <w:jc w:val="both"/>
        <w:rPr>
          <w:sz w:val="28"/>
          <w:szCs w:val="28"/>
        </w:rPr>
      </w:pPr>
      <w:r w:rsidRPr="00AE7CD2">
        <w:rPr>
          <w:sz w:val="28"/>
          <w:szCs w:val="28"/>
        </w:rPr>
        <w:t>Вводный. Его проводят со всеми вновь принимаемыми на работу, с временными работниками, командированными, учащимися и студентами, прибывшими на производственное обучение или практику. Проводит инженер по охране труда или лицо, на которое приказом возложены обязанности инженера по охране труда.</w:t>
      </w:r>
    </w:p>
    <w:p w14:paraId="4F6901D0" w14:textId="77777777" w:rsidR="008747E4" w:rsidRPr="00AE7CD2" w:rsidRDefault="008747E4" w:rsidP="008747E4">
      <w:pPr>
        <w:pStyle w:val="a5"/>
        <w:numPr>
          <w:ilvl w:val="1"/>
          <w:numId w:val="43"/>
        </w:numPr>
        <w:spacing w:after="160" w:line="259" w:lineRule="auto"/>
        <w:jc w:val="both"/>
        <w:rPr>
          <w:sz w:val="28"/>
          <w:szCs w:val="28"/>
        </w:rPr>
      </w:pPr>
      <w:r w:rsidRPr="00AE7CD2">
        <w:rPr>
          <w:sz w:val="28"/>
          <w:szCs w:val="28"/>
        </w:rPr>
        <w:t>Первичный на рабочем месте. Его проводят до начала производственной деятельности со всеми вновь принятыми, с работниками выполняющими новую для них работу, командированными, временными работниками, со строителями, выполняющими строительно-монтажные работы на территории организации, со студентами и учащимися на практике. Ответственный за проведение непосредственно руководитель работ, прошедший в установленном порядке обучение и проверку знаний.</w:t>
      </w:r>
    </w:p>
    <w:p w14:paraId="0A7776DD" w14:textId="77777777" w:rsidR="008747E4" w:rsidRPr="00AE7CD2" w:rsidRDefault="008747E4" w:rsidP="008747E4">
      <w:pPr>
        <w:pStyle w:val="a5"/>
        <w:numPr>
          <w:ilvl w:val="1"/>
          <w:numId w:val="43"/>
        </w:numPr>
        <w:spacing w:after="160" w:line="259" w:lineRule="auto"/>
        <w:jc w:val="both"/>
        <w:rPr>
          <w:sz w:val="28"/>
          <w:szCs w:val="28"/>
        </w:rPr>
      </w:pPr>
      <w:r w:rsidRPr="00AE7CD2">
        <w:rPr>
          <w:sz w:val="28"/>
          <w:szCs w:val="28"/>
        </w:rPr>
        <w:t>Повторный инструктаж. Данный инструктаж проводят все рабочие, за исключением, освобожденных от инструктажа перечнем, утвержденным директором по согласованию с профсоюзным комитетом. Повторный инструктаж проводят индивидуально или с группой работников, обслуживающих однотипное оборудование и в пределах общего рабочего места в полном объеме. Проводит инженер по охране труда.</w:t>
      </w:r>
    </w:p>
    <w:p w14:paraId="2417A62C" w14:textId="77777777" w:rsidR="008747E4" w:rsidRPr="00AE7CD2" w:rsidRDefault="008747E4" w:rsidP="008747E4">
      <w:pPr>
        <w:pStyle w:val="a5"/>
        <w:numPr>
          <w:ilvl w:val="1"/>
          <w:numId w:val="43"/>
        </w:numPr>
        <w:spacing w:after="160" w:line="259" w:lineRule="auto"/>
        <w:jc w:val="both"/>
        <w:rPr>
          <w:sz w:val="28"/>
          <w:szCs w:val="28"/>
        </w:rPr>
      </w:pPr>
      <w:r w:rsidRPr="00AE7CD2">
        <w:rPr>
          <w:sz w:val="28"/>
          <w:szCs w:val="28"/>
        </w:rPr>
        <w:t>Внеплановый инструктаж. Проводит непосредственно руководитель работ при введении в действие новых или переработанных стандартов, правил, инструкций по охране труда, а также изменений к ним; при изменении технологического процесса, замене или модернизации оборудования, приспособлений и инструментов; при нарушении работающими правил безопасности труда; по требованию органов надзора; при перерывах в работах - для работ, к которым предъявляют дополнительные (повышенные) требования безопасности труда более чем на 30 календарных дней, а для остальных работ-60 дней.</w:t>
      </w:r>
    </w:p>
    <w:p w14:paraId="3A4EAE11" w14:textId="77777777" w:rsidR="008747E4" w:rsidRPr="00AE7CD2" w:rsidRDefault="008747E4" w:rsidP="008747E4">
      <w:pPr>
        <w:pStyle w:val="a5"/>
        <w:numPr>
          <w:ilvl w:val="1"/>
          <w:numId w:val="43"/>
        </w:numPr>
        <w:spacing w:after="160" w:line="259" w:lineRule="auto"/>
        <w:jc w:val="both"/>
        <w:rPr>
          <w:sz w:val="28"/>
          <w:szCs w:val="28"/>
        </w:rPr>
      </w:pPr>
      <w:r w:rsidRPr="00AE7CD2">
        <w:rPr>
          <w:sz w:val="28"/>
          <w:szCs w:val="28"/>
        </w:rPr>
        <w:t>Целевой инструктаж. Проводят при выполнении разовых работ, несвязанных с прямыми обязанностями специалистов; ликвидации последствий аварий и т.д. Проводит непосредственно руководитель работ.</w:t>
      </w:r>
    </w:p>
    <w:p w14:paraId="777891F9" w14:textId="77777777" w:rsidR="008747E4" w:rsidRPr="00AE7CD2" w:rsidRDefault="008747E4" w:rsidP="008747E4">
      <w:pPr>
        <w:jc w:val="both"/>
        <w:rPr>
          <w:sz w:val="28"/>
          <w:szCs w:val="28"/>
        </w:rPr>
      </w:pPr>
      <w:r w:rsidRPr="00AE7CD2">
        <w:rPr>
          <w:sz w:val="28"/>
          <w:szCs w:val="28"/>
        </w:rPr>
        <w:t>О проведении инструктажей делается запись в журнале регистрации инструктажа и (или) в личной карточке с обязательной подписью инструктируемого и инструктирующего. При регистрации внепланового инструктажа указывают причину его проведения.</w:t>
      </w:r>
    </w:p>
    <w:p w14:paraId="52C2494B" w14:textId="6834C374" w:rsidR="008747E4" w:rsidRPr="008747E4" w:rsidRDefault="008747E4" w:rsidP="008747E4">
      <w:pPr>
        <w:jc w:val="both"/>
        <w:rPr>
          <w:sz w:val="28"/>
          <w:szCs w:val="28"/>
        </w:rPr>
      </w:pPr>
      <w:r w:rsidRPr="00AE7CD2">
        <w:rPr>
          <w:sz w:val="28"/>
          <w:szCs w:val="28"/>
        </w:rPr>
        <w:t>Первичный инструктаж на рабочем месте, повторный, внеплановый и целевой проводит непосредственно руководитель работ</w:t>
      </w:r>
      <w:r>
        <w:rPr>
          <w:sz w:val="28"/>
          <w:szCs w:val="28"/>
        </w:rPr>
        <w:t>.</w:t>
      </w:r>
    </w:p>
    <w:p w14:paraId="3ADFBBBB" w14:textId="77777777" w:rsidR="00D124C6" w:rsidRDefault="00D124C6" w:rsidP="008D4CC2">
      <w:pPr>
        <w:pStyle w:val="2"/>
        <w:numPr>
          <w:ilvl w:val="0"/>
          <w:numId w:val="0"/>
        </w:numPr>
        <w:ind w:left="785"/>
        <w:jc w:val="center"/>
      </w:pPr>
      <w:bookmarkStart w:id="13" w:name="_Toc41913437"/>
    </w:p>
    <w:p w14:paraId="062E4277" w14:textId="77777777" w:rsidR="00D124C6" w:rsidRDefault="00D124C6" w:rsidP="008D4CC2">
      <w:pPr>
        <w:pStyle w:val="2"/>
        <w:numPr>
          <w:ilvl w:val="0"/>
          <w:numId w:val="0"/>
        </w:numPr>
        <w:ind w:left="785"/>
        <w:jc w:val="center"/>
      </w:pPr>
    </w:p>
    <w:p w14:paraId="79F66141" w14:textId="7F088DA0" w:rsidR="008D4CC2" w:rsidRDefault="008D4CC2" w:rsidP="008D4CC2">
      <w:pPr>
        <w:pStyle w:val="2"/>
        <w:numPr>
          <w:ilvl w:val="0"/>
          <w:numId w:val="0"/>
        </w:numPr>
        <w:ind w:left="785"/>
        <w:jc w:val="center"/>
      </w:pPr>
      <w:bookmarkStart w:id="14" w:name="_GoBack"/>
      <w:bookmarkEnd w:id="14"/>
      <w:r>
        <w:t>Заключение</w:t>
      </w:r>
      <w:bookmarkEnd w:id="13"/>
    </w:p>
    <w:p w14:paraId="3BEBE853" w14:textId="77777777" w:rsidR="008747E4" w:rsidRDefault="008747E4" w:rsidP="008747E4">
      <w:pPr>
        <w:pStyle w:val="a6"/>
        <w:shd w:val="clear" w:color="auto" w:fill="FFFFFF"/>
        <w:spacing w:before="0" w:beforeAutospacing="0" w:after="0" w:afterAutospacing="0" w:line="360" w:lineRule="auto"/>
        <w:jc w:val="both"/>
        <w:rPr>
          <w:color w:val="000000"/>
          <w:sz w:val="28"/>
          <w:szCs w:val="28"/>
        </w:rPr>
      </w:pPr>
    </w:p>
    <w:p w14:paraId="61BBDBDF" w14:textId="26664182" w:rsidR="008747E4" w:rsidRDefault="008747E4" w:rsidP="008747E4">
      <w:pPr>
        <w:pStyle w:val="a6"/>
        <w:shd w:val="clear" w:color="auto" w:fill="FFFFFF"/>
        <w:spacing w:before="0" w:beforeAutospacing="0" w:after="0" w:afterAutospacing="0"/>
        <w:jc w:val="both"/>
        <w:rPr>
          <w:color w:val="000000"/>
          <w:sz w:val="28"/>
          <w:szCs w:val="28"/>
        </w:rPr>
      </w:pPr>
      <w:r>
        <w:rPr>
          <w:color w:val="000000"/>
          <w:sz w:val="28"/>
          <w:szCs w:val="28"/>
        </w:rPr>
        <w:t xml:space="preserve">В ходе прохождения преддипломной практики были изучена характеристика предприятия, организационная структура предприятия, был собран материал, необходимый для написания отчета. </w:t>
      </w:r>
    </w:p>
    <w:p w14:paraId="03B96370" w14:textId="77777777" w:rsidR="008747E4" w:rsidRDefault="008747E4" w:rsidP="008747E4">
      <w:pPr>
        <w:pStyle w:val="a6"/>
        <w:shd w:val="clear" w:color="auto" w:fill="FFFFFF"/>
        <w:spacing w:before="0" w:beforeAutospacing="0" w:after="0" w:afterAutospacing="0"/>
        <w:jc w:val="both"/>
        <w:rPr>
          <w:color w:val="000000"/>
          <w:sz w:val="28"/>
          <w:szCs w:val="28"/>
        </w:rPr>
      </w:pPr>
    </w:p>
    <w:p w14:paraId="7EEEEDC6" w14:textId="57393BFF" w:rsidR="008747E4" w:rsidRDefault="008747E4" w:rsidP="008747E4">
      <w:pPr>
        <w:pStyle w:val="a6"/>
        <w:shd w:val="clear" w:color="auto" w:fill="FFFFFF"/>
        <w:spacing w:before="0" w:beforeAutospacing="0" w:after="0" w:afterAutospacing="0"/>
        <w:jc w:val="both"/>
        <w:rPr>
          <w:color w:val="000000"/>
          <w:sz w:val="28"/>
          <w:szCs w:val="28"/>
        </w:rPr>
      </w:pPr>
      <w:r>
        <w:rPr>
          <w:color w:val="000000"/>
          <w:sz w:val="28"/>
          <w:szCs w:val="28"/>
        </w:rPr>
        <w:t>В первой главе даны краткая характеристика предприятия, основные виды деятельности.</w:t>
      </w:r>
    </w:p>
    <w:p w14:paraId="7F4C679B" w14:textId="77777777" w:rsidR="008747E4" w:rsidRDefault="008747E4" w:rsidP="008747E4">
      <w:pPr>
        <w:jc w:val="both"/>
        <w:rPr>
          <w:color w:val="000000"/>
          <w:sz w:val="28"/>
          <w:szCs w:val="28"/>
        </w:rPr>
      </w:pPr>
    </w:p>
    <w:p w14:paraId="2F24B71F" w14:textId="08CDAD9A" w:rsidR="008747E4" w:rsidRDefault="008747E4" w:rsidP="008747E4">
      <w:pPr>
        <w:jc w:val="both"/>
        <w:rPr>
          <w:color w:val="000000"/>
          <w:sz w:val="20"/>
          <w:szCs w:val="20"/>
        </w:rPr>
      </w:pPr>
      <w:r>
        <w:rPr>
          <w:color w:val="000000"/>
          <w:sz w:val="28"/>
          <w:szCs w:val="28"/>
        </w:rPr>
        <w:t>Во второй главе рассмотрена о</w:t>
      </w:r>
      <w:r w:rsidRPr="008747E4">
        <w:rPr>
          <w:color w:val="000000"/>
          <w:sz w:val="28"/>
          <w:szCs w:val="28"/>
        </w:rPr>
        <w:t>рганизация производства, труда и его оплаты</w:t>
      </w:r>
      <w:r>
        <w:rPr>
          <w:sz w:val="28"/>
          <w:szCs w:val="28"/>
        </w:rPr>
        <w:t>.</w:t>
      </w:r>
    </w:p>
    <w:p w14:paraId="08D9C7C7" w14:textId="77777777" w:rsidR="008747E4" w:rsidRDefault="008747E4" w:rsidP="008747E4">
      <w:pPr>
        <w:jc w:val="both"/>
        <w:rPr>
          <w:color w:val="000000"/>
          <w:sz w:val="28"/>
          <w:szCs w:val="28"/>
        </w:rPr>
      </w:pPr>
    </w:p>
    <w:p w14:paraId="2E91F335" w14:textId="7D5CD98E" w:rsidR="008747E4" w:rsidRDefault="008747E4" w:rsidP="008747E4">
      <w:pPr>
        <w:jc w:val="both"/>
      </w:pPr>
      <w:r>
        <w:rPr>
          <w:color w:val="000000"/>
          <w:sz w:val="28"/>
          <w:szCs w:val="28"/>
        </w:rPr>
        <w:t xml:space="preserve">Третья глава – </w:t>
      </w:r>
      <w:r>
        <w:rPr>
          <w:sz w:val="28"/>
          <w:szCs w:val="28"/>
        </w:rPr>
        <w:t>проведен э</w:t>
      </w:r>
      <w:r w:rsidRPr="008747E4">
        <w:rPr>
          <w:sz w:val="28"/>
          <w:szCs w:val="28"/>
        </w:rPr>
        <w:t>колого-экономический анализ лесопользования в ЧОБУ «</w:t>
      </w:r>
      <w:proofErr w:type="spellStart"/>
      <w:r w:rsidRPr="008747E4">
        <w:rPr>
          <w:sz w:val="28"/>
          <w:szCs w:val="28"/>
        </w:rPr>
        <w:t>Нязепетровское</w:t>
      </w:r>
      <w:proofErr w:type="spellEnd"/>
      <w:r w:rsidRPr="008747E4">
        <w:rPr>
          <w:sz w:val="28"/>
          <w:szCs w:val="28"/>
        </w:rPr>
        <w:t xml:space="preserve"> Лесничество»</w:t>
      </w:r>
      <w:r>
        <w:rPr>
          <w:sz w:val="28"/>
          <w:szCs w:val="28"/>
        </w:rPr>
        <w:t>.</w:t>
      </w:r>
    </w:p>
    <w:p w14:paraId="7AFB617D" w14:textId="77777777" w:rsidR="008747E4" w:rsidRDefault="008747E4" w:rsidP="008747E4">
      <w:pPr>
        <w:jc w:val="both"/>
        <w:rPr>
          <w:color w:val="000000"/>
          <w:sz w:val="28"/>
          <w:szCs w:val="28"/>
        </w:rPr>
      </w:pPr>
    </w:p>
    <w:p w14:paraId="302C1504" w14:textId="49BF7BBB" w:rsidR="008747E4" w:rsidRDefault="008747E4" w:rsidP="008747E4">
      <w:pPr>
        <w:jc w:val="both"/>
        <w:rPr>
          <w:sz w:val="28"/>
          <w:szCs w:val="28"/>
        </w:rPr>
      </w:pPr>
      <w:r>
        <w:rPr>
          <w:color w:val="000000"/>
          <w:sz w:val="28"/>
          <w:szCs w:val="28"/>
        </w:rPr>
        <w:t>Четвертая глава – разработаны п</w:t>
      </w:r>
      <w:r w:rsidRPr="008747E4">
        <w:rPr>
          <w:color w:val="000000"/>
          <w:sz w:val="28"/>
          <w:szCs w:val="28"/>
        </w:rPr>
        <w:t>ути оптимизации эколого-экономических аспектов лесопользования в условиях рыночной экономики</w:t>
      </w:r>
      <w:r>
        <w:rPr>
          <w:sz w:val="28"/>
          <w:szCs w:val="28"/>
        </w:rPr>
        <w:t>.</w:t>
      </w:r>
    </w:p>
    <w:p w14:paraId="51FA8375" w14:textId="12920722" w:rsidR="008747E4" w:rsidRDefault="008747E4" w:rsidP="008747E4">
      <w:pPr>
        <w:jc w:val="both"/>
        <w:rPr>
          <w:sz w:val="28"/>
          <w:szCs w:val="28"/>
        </w:rPr>
      </w:pPr>
    </w:p>
    <w:p w14:paraId="07285ED9" w14:textId="22B6B042" w:rsidR="008747E4" w:rsidRDefault="008747E4" w:rsidP="008747E4">
      <w:pPr>
        <w:jc w:val="both"/>
      </w:pPr>
      <w:r>
        <w:rPr>
          <w:sz w:val="28"/>
          <w:szCs w:val="28"/>
        </w:rPr>
        <w:t>В пятой и шестой главах рассмотрены лесозащитные и противопожарные работы.</w:t>
      </w:r>
    </w:p>
    <w:p w14:paraId="2F3B9E70" w14:textId="191D70AC" w:rsidR="008747E4" w:rsidRDefault="008747E4" w:rsidP="008747E4">
      <w:pPr>
        <w:jc w:val="both"/>
        <w:rPr>
          <w:sz w:val="28"/>
          <w:szCs w:val="28"/>
        </w:rPr>
      </w:pPr>
    </w:p>
    <w:p w14:paraId="19782551" w14:textId="334EB845" w:rsidR="008747E4" w:rsidRDefault="008747E4" w:rsidP="008747E4">
      <w:pPr>
        <w:jc w:val="both"/>
        <w:rPr>
          <w:sz w:val="28"/>
          <w:szCs w:val="28"/>
        </w:rPr>
      </w:pPr>
      <w:r>
        <w:rPr>
          <w:sz w:val="28"/>
          <w:szCs w:val="28"/>
        </w:rPr>
        <w:t>Седьмая глава посвящена о</w:t>
      </w:r>
      <w:r w:rsidRPr="008747E4">
        <w:rPr>
          <w:sz w:val="28"/>
          <w:szCs w:val="28"/>
        </w:rPr>
        <w:t>хран</w:t>
      </w:r>
      <w:r>
        <w:rPr>
          <w:sz w:val="28"/>
          <w:szCs w:val="28"/>
        </w:rPr>
        <w:t>е</w:t>
      </w:r>
      <w:r w:rsidRPr="008747E4">
        <w:rPr>
          <w:sz w:val="28"/>
          <w:szCs w:val="28"/>
        </w:rPr>
        <w:t xml:space="preserve"> труда и безопасност</w:t>
      </w:r>
      <w:r>
        <w:rPr>
          <w:sz w:val="28"/>
          <w:szCs w:val="28"/>
        </w:rPr>
        <w:t>и</w:t>
      </w:r>
      <w:r w:rsidRPr="008747E4">
        <w:rPr>
          <w:sz w:val="28"/>
          <w:szCs w:val="28"/>
        </w:rPr>
        <w:t xml:space="preserve"> жизнедеятельности</w:t>
      </w:r>
      <w:r>
        <w:rPr>
          <w:sz w:val="28"/>
          <w:szCs w:val="28"/>
        </w:rPr>
        <w:t>.</w:t>
      </w:r>
    </w:p>
    <w:p w14:paraId="73A477CC" w14:textId="77777777" w:rsidR="008747E4" w:rsidRDefault="008747E4" w:rsidP="008747E4">
      <w:pPr>
        <w:jc w:val="both"/>
        <w:rPr>
          <w:sz w:val="28"/>
          <w:szCs w:val="28"/>
        </w:rPr>
      </w:pPr>
    </w:p>
    <w:p w14:paraId="262F0F59" w14:textId="1C08FAEA" w:rsidR="008747E4" w:rsidRDefault="008747E4" w:rsidP="008747E4">
      <w:pPr>
        <w:jc w:val="both"/>
        <w:rPr>
          <w:sz w:val="28"/>
          <w:szCs w:val="28"/>
        </w:rPr>
      </w:pPr>
      <w:r>
        <w:rPr>
          <w:sz w:val="28"/>
          <w:szCs w:val="28"/>
        </w:rPr>
        <w:t xml:space="preserve">Во время прохождения преддипломной практики мною были выполнены все задачи, которые были поставлены. </w:t>
      </w:r>
    </w:p>
    <w:p w14:paraId="5446AD28" w14:textId="77777777" w:rsidR="008747E4" w:rsidRDefault="008747E4" w:rsidP="008747E4">
      <w:pPr>
        <w:pStyle w:val="a6"/>
        <w:shd w:val="clear" w:color="auto" w:fill="FFFFFF"/>
        <w:spacing w:before="0" w:beforeAutospacing="0" w:after="0" w:afterAutospacing="0"/>
        <w:jc w:val="both"/>
        <w:rPr>
          <w:sz w:val="28"/>
          <w:szCs w:val="28"/>
          <w:shd w:val="clear" w:color="auto" w:fill="FFFFFF"/>
        </w:rPr>
      </w:pPr>
    </w:p>
    <w:p w14:paraId="766C9B73" w14:textId="3C8ED774" w:rsidR="008747E4" w:rsidRDefault="008747E4" w:rsidP="008747E4">
      <w:pPr>
        <w:pStyle w:val="a6"/>
        <w:shd w:val="clear" w:color="auto" w:fill="FFFFFF"/>
        <w:spacing w:before="0" w:beforeAutospacing="0" w:after="0" w:afterAutospacing="0"/>
        <w:jc w:val="both"/>
        <w:rPr>
          <w:sz w:val="28"/>
          <w:szCs w:val="28"/>
          <w:shd w:val="clear" w:color="auto" w:fill="FFFFFF"/>
        </w:rPr>
      </w:pPr>
      <w:r>
        <w:rPr>
          <w:sz w:val="28"/>
          <w:szCs w:val="28"/>
          <w:shd w:val="clear" w:color="auto" w:fill="FFFFFF"/>
        </w:rPr>
        <w:t>Данная преддипломная практика является хорошим практическим опытом для дальнейшей самостоятельной деятельности.</w:t>
      </w:r>
      <w:r>
        <w:rPr>
          <w:rStyle w:val="apple-converted-space"/>
          <w:rFonts w:eastAsiaTheme="majorEastAsia"/>
          <w:shd w:val="clear" w:color="auto" w:fill="FFFFFF"/>
        </w:rPr>
        <w:t> </w:t>
      </w:r>
      <w:r>
        <w:rPr>
          <w:sz w:val="28"/>
          <w:szCs w:val="28"/>
          <w:shd w:val="clear" w:color="auto" w:fill="FFFFFF"/>
        </w:rPr>
        <w:t>За время пройденной практики я познакомился с новыми интересными фактами. Закрепил свои теоретические знания, лучше ознакомился со своей профессией, а также данный опыт послужит хорошей ступенькой в моей дальнейшей карьерной лестнице.</w:t>
      </w:r>
    </w:p>
    <w:p w14:paraId="29AC2200" w14:textId="77777777" w:rsidR="008D4CC2" w:rsidRPr="008D4CC2" w:rsidRDefault="008D4CC2" w:rsidP="008D4CC2">
      <w:pPr>
        <w:rPr>
          <w:lang w:eastAsia="en-US"/>
        </w:rPr>
      </w:pPr>
    </w:p>
    <w:p w14:paraId="6F3A5194" w14:textId="2303D33C" w:rsidR="008747E4" w:rsidRDefault="008747E4" w:rsidP="008D4CC2">
      <w:pPr>
        <w:rPr>
          <w:lang w:eastAsia="en-US"/>
        </w:rPr>
      </w:pPr>
    </w:p>
    <w:p w14:paraId="64CB7B43" w14:textId="77777777" w:rsidR="008747E4" w:rsidRDefault="008747E4">
      <w:pPr>
        <w:spacing w:after="160" w:line="259" w:lineRule="auto"/>
        <w:rPr>
          <w:lang w:eastAsia="en-US"/>
        </w:rPr>
      </w:pPr>
      <w:r>
        <w:rPr>
          <w:lang w:eastAsia="en-US"/>
        </w:rPr>
        <w:br w:type="page"/>
      </w:r>
    </w:p>
    <w:p w14:paraId="1502494D" w14:textId="77777777" w:rsidR="008747E4" w:rsidRDefault="008747E4" w:rsidP="008747E4">
      <w:pPr>
        <w:pStyle w:val="2"/>
        <w:numPr>
          <w:ilvl w:val="0"/>
          <w:numId w:val="0"/>
        </w:numPr>
        <w:ind w:left="785"/>
        <w:jc w:val="center"/>
        <w:rPr>
          <w:rFonts w:eastAsia="Times New Roman"/>
        </w:rPr>
      </w:pPr>
      <w:bookmarkStart w:id="15" w:name="_Toc41913438"/>
      <w:r>
        <w:rPr>
          <w:rFonts w:eastAsia="Times New Roman"/>
        </w:rPr>
        <w:lastRenderedPageBreak/>
        <w:t>Список использованной литературы</w:t>
      </w:r>
      <w:bookmarkEnd w:id="15"/>
    </w:p>
    <w:p w14:paraId="13C2DEC6" w14:textId="77777777" w:rsidR="008747E4" w:rsidRDefault="008747E4" w:rsidP="008747E4">
      <w:pPr>
        <w:spacing w:line="200" w:lineRule="exact"/>
      </w:pPr>
    </w:p>
    <w:p w14:paraId="35E91691" w14:textId="77777777" w:rsidR="008747E4" w:rsidRDefault="008747E4" w:rsidP="008747E4">
      <w:pPr>
        <w:spacing w:line="200" w:lineRule="exact"/>
      </w:pPr>
    </w:p>
    <w:p w14:paraId="4A137AD6" w14:textId="77777777" w:rsidR="008747E4" w:rsidRDefault="008747E4" w:rsidP="008747E4">
      <w:pPr>
        <w:spacing w:line="281" w:lineRule="exact"/>
      </w:pPr>
    </w:p>
    <w:p w14:paraId="685C4C7D" w14:textId="77777777" w:rsidR="008747E4" w:rsidRDefault="008747E4" w:rsidP="008747E4">
      <w:pPr>
        <w:numPr>
          <w:ilvl w:val="0"/>
          <w:numId w:val="48"/>
        </w:numPr>
        <w:tabs>
          <w:tab w:val="left" w:pos="980"/>
        </w:tabs>
        <w:spacing w:line="354" w:lineRule="auto"/>
        <w:ind w:left="980" w:hanging="358"/>
        <w:jc w:val="both"/>
        <w:rPr>
          <w:sz w:val="28"/>
        </w:rPr>
      </w:pPr>
      <w:r>
        <w:rPr>
          <w:sz w:val="28"/>
        </w:rPr>
        <w:t>Амирханов М.М. Природные рекреационные ресурсы, состояние окружающей среды и эколого-правовой статус прибрежных курортов. – М.: Экономика, 2012. – 245 с.</w:t>
      </w:r>
    </w:p>
    <w:p w14:paraId="37EF5511" w14:textId="77777777" w:rsidR="008747E4" w:rsidRDefault="008747E4" w:rsidP="008747E4">
      <w:pPr>
        <w:spacing w:line="8" w:lineRule="exact"/>
        <w:rPr>
          <w:sz w:val="28"/>
        </w:rPr>
      </w:pPr>
    </w:p>
    <w:p w14:paraId="739F381A" w14:textId="4BB1E026" w:rsidR="008747E4" w:rsidRDefault="008747E4" w:rsidP="008747E4">
      <w:pPr>
        <w:numPr>
          <w:ilvl w:val="0"/>
          <w:numId w:val="48"/>
        </w:numPr>
        <w:tabs>
          <w:tab w:val="left" w:pos="980"/>
        </w:tabs>
        <w:spacing w:line="0" w:lineRule="atLeast"/>
        <w:ind w:left="980" w:hanging="358"/>
        <w:rPr>
          <w:sz w:val="28"/>
        </w:rPr>
      </w:pPr>
      <w:proofErr w:type="spellStart"/>
      <w:r>
        <w:rPr>
          <w:sz w:val="28"/>
        </w:rPr>
        <w:t>Белюченко</w:t>
      </w:r>
      <w:proofErr w:type="spellEnd"/>
      <w:r>
        <w:rPr>
          <w:sz w:val="28"/>
        </w:rPr>
        <w:t xml:space="preserve"> В.Ф. Экология Урала. – Челябинск: ГГАУ, 2010. – 260 с.</w:t>
      </w:r>
    </w:p>
    <w:p w14:paraId="3E382FDC" w14:textId="77777777" w:rsidR="008747E4" w:rsidRDefault="008747E4" w:rsidP="008747E4">
      <w:pPr>
        <w:spacing w:line="176" w:lineRule="exact"/>
        <w:rPr>
          <w:sz w:val="28"/>
        </w:rPr>
      </w:pPr>
    </w:p>
    <w:p w14:paraId="0C90F2DA" w14:textId="77777777" w:rsidR="008747E4" w:rsidRDefault="008747E4" w:rsidP="008747E4">
      <w:pPr>
        <w:numPr>
          <w:ilvl w:val="0"/>
          <w:numId w:val="48"/>
        </w:numPr>
        <w:tabs>
          <w:tab w:val="left" w:pos="980"/>
        </w:tabs>
        <w:spacing w:line="349" w:lineRule="auto"/>
        <w:ind w:left="980" w:hanging="358"/>
        <w:rPr>
          <w:sz w:val="28"/>
        </w:rPr>
      </w:pPr>
      <w:r>
        <w:rPr>
          <w:sz w:val="28"/>
        </w:rPr>
        <w:t>Боголюбов С.А. Конституционные основы охраны окружающей среды // Журнал российского права. – 2013. - №11. – С. 65-69.</w:t>
      </w:r>
    </w:p>
    <w:p w14:paraId="2FC14633" w14:textId="77777777" w:rsidR="008747E4" w:rsidRDefault="008747E4" w:rsidP="008747E4">
      <w:pPr>
        <w:spacing w:line="28" w:lineRule="exact"/>
        <w:rPr>
          <w:sz w:val="28"/>
        </w:rPr>
      </w:pPr>
    </w:p>
    <w:p w14:paraId="24AEE46D" w14:textId="77777777" w:rsidR="008747E4" w:rsidRDefault="008747E4" w:rsidP="008747E4">
      <w:pPr>
        <w:numPr>
          <w:ilvl w:val="0"/>
          <w:numId w:val="48"/>
        </w:numPr>
        <w:tabs>
          <w:tab w:val="left" w:pos="980"/>
        </w:tabs>
        <w:spacing w:line="349" w:lineRule="auto"/>
        <w:ind w:left="980" w:hanging="358"/>
        <w:rPr>
          <w:sz w:val="28"/>
        </w:rPr>
      </w:pPr>
      <w:r>
        <w:rPr>
          <w:sz w:val="28"/>
        </w:rPr>
        <w:t xml:space="preserve">Голуб А.А., Струкова Е.Б. Проблемы </w:t>
      </w:r>
      <w:proofErr w:type="spellStart"/>
      <w:r>
        <w:rPr>
          <w:sz w:val="28"/>
        </w:rPr>
        <w:t>экономизации</w:t>
      </w:r>
      <w:proofErr w:type="spellEnd"/>
      <w:r>
        <w:rPr>
          <w:sz w:val="28"/>
        </w:rPr>
        <w:t xml:space="preserve"> взаимоотношений природы и общества. – М.: Мысль, 2010. – 150 с.</w:t>
      </w:r>
    </w:p>
    <w:p w14:paraId="647DF187" w14:textId="77777777" w:rsidR="008747E4" w:rsidRDefault="008747E4" w:rsidP="008747E4">
      <w:pPr>
        <w:spacing w:line="17" w:lineRule="exact"/>
        <w:rPr>
          <w:sz w:val="28"/>
        </w:rPr>
      </w:pPr>
    </w:p>
    <w:p w14:paraId="4EA7B045" w14:textId="77777777" w:rsidR="008747E4" w:rsidRDefault="008747E4" w:rsidP="008747E4">
      <w:pPr>
        <w:numPr>
          <w:ilvl w:val="0"/>
          <w:numId w:val="48"/>
        </w:numPr>
        <w:tabs>
          <w:tab w:val="left" w:pos="980"/>
        </w:tabs>
        <w:spacing w:line="0" w:lineRule="atLeast"/>
        <w:ind w:left="980" w:hanging="358"/>
        <w:rPr>
          <w:sz w:val="28"/>
        </w:rPr>
      </w:pPr>
      <w:r>
        <w:rPr>
          <w:sz w:val="28"/>
        </w:rPr>
        <w:t>Грачев В.В. Азбука лесопользования // Лесные вести. – 2013. – С. 23-34.</w:t>
      </w:r>
    </w:p>
    <w:p w14:paraId="122213F2" w14:textId="77777777" w:rsidR="008747E4" w:rsidRDefault="008747E4" w:rsidP="008747E4">
      <w:pPr>
        <w:spacing w:line="174" w:lineRule="exact"/>
        <w:rPr>
          <w:sz w:val="28"/>
        </w:rPr>
      </w:pPr>
    </w:p>
    <w:p w14:paraId="4063EC54" w14:textId="64AF8FBD" w:rsidR="008747E4" w:rsidRDefault="008747E4" w:rsidP="008747E4">
      <w:pPr>
        <w:numPr>
          <w:ilvl w:val="0"/>
          <w:numId w:val="48"/>
        </w:numPr>
        <w:tabs>
          <w:tab w:val="left" w:pos="980"/>
        </w:tabs>
        <w:spacing w:line="349" w:lineRule="auto"/>
        <w:ind w:left="980" w:hanging="358"/>
        <w:rPr>
          <w:sz w:val="28"/>
        </w:rPr>
      </w:pPr>
      <w:r>
        <w:rPr>
          <w:sz w:val="28"/>
        </w:rPr>
        <w:t xml:space="preserve">Гарин В.М., </w:t>
      </w:r>
      <w:proofErr w:type="spellStart"/>
      <w:r>
        <w:rPr>
          <w:sz w:val="28"/>
        </w:rPr>
        <w:t>Шахина</w:t>
      </w:r>
      <w:proofErr w:type="spellEnd"/>
      <w:r>
        <w:rPr>
          <w:sz w:val="28"/>
        </w:rPr>
        <w:t xml:space="preserve"> Т.А. Расчёты платы за загрязнение окружающей среды. – Челябинск: РГУПС, 2010. – 81 с.</w:t>
      </w:r>
    </w:p>
    <w:p w14:paraId="546E1BF2" w14:textId="77777777" w:rsidR="008747E4" w:rsidRDefault="008747E4" w:rsidP="008747E4">
      <w:pPr>
        <w:spacing w:line="28" w:lineRule="exact"/>
        <w:rPr>
          <w:sz w:val="28"/>
        </w:rPr>
      </w:pPr>
    </w:p>
    <w:p w14:paraId="1F32ED0E" w14:textId="77777777" w:rsidR="008747E4" w:rsidRDefault="008747E4" w:rsidP="008747E4">
      <w:pPr>
        <w:numPr>
          <w:ilvl w:val="0"/>
          <w:numId w:val="48"/>
        </w:numPr>
        <w:tabs>
          <w:tab w:val="left" w:pos="980"/>
        </w:tabs>
        <w:spacing w:line="355" w:lineRule="auto"/>
        <w:ind w:left="980" w:hanging="358"/>
        <w:jc w:val="both"/>
        <w:rPr>
          <w:sz w:val="28"/>
        </w:rPr>
      </w:pPr>
      <w:proofErr w:type="spellStart"/>
      <w:r>
        <w:rPr>
          <w:sz w:val="28"/>
        </w:rPr>
        <w:t>Дыренко</w:t>
      </w:r>
      <w:proofErr w:type="spellEnd"/>
      <w:r>
        <w:rPr>
          <w:sz w:val="28"/>
        </w:rPr>
        <w:t xml:space="preserve"> С.А. Изменение лесных биоценозов под влиянием рекреационных нагрузок и возможность их регулирования. – М.: Наука, 2010. – 250 с.</w:t>
      </w:r>
    </w:p>
    <w:p w14:paraId="7FBCF944" w14:textId="77777777" w:rsidR="008747E4" w:rsidRDefault="008747E4" w:rsidP="008747E4">
      <w:pPr>
        <w:spacing w:line="20" w:lineRule="exact"/>
        <w:rPr>
          <w:sz w:val="28"/>
        </w:rPr>
      </w:pPr>
    </w:p>
    <w:p w14:paraId="0FB394FA" w14:textId="77777777" w:rsidR="008747E4" w:rsidRDefault="008747E4" w:rsidP="008747E4">
      <w:pPr>
        <w:numPr>
          <w:ilvl w:val="0"/>
          <w:numId w:val="48"/>
        </w:numPr>
        <w:tabs>
          <w:tab w:val="left" w:pos="980"/>
        </w:tabs>
        <w:spacing w:line="349" w:lineRule="auto"/>
        <w:ind w:left="980" w:hanging="358"/>
        <w:rPr>
          <w:sz w:val="28"/>
        </w:rPr>
      </w:pPr>
      <w:r>
        <w:rPr>
          <w:sz w:val="28"/>
        </w:rPr>
        <w:t>Дубовик О.Л. Механизм действия права в охране окружающей среды. – М.: Наука, 2011. – 240 с.</w:t>
      </w:r>
    </w:p>
    <w:p w14:paraId="7766E441" w14:textId="77777777" w:rsidR="008747E4" w:rsidRDefault="008747E4" w:rsidP="008747E4">
      <w:pPr>
        <w:spacing w:line="15" w:lineRule="exact"/>
        <w:rPr>
          <w:sz w:val="28"/>
        </w:rPr>
      </w:pPr>
    </w:p>
    <w:p w14:paraId="414F7C9C" w14:textId="65E1259E" w:rsidR="008747E4" w:rsidRDefault="008747E4" w:rsidP="008747E4">
      <w:pPr>
        <w:numPr>
          <w:ilvl w:val="0"/>
          <w:numId w:val="48"/>
        </w:numPr>
        <w:tabs>
          <w:tab w:val="left" w:pos="980"/>
        </w:tabs>
        <w:spacing w:line="0" w:lineRule="atLeast"/>
        <w:ind w:left="980" w:hanging="358"/>
        <w:rPr>
          <w:sz w:val="28"/>
        </w:rPr>
      </w:pPr>
      <w:r>
        <w:rPr>
          <w:sz w:val="28"/>
        </w:rPr>
        <w:t>Ивонин В.М., Водяной С.М. Эрозия почв на вырубках горных склонов. –</w:t>
      </w:r>
    </w:p>
    <w:p w14:paraId="216C5533" w14:textId="77777777" w:rsidR="008747E4" w:rsidRDefault="008747E4" w:rsidP="008747E4">
      <w:pPr>
        <w:spacing w:line="163" w:lineRule="exact"/>
      </w:pPr>
    </w:p>
    <w:p w14:paraId="540D47EA" w14:textId="1BCB6B54" w:rsidR="008747E4" w:rsidRDefault="008747E4" w:rsidP="008747E4">
      <w:pPr>
        <w:spacing w:line="0" w:lineRule="atLeast"/>
        <w:ind w:left="980"/>
        <w:rPr>
          <w:sz w:val="28"/>
        </w:rPr>
      </w:pPr>
      <w:r>
        <w:rPr>
          <w:sz w:val="28"/>
        </w:rPr>
        <w:t>Челябинск: СКНЦВИ, 2010. – 152 с.</w:t>
      </w:r>
    </w:p>
    <w:p w14:paraId="1C8CB34D" w14:textId="77777777" w:rsidR="008747E4" w:rsidRDefault="008747E4" w:rsidP="008747E4">
      <w:pPr>
        <w:spacing w:line="160" w:lineRule="exact"/>
      </w:pPr>
    </w:p>
    <w:p w14:paraId="5CC75BE6" w14:textId="77777777" w:rsidR="008747E4" w:rsidRDefault="008747E4" w:rsidP="008747E4">
      <w:pPr>
        <w:spacing w:line="0" w:lineRule="atLeast"/>
        <w:ind w:left="620"/>
        <w:rPr>
          <w:sz w:val="28"/>
        </w:rPr>
      </w:pPr>
      <w:r>
        <w:rPr>
          <w:sz w:val="28"/>
        </w:rPr>
        <w:t xml:space="preserve">10. Коробко В.И. Экологический менеджмент. – М.: </w:t>
      </w:r>
      <w:proofErr w:type="spellStart"/>
      <w:r>
        <w:rPr>
          <w:sz w:val="28"/>
        </w:rPr>
        <w:t>Юнити</w:t>
      </w:r>
      <w:proofErr w:type="spellEnd"/>
      <w:r>
        <w:rPr>
          <w:sz w:val="28"/>
        </w:rPr>
        <w:t>, 2010. – 303 с.</w:t>
      </w:r>
    </w:p>
    <w:p w14:paraId="671D78F8" w14:textId="77777777" w:rsidR="008747E4" w:rsidRDefault="008747E4" w:rsidP="008747E4">
      <w:pPr>
        <w:spacing w:line="174" w:lineRule="exact"/>
      </w:pPr>
    </w:p>
    <w:p w14:paraId="70B6A9F1" w14:textId="3D53579B" w:rsidR="008747E4" w:rsidRDefault="008747E4" w:rsidP="008747E4">
      <w:pPr>
        <w:spacing w:line="349" w:lineRule="auto"/>
        <w:ind w:left="980" w:hanging="359"/>
        <w:jc w:val="both"/>
        <w:rPr>
          <w:sz w:val="28"/>
        </w:rPr>
      </w:pPr>
      <w:r>
        <w:rPr>
          <w:sz w:val="28"/>
        </w:rPr>
        <w:t>11. Лесной план Челябинской области. Книга 1. – Челябинск: филиал ФГУП «</w:t>
      </w:r>
      <w:proofErr w:type="spellStart"/>
      <w:r>
        <w:rPr>
          <w:sz w:val="28"/>
        </w:rPr>
        <w:t>Рослеинфорг</w:t>
      </w:r>
      <w:proofErr w:type="spellEnd"/>
      <w:r>
        <w:rPr>
          <w:sz w:val="28"/>
        </w:rPr>
        <w:t>», 2010. – 189 с.</w:t>
      </w:r>
    </w:p>
    <w:p w14:paraId="2AA27950" w14:textId="77777777" w:rsidR="008747E4" w:rsidRDefault="008747E4" w:rsidP="008747E4">
      <w:pPr>
        <w:spacing w:line="31" w:lineRule="exact"/>
      </w:pPr>
    </w:p>
    <w:p w14:paraId="3614C828" w14:textId="3D13A730" w:rsidR="008747E4" w:rsidRDefault="008747E4" w:rsidP="008747E4">
      <w:pPr>
        <w:spacing w:line="349" w:lineRule="auto"/>
        <w:ind w:left="980" w:hanging="359"/>
        <w:jc w:val="both"/>
        <w:rPr>
          <w:sz w:val="28"/>
        </w:rPr>
      </w:pPr>
      <w:r>
        <w:rPr>
          <w:sz w:val="28"/>
        </w:rPr>
        <w:t>12. Лесные</w:t>
      </w:r>
      <w:r>
        <w:t xml:space="preserve"> </w:t>
      </w:r>
      <w:r>
        <w:rPr>
          <w:sz w:val="28"/>
        </w:rPr>
        <w:t>пользования в Челябинской области. – Челябинск: НИИ «</w:t>
      </w:r>
      <w:proofErr w:type="spellStart"/>
      <w:r>
        <w:rPr>
          <w:sz w:val="28"/>
        </w:rPr>
        <w:t>Горлесэкол</w:t>
      </w:r>
      <w:proofErr w:type="spellEnd"/>
      <w:r>
        <w:rPr>
          <w:sz w:val="28"/>
        </w:rPr>
        <w:t>», 2010. – 190 с.</w:t>
      </w:r>
    </w:p>
    <w:p w14:paraId="564F750E" w14:textId="77777777" w:rsidR="008747E4" w:rsidRDefault="008747E4" w:rsidP="008747E4">
      <w:pPr>
        <w:spacing w:line="29" w:lineRule="exact"/>
      </w:pPr>
    </w:p>
    <w:p w14:paraId="414A81B6" w14:textId="5498F3F4" w:rsidR="008747E4" w:rsidRDefault="008747E4" w:rsidP="008747E4">
      <w:pPr>
        <w:spacing w:line="355" w:lineRule="auto"/>
        <w:ind w:left="980" w:hanging="359"/>
        <w:jc w:val="both"/>
        <w:rPr>
          <w:sz w:val="28"/>
        </w:rPr>
      </w:pPr>
      <w:r>
        <w:rPr>
          <w:sz w:val="28"/>
        </w:rPr>
        <w:t>13. Лесохозяйственный регламент Челябинской области. – Челябинск: филиал ФГУП «</w:t>
      </w:r>
      <w:proofErr w:type="spellStart"/>
      <w:r>
        <w:rPr>
          <w:sz w:val="28"/>
        </w:rPr>
        <w:t>Рослеинфорг</w:t>
      </w:r>
      <w:proofErr w:type="spellEnd"/>
      <w:r>
        <w:rPr>
          <w:sz w:val="28"/>
        </w:rPr>
        <w:t>», «</w:t>
      </w:r>
      <w:proofErr w:type="spellStart"/>
      <w:r>
        <w:rPr>
          <w:sz w:val="28"/>
        </w:rPr>
        <w:t>Воронежлеспроект</w:t>
      </w:r>
      <w:proofErr w:type="spellEnd"/>
      <w:r>
        <w:rPr>
          <w:sz w:val="28"/>
        </w:rPr>
        <w:t>», 2010. – 90 с.</w:t>
      </w:r>
    </w:p>
    <w:p w14:paraId="625F04F9" w14:textId="77777777" w:rsidR="008747E4" w:rsidRDefault="008747E4" w:rsidP="008747E4">
      <w:pPr>
        <w:spacing w:line="21" w:lineRule="exact"/>
      </w:pPr>
    </w:p>
    <w:p w14:paraId="724EA6D6" w14:textId="52E9392A" w:rsidR="008747E4" w:rsidRDefault="008747E4" w:rsidP="008747E4">
      <w:pPr>
        <w:spacing w:line="349" w:lineRule="auto"/>
        <w:ind w:left="980" w:hanging="359"/>
        <w:jc w:val="both"/>
        <w:rPr>
          <w:sz w:val="28"/>
        </w:rPr>
      </w:pPr>
      <w:r>
        <w:rPr>
          <w:sz w:val="28"/>
        </w:rPr>
        <w:t xml:space="preserve">14. </w:t>
      </w:r>
      <w:proofErr w:type="spellStart"/>
      <w:r>
        <w:rPr>
          <w:sz w:val="28"/>
        </w:rPr>
        <w:t>Нагалевский</w:t>
      </w:r>
      <w:proofErr w:type="spellEnd"/>
      <w:r>
        <w:rPr>
          <w:sz w:val="28"/>
        </w:rPr>
        <w:t xml:space="preserve"> Ю.Я., Чистяков В.И. Физическая география Челябинской области: учеб. пособие. – Челябинск, 2010. – 256 с.</w:t>
      </w:r>
    </w:p>
    <w:p w14:paraId="4E634C8A" w14:textId="77777777" w:rsidR="008747E4" w:rsidRDefault="008747E4" w:rsidP="008747E4">
      <w:pPr>
        <w:spacing w:line="349" w:lineRule="auto"/>
        <w:ind w:left="980" w:hanging="359"/>
        <w:jc w:val="both"/>
        <w:rPr>
          <w:sz w:val="28"/>
        </w:rPr>
        <w:sectPr w:rsidR="008747E4">
          <w:pgSz w:w="11900" w:h="16841"/>
          <w:pgMar w:top="1130" w:right="566" w:bottom="152" w:left="1440" w:header="0" w:footer="0" w:gutter="0"/>
          <w:cols w:space="0" w:equalWidth="0">
            <w:col w:w="9900"/>
          </w:cols>
          <w:docGrid w:linePitch="360"/>
        </w:sectPr>
      </w:pPr>
    </w:p>
    <w:p w14:paraId="527C1A15" w14:textId="77777777" w:rsidR="008747E4" w:rsidRDefault="008747E4" w:rsidP="008747E4">
      <w:pPr>
        <w:spacing w:line="266" w:lineRule="exact"/>
      </w:pPr>
    </w:p>
    <w:p w14:paraId="7E016A32" w14:textId="77777777" w:rsidR="008747E4" w:rsidRDefault="008747E4" w:rsidP="008747E4">
      <w:pPr>
        <w:spacing w:line="0" w:lineRule="atLeast"/>
        <w:ind w:left="9700"/>
      </w:pPr>
      <w:r>
        <w:t>43</w:t>
      </w:r>
    </w:p>
    <w:p w14:paraId="175406D0" w14:textId="77777777" w:rsidR="008747E4" w:rsidRDefault="008747E4" w:rsidP="008747E4">
      <w:pPr>
        <w:spacing w:line="0" w:lineRule="atLeast"/>
        <w:ind w:left="9700"/>
        <w:sectPr w:rsidR="008747E4">
          <w:type w:val="continuous"/>
          <w:pgSz w:w="11900" w:h="16841"/>
          <w:pgMar w:top="1130" w:right="566" w:bottom="152" w:left="1440" w:header="0" w:footer="0" w:gutter="0"/>
          <w:cols w:space="0" w:equalWidth="0">
            <w:col w:w="9900"/>
          </w:cols>
          <w:docGrid w:linePitch="360"/>
        </w:sectPr>
      </w:pPr>
    </w:p>
    <w:p w14:paraId="2A7E08C4" w14:textId="153ECB94" w:rsidR="008747E4" w:rsidRDefault="008747E4" w:rsidP="008747E4">
      <w:pPr>
        <w:spacing w:line="0" w:lineRule="atLeast"/>
        <w:ind w:left="620"/>
        <w:rPr>
          <w:sz w:val="28"/>
        </w:rPr>
      </w:pPr>
      <w:bookmarkStart w:id="16" w:name="page44"/>
      <w:bookmarkEnd w:id="16"/>
      <w:r>
        <w:rPr>
          <w:sz w:val="28"/>
        </w:rPr>
        <w:lastRenderedPageBreak/>
        <w:t>15. Поляков А.Н. Практикум по лесной таксации и лесоустройству. – М.: Мысль, 2011. – 90 с.</w:t>
      </w:r>
    </w:p>
    <w:p w14:paraId="40231760" w14:textId="77777777" w:rsidR="008747E4" w:rsidRDefault="008747E4" w:rsidP="008747E4">
      <w:pPr>
        <w:spacing w:line="174" w:lineRule="exact"/>
      </w:pPr>
    </w:p>
    <w:p w14:paraId="1D44A55A" w14:textId="77777777" w:rsidR="008747E4" w:rsidRDefault="008747E4" w:rsidP="008747E4">
      <w:pPr>
        <w:spacing w:line="349" w:lineRule="auto"/>
        <w:ind w:left="980" w:hanging="359"/>
        <w:jc w:val="both"/>
        <w:rPr>
          <w:sz w:val="28"/>
        </w:rPr>
      </w:pPr>
      <w:r>
        <w:rPr>
          <w:sz w:val="28"/>
        </w:rPr>
        <w:t>16. Рогов С.И. Россия в системе глобальной экономики на пороге XXI в. // Проблемы теории и практики управления. – 2010. - №1. – С. 52-59.</w:t>
      </w:r>
    </w:p>
    <w:p w14:paraId="6D88419D" w14:textId="77777777" w:rsidR="008747E4" w:rsidRDefault="008747E4" w:rsidP="008747E4">
      <w:pPr>
        <w:spacing w:line="28" w:lineRule="exact"/>
      </w:pPr>
    </w:p>
    <w:p w14:paraId="1F4A0EA9" w14:textId="77777777" w:rsidR="008747E4" w:rsidRDefault="008747E4" w:rsidP="008747E4">
      <w:pPr>
        <w:spacing w:line="351" w:lineRule="auto"/>
        <w:ind w:left="980" w:hanging="359"/>
        <w:jc w:val="both"/>
        <w:rPr>
          <w:sz w:val="28"/>
        </w:rPr>
      </w:pPr>
      <w:r>
        <w:rPr>
          <w:sz w:val="28"/>
        </w:rPr>
        <w:t xml:space="preserve">17. </w:t>
      </w:r>
      <w:proofErr w:type="spellStart"/>
      <w:r>
        <w:rPr>
          <w:sz w:val="28"/>
        </w:rPr>
        <w:t>Ревяко</w:t>
      </w:r>
      <w:proofErr w:type="spellEnd"/>
      <w:r>
        <w:rPr>
          <w:sz w:val="28"/>
        </w:rPr>
        <w:t xml:space="preserve"> И.В., Донец В.Н. Основы лесопаркового хозяйства: методические указания. – Новочеркасск, 2011. – 59 с.</w:t>
      </w:r>
    </w:p>
    <w:p w14:paraId="77212F26" w14:textId="77777777" w:rsidR="008747E4" w:rsidRDefault="008747E4" w:rsidP="008747E4">
      <w:pPr>
        <w:spacing w:line="25" w:lineRule="exact"/>
      </w:pPr>
    </w:p>
    <w:p w14:paraId="4F1AC921" w14:textId="77777777" w:rsidR="008747E4" w:rsidRDefault="008747E4" w:rsidP="008747E4">
      <w:pPr>
        <w:spacing w:line="354" w:lineRule="auto"/>
        <w:ind w:left="980" w:hanging="359"/>
        <w:jc w:val="both"/>
        <w:rPr>
          <w:sz w:val="28"/>
        </w:rPr>
      </w:pPr>
      <w:r>
        <w:rPr>
          <w:sz w:val="28"/>
        </w:rPr>
        <w:t>18. Преображенский</w:t>
      </w:r>
      <w:r>
        <w:t xml:space="preserve"> </w:t>
      </w:r>
      <w:r>
        <w:rPr>
          <w:sz w:val="28"/>
        </w:rPr>
        <w:t xml:space="preserve">В.С., </w:t>
      </w:r>
      <w:proofErr w:type="spellStart"/>
      <w:r>
        <w:rPr>
          <w:sz w:val="28"/>
        </w:rPr>
        <w:t>Ведин</w:t>
      </w:r>
      <w:proofErr w:type="spellEnd"/>
      <w:r>
        <w:rPr>
          <w:sz w:val="28"/>
        </w:rPr>
        <w:t xml:space="preserve"> Ю.А., Антипова А.В. Обеспечение рекреационных потребностей населения. Человек, общество и окружающая среда. – М.: Мысль, 2014. – 280 с.</w:t>
      </w:r>
    </w:p>
    <w:p w14:paraId="51A2C86F" w14:textId="77777777" w:rsidR="008747E4" w:rsidRDefault="008747E4" w:rsidP="008747E4">
      <w:pPr>
        <w:spacing w:line="25" w:lineRule="exact"/>
      </w:pPr>
    </w:p>
    <w:p w14:paraId="6CF0352B" w14:textId="77777777" w:rsidR="008747E4" w:rsidRDefault="008747E4" w:rsidP="008747E4">
      <w:pPr>
        <w:spacing w:line="356" w:lineRule="auto"/>
        <w:ind w:left="980" w:hanging="359"/>
        <w:jc w:val="both"/>
        <w:rPr>
          <w:sz w:val="28"/>
        </w:rPr>
      </w:pPr>
      <w:r>
        <w:rPr>
          <w:sz w:val="28"/>
        </w:rPr>
        <w:t>19. Солнцев</w:t>
      </w:r>
      <w:r>
        <w:t xml:space="preserve"> </w:t>
      </w:r>
      <w:r>
        <w:rPr>
          <w:sz w:val="28"/>
        </w:rPr>
        <w:t xml:space="preserve">Г.К., Король Л.Г., </w:t>
      </w:r>
      <w:proofErr w:type="spellStart"/>
      <w:r>
        <w:rPr>
          <w:sz w:val="28"/>
        </w:rPr>
        <w:t>Маргашев</w:t>
      </w:r>
      <w:proofErr w:type="spellEnd"/>
      <w:r>
        <w:rPr>
          <w:sz w:val="28"/>
        </w:rPr>
        <w:t xml:space="preserve"> А.С. Пути оптимизации рекреационных функций горных лесов. Экологические основы ведения хозяйства в горных лесах. Сборник научных трудов НИИ </w:t>
      </w:r>
      <w:proofErr w:type="spellStart"/>
      <w:r>
        <w:rPr>
          <w:sz w:val="28"/>
        </w:rPr>
        <w:t>Горлесэкол</w:t>
      </w:r>
      <w:proofErr w:type="spellEnd"/>
      <w:r>
        <w:rPr>
          <w:sz w:val="28"/>
        </w:rPr>
        <w:t>. – Сочи, 2012. – 245 с.</w:t>
      </w:r>
    </w:p>
    <w:p w14:paraId="06C1EBDB" w14:textId="77777777" w:rsidR="008747E4" w:rsidRDefault="008747E4" w:rsidP="008747E4">
      <w:pPr>
        <w:spacing w:line="174" w:lineRule="exact"/>
      </w:pPr>
    </w:p>
    <w:p w14:paraId="5881EAC7" w14:textId="77777777" w:rsidR="008747E4" w:rsidRDefault="008747E4" w:rsidP="008747E4">
      <w:pPr>
        <w:spacing w:line="349" w:lineRule="auto"/>
        <w:ind w:left="980" w:hanging="359"/>
        <w:jc w:val="both"/>
        <w:rPr>
          <w:sz w:val="28"/>
        </w:rPr>
      </w:pPr>
      <w:r>
        <w:rPr>
          <w:sz w:val="28"/>
        </w:rPr>
        <w:t xml:space="preserve">21. Темиров Д.С., </w:t>
      </w:r>
      <w:proofErr w:type="spellStart"/>
      <w:r>
        <w:rPr>
          <w:sz w:val="28"/>
        </w:rPr>
        <w:t>Яйли</w:t>
      </w:r>
      <w:proofErr w:type="spellEnd"/>
      <w:r>
        <w:rPr>
          <w:sz w:val="28"/>
        </w:rPr>
        <w:t xml:space="preserve"> Е.А. Организация и планирование рекреационной деятельности. – СПб.: РГГМУ, 2010. – 268 с.</w:t>
      </w:r>
    </w:p>
    <w:p w14:paraId="0B18B34E" w14:textId="77777777" w:rsidR="008747E4" w:rsidRDefault="008747E4" w:rsidP="008747E4">
      <w:pPr>
        <w:spacing w:line="29" w:lineRule="exact"/>
      </w:pPr>
    </w:p>
    <w:p w14:paraId="4DA37719" w14:textId="729F0BB6" w:rsidR="008747E4" w:rsidRDefault="008747E4" w:rsidP="008747E4">
      <w:pPr>
        <w:spacing w:line="355" w:lineRule="auto"/>
        <w:ind w:left="980" w:hanging="359"/>
        <w:jc w:val="both"/>
        <w:rPr>
          <w:sz w:val="28"/>
        </w:rPr>
      </w:pPr>
      <w:r>
        <w:rPr>
          <w:sz w:val="28"/>
        </w:rPr>
        <w:t>22. Темиров</w:t>
      </w:r>
      <w:r>
        <w:t xml:space="preserve"> </w:t>
      </w:r>
      <w:r>
        <w:rPr>
          <w:sz w:val="28"/>
        </w:rPr>
        <w:t xml:space="preserve">Д.С., Ибрагимов К.Х., </w:t>
      </w:r>
      <w:proofErr w:type="spellStart"/>
      <w:r>
        <w:rPr>
          <w:sz w:val="28"/>
        </w:rPr>
        <w:t>Аракелов</w:t>
      </w:r>
      <w:proofErr w:type="spellEnd"/>
      <w:r>
        <w:rPr>
          <w:sz w:val="28"/>
        </w:rPr>
        <w:t xml:space="preserve"> М.С. Управление территориальными рекреационными системами. Монография. – Челябинск: Издательский Дом «Юг», 2012. – 236с.</w:t>
      </w:r>
    </w:p>
    <w:p w14:paraId="131CEA07" w14:textId="77777777" w:rsidR="008747E4" w:rsidRDefault="008747E4" w:rsidP="008747E4">
      <w:pPr>
        <w:spacing w:line="21" w:lineRule="exact"/>
      </w:pPr>
    </w:p>
    <w:p w14:paraId="0AF9744D" w14:textId="77777777" w:rsidR="008747E4" w:rsidRDefault="008747E4" w:rsidP="008747E4">
      <w:pPr>
        <w:spacing w:line="28" w:lineRule="exact"/>
      </w:pPr>
    </w:p>
    <w:p w14:paraId="0FEA1A68" w14:textId="1E307443" w:rsidR="008747E4" w:rsidRDefault="008747E4" w:rsidP="008D4CC2">
      <w:pPr>
        <w:rPr>
          <w:lang w:eastAsia="en-US"/>
        </w:rPr>
      </w:pPr>
    </w:p>
    <w:p w14:paraId="43E8FEBD" w14:textId="77777777" w:rsidR="008747E4" w:rsidRDefault="008747E4">
      <w:pPr>
        <w:spacing w:after="160" w:line="259" w:lineRule="auto"/>
        <w:rPr>
          <w:lang w:eastAsia="en-US"/>
        </w:rPr>
      </w:pPr>
      <w:r>
        <w:rPr>
          <w:lang w:eastAsia="en-US"/>
        </w:rPr>
        <w:br w:type="page"/>
      </w:r>
    </w:p>
    <w:p w14:paraId="0A936982" w14:textId="77777777" w:rsidR="008747E4" w:rsidRDefault="008747E4" w:rsidP="008747E4">
      <w:pPr>
        <w:spacing w:line="0" w:lineRule="atLeast"/>
        <w:ind w:left="8080"/>
        <w:rPr>
          <w:b/>
          <w:sz w:val="28"/>
        </w:rPr>
      </w:pPr>
      <w:r>
        <w:rPr>
          <w:b/>
          <w:sz w:val="28"/>
        </w:rPr>
        <w:lastRenderedPageBreak/>
        <w:t>Приложение 1</w:t>
      </w:r>
    </w:p>
    <w:p w14:paraId="54435473" w14:textId="77777777" w:rsidR="008747E4" w:rsidRDefault="008747E4" w:rsidP="008747E4">
      <w:pPr>
        <w:spacing w:line="160" w:lineRule="exact"/>
      </w:pPr>
    </w:p>
    <w:p w14:paraId="360BB0C5" w14:textId="77777777" w:rsidR="008747E4" w:rsidRDefault="008747E4" w:rsidP="008747E4">
      <w:pPr>
        <w:spacing w:line="0" w:lineRule="atLeast"/>
        <w:ind w:left="1280"/>
        <w:rPr>
          <w:b/>
          <w:sz w:val="22"/>
        </w:rPr>
      </w:pPr>
      <w:r>
        <w:rPr>
          <w:b/>
          <w:sz w:val="22"/>
        </w:rPr>
        <w:t>Государственное регулирование экономического механизма лесопользования</w:t>
      </w:r>
    </w:p>
    <w:p w14:paraId="79894C1B" w14:textId="77777777" w:rsidR="008747E4" w:rsidRDefault="008747E4" w:rsidP="008747E4">
      <w:pPr>
        <w:spacing w:line="230" w:lineRule="exact"/>
      </w:pPr>
    </w:p>
    <w:tbl>
      <w:tblPr>
        <w:tblW w:w="0" w:type="auto"/>
        <w:tblInd w:w="530" w:type="dxa"/>
        <w:tblLayout w:type="fixed"/>
        <w:tblCellMar>
          <w:left w:w="0" w:type="dxa"/>
          <w:right w:w="0" w:type="dxa"/>
        </w:tblCellMar>
        <w:tblLook w:val="0000" w:firstRow="0" w:lastRow="0" w:firstColumn="0" w:lastColumn="0" w:noHBand="0" w:noVBand="0"/>
      </w:tblPr>
      <w:tblGrid>
        <w:gridCol w:w="540"/>
        <w:gridCol w:w="500"/>
        <w:gridCol w:w="320"/>
        <w:gridCol w:w="840"/>
        <w:gridCol w:w="620"/>
        <w:gridCol w:w="940"/>
        <w:gridCol w:w="100"/>
        <w:gridCol w:w="620"/>
        <w:gridCol w:w="160"/>
        <w:gridCol w:w="720"/>
        <w:gridCol w:w="260"/>
        <w:gridCol w:w="1120"/>
        <w:gridCol w:w="1160"/>
        <w:gridCol w:w="540"/>
      </w:tblGrid>
      <w:tr w:rsidR="008747E4" w14:paraId="2D85B88D" w14:textId="77777777" w:rsidTr="00234D18">
        <w:trPr>
          <w:trHeight w:val="353"/>
        </w:trPr>
        <w:tc>
          <w:tcPr>
            <w:tcW w:w="2820" w:type="dxa"/>
            <w:gridSpan w:val="5"/>
            <w:tcBorders>
              <w:top w:val="single" w:sz="8" w:space="0" w:color="auto"/>
              <w:left w:val="single" w:sz="8" w:space="0" w:color="auto"/>
              <w:right w:val="single" w:sz="8" w:space="0" w:color="auto"/>
            </w:tcBorders>
            <w:shd w:val="clear" w:color="auto" w:fill="auto"/>
            <w:vAlign w:val="bottom"/>
          </w:tcPr>
          <w:p w14:paraId="2339A025" w14:textId="77777777" w:rsidR="008747E4" w:rsidRDefault="008747E4" w:rsidP="00234D18">
            <w:pPr>
              <w:spacing w:line="0" w:lineRule="atLeast"/>
              <w:ind w:left="160"/>
            </w:pPr>
            <w:r>
              <w:t>Государственный учет</w:t>
            </w:r>
          </w:p>
        </w:tc>
        <w:tc>
          <w:tcPr>
            <w:tcW w:w="940" w:type="dxa"/>
            <w:tcBorders>
              <w:right w:val="single" w:sz="8" w:space="0" w:color="auto"/>
            </w:tcBorders>
            <w:shd w:val="clear" w:color="auto" w:fill="auto"/>
            <w:vAlign w:val="bottom"/>
          </w:tcPr>
          <w:p w14:paraId="74C17A7D" w14:textId="77777777" w:rsidR="008747E4" w:rsidRDefault="008747E4" w:rsidP="00234D18">
            <w:pPr>
              <w:spacing w:line="0" w:lineRule="atLeast"/>
            </w:pPr>
          </w:p>
        </w:tc>
        <w:tc>
          <w:tcPr>
            <w:tcW w:w="100" w:type="dxa"/>
            <w:tcBorders>
              <w:top w:val="single" w:sz="8" w:space="0" w:color="auto"/>
            </w:tcBorders>
            <w:shd w:val="clear" w:color="auto" w:fill="auto"/>
            <w:vAlign w:val="bottom"/>
          </w:tcPr>
          <w:p w14:paraId="3D84FF74" w14:textId="77777777" w:rsidR="008747E4" w:rsidRDefault="008747E4" w:rsidP="00234D18">
            <w:pPr>
              <w:spacing w:line="0" w:lineRule="atLeast"/>
            </w:pPr>
          </w:p>
        </w:tc>
        <w:tc>
          <w:tcPr>
            <w:tcW w:w="4580" w:type="dxa"/>
            <w:gridSpan w:val="7"/>
            <w:vMerge w:val="restart"/>
            <w:tcBorders>
              <w:top w:val="single" w:sz="8" w:space="0" w:color="auto"/>
              <w:right w:val="single" w:sz="8" w:space="0" w:color="auto"/>
            </w:tcBorders>
            <w:shd w:val="clear" w:color="auto" w:fill="auto"/>
            <w:vAlign w:val="bottom"/>
          </w:tcPr>
          <w:p w14:paraId="3248CA4D" w14:textId="77777777" w:rsidR="008747E4" w:rsidRDefault="008747E4" w:rsidP="00234D18">
            <w:pPr>
              <w:spacing w:line="0" w:lineRule="atLeast"/>
              <w:ind w:left="40"/>
            </w:pPr>
            <w:r>
              <w:t>Критерии и индикаторы лесопользования</w:t>
            </w:r>
          </w:p>
        </w:tc>
      </w:tr>
      <w:tr w:rsidR="008747E4" w14:paraId="3A537E38" w14:textId="77777777" w:rsidTr="00234D18">
        <w:trPr>
          <w:trHeight w:val="142"/>
        </w:trPr>
        <w:tc>
          <w:tcPr>
            <w:tcW w:w="2200" w:type="dxa"/>
            <w:gridSpan w:val="4"/>
            <w:vMerge w:val="restart"/>
            <w:tcBorders>
              <w:left w:val="single" w:sz="8" w:space="0" w:color="auto"/>
            </w:tcBorders>
            <w:shd w:val="clear" w:color="auto" w:fill="auto"/>
            <w:vAlign w:val="bottom"/>
          </w:tcPr>
          <w:p w14:paraId="7E05C51F" w14:textId="77777777" w:rsidR="008747E4" w:rsidRDefault="008747E4" w:rsidP="00234D18">
            <w:pPr>
              <w:spacing w:line="0" w:lineRule="atLeast"/>
              <w:ind w:left="160"/>
            </w:pPr>
            <w:r>
              <w:t>лесного фонда</w:t>
            </w:r>
          </w:p>
        </w:tc>
        <w:tc>
          <w:tcPr>
            <w:tcW w:w="620" w:type="dxa"/>
            <w:tcBorders>
              <w:right w:val="single" w:sz="8" w:space="0" w:color="auto"/>
            </w:tcBorders>
            <w:shd w:val="clear" w:color="auto" w:fill="auto"/>
            <w:vAlign w:val="bottom"/>
          </w:tcPr>
          <w:p w14:paraId="3E68368A" w14:textId="77777777" w:rsidR="008747E4" w:rsidRDefault="008747E4" w:rsidP="00234D18">
            <w:pPr>
              <w:spacing w:line="0" w:lineRule="atLeast"/>
              <w:rPr>
                <w:sz w:val="12"/>
              </w:rPr>
            </w:pPr>
          </w:p>
        </w:tc>
        <w:tc>
          <w:tcPr>
            <w:tcW w:w="940" w:type="dxa"/>
            <w:tcBorders>
              <w:right w:val="single" w:sz="8" w:space="0" w:color="auto"/>
            </w:tcBorders>
            <w:shd w:val="clear" w:color="auto" w:fill="auto"/>
            <w:vAlign w:val="bottom"/>
          </w:tcPr>
          <w:p w14:paraId="3F0124C6" w14:textId="77777777" w:rsidR="008747E4" w:rsidRDefault="008747E4" w:rsidP="00234D18">
            <w:pPr>
              <w:spacing w:line="0" w:lineRule="atLeast"/>
              <w:rPr>
                <w:sz w:val="12"/>
              </w:rPr>
            </w:pPr>
          </w:p>
        </w:tc>
        <w:tc>
          <w:tcPr>
            <w:tcW w:w="100" w:type="dxa"/>
            <w:shd w:val="clear" w:color="auto" w:fill="auto"/>
            <w:vAlign w:val="bottom"/>
          </w:tcPr>
          <w:p w14:paraId="29EC9533" w14:textId="77777777" w:rsidR="008747E4" w:rsidRDefault="008747E4" w:rsidP="00234D18">
            <w:pPr>
              <w:spacing w:line="0" w:lineRule="atLeast"/>
              <w:rPr>
                <w:sz w:val="12"/>
              </w:rPr>
            </w:pPr>
          </w:p>
        </w:tc>
        <w:tc>
          <w:tcPr>
            <w:tcW w:w="4580" w:type="dxa"/>
            <w:gridSpan w:val="7"/>
            <w:vMerge/>
            <w:tcBorders>
              <w:right w:val="single" w:sz="8" w:space="0" w:color="auto"/>
            </w:tcBorders>
            <w:shd w:val="clear" w:color="auto" w:fill="auto"/>
            <w:vAlign w:val="bottom"/>
          </w:tcPr>
          <w:p w14:paraId="74249420" w14:textId="77777777" w:rsidR="008747E4" w:rsidRDefault="008747E4" w:rsidP="00234D18">
            <w:pPr>
              <w:spacing w:line="0" w:lineRule="atLeast"/>
              <w:rPr>
                <w:sz w:val="12"/>
              </w:rPr>
            </w:pPr>
          </w:p>
        </w:tc>
      </w:tr>
      <w:tr w:rsidR="008747E4" w14:paraId="542E5729" w14:textId="77777777" w:rsidTr="00234D18">
        <w:trPr>
          <w:trHeight w:val="134"/>
        </w:trPr>
        <w:tc>
          <w:tcPr>
            <w:tcW w:w="2200" w:type="dxa"/>
            <w:gridSpan w:val="4"/>
            <w:vMerge/>
            <w:tcBorders>
              <w:left w:val="single" w:sz="8" w:space="0" w:color="auto"/>
            </w:tcBorders>
            <w:shd w:val="clear" w:color="auto" w:fill="auto"/>
            <w:vAlign w:val="bottom"/>
          </w:tcPr>
          <w:p w14:paraId="301E0815" w14:textId="77777777" w:rsidR="008747E4" w:rsidRDefault="008747E4" w:rsidP="00234D18">
            <w:pPr>
              <w:spacing w:line="0" w:lineRule="atLeast"/>
              <w:rPr>
                <w:sz w:val="11"/>
              </w:rPr>
            </w:pPr>
          </w:p>
        </w:tc>
        <w:tc>
          <w:tcPr>
            <w:tcW w:w="620" w:type="dxa"/>
            <w:tcBorders>
              <w:right w:val="single" w:sz="8" w:space="0" w:color="auto"/>
            </w:tcBorders>
            <w:shd w:val="clear" w:color="auto" w:fill="auto"/>
            <w:vAlign w:val="bottom"/>
          </w:tcPr>
          <w:p w14:paraId="0B28CA06" w14:textId="77777777" w:rsidR="008747E4" w:rsidRDefault="008747E4" w:rsidP="00234D18">
            <w:pPr>
              <w:spacing w:line="0" w:lineRule="atLeast"/>
              <w:rPr>
                <w:sz w:val="11"/>
              </w:rPr>
            </w:pPr>
          </w:p>
        </w:tc>
        <w:tc>
          <w:tcPr>
            <w:tcW w:w="940" w:type="dxa"/>
            <w:tcBorders>
              <w:right w:val="single" w:sz="8" w:space="0" w:color="auto"/>
            </w:tcBorders>
            <w:shd w:val="clear" w:color="auto" w:fill="auto"/>
            <w:vAlign w:val="bottom"/>
          </w:tcPr>
          <w:p w14:paraId="36DB0B17" w14:textId="77777777" w:rsidR="008747E4" w:rsidRDefault="008747E4" w:rsidP="00234D18">
            <w:pPr>
              <w:spacing w:line="0" w:lineRule="atLeast"/>
              <w:rPr>
                <w:sz w:val="11"/>
              </w:rPr>
            </w:pPr>
          </w:p>
        </w:tc>
        <w:tc>
          <w:tcPr>
            <w:tcW w:w="100" w:type="dxa"/>
            <w:shd w:val="clear" w:color="auto" w:fill="auto"/>
            <w:vAlign w:val="bottom"/>
          </w:tcPr>
          <w:p w14:paraId="0C455311" w14:textId="77777777" w:rsidR="008747E4" w:rsidRDefault="008747E4" w:rsidP="00234D18">
            <w:pPr>
              <w:spacing w:line="0" w:lineRule="atLeast"/>
              <w:rPr>
                <w:sz w:val="11"/>
              </w:rPr>
            </w:pPr>
          </w:p>
        </w:tc>
        <w:tc>
          <w:tcPr>
            <w:tcW w:w="620" w:type="dxa"/>
            <w:shd w:val="clear" w:color="auto" w:fill="auto"/>
            <w:vAlign w:val="bottom"/>
          </w:tcPr>
          <w:p w14:paraId="5A906141" w14:textId="77777777" w:rsidR="008747E4" w:rsidRDefault="008747E4" w:rsidP="00234D18">
            <w:pPr>
              <w:spacing w:line="0" w:lineRule="atLeast"/>
              <w:rPr>
                <w:sz w:val="11"/>
              </w:rPr>
            </w:pPr>
          </w:p>
        </w:tc>
        <w:tc>
          <w:tcPr>
            <w:tcW w:w="160" w:type="dxa"/>
            <w:shd w:val="clear" w:color="auto" w:fill="auto"/>
            <w:vAlign w:val="bottom"/>
          </w:tcPr>
          <w:p w14:paraId="6FEFEFA6" w14:textId="77777777" w:rsidR="008747E4" w:rsidRDefault="008747E4" w:rsidP="00234D18">
            <w:pPr>
              <w:spacing w:line="0" w:lineRule="atLeast"/>
              <w:rPr>
                <w:sz w:val="11"/>
              </w:rPr>
            </w:pPr>
          </w:p>
        </w:tc>
        <w:tc>
          <w:tcPr>
            <w:tcW w:w="720" w:type="dxa"/>
            <w:shd w:val="clear" w:color="auto" w:fill="auto"/>
            <w:vAlign w:val="bottom"/>
          </w:tcPr>
          <w:p w14:paraId="62C9A8DE" w14:textId="77777777" w:rsidR="008747E4" w:rsidRDefault="008747E4" w:rsidP="00234D18">
            <w:pPr>
              <w:spacing w:line="0" w:lineRule="atLeast"/>
              <w:rPr>
                <w:sz w:val="11"/>
              </w:rPr>
            </w:pPr>
          </w:p>
        </w:tc>
        <w:tc>
          <w:tcPr>
            <w:tcW w:w="260" w:type="dxa"/>
            <w:shd w:val="clear" w:color="auto" w:fill="auto"/>
            <w:vAlign w:val="bottom"/>
          </w:tcPr>
          <w:p w14:paraId="6D602656" w14:textId="77777777" w:rsidR="008747E4" w:rsidRDefault="008747E4" w:rsidP="00234D18">
            <w:pPr>
              <w:spacing w:line="0" w:lineRule="atLeast"/>
              <w:rPr>
                <w:sz w:val="11"/>
              </w:rPr>
            </w:pPr>
          </w:p>
        </w:tc>
        <w:tc>
          <w:tcPr>
            <w:tcW w:w="1120" w:type="dxa"/>
            <w:shd w:val="clear" w:color="auto" w:fill="auto"/>
            <w:vAlign w:val="bottom"/>
          </w:tcPr>
          <w:p w14:paraId="1CAB9B58" w14:textId="77777777" w:rsidR="008747E4" w:rsidRDefault="008747E4" w:rsidP="00234D18">
            <w:pPr>
              <w:spacing w:line="0" w:lineRule="atLeast"/>
              <w:rPr>
                <w:sz w:val="11"/>
              </w:rPr>
            </w:pPr>
          </w:p>
        </w:tc>
        <w:tc>
          <w:tcPr>
            <w:tcW w:w="1160" w:type="dxa"/>
            <w:shd w:val="clear" w:color="auto" w:fill="auto"/>
            <w:vAlign w:val="bottom"/>
          </w:tcPr>
          <w:p w14:paraId="7E733A3C" w14:textId="77777777" w:rsidR="008747E4" w:rsidRDefault="008747E4" w:rsidP="00234D18">
            <w:pPr>
              <w:spacing w:line="0" w:lineRule="atLeast"/>
              <w:rPr>
                <w:sz w:val="11"/>
              </w:rPr>
            </w:pPr>
          </w:p>
        </w:tc>
        <w:tc>
          <w:tcPr>
            <w:tcW w:w="540" w:type="dxa"/>
            <w:tcBorders>
              <w:right w:val="single" w:sz="8" w:space="0" w:color="auto"/>
            </w:tcBorders>
            <w:shd w:val="clear" w:color="auto" w:fill="auto"/>
            <w:vAlign w:val="bottom"/>
          </w:tcPr>
          <w:p w14:paraId="258E03A3" w14:textId="77777777" w:rsidR="008747E4" w:rsidRDefault="008747E4" w:rsidP="00234D18">
            <w:pPr>
              <w:spacing w:line="0" w:lineRule="atLeast"/>
              <w:rPr>
                <w:sz w:val="11"/>
              </w:rPr>
            </w:pPr>
          </w:p>
        </w:tc>
      </w:tr>
      <w:tr w:rsidR="008747E4" w14:paraId="56C3D0E9" w14:textId="77777777" w:rsidTr="00234D18">
        <w:trPr>
          <w:trHeight w:val="68"/>
        </w:trPr>
        <w:tc>
          <w:tcPr>
            <w:tcW w:w="540" w:type="dxa"/>
            <w:tcBorders>
              <w:left w:val="single" w:sz="8" w:space="0" w:color="auto"/>
              <w:bottom w:val="single" w:sz="8" w:space="0" w:color="auto"/>
            </w:tcBorders>
            <w:shd w:val="clear" w:color="auto" w:fill="auto"/>
            <w:vAlign w:val="bottom"/>
          </w:tcPr>
          <w:p w14:paraId="10D29CA9" w14:textId="77777777" w:rsidR="008747E4" w:rsidRDefault="008747E4" w:rsidP="00234D18">
            <w:pPr>
              <w:spacing w:line="0" w:lineRule="atLeast"/>
              <w:rPr>
                <w:sz w:val="5"/>
              </w:rPr>
            </w:pPr>
          </w:p>
        </w:tc>
        <w:tc>
          <w:tcPr>
            <w:tcW w:w="500" w:type="dxa"/>
            <w:tcBorders>
              <w:bottom w:val="single" w:sz="8" w:space="0" w:color="auto"/>
            </w:tcBorders>
            <w:shd w:val="clear" w:color="auto" w:fill="auto"/>
            <w:vAlign w:val="bottom"/>
          </w:tcPr>
          <w:p w14:paraId="7AD0ADEC" w14:textId="77777777" w:rsidR="008747E4" w:rsidRDefault="008747E4" w:rsidP="00234D18">
            <w:pPr>
              <w:spacing w:line="0" w:lineRule="atLeast"/>
              <w:rPr>
                <w:sz w:val="5"/>
              </w:rPr>
            </w:pPr>
          </w:p>
        </w:tc>
        <w:tc>
          <w:tcPr>
            <w:tcW w:w="320" w:type="dxa"/>
            <w:tcBorders>
              <w:bottom w:val="single" w:sz="8" w:space="0" w:color="auto"/>
            </w:tcBorders>
            <w:shd w:val="clear" w:color="auto" w:fill="auto"/>
            <w:vAlign w:val="bottom"/>
          </w:tcPr>
          <w:p w14:paraId="32AD2F38" w14:textId="77777777" w:rsidR="008747E4" w:rsidRDefault="008747E4" w:rsidP="00234D18">
            <w:pPr>
              <w:spacing w:line="0" w:lineRule="atLeast"/>
              <w:rPr>
                <w:sz w:val="5"/>
              </w:rPr>
            </w:pPr>
          </w:p>
        </w:tc>
        <w:tc>
          <w:tcPr>
            <w:tcW w:w="840" w:type="dxa"/>
            <w:tcBorders>
              <w:bottom w:val="single" w:sz="8" w:space="0" w:color="auto"/>
            </w:tcBorders>
            <w:shd w:val="clear" w:color="auto" w:fill="auto"/>
            <w:vAlign w:val="bottom"/>
          </w:tcPr>
          <w:p w14:paraId="38F9542E" w14:textId="77777777" w:rsidR="008747E4" w:rsidRDefault="008747E4" w:rsidP="00234D18">
            <w:pPr>
              <w:spacing w:line="0" w:lineRule="atLeast"/>
              <w:rPr>
                <w:sz w:val="5"/>
              </w:rPr>
            </w:pPr>
          </w:p>
        </w:tc>
        <w:tc>
          <w:tcPr>
            <w:tcW w:w="620" w:type="dxa"/>
            <w:tcBorders>
              <w:bottom w:val="single" w:sz="8" w:space="0" w:color="auto"/>
              <w:right w:val="single" w:sz="8" w:space="0" w:color="auto"/>
            </w:tcBorders>
            <w:shd w:val="clear" w:color="auto" w:fill="auto"/>
            <w:vAlign w:val="bottom"/>
          </w:tcPr>
          <w:p w14:paraId="501F4493" w14:textId="77777777" w:rsidR="008747E4" w:rsidRDefault="008747E4" w:rsidP="00234D18">
            <w:pPr>
              <w:spacing w:line="0" w:lineRule="atLeast"/>
              <w:rPr>
                <w:sz w:val="5"/>
              </w:rPr>
            </w:pPr>
          </w:p>
        </w:tc>
        <w:tc>
          <w:tcPr>
            <w:tcW w:w="940" w:type="dxa"/>
            <w:tcBorders>
              <w:right w:val="single" w:sz="8" w:space="0" w:color="auto"/>
            </w:tcBorders>
            <w:shd w:val="clear" w:color="auto" w:fill="auto"/>
            <w:vAlign w:val="bottom"/>
          </w:tcPr>
          <w:p w14:paraId="5A968967" w14:textId="77777777" w:rsidR="008747E4" w:rsidRDefault="008747E4" w:rsidP="00234D18">
            <w:pPr>
              <w:spacing w:line="0" w:lineRule="atLeast"/>
              <w:rPr>
                <w:sz w:val="5"/>
              </w:rPr>
            </w:pPr>
          </w:p>
        </w:tc>
        <w:tc>
          <w:tcPr>
            <w:tcW w:w="100" w:type="dxa"/>
            <w:tcBorders>
              <w:bottom w:val="single" w:sz="8" w:space="0" w:color="auto"/>
            </w:tcBorders>
            <w:shd w:val="clear" w:color="auto" w:fill="auto"/>
            <w:vAlign w:val="bottom"/>
          </w:tcPr>
          <w:p w14:paraId="5C2211A1" w14:textId="77777777" w:rsidR="008747E4" w:rsidRDefault="008747E4" w:rsidP="00234D18">
            <w:pPr>
              <w:spacing w:line="0" w:lineRule="atLeast"/>
              <w:rPr>
                <w:sz w:val="5"/>
              </w:rPr>
            </w:pPr>
          </w:p>
        </w:tc>
        <w:tc>
          <w:tcPr>
            <w:tcW w:w="620" w:type="dxa"/>
            <w:tcBorders>
              <w:bottom w:val="single" w:sz="8" w:space="0" w:color="auto"/>
            </w:tcBorders>
            <w:shd w:val="clear" w:color="auto" w:fill="auto"/>
            <w:vAlign w:val="bottom"/>
          </w:tcPr>
          <w:p w14:paraId="220B25D5" w14:textId="77777777" w:rsidR="008747E4" w:rsidRDefault="008747E4" w:rsidP="00234D18">
            <w:pPr>
              <w:spacing w:line="0" w:lineRule="atLeast"/>
              <w:rPr>
                <w:sz w:val="5"/>
              </w:rPr>
            </w:pPr>
          </w:p>
        </w:tc>
        <w:tc>
          <w:tcPr>
            <w:tcW w:w="160" w:type="dxa"/>
            <w:tcBorders>
              <w:bottom w:val="single" w:sz="8" w:space="0" w:color="auto"/>
            </w:tcBorders>
            <w:shd w:val="clear" w:color="auto" w:fill="auto"/>
            <w:vAlign w:val="bottom"/>
          </w:tcPr>
          <w:p w14:paraId="20B715C7" w14:textId="77777777" w:rsidR="008747E4" w:rsidRDefault="008747E4" w:rsidP="00234D18">
            <w:pPr>
              <w:spacing w:line="0" w:lineRule="atLeast"/>
              <w:rPr>
                <w:sz w:val="5"/>
              </w:rPr>
            </w:pPr>
          </w:p>
        </w:tc>
        <w:tc>
          <w:tcPr>
            <w:tcW w:w="720" w:type="dxa"/>
            <w:tcBorders>
              <w:bottom w:val="single" w:sz="8" w:space="0" w:color="auto"/>
            </w:tcBorders>
            <w:shd w:val="clear" w:color="auto" w:fill="auto"/>
            <w:vAlign w:val="bottom"/>
          </w:tcPr>
          <w:p w14:paraId="2ACB2C04" w14:textId="77777777" w:rsidR="008747E4" w:rsidRDefault="008747E4" w:rsidP="00234D18">
            <w:pPr>
              <w:spacing w:line="0" w:lineRule="atLeast"/>
              <w:rPr>
                <w:sz w:val="5"/>
              </w:rPr>
            </w:pPr>
          </w:p>
        </w:tc>
        <w:tc>
          <w:tcPr>
            <w:tcW w:w="260" w:type="dxa"/>
            <w:tcBorders>
              <w:bottom w:val="single" w:sz="8" w:space="0" w:color="auto"/>
            </w:tcBorders>
            <w:shd w:val="clear" w:color="auto" w:fill="auto"/>
            <w:vAlign w:val="bottom"/>
          </w:tcPr>
          <w:p w14:paraId="4F645C2F" w14:textId="77777777" w:rsidR="008747E4" w:rsidRDefault="008747E4" w:rsidP="00234D18">
            <w:pPr>
              <w:spacing w:line="0" w:lineRule="atLeast"/>
              <w:rPr>
                <w:sz w:val="5"/>
              </w:rPr>
            </w:pPr>
          </w:p>
        </w:tc>
        <w:tc>
          <w:tcPr>
            <w:tcW w:w="1120" w:type="dxa"/>
            <w:tcBorders>
              <w:bottom w:val="single" w:sz="8" w:space="0" w:color="auto"/>
            </w:tcBorders>
            <w:shd w:val="clear" w:color="auto" w:fill="auto"/>
            <w:vAlign w:val="bottom"/>
          </w:tcPr>
          <w:p w14:paraId="583162E5" w14:textId="77777777" w:rsidR="008747E4" w:rsidRDefault="008747E4" w:rsidP="00234D18">
            <w:pPr>
              <w:spacing w:line="0" w:lineRule="atLeast"/>
              <w:rPr>
                <w:sz w:val="5"/>
              </w:rPr>
            </w:pPr>
          </w:p>
        </w:tc>
        <w:tc>
          <w:tcPr>
            <w:tcW w:w="1160" w:type="dxa"/>
            <w:tcBorders>
              <w:bottom w:val="single" w:sz="8" w:space="0" w:color="auto"/>
            </w:tcBorders>
            <w:shd w:val="clear" w:color="auto" w:fill="auto"/>
            <w:vAlign w:val="bottom"/>
          </w:tcPr>
          <w:p w14:paraId="79ABD3A3" w14:textId="77777777" w:rsidR="008747E4" w:rsidRDefault="008747E4" w:rsidP="00234D18">
            <w:pPr>
              <w:spacing w:line="0" w:lineRule="atLeast"/>
              <w:rPr>
                <w:sz w:val="5"/>
              </w:rPr>
            </w:pPr>
          </w:p>
        </w:tc>
        <w:tc>
          <w:tcPr>
            <w:tcW w:w="540" w:type="dxa"/>
            <w:tcBorders>
              <w:bottom w:val="single" w:sz="8" w:space="0" w:color="auto"/>
              <w:right w:val="single" w:sz="8" w:space="0" w:color="auto"/>
            </w:tcBorders>
            <w:shd w:val="clear" w:color="auto" w:fill="auto"/>
            <w:vAlign w:val="bottom"/>
          </w:tcPr>
          <w:p w14:paraId="4FE31C5C" w14:textId="77777777" w:rsidR="008747E4" w:rsidRDefault="008747E4" w:rsidP="00234D18">
            <w:pPr>
              <w:spacing w:line="0" w:lineRule="atLeast"/>
              <w:rPr>
                <w:sz w:val="5"/>
              </w:rPr>
            </w:pPr>
          </w:p>
        </w:tc>
      </w:tr>
      <w:tr w:rsidR="008747E4" w14:paraId="3DCF1E2D" w14:textId="77777777" w:rsidTr="00234D18">
        <w:trPr>
          <w:trHeight w:val="218"/>
        </w:trPr>
        <w:tc>
          <w:tcPr>
            <w:tcW w:w="540" w:type="dxa"/>
            <w:shd w:val="clear" w:color="auto" w:fill="auto"/>
            <w:vAlign w:val="bottom"/>
          </w:tcPr>
          <w:p w14:paraId="31324C2B" w14:textId="77777777" w:rsidR="008747E4" w:rsidRDefault="008747E4" w:rsidP="00234D18">
            <w:pPr>
              <w:spacing w:line="0" w:lineRule="atLeast"/>
              <w:rPr>
                <w:sz w:val="18"/>
              </w:rPr>
            </w:pPr>
          </w:p>
        </w:tc>
        <w:tc>
          <w:tcPr>
            <w:tcW w:w="500" w:type="dxa"/>
            <w:shd w:val="clear" w:color="auto" w:fill="auto"/>
            <w:vAlign w:val="bottom"/>
          </w:tcPr>
          <w:p w14:paraId="71A0D912" w14:textId="77777777" w:rsidR="008747E4" w:rsidRDefault="008747E4" w:rsidP="00234D18">
            <w:pPr>
              <w:spacing w:line="0" w:lineRule="atLeast"/>
              <w:rPr>
                <w:sz w:val="18"/>
              </w:rPr>
            </w:pPr>
          </w:p>
        </w:tc>
        <w:tc>
          <w:tcPr>
            <w:tcW w:w="320" w:type="dxa"/>
            <w:shd w:val="clear" w:color="auto" w:fill="auto"/>
            <w:vAlign w:val="bottom"/>
          </w:tcPr>
          <w:p w14:paraId="42B4845F" w14:textId="77777777" w:rsidR="008747E4" w:rsidRDefault="008747E4" w:rsidP="00234D18">
            <w:pPr>
              <w:spacing w:line="0" w:lineRule="atLeast"/>
              <w:rPr>
                <w:sz w:val="18"/>
              </w:rPr>
            </w:pPr>
          </w:p>
        </w:tc>
        <w:tc>
          <w:tcPr>
            <w:tcW w:w="840" w:type="dxa"/>
            <w:shd w:val="clear" w:color="auto" w:fill="auto"/>
            <w:vAlign w:val="bottom"/>
          </w:tcPr>
          <w:p w14:paraId="2246FBAB" w14:textId="77777777" w:rsidR="008747E4" w:rsidRDefault="008747E4" w:rsidP="00234D18">
            <w:pPr>
              <w:spacing w:line="0" w:lineRule="atLeast"/>
              <w:rPr>
                <w:sz w:val="18"/>
              </w:rPr>
            </w:pPr>
          </w:p>
        </w:tc>
        <w:tc>
          <w:tcPr>
            <w:tcW w:w="620" w:type="dxa"/>
            <w:shd w:val="clear" w:color="auto" w:fill="auto"/>
            <w:vAlign w:val="bottom"/>
          </w:tcPr>
          <w:p w14:paraId="183189B8" w14:textId="77777777" w:rsidR="008747E4" w:rsidRDefault="008747E4" w:rsidP="00234D18">
            <w:pPr>
              <w:spacing w:line="0" w:lineRule="atLeast"/>
              <w:rPr>
                <w:sz w:val="18"/>
              </w:rPr>
            </w:pPr>
          </w:p>
        </w:tc>
        <w:tc>
          <w:tcPr>
            <w:tcW w:w="940" w:type="dxa"/>
            <w:shd w:val="clear" w:color="auto" w:fill="auto"/>
            <w:vAlign w:val="bottom"/>
          </w:tcPr>
          <w:p w14:paraId="3F7D0CF8" w14:textId="77777777" w:rsidR="008747E4" w:rsidRDefault="008747E4" w:rsidP="00234D18">
            <w:pPr>
              <w:spacing w:line="0" w:lineRule="atLeast"/>
              <w:rPr>
                <w:sz w:val="18"/>
              </w:rPr>
            </w:pPr>
          </w:p>
        </w:tc>
        <w:tc>
          <w:tcPr>
            <w:tcW w:w="100" w:type="dxa"/>
            <w:shd w:val="clear" w:color="auto" w:fill="auto"/>
            <w:vAlign w:val="bottom"/>
          </w:tcPr>
          <w:p w14:paraId="3B67579E" w14:textId="77777777" w:rsidR="008747E4" w:rsidRDefault="008747E4" w:rsidP="00234D18">
            <w:pPr>
              <w:spacing w:line="0" w:lineRule="atLeast"/>
              <w:rPr>
                <w:sz w:val="18"/>
              </w:rPr>
            </w:pPr>
          </w:p>
        </w:tc>
        <w:tc>
          <w:tcPr>
            <w:tcW w:w="620" w:type="dxa"/>
            <w:shd w:val="clear" w:color="auto" w:fill="auto"/>
            <w:vAlign w:val="bottom"/>
          </w:tcPr>
          <w:p w14:paraId="069913DB" w14:textId="77777777" w:rsidR="008747E4" w:rsidRDefault="008747E4" w:rsidP="00234D18">
            <w:pPr>
              <w:spacing w:line="0" w:lineRule="atLeast"/>
              <w:rPr>
                <w:sz w:val="18"/>
              </w:rPr>
            </w:pPr>
          </w:p>
        </w:tc>
        <w:tc>
          <w:tcPr>
            <w:tcW w:w="160" w:type="dxa"/>
            <w:shd w:val="clear" w:color="auto" w:fill="auto"/>
            <w:vAlign w:val="bottom"/>
          </w:tcPr>
          <w:p w14:paraId="399B68AA" w14:textId="77777777" w:rsidR="008747E4" w:rsidRDefault="008747E4" w:rsidP="00234D18">
            <w:pPr>
              <w:spacing w:line="0" w:lineRule="atLeast"/>
              <w:rPr>
                <w:sz w:val="18"/>
              </w:rPr>
            </w:pPr>
          </w:p>
        </w:tc>
        <w:tc>
          <w:tcPr>
            <w:tcW w:w="720" w:type="dxa"/>
            <w:shd w:val="clear" w:color="auto" w:fill="auto"/>
            <w:vAlign w:val="bottom"/>
          </w:tcPr>
          <w:p w14:paraId="1A0B0CC4" w14:textId="77777777" w:rsidR="008747E4" w:rsidRDefault="008747E4" w:rsidP="00234D18">
            <w:pPr>
              <w:spacing w:line="0" w:lineRule="atLeast"/>
              <w:rPr>
                <w:sz w:val="18"/>
              </w:rPr>
            </w:pPr>
          </w:p>
        </w:tc>
        <w:tc>
          <w:tcPr>
            <w:tcW w:w="260" w:type="dxa"/>
            <w:shd w:val="clear" w:color="auto" w:fill="auto"/>
            <w:vAlign w:val="bottom"/>
          </w:tcPr>
          <w:p w14:paraId="34F567DD" w14:textId="77777777" w:rsidR="008747E4" w:rsidRDefault="008747E4" w:rsidP="00234D18">
            <w:pPr>
              <w:spacing w:line="0" w:lineRule="atLeast"/>
              <w:rPr>
                <w:sz w:val="18"/>
              </w:rPr>
            </w:pPr>
          </w:p>
        </w:tc>
        <w:tc>
          <w:tcPr>
            <w:tcW w:w="1120" w:type="dxa"/>
            <w:tcBorders>
              <w:bottom w:val="single" w:sz="8" w:space="0" w:color="auto"/>
            </w:tcBorders>
            <w:shd w:val="clear" w:color="auto" w:fill="auto"/>
            <w:vAlign w:val="bottom"/>
          </w:tcPr>
          <w:p w14:paraId="459E46A7" w14:textId="77777777" w:rsidR="008747E4" w:rsidRDefault="008747E4" w:rsidP="00234D18">
            <w:pPr>
              <w:spacing w:line="0" w:lineRule="atLeast"/>
              <w:rPr>
                <w:sz w:val="18"/>
              </w:rPr>
            </w:pPr>
          </w:p>
        </w:tc>
        <w:tc>
          <w:tcPr>
            <w:tcW w:w="1160" w:type="dxa"/>
            <w:tcBorders>
              <w:bottom w:val="single" w:sz="8" w:space="0" w:color="auto"/>
            </w:tcBorders>
            <w:shd w:val="clear" w:color="auto" w:fill="auto"/>
            <w:vAlign w:val="bottom"/>
          </w:tcPr>
          <w:p w14:paraId="64094570" w14:textId="77777777" w:rsidR="008747E4" w:rsidRDefault="008747E4" w:rsidP="00234D18">
            <w:pPr>
              <w:spacing w:line="0" w:lineRule="atLeast"/>
              <w:rPr>
                <w:sz w:val="18"/>
              </w:rPr>
            </w:pPr>
          </w:p>
        </w:tc>
        <w:tc>
          <w:tcPr>
            <w:tcW w:w="540" w:type="dxa"/>
            <w:tcBorders>
              <w:bottom w:val="single" w:sz="8" w:space="0" w:color="auto"/>
            </w:tcBorders>
            <w:shd w:val="clear" w:color="auto" w:fill="auto"/>
            <w:vAlign w:val="bottom"/>
          </w:tcPr>
          <w:p w14:paraId="52B9D28C" w14:textId="77777777" w:rsidR="008747E4" w:rsidRDefault="008747E4" w:rsidP="00234D18">
            <w:pPr>
              <w:spacing w:line="0" w:lineRule="atLeast"/>
              <w:rPr>
                <w:sz w:val="18"/>
              </w:rPr>
            </w:pPr>
          </w:p>
        </w:tc>
      </w:tr>
      <w:tr w:rsidR="008747E4" w14:paraId="371ACA98" w14:textId="77777777" w:rsidTr="00234D18">
        <w:trPr>
          <w:trHeight w:val="202"/>
        </w:trPr>
        <w:tc>
          <w:tcPr>
            <w:tcW w:w="540" w:type="dxa"/>
            <w:tcBorders>
              <w:bottom w:val="single" w:sz="8" w:space="0" w:color="auto"/>
            </w:tcBorders>
            <w:shd w:val="clear" w:color="auto" w:fill="auto"/>
            <w:vAlign w:val="bottom"/>
          </w:tcPr>
          <w:p w14:paraId="4DC56B9B" w14:textId="77777777" w:rsidR="008747E4" w:rsidRDefault="008747E4" w:rsidP="00234D18">
            <w:pPr>
              <w:spacing w:line="0" w:lineRule="atLeast"/>
              <w:rPr>
                <w:sz w:val="17"/>
              </w:rPr>
            </w:pPr>
          </w:p>
        </w:tc>
        <w:tc>
          <w:tcPr>
            <w:tcW w:w="500" w:type="dxa"/>
            <w:tcBorders>
              <w:bottom w:val="single" w:sz="8" w:space="0" w:color="auto"/>
            </w:tcBorders>
            <w:shd w:val="clear" w:color="auto" w:fill="auto"/>
            <w:vAlign w:val="bottom"/>
          </w:tcPr>
          <w:p w14:paraId="29BDE92F" w14:textId="77777777" w:rsidR="008747E4" w:rsidRDefault="008747E4" w:rsidP="00234D18">
            <w:pPr>
              <w:spacing w:line="0" w:lineRule="atLeast"/>
              <w:rPr>
                <w:sz w:val="17"/>
              </w:rPr>
            </w:pPr>
          </w:p>
        </w:tc>
        <w:tc>
          <w:tcPr>
            <w:tcW w:w="320" w:type="dxa"/>
            <w:tcBorders>
              <w:bottom w:val="single" w:sz="8" w:space="0" w:color="auto"/>
            </w:tcBorders>
            <w:shd w:val="clear" w:color="auto" w:fill="auto"/>
            <w:vAlign w:val="bottom"/>
          </w:tcPr>
          <w:p w14:paraId="75A77BAD" w14:textId="77777777" w:rsidR="008747E4" w:rsidRDefault="008747E4" w:rsidP="00234D18">
            <w:pPr>
              <w:spacing w:line="0" w:lineRule="atLeast"/>
              <w:rPr>
                <w:sz w:val="17"/>
              </w:rPr>
            </w:pPr>
          </w:p>
        </w:tc>
        <w:tc>
          <w:tcPr>
            <w:tcW w:w="840" w:type="dxa"/>
            <w:tcBorders>
              <w:bottom w:val="single" w:sz="8" w:space="0" w:color="auto"/>
            </w:tcBorders>
            <w:shd w:val="clear" w:color="auto" w:fill="auto"/>
            <w:vAlign w:val="bottom"/>
          </w:tcPr>
          <w:p w14:paraId="35408041" w14:textId="77777777" w:rsidR="008747E4" w:rsidRDefault="008747E4" w:rsidP="00234D18">
            <w:pPr>
              <w:spacing w:line="0" w:lineRule="atLeast"/>
              <w:rPr>
                <w:sz w:val="17"/>
              </w:rPr>
            </w:pPr>
          </w:p>
        </w:tc>
        <w:tc>
          <w:tcPr>
            <w:tcW w:w="620" w:type="dxa"/>
            <w:tcBorders>
              <w:bottom w:val="single" w:sz="8" w:space="0" w:color="auto"/>
            </w:tcBorders>
            <w:shd w:val="clear" w:color="auto" w:fill="auto"/>
            <w:vAlign w:val="bottom"/>
          </w:tcPr>
          <w:p w14:paraId="06850061" w14:textId="77777777" w:rsidR="008747E4" w:rsidRDefault="008747E4" w:rsidP="00234D18">
            <w:pPr>
              <w:spacing w:line="0" w:lineRule="atLeast"/>
              <w:rPr>
                <w:sz w:val="17"/>
              </w:rPr>
            </w:pPr>
          </w:p>
        </w:tc>
        <w:tc>
          <w:tcPr>
            <w:tcW w:w="940" w:type="dxa"/>
            <w:tcBorders>
              <w:bottom w:val="single" w:sz="8" w:space="0" w:color="auto"/>
            </w:tcBorders>
            <w:shd w:val="clear" w:color="auto" w:fill="auto"/>
            <w:vAlign w:val="bottom"/>
          </w:tcPr>
          <w:p w14:paraId="376C36A5" w14:textId="77777777" w:rsidR="008747E4" w:rsidRDefault="008747E4" w:rsidP="00234D18">
            <w:pPr>
              <w:spacing w:line="0" w:lineRule="atLeast"/>
              <w:rPr>
                <w:sz w:val="17"/>
              </w:rPr>
            </w:pPr>
          </w:p>
        </w:tc>
        <w:tc>
          <w:tcPr>
            <w:tcW w:w="100" w:type="dxa"/>
            <w:tcBorders>
              <w:bottom w:val="single" w:sz="8" w:space="0" w:color="auto"/>
            </w:tcBorders>
            <w:shd w:val="clear" w:color="auto" w:fill="auto"/>
            <w:vAlign w:val="bottom"/>
          </w:tcPr>
          <w:p w14:paraId="4D7934A1" w14:textId="77777777" w:rsidR="008747E4" w:rsidRDefault="008747E4" w:rsidP="00234D18">
            <w:pPr>
              <w:spacing w:line="0" w:lineRule="atLeast"/>
              <w:rPr>
                <w:sz w:val="17"/>
              </w:rPr>
            </w:pPr>
          </w:p>
        </w:tc>
        <w:tc>
          <w:tcPr>
            <w:tcW w:w="620" w:type="dxa"/>
            <w:tcBorders>
              <w:bottom w:val="single" w:sz="8" w:space="0" w:color="auto"/>
            </w:tcBorders>
            <w:shd w:val="clear" w:color="auto" w:fill="auto"/>
            <w:vAlign w:val="bottom"/>
          </w:tcPr>
          <w:p w14:paraId="3DE4D26A" w14:textId="77777777" w:rsidR="008747E4" w:rsidRDefault="008747E4" w:rsidP="00234D18">
            <w:pPr>
              <w:spacing w:line="0" w:lineRule="atLeast"/>
              <w:rPr>
                <w:sz w:val="17"/>
              </w:rPr>
            </w:pPr>
          </w:p>
        </w:tc>
        <w:tc>
          <w:tcPr>
            <w:tcW w:w="160" w:type="dxa"/>
            <w:tcBorders>
              <w:bottom w:val="single" w:sz="8" w:space="0" w:color="auto"/>
            </w:tcBorders>
            <w:shd w:val="clear" w:color="auto" w:fill="auto"/>
            <w:vAlign w:val="bottom"/>
          </w:tcPr>
          <w:p w14:paraId="0E6902C1" w14:textId="77777777" w:rsidR="008747E4" w:rsidRDefault="008747E4" w:rsidP="00234D18">
            <w:pPr>
              <w:spacing w:line="0" w:lineRule="atLeast"/>
              <w:rPr>
                <w:sz w:val="17"/>
              </w:rPr>
            </w:pPr>
          </w:p>
        </w:tc>
        <w:tc>
          <w:tcPr>
            <w:tcW w:w="720" w:type="dxa"/>
            <w:shd w:val="clear" w:color="auto" w:fill="auto"/>
            <w:vAlign w:val="bottom"/>
          </w:tcPr>
          <w:p w14:paraId="6D9B5C36" w14:textId="77777777" w:rsidR="008747E4" w:rsidRDefault="008747E4" w:rsidP="00234D18">
            <w:pPr>
              <w:spacing w:line="0" w:lineRule="atLeast"/>
              <w:rPr>
                <w:sz w:val="17"/>
              </w:rPr>
            </w:pPr>
          </w:p>
        </w:tc>
        <w:tc>
          <w:tcPr>
            <w:tcW w:w="260" w:type="dxa"/>
            <w:vMerge w:val="restart"/>
            <w:tcBorders>
              <w:right w:val="single" w:sz="8" w:space="0" w:color="auto"/>
            </w:tcBorders>
            <w:shd w:val="clear" w:color="auto" w:fill="auto"/>
            <w:vAlign w:val="bottom"/>
          </w:tcPr>
          <w:p w14:paraId="7C2D62FF" w14:textId="77777777" w:rsidR="008747E4" w:rsidRDefault="008747E4" w:rsidP="00234D18">
            <w:pPr>
              <w:spacing w:line="0" w:lineRule="atLeast"/>
              <w:rPr>
                <w:sz w:val="17"/>
              </w:rPr>
            </w:pPr>
          </w:p>
        </w:tc>
        <w:tc>
          <w:tcPr>
            <w:tcW w:w="2820" w:type="dxa"/>
            <w:gridSpan w:val="3"/>
            <w:vMerge w:val="restart"/>
            <w:tcBorders>
              <w:right w:val="single" w:sz="8" w:space="0" w:color="auto"/>
            </w:tcBorders>
            <w:shd w:val="clear" w:color="auto" w:fill="auto"/>
            <w:vAlign w:val="bottom"/>
          </w:tcPr>
          <w:p w14:paraId="743BD9AD" w14:textId="77777777" w:rsidR="008747E4" w:rsidRDefault="008747E4" w:rsidP="00234D18">
            <w:pPr>
              <w:spacing w:line="0" w:lineRule="atLeast"/>
              <w:ind w:left="120"/>
            </w:pPr>
            <w:r>
              <w:t>Сертификация</w:t>
            </w:r>
          </w:p>
        </w:tc>
      </w:tr>
      <w:tr w:rsidR="008747E4" w14:paraId="7DA6A99C" w14:textId="77777777" w:rsidTr="00234D18">
        <w:trPr>
          <w:trHeight w:val="150"/>
        </w:trPr>
        <w:tc>
          <w:tcPr>
            <w:tcW w:w="4640" w:type="dxa"/>
            <w:gridSpan w:val="9"/>
            <w:vMerge w:val="restart"/>
            <w:tcBorders>
              <w:left w:val="single" w:sz="8" w:space="0" w:color="auto"/>
              <w:right w:val="single" w:sz="8" w:space="0" w:color="auto"/>
            </w:tcBorders>
            <w:shd w:val="clear" w:color="auto" w:fill="auto"/>
            <w:vAlign w:val="bottom"/>
          </w:tcPr>
          <w:p w14:paraId="19DAEFBB" w14:textId="77777777" w:rsidR="008747E4" w:rsidRDefault="008747E4" w:rsidP="00234D18">
            <w:pPr>
              <w:spacing w:line="0" w:lineRule="atLeast"/>
              <w:ind w:left="160"/>
            </w:pPr>
            <w:r>
              <w:t>Ресурсная база лесного хозяйства: среда</w:t>
            </w:r>
          </w:p>
        </w:tc>
        <w:tc>
          <w:tcPr>
            <w:tcW w:w="720" w:type="dxa"/>
            <w:shd w:val="clear" w:color="auto" w:fill="auto"/>
            <w:vAlign w:val="bottom"/>
          </w:tcPr>
          <w:p w14:paraId="7F2B897C" w14:textId="77777777" w:rsidR="008747E4" w:rsidRDefault="008747E4" w:rsidP="00234D18">
            <w:pPr>
              <w:spacing w:line="0" w:lineRule="atLeast"/>
              <w:rPr>
                <w:sz w:val="13"/>
              </w:rPr>
            </w:pPr>
          </w:p>
        </w:tc>
        <w:tc>
          <w:tcPr>
            <w:tcW w:w="260" w:type="dxa"/>
            <w:vMerge/>
            <w:tcBorders>
              <w:right w:val="single" w:sz="8" w:space="0" w:color="auto"/>
            </w:tcBorders>
            <w:shd w:val="clear" w:color="auto" w:fill="auto"/>
            <w:vAlign w:val="bottom"/>
          </w:tcPr>
          <w:p w14:paraId="44464EDC" w14:textId="77777777" w:rsidR="008747E4" w:rsidRDefault="008747E4" w:rsidP="00234D18">
            <w:pPr>
              <w:spacing w:line="0" w:lineRule="atLeast"/>
              <w:rPr>
                <w:sz w:val="13"/>
              </w:rPr>
            </w:pPr>
          </w:p>
        </w:tc>
        <w:tc>
          <w:tcPr>
            <w:tcW w:w="2820" w:type="dxa"/>
            <w:gridSpan w:val="3"/>
            <w:vMerge/>
            <w:tcBorders>
              <w:right w:val="single" w:sz="8" w:space="0" w:color="auto"/>
            </w:tcBorders>
            <w:shd w:val="clear" w:color="auto" w:fill="auto"/>
            <w:vAlign w:val="bottom"/>
          </w:tcPr>
          <w:p w14:paraId="584C2EA7" w14:textId="77777777" w:rsidR="008747E4" w:rsidRDefault="008747E4" w:rsidP="00234D18">
            <w:pPr>
              <w:spacing w:line="0" w:lineRule="atLeast"/>
              <w:rPr>
                <w:sz w:val="13"/>
              </w:rPr>
            </w:pPr>
          </w:p>
        </w:tc>
      </w:tr>
      <w:tr w:rsidR="008747E4" w14:paraId="37B0FDBD" w14:textId="77777777" w:rsidTr="00234D18">
        <w:trPr>
          <w:trHeight w:val="100"/>
        </w:trPr>
        <w:tc>
          <w:tcPr>
            <w:tcW w:w="4640" w:type="dxa"/>
            <w:gridSpan w:val="9"/>
            <w:vMerge/>
            <w:tcBorders>
              <w:left w:val="single" w:sz="8" w:space="0" w:color="auto"/>
              <w:right w:val="single" w:sz="8" w:space="0" w:color="auto"/>
            </w:tcBorders>
            <w:shd w:val="clear" w:color="auto" w:fill="auto"/>
            <w:vAlign w:val="bottom"/>
          </w:tcPr>
          <w:p w14:paraId="7DC5C9EB" w14:textId="77777777" w:rsidR="008747E4" w:rsidRDefault="008747E4" w:rsidP="00234D18">
            <w:pPr>
              <w:spacing w:line="0" w:lineRule="atLeast"/>
              <w:rPr>
                <w:sz w:val="8"/>
              </w:rPr>
            </w:pPr>
          </w:p>
        </w:tc>
        <w:tc>
          <w:tcPr>
            <w:tcW w:w="720" w:type="dxa"/>
            <w:shd w:val="clear" w:color="auto" w:fill="auto"/>
            <w:vAlign w:val="bottom"/>
          </w:tcPr>
          <w:p w14:paraId="27E02D24" w14:textId="77777777" w:rsidR="008747E4" w:rsidRDefault="008747E4" w:rsidP="00234D18">
            <w:pPr>
              <w:spacing w:line="0" w:lineRule="atLeast"/>
              <w:rPr>
                <w:sz w:val="8"/>
              </w:rPr>
            </w:pPr>
          </w:p>
        </w:tc>
        <w:tc>
          <w:tcPr>
            <w:tcW w:w="260" w:type="dxa"/>
            <w:tcBorders>
              <w:right w:val="single" w:sz="8" w:space="0" w:color="auto"/>
            </w:tcBorders>
            <w:shd w:val="clear" w:color="auto" w:fill="auto"/>
            <w:vAlign w:val="bottom"/>
          </w:tcPr>
          <w:p w14:paraId="5E307FCA" w14:textId="77777777" w:rsidR="008747E4" w:rsidRDefault="008747E4" w:rsidP="00234D18">
            <w:pPr>
              <w:spacing w:line="0" w:lineRule="atLeast"/>
              <w:rPr>
                <w:sz w:val="8"/>
              </w:rPr>
            </w:pPr>
          </w:p>
        </w:tc>
        <w:tc>
          <w:tcPr>
            <w:tcW w:w="1120" w:type="dxa"/>
            <w:tcBorders>
              <w:bottom w:val="single" w:sz="8" w:space="0" w:color="auto"/>
            </w:tcBorders>
            <w:shd w:val="clear" w:color="auto" w:fill="auto"/>
            <w:vAlign w:val="bottom"/>
          </w:tcPr>
          <w:p w14:paraId="05A34DB1" w14:textId="77777777" w:rsidR="008747E4" w:rsidRDefault="008747E4" w:rsidP="00234D18">
            <w:pPr>
              <w:spacing w:line="0" w:lineRule="atLeast"/>
              <w:rPr>
                <w:sz w:val="8"/>
              </w:rPr>
            </w:pPr>
          </w:p>
        </w:tc>
        <w:tc>
          <w:tcPr>
            <w:tcW w:w="1160" w:type="dxa"/>
            <w:tcBorders>
              <w:bottom w:val="single" w:sz="8" w:space="0" w:color="auto"/>
            </w:tcBorders>
            <w:shd w:val="clear" w:color="auto" w:fill="auto"/>
            <w:vAlign w:val="bottom"/>
          </w:tcPr>
          <w:p w14:paraId="64E82297" w14:textId="77777777" w:rsidR="008747E4" w:rsidRDefault="008747E4" w:rsidP="00234D18">
            <w:pPr>
              <w:spacing w:line="0" w:lineRule="atLeast"/>
              <w:rPr>
                <w:sz w:val="8"/>
              </w:rPr>
            </w:pPr>
          </w:p>
        </w:tc>
        <w:tc>
          <w:tcPr>
            <w:tcW w:w="540" w:type="dxa"/>
            <w:tcBorders>
              <w:bottom w:val="single" w:sz="8" w:space="0" w:color="auto"/>
              <w:right w:val="single" w:sz="8" w:space="0" w:color="auto"/>
            </w:tcBorders>
            <w:shd w:val="clear" w:color="auto" w:fill="auto"/>
            <w:vAlign w:val="bottom"/>
          </w:tcPr>
          <w:p w14:paraId="3883E9E6" w14:textId="77777777" w:rsidR="008747E4" w:rsidRDefault="008747E4" w:rsidP="00234D18">
            <w:pPr>
              <w:spacing w:line="0" w:lineRule="atLeast"/>
              <w:rPr>
                <w:sz w:val="8"/>
              </w:rPr>
            </w:pPr>
          </w:p>
        </w:tc>
      </w:tr>
      <w:tr w:rsidR="008747E4" w14:paraId="22FDC128" w14:textId="77777777" w:rsidTr="00234D18">
        <w:trPr>
          <w:trHeight w:val="93"/>
        </w:trPr>
        <w:tc>
          <w:tcPr>
            <w:tcW w:w="4640" w:type="dxa"/>
            <w:gridSpan w:val="9"/>
            <w:vMerge/>
            <w:tcBorders>
              <w:left w:val="single" w:sz="8" w:space="0" w:color="auto"/>
              <w:right w:val="single" w:sz="8" w:space="0" w:color="auto"/>
            </w:tcBorders>
            <w:shd w:val="clear" w:color="auto" w:fill="auto"/>
            <w:vAlign w:val="bottom"/>
          </w:tcPr>
          <w:p w14:paraId="1C0305B1" w14:textId="77777777" w:rsidR="008747E4" w:rsidRDefault="008747E4" w:rsidP="00234D18">
            <w:pPr>
              <w:spacing w:line="0" w:lineRule="atLeast"/>
              <w:rPr>
                <w:sz w:val="8"/>
              </w:rPr>
            </w:pPr>
          </w:p>
        </w:tc>
        <w:tc>
          <w:tcPr>
            <w:tcW w:w="720" w:type="dxa"/>
            <w:shd w:val="clear" w:color="auto" w:fill="auto"/>
            <w:vAlign w:val="bottom"/>
          </w:tcPr>
          <w:p w14:paraId="3AFE1C76" w14:textId="77777777" w:rsidR="008747E4" w:rsidRDefault="008747E4" w:rsidP="00234D18">
            <w:pPr>
              <w:spacing w:line="0" w:lineRule="atLeast"/>
              <w:rPr>
                <w:sz w:val="8"/>
              </w:rPr>
            </w:pPr>
          </w:p>
        </w:tc>
        <w:tc>
          <w:tcPr>
            <w:tcW w:w="260" w:type="dxa"/>
            <w:shd w:val="clear" w:color="auto" w:fill="auto"/>
            <w:vAlign w:val="bottom"/>
          </w:tcPr>
          <w:p w14:paraId="4196A772" w14:textId="77777777" w:rsidR="008747E4" w:rsidRDefault="008747E4" w:rsidP="00234D18">
            <w:pPr>
              <w:spacing w:line="0" w:lineRule="atLeast"/>
              <w:rPr>
                <w:sz w:val="8"/>
              </w:rPr>
            </w:pPr>
          </w:p>
        </w:tc>
        <w:tc>
          <w:tcPr>
            <w:tcW w:w="1120" w:type="dxa"/>
            <w:shd w:val="clear" w:color="auto" w:fill="auto"/>
            <w:vAlign w:val="bottom"/>
          </w:tcPr>
          <w:p w14:paraId="4BA28C51" w14:textId="77777777" w:rsidR="008747E4" w:rsidRDefault="008747E4" w:rsidP="00234D18">
            <w:pPr>
              <w:spacing w:line="0" w:lineRule="atLeast"/>
              <w:rPr>
                <w:sz w:val="8"/>
              </w:rPr>
            </w:pPr>
          </w:p>
        </w:tc>
        <w:tc>
          <w:tcPr>
            <w:tcW w:w="1160" w:type="dxa"/>
            <w:shd w:val="clear" w:color="auto" w:fill="auto"/>
            <w:vAlign w:val="bottom"/>
          </w:tcPr>
          <w:p w14:paraId="35EDD957" w14:textId="77777777" w:rsidR="008747E4" w:rsidRDefault="008747E4" w:rsidP="00234D18">
            <w:pPr>
              <w:spacing w:line="0" w:lineRule="atLeast"/>
              <w:rPr>
                <w:sz w:val="8"/>
              </w:rPr>
            </w:pPr>
          </w:p>
        </w:tc>
        <w:tc>
          <w:tcPr>
            <w:tcW w:w="540" w:type="dxa"/>
            <w:shd w:val="clear" w:color="auto" w:fill="auto"/>
            <w:vAlign w:val="bottom"/>
          </w:tcPr>
          <w:p w14:paraId="00B7B740" w14:textId="77777777" w:rsidR="008747E4" w:rsidRDefault="008747E4" w:rsidP="00234D18">
            <w:pPr>
              <w:spacing w:line="0" w:lineRule="atLeast"/>
              <w:rPr>
                <w:sz w:val="8"/>
              </w:rPr>
            </w:pPr>
          </w:p>
        </w:tc>
      </w:tr>
      <w:tr w:rsidR="008747E4" w14:paraId="19FD2746" w14:textId="77777777" w:rsidTr="00234D18">
        <w:trPr>
          <w:trHeight w:val="278"/>
        </w:trPr>
        <w:tc>
          <w:tcPr>
            <w:tcW w:w="3860" w:type="dxa"/>
            <w:gridSpan w:val="7"/>
            <w:tcBorders>
              <w:left w:val="single" w:sz="8" w:space="0" w:color="auto"/>
            </w:tcBorders>
            <w:shd w:val="clear" w:color="auto" w:fill="auto"/>
            <w:vAlign w:val="bottom"/>
          </w:tcPr>
          <w:p w14:paraId="7BE7EA21" w14:textId="77777777" w:rsidR="008747E4" w:rsidRDefault="008747E4" w:rsidP="00234D18">
            <w:pPr>
              <w:spacing w:line="0" w:lineRule="atLeast"/>
              <w:ind w:left="160"/>
            </w:pPr>
            <w:r>
              <w:t>жизнедеятельности и обитания,</w:t>
            </w:r>
          </w:p>
        </w:tc>
        <w:tc>
          <w:tcPr>
            <w:tcW w:w="620" w:type="dxa"/>
            <w:shd w:val="clear" w:color="auto" w:fill="auto"/>
            <w:vAlign w:val="bottom"/>
          </w:tcPr>
          <w:p w14:paraId="0B0DEE16" w14:textId="77777777" w:rsidR="008747E4" w:rsidRDefault="008747E4" w:rsidP="00234D18">
            <w:pPr>
              <w:spacing w:line="0" w:lineRule="atLeast"/>
            </w:pPr>
          </w:p>
        </w:tc>
        <w:tc>
          <w:tcPr>
            <w:tcW w:w="160" w:type="dxa"/>
            <w:tcBorders>
              <w:right w:val="single" w:sz="8" w:space="0" w:color="auto"/>
            </w:tcBorders>
            <w:shd w:val="clear" w:color="auto" w:fill="auto"/>
            <w:vAlign w:val="bottom"/>
          </w:tcPr>
          <w:p w14:paraId="3073880D" w14:textId="77777777" w:rsidR="008747E4" w:rsidRDefault="008747E4" w:rsidP="00234D18">
            <w:pPr>
              <w:spacing w:line="0" w:lineRule="atLeast"/>
            </w:pPr>
          </w:p>
        </w:tc>
        <w:tc>
          <w:tcPr>
            <w:tcW w:w="720" w:type="dxa"/>
            <w:shd w:val="clear" w:color="auto" w:fill="auto"/>
            <w:vAlign w:val="bottom"/>
          </w:tcPr>
          <w:p w14:paraId="5B372E31" w14:textId="77777777" w:rsidR="008747E4" w:rsidRDefault="008747E4" w:rsidP="00234D18">
            <w:pPr>
              <w:spacing w:line="0" w:lineRule="atLeast"/>
            </w:pPr>
          </w:p>
        </w:tc>
        <w:tc>
          <w:tcPr>
            <w:tcW w:w="260" w:type="dxa"/>
            <w:shd w:val="clear" w:color="auto" w:fill="auto"/>
            <w:vAlign w:val="bottom"/>
          </w:tcPr>
          <w:p w14:paraId="6EF3F4F9" w14:textId="77777777" w:rsidR="008747E4" w:rsidRDefault="008747E4" w:rsidP="00234D18">
            <w:pPr>
              <w:spacing w:line="0" w:lineRule="atLeast"/>
            </w:pPr>
          </w:p>
        </w:tc>
        <w:tc>
          <w:tcPr>
            <w:tcW w:w="1120" w:type="dxa"/>
            <w:tcBorders>
              <w:bottom w:val="single" w:sz="8" w:space="0" w:color="auto"/>
            </w:tcBorders>
            <w:shd w:val="clear" w:color="auto" w:fill="auto"/>
            <w:vAlign w:val="bottom"/>
          </w:tcPr>
          <w:p w14:paraId="2009F93B" w14:textId="77777777" w:rsidR="008747E4" w:rsidRDefault="008747E4" w:rsidP="00234D18">
            <w:pPr>
              <w:spacing w:line="0" w:lineRule="atLeast"/>
            </w:pPr>
          </w:p>
        </w:tc>
        <w:tc>
          <w:tcPr>
            <w:tcW w:w="1160" w:type="dxa"/>
            <w:tcBorders>
              <w:bottom w:val="single" w:sz="8" w:space="0" w:color="auto"/>
            </w:tcBorders>
            <w:shd w:val="clear" w:color="auto" w:fill="auto"/>
            <w:vAlign w:val="bottom"/>
          </w:tcPr>
          <w:p w14:paraId="39AB212E" w14:textId="77777777" w:rsidR="008747E4" w:rsidRDefault="008747E4" w:rsidP="00234D18">
            <w:pPr>
              <w:spacing w:line="0" w:lineRule="atLeast"/>
            </w:pPr>
          </w:p>
        </w:tc>
        <w:tc>
          <w:tcPr>
            <w:tcW w:w="540" w:type="dxa"/>
            <w:tcBorders>
              <w:bottom w:val="single" w:sz="8" w:space="0" w:color="auto"/>
            </w:tcBorders>
            <w:shd w:val="clear" w:color="auto" w:fill="auto"/>
            <w:vAlign w:val="bottom"/>
          </w:tcPr>
          <w:p w14:paraId="7524A5E5" w14:textId="77777777" w:rsidR="008747E4" w:rsidRDefault="008747E4" w:rsidP="00234D18">
            <w:pPr>
              <w:spacing w:line="0" w:lineRule="atLeast"/>
            </w:pPr>
          </w:p>
        </w:tc>
      </w:tr>
      <w:tr w:rsidR="008747E4" w14:paraId="5540D3E5" w14:textId="77777777" w:rsidTr="00234D18">
        <w:trPr>
          <w:trHeight w:val="264"/>
        </w:trPr>
        <w:tc>
          <w:tcPr>
            <w:tcW w:w="4640" w:type="dxa"/>
            <w:gridSpan w:val="9"/>
            <w:tcBorders>
              <w:left w:val="single" w:sz="8" w:space="0" w:color="auto"/>
              <w:right w:val="single" w:sz="8" w:space="0" w:color="auto"/>
            </w:tcBorders>
            <w:shd w:val="clear" w:color="auto" w:fill="auto"/>
            <w:vAlign w:val="bottom"/>
          </w:tcPr>
          <w:p w14:paraId="1FD85D42" w14:textId="77777777" w:rsidR="008747E4" w:rsidRDefault="008747E4" w:rsidP="00234D18">
            <w:pPr>
              <w:spacing w:line="264" w:lineRule="exact"/>
              <w:ind w:left="160"/>
            </w:pPr>
            <w:r>
              <w:t>общественные блага, рыночные ресурсы</w:t>
            </w:r>
          </w:p>
        </w:tc>
        <w:tc>
          <w:tcPr>
            <w:tcW w:w="720" w:type="dxa"/>
            <w:shd w:val="clear" w:color="auto" w:fill="auto"/>
            <w:vAlign w:val="bottom"/>
          </w:tcPr>
          <w:p w14:paraId="4A7E62A0" w14:textId="77777777" w:rsidR="008747E4" w:rsidRDefault="008747E4" w:rsidP="00234D18">
            <w:pPr>
              <w:spacing w:line="0" w:lineRule="atLeast"/>
              <w:rPr>
                <w:sz w:val="22"/>
              </w:rPr>
            </w:pPr>
          </w:p>
        </w:tc>
        <w:tc>
          <w:tcPr>
            <w:tcW w:w="260" w:type="dxa"/>
            <w:tcBorders>
              <w:right w:val="single" w:sz="8" w:space="0" w:color="auto"/>
            </w:tcBorders>
            <w:shd w:val="clear" w:color="auto" w:fill="auto"/>
            <w:vAlign w:val="bottom"/>
          </w:tcPr>
          <w:p w14:paraId="6D9A700F" w14:textId="77777777" w:rsidR="008747E4" w:rsidRDefault="008747E4" w:rsidP="00234D18">
            <w:pPr>
              <w:spacing w:line="0" w:lineRule="atLeast"/>
              <w:rPr>
                <w:sz w:val="22"/>
              </w:rPr>
            </w:pPr>
          </w:p>
        </w:tc>
        <w:tc>
          <w:tcPr>
            <w:tcW w:w="2820" w:type="dxa"/>
            <w:gridSpan w:val="3"/>
            <w:vMerge w:val="restart"/>
            <w:tcBorders>
              <w:right w:val="single" w:sz="8" w:space="0" w:color="auto"/>
            </w:tcBorders>
            <w:shd w:val="clear" w:color="auto" w:fill="auto"/>
            <w:vAlign w:val="bottom"/>
          </w:tcPr>
          <w:p w14:paraId="58C9EAC8" w14:textId="77777777" w:rsidR="008747E4" w:rsidRDefault="008747E4" w:rsidP="00234D18">
            <w:pPr>
              <w:spacing w:line="0" w:lineRule="atLeast"/>
              <w:ind w:left="120"/>
            </w:pPr>
            <w:r>
              <w:t>Оценка лесных</w:t>
            </w:r>
          </w:p>
        </w:tc>
      </w:tr>
      <w:tr w:rsidR="008747E4" w14:paraId="03FA04EB" w14:textId="77777777" w:rsidTr="00234D18">
        <w:trPr>
          <w:trHeight w:val="101"/>
        </w:trPr>
        <w:tc>
          <w:tcPr>
            <w:tcW w:w="540" w:type="dxa"/>
            <w:tcBorders>
              <w:left w:val="single" w:sz="8" w:space="0" w:color="auto"/>
              <w:bottom w:val="single" w:sz="8" w:space="0" w:color="auto"/>
            </w:tcBorders>
            <w:shd w:val="clear" w:color="auto" w:fill="auto"/>
            <w:vAlign w:val="bottom"/>
          </w:tcPr>
          <w:p w14:paraId="330DDED8" w14:textId="77777777" w:rsidR="008747E4" w:rsidRDefault="008747E4" w:rsidP="00234D18">
            <w:pPr>
              <w:spacing w:line="0" w:lineRule="atLeast"/>
              <w:rPr>
                <w:sz w:val="8"/>
              </w:rPr>
            </w:pPr>
          </w:p>
        </w:tc>
        <w:tc>
          <w:tcPr>
            <w:tcW w:w="500" w:type="dxa"/>
            <w:tcBorders>
              <w:bottom w:val="single" w:sz="8" w:space="0" w:color="auto"/>
            </w:tcBorders>
            <w:shd w:val="clear" w:color="auto" w:fill="auto"/>
            <w:vAlign w:val="bottom"/>
          </w:tcPr>
          <w:p w14:paraId="362AD877" w14:textId="77777777" w:rsidR="008747E4" w:rsidRDefault="008747E4" w:rsidP="00234D18">
            <w:pPr>
              <w:spacing w:line="0" w:lineRule="atLeast"/>
              <w:rPr>
                <w:sz w:val="8"/>
              </w:rPr>
            </w:pPr>
          </w:p>
        </w:tc>
        <w:tc>
          <w:tcPr>
            <w:tcW w:w="320" w:type="dxa"/>
            <w:tcBorders>
              <w:bottom w:val="single" w:sz="8" w:space="0" w:color="auto"/>
            </w:tcBorders>
            <w:shd w:val="clear" w:color="auto" w:fill="auto"/>
            <w:vAlign w:val="bottom"/>
          </w:tcPr>
          <w:p w14:paraId="24BF1876" w14:textId="77777777" w:rsidR="008747E4" w:rsidRDefault="008747E4" w:rsidP="00234D18">
            <w:pPr>
              <w:spacing w:line="0" w:lineRule="atLeast"/>
              <w:rPr>
                <w:sz w:val="8"/>
              </w:rPr>
            </w:pPr>
          </w:p>
        </w:tc>
        <w:tc>
          <w:tcPr>
            <w:tcW w:w="840" w:type="dxa"/>
            <w:tcBorders>
              <w:bottom w:val="single" w:sz="8" w:space="0" w:color="auto"/>
            </w:tcBorders>
            <w:shd w:val="clear" w:color="auto" w:fill="auto"/>
            <w:vAlign w:val="bottom"/>
          </w:tcPr>
          <w:p w14:paraId="521A286E" w14:textId="77777777" w:rsidR="008747E4" w:rsidRDefault="008747E4" w:rsidP="00234D18">
            <w:pPr>
              <w:spacing w:line="0" w:lineRule="atLeast"/>
              <w:rPr>
                <w:sz w:val="8"/>
              </w:rPr>
            </w:pPr>
          </w:p>
        </w:tc>
        <w:tc>
          <w:tcPr>
            <w:tcW w:w="620" w:type="dxa"/>
            <w:tcBorders>
              <w:bottom w:val="single" w:sz="8" w:space="0" w:color="auto"/>
            </w:tcBorders>
            <w:shd w:val="clear" w:color="auto" w:fill="auto"/>
            <w:vAlign w:val="bottom"/>
          </w:tcPr>
          <w:p w14:paraId="508DDB54" w14:textId="77777777" w:rsidR="008747E4" w:rsidRDefault="008747E4" w:rsidP="00234D18">
            <w:pPr>
              <w:spacing w:line="0" w:lineRule="atLeast"/>
              <w:rPr>
                <w:sz w:val="8"/>
              </w:rPr>
            </w:pPr>
          </w:p>
        </w:tc>
        <w:tc>
          <w:tcPr>
            <w:tcW w:w="940" w:type="dxa"/>
            <w:tcBorders>
              <w:bottom w:val="single" w:sz="8" w:space="0" w:color="auto"/>
            </w:tcBorders>
            <w:shd w:val="clear" w:color="auto" w:fill="auto"/>
            <w:vAlign w:val="bottom"/>
          </w:tcPr>
          <w:p w14:paraId="6D23F769" w14:textId="77777777" w:rsidR="008747E4" w:rsidRDefault="008747E4" w:rsidP="00234D18">
            <w:pPr>
              <w:spacing w:line="0" w:lineRule="atLeast"/>
              <w:rPr>
                <w:sz w:val="8"/>
              </w:rPr>
            </w:pPr>
          </w:p>
        </w:tc>
        <w:tc>
          <w:tcPr>
            <w:tcW w:w="100" w:type="dxa"/>
            <w:tcBorders>
              <w:bottom w:val="single" w:sz="8" w:space="0" w:color="auto"/>
            </w:tcBorders>
            <w:shd w:val="clear" w:color="auto" w:fill="auto"/>
            <w:vAlign w:val="bottom"/>
          </w:tcPr>
          <w:p w14:paraId="17D76571" w14:textId="77777777" w:rsidR="008747E4" w:rsidRDefault="008747E4" w:rsidP="00234D18">
            <w:pPr>
              <w:spacing w:line="0" w:lineRule="atLeast"/>
              <w:rPr>
                <w:sz w:val="8"/>
              </w:rPr>
            </w:pPr>
          </w:p>
        </w:tc>
        <w:tc>
          <w:tcPr>
            <w:tcW w:w="620" w:type="dxa"/>
            <w:tcBorders>
              <w:bottom w:val="single" w:sz="8" w:space="0" w:color="auto"/>
            </w:tcBorders>
            <w:shd w:val="clear" w:color="auto" w:fill="auto"/>
            <w:vAlign w:val="bottom"/>
          </w:tcPr>
          <w:p w14:paraId="3D5B61EA" w14:textId="77777777" w:rsidR="008747E4" w:rsidRDefault="008747E4" w:rsidP="00234D18">
            <w:pPr>
              <w:spacing w:line="0" w:lineRule="atLeast"/>
              <w:rPr>
                <w:sz w:val="8"/>
              </w:rPr>
            </w:pPr>
          </w:p>
        </w:tc>
        <w:tc>
          <w:tcPr>
            <w:tcW w:w="160" w:type="dxa"/>
            <w:tcBorders>
              <w:bottom w:val="single" w:sz="8" w:space="0" w:color="auto"/>
              <w:right w:val="single" w:sz="8" w:space="0" w:color="auto"/>
            </w:tcBorders>
            <w:shd w:val="clear" w:color="auto" w:fill="auto"/>
            <w:vAlign w:val="bottom"/>
          </w:tcPr>
          <w:p w14:paraId="75C81AE2" w14:textId="77777777" w:rsidR="008747E4" w:rsidRDefault="008747E4" w:rsidP="00234D18">
            <w:pPr>
              <w:spacing w:line="0" w:lineRule="atLeast"/>
              <w:rPr>
                <w:sz w:val="8"/>
              </w:rPr>
            </w:pPr>
          </w:p>
        </w:tc>
        <w:tc>
          <w:tcPr>
            <w:tcW w:w="720" w:type="dxa"/>
            <w:shd w:val="clear" w:color="auto" w:fill="auto"/>
            <w:vAlign w:val="bottom"/>
          </w:tcPr>
          <w:p w14:paraId="18BC37E1" w14:textId="77777777" w:rsidR="008747E4" w:rsidRDefault="008747E4" w:rsidP="00234D18">
            <w:pPr>
              <w:spacing w:line="0" w:lineRule="atLeast"/>
              <w:rPr>
                <w:sz w:val="8"/>
              </w:rPr>
            </w:pPr>
          </w:p>
        </w:tc>
        <w:tc>
          <w:tcPr>
            <w:tcW w:w="260" w:type="dxa"/>
            <w:tcBorders>
              <w:right w:val="single" w:sz="8" w:space="0" w:color="auto"/>
            </w:tcBorders>
            <w:shd w:val="clear" w:color="auto" w:fill="auto"/>
            <w:vAlign w:val="bottom"/>
          </w:tcPr>
          <w:p w14:paraId="07B87C3F" w14:textId="77777777" w:rsidR="008747E4" w:rsidRDefault="008747E4" w:rsidP="00234D18">
            <w:pPr>
              <w:spacing w:line="0" w:lineRule="atLeast"/>
              <w:rPr>
                <w:sz w:val="8"/>
              </w:rPr>
            </w:pPr>
          </w:p>
        </w:tc>
        <w:tc>
          <w:tcPr>
            <w:tcW w:w="2820" w:type="dxa"/>
            <w:gridSpan w:val="3"/>
            <w:vMerge/>
            <w:tcBorders>
              <w:right w:val="single" w:sz="8" w:space="0" w:color="auto"/>
            </w:tcBorders>
            <w:shd w:val="clear" w:color="auto" w:fill="auto"/>
            <w:vAlign w:val="bottom"/>
          </w:tcPr>
          <w:p w14:paraId="4B8337A1" w14:textId="77777777" w:rsidR="008747E4" w:rsidRDefault="008747E4" w:rsidP="00234D18">
            <w:pPr>
              <w:spacing w:line="0" w:lineRule="atLeast"/>
              <w:rPr>
                <w:sz w:val="8"/>
              </w:rPr>
            </w:pPr>
          </w:p>
        </w:tc>
      </w:tr>
      <w:tr w:rsidR="008747E4" w14:paraId="34B0A405" w14:textId="77777777" w:rsidTr="00234D18">
        <w:trPr>
          <w:trHeight w:val="258"/>
        </w:trPr>
        <w:tc>
          <w:tcPr>
            <w:tcW w:w="540" w:type="dxa"/>
            <w:shd w:val="clear" w:color="auto" w:fill="auto"/>
            <w:vAlign w:val="bottom"/>
          </w:tcPr>
          <w:p w14:paraId="299B4E4A" w14:textId="77777777" w:rsidR="008747E4" w:rsidRDefault="008747E4" w:rsidP="00234D18">
            <w:pPr>
              <w:spacing w:line="0" w:lineRule="atLeast"/>
              <w:rPr>
                <w:sz w:val="22"/>
              </w:rPr>
            </w:pPr>
          </w:p>
        </w:tc>
        <w:tc>
          <w:tcPr>
            <w:tcW w:w="500" w:type="dxa"/>
            <w:shd w:val="clear" w:color="auto" w:fill="auto"/>
            <w:vAlign w:val="bottom"/>
          </w:tcPr>
          <w:p w14:paraId="46173916" w14:textId="77777777" w:rsidR="008747E4" w:rsidRDefault="008747E4" w:rsidP="00234D18">
            <w:pPr>
              <w:spacing w:line="0" w:lineRule="atLeast"/>
              <w:rPr>
                <w:sz w:val="22"/>
              </w:rPr>
            </w:pPr>
          </w:p>
        </w:tc>
        <w:tc>
          <w:tcPr>
            <w:tcW w:w="320" w:type="dxa"/>
            <w:shd w:val="clear" w:color="auto" w:fill="auto"/>
            <w:vAlign w:val="bottom"/>
          </w:tcPr>
          <w:p w14:paraId="03F5D06C" w14:textId="77777777" w:rsidR="008747E4" w:rsidRDefault="008747E4" w:rsidP="00234D18">
            <w:pPr>
              <w:spacing w:line="0" w:lineRule="atLeast"/>
              <w:rPr>
                <w:sz w:val="22"/>
              </w:rPr>
            </w:pPr>
          </w:p>
        </w:tc>
        <w:tc>
          <w:tcPr>
            <w:tcW w:w="840" w:type="dxa"/>
            <w:shd w:val="clear" w:color="auto" w:fill="auto"/>
            <w:vAlign w:val="bottom"/>
          </w:tcPr>
          <w:p w14:paraId="08496108" w14:textId="77777777" w:rsidR="008747E4" w:rsidRDefault="008747E4" w:rsidP="00234D18">
            <w:pPr>
              <w:spacing w:line="0" w:lineRule="atLeast"/>
              <w:rPr>
                <w:sz w:val="22"/>
              </w:rPr>
            </w:pPr>
          </w:p>
        </w:tc>
        <w:tc>
          <w:tcPr>
            <w:tcW w:w="620" w:type="dxa"/>
            <w:shd w:val="clear" w:color="auto" w:fill="auto"/>
            <w:vAlign w:val="bottom"/>
          </w:tcPr>
          <w:p w14:paraId="021C2050" w14:textId="77777777" w:rsidR="008747E4" w:rsidRDefault="008747E4" w:rsidP="00234D18">
            <w:pPr>
              <w:spacing w:line="0" w:lineRule="atLeast"/>
              <w:rPr>
                <w:sz w:val="22"/>
              </w:rPr>
            </w:pPr>
          </w:p>
        </w:tc>
        <w:tc>
          <w:tcPr>
            <w:tcW w:w="940" w:type="dxa"/>
            <w:shd w:val="clear" w:color="auto" w:fill="auto"/>
            <w:vAlign w:val="bottom"/>
          </w:tcPr>
          <w:p w14:paraId="0C105D94" w14:textId="77777777" w:rsidR="008747E4" w:rsidRDefault="008747E4" w:rsidP="00234D18">
            <w:pPr>
              <w:spacing w:line="0" w:lineRule="atLeast"/>
              <w:rPr>
                <w:sz w:val="22"/>
              </w:rPr>
            </w:pPr>
          </w:p>
        </w:tc>
        <w:tc>
          <w:tcPr>
            <w:tcW w:w="100" w:type="dxa"/>
            <w:shd w:val="clear" w:color="auto" w:fill="auto"/>
            <w:vAlign w:val="bottom"/>
          </w:tcPr>
          <w:p w14:paraId="6AE2B94D" w14:textId="77777777" w:rsidR="008747E4" w:rsidRDefault="008747E4" w:rsidP="00234D18">
            <w:pPr>
              <w:spacing w:line="0" w:lineRule="atLeast"/>
              <w:rPr>
                <w:sz w:val="22"/>
              </w:rPr>
            </w:pPr>
          </w:p>
        </w:tc>
        <w:tc>
          <w:tcPr>
            <w:tcW w:w="620" w:type="dxa"/>
            <w:shd w:val="clear" w:color="auto" w:fill="auto"/>
            <w:vAlign w:val="bottom"/>
          </w:tcPr>
          <w:p w14:paraId="16EBBB32" w14:textId="77777777" w:rsidR="008747E4" w:rsidRDefault="008747E4" w:rsidP="00234D18">
            <w:pPr>
              <w:spacing w:line="0" w:lineRule="atLeast"/>
              <w:rPr>
                <w:sz w:val="22"/>
              </w:rPr>
            </w:pPr>
          </w:p>
        </w:tc>
        <w:tc>
          <w:tcPr>
            <w:tcW w:w="160" w:type="dxa"/>
            <w:shd w:val="clear" w:color="auto" w:fill="auto"/>
            <w:vAlign w:val="bottom"/>
          </w:tcPr>
          <w:p w14:paraId="6C793E02" w14:textId="77777777" w:rsidR="008747E4" w:rsidRDefault="008747E4" w:rsidP="00234D18">
            <w:pPr>
              <w:spacing w:line="0" w:lineRule="atLeast"/>
              <w:rPr>
                <w:sz w:val="22"/>
              </w:rPr>
            </w:pPr>
          </w:p>
        </w:tc>
        <w:tc>
          <w:tcPr>
            <w:tcW w:w="720" w:type="dxa"/>
            <w:shd w:val="clear" w:color="auto" w:fill="auto"/>
            <w:vAlign w:val="bottom"/>
          </w:tcPr>
          <w:p w14:paraId="024CD28F" w14:textId="77777777" w:rsidR="008747E4" w:rsidRDefault="008747E4" w:rsidP="00234D18">
            <w:pPr>
              <w:spacing w:line="0" w:lineRule="atLeast"/>
              <w:rPr>
                <w:sz w:val="22"/>
              </w:rPr>
            </w:pPr>
          </w:p>
        </w:tc>
        <w:tc>
          <w:tcPr>
            <w:tcW w:w="260" w:type="dxa"/>
            <w:tcBorders>
              <w:right w:val="single" w:sz="8" w:space="0" w:color="auto"/>
            </w:tcBorders>
            <w:shd w:val="clear" w:color="auto" w:fill="auto"/>
            <w:vAlign w:val="bottom"/>
          </w:tcPr>
          <w:p w14:paraId="583666EE" w14:textId="77777777" w:rsidR="008747E4" w:rsidRDefault="008747E4" w:rsidP="00234D18">
            <w:pPr>
              <w:spacing w:line="0" w:lineRule="atLeast"/>
              <w:rPr>
                <w:sz w:val="22"/>
              </w:rPr>
            </w:pPr>
          </w:p>
        </w:tc>
        <w:tc>
          <w:tcPr>
            <w:tcW w:w="2820" w:type="dxa"/>
            <w:gridSpan w:val="3"/>
            <w:tcBorders>
              <w:right w:val="single" w:sz="8" w:space="0" w:color="auto"/>
            </w:tcBorders>
            <w:shd w:val="clear" w:color="auto" w:fill="auto"/>
            <w:vAlign w:val="bottom"/>
          </w:tcPr>
          <w:p w14:paraId="3A178E08" w14:textId="77777777" w:rsidR="008747E4" w:rsidRDefault="008747E4" w:rsidP="00234D18">
            <w:pPr>
              <w:spacing w:line="258" w:lineRule="exact"/>
              <w:ind w:left="120"/>
            </w:pPr>
            <w:r>
              <w:t>ресурсов и платежи за</w:t>
            </w:r>
          </w:p>
        </w:tc>
      </w:tr>
      <w:tr w:rsidR="008747E4" w14:paraId="62113515" w14:textId="77777777" w:rsidTr="00234D18">
        <w:trPr>
          <w:trHeight w:val="72"/>
        </w:trPr>
        <w:tc>
          <w:tcPr>
            <w:tcW w:w="540" w:type="dxa"/>
            <w:shd w:val="clear" w:color="auto" w:fill="auto"/>
            <w:vAlign w:val="bottom"/>
          </w:tcPr>
          <w:p w14:paraId="779128DB" w14:textId="77777777" w:rsidR="008747E4" w:rsidRDefault="008747E4" w:rsidP="00234D18">
            <w:pPr>
              <w:spacing w:line="0" w:lineRule="atLeast"/>
              <w:rPr>
                <w:sz w:val="6"/>
              </w:rPr>
            </w:pPr>
          </w:p>
        </w:tc>
        <w:tc>
          <w:tcPr>
            <w:tcW w:w="500" w:type="dxa"/>
            <w:shd w:val="clear" w:color="auto" w:fill="auto"/>
            <w:vAlign w:val="bottom"/>
          </w:tcPr>
          <w:p w14:paraId="16D95FFC" w14:textId="77777777" w:rsidR="008747E4" w:rsidRDefault="008747E4" w:rsidP="00234D18">
            <w:pPr>
              <w:spacing w:line="0" w:lineRule="atLeast"/>
              <w:rPr>
                <w:sz w:val="6"/>
              </w:rPr>
            </w:pPr>
          </w:p>
        </w:tc>
        <w:tc>
          <w:tcPr>
            <w:tcW w:w="320" w:type="dxa"/>
            <w:tcBorders>
              <w:bottom w:val="single" w:sz="8" w:space="0" w:color="auto"/>
            </w:tcBorders>
            <w:shd w:val="clear" w:color="auto" w:fill="auto"/>
            <w:vAlign w:val="bottom"/>
          </w:tcPr>
          <w:p w14:paraId="2C43F4EE" w14:textId="77777777" w:rsidR="008747E4" w:rsidRDefault="008747E4" w:rsidP="00234D18">
            <w:pPr>
              <w:spacing w:line="0" w:lineRule="atLeast"/>
              <w:rPr>
                <w:sz w:val="6"/>
              </w:rPr>
            </w:pPr>
          </w:p>
        </w:tc>
        <w:tc>
          <w:tcPr>
            <w:tcW w:w="840" w:type="dxa"/>
            <w:tcBorders>
              <w:bottom w:val="single" w:sz="8" w:space="0" w:color="auto"/>
            </w:tcBorders>
            <w:shd w:val="clear" w:color="auto" w:fill="auto"/>
            <w:vAlign w:val="bottom"/>
          </w:tcPr>
          <w:p w14:paraId="461812A5" w14:textId="77777777" w:rsidR="008747E4" w:rsidRDefault="008747E4" w:rsidP="00234D18">
            <w:pPr>
              <w:spacing w:line="0" w:lineRule="atLeast"/>
              <w:rPr>
                <w:sz w:val="6"/>
              </w:rPr>
            </w:pPr>
          </w:p>
        </w:tc>
        <w:tc>
          <w:tcPr>
            <w:tcW w:w="620" w:type="dxa"/>
            <w:tcBorders>
              <w:bottom w:val="single" w:sz="8" w:space="0" w:color="auto"/>
            </w:tcBorders>
            <w:shd w:val="clear" w:color="auto" w:fill="auto"/>
            <w:vAlign w:val="bottom"/>
          </w:tcPr>
          <w:p w14:paraId="24902906" w14:textId="77777777" w:rsidR="008747E4" w:rsidRDefault="008747E4" w:rsidP="00234D18">
            <w:pPr>
              <w:spacing w:line="0" w:lineRule="atLeast"/>
              <w:rPr>
                <w:sz w:val="6"/>
              </w:rPr>
            </w:pPr>
          </w:p>
        </w:tc>
        <w:tc>
          <w:tcPr>
            <w:tcW w:w="940" w:type="dxa"/>
            <w:tcBorders>
              <w:bottom w:val="single" w:sz="8" w:space="0" w:color="auto"/>
            </w:tcBorders>
            <w:shd w:val="clear" w:color="auto" w:fill="auto"/>
            <w:vAlign w:val="bottom"/>
          </w:tcPr>
          <w:p w14:paraId="49827FEE" w14:textId="77777777" w:rsidR="008747E4" w:rsidRDefault="008747E4" w:rsidP="00234D18">
            <w:pPr>
              <w:spacing w:line="0" w:lineRule="atLeast"/>
              <w:rPr>
                <w:sz w:val="6"/>
              </w:rPr>
            </w:pPr>
          </w:p>
        </w:tc>
        <w:tc>
          <w:tcPr>
            <w:tcW w:w="100" w:type="dxa"/>
            <w:tcBorders>
              <w:bottom w:val="single" w:sz="8" w:space="0" w:color="auto"/>
            </w:tcBorders>
            <w:shd w:val="clear" w:color="auto" w:fill="auto"/>
            <w:vAlign w:val="bottom"/>
          </w:tcPr>
          <w:p w14:paraId="2E72A282" w14:textId="77777777" w:rsidR="008747E4" w:rsidRDefault="008747E4" w:rsidP="00234D18">
            <w:pPr>
              <w:spacing w:line="0" w:lineRule="atLeast"/>
              <w:rPr>
                <w:sz w:val="6"/>
              </w:rPr>
            </w:pPr>
          </w:p>
        </w:tc>
        <w:tc>
          <w:tcPr>
            <w:tcW w:w="620" w:type="dxa"/>
            <w:shd w:val="clear" w:color="auto" w:fill="auto"/>
            <w:vAlign w:val="bottom"/>
          </w:tcPr>
          <w:p w14:paraId="7ED10EEB" w14:textId="77777777" w:rsidR="008747E4" w:rsidRDefault="008747E4" w:rsidP="00234D18">
            <w:pPr>
              <w:spacing w:line="0" w:lineRule="atLeast"/>
              <w:rPr>
                <w:sz w:val="6"/>
              </w:rPr>
            </w:pPr>
          </w:p>
        </w:tc>
        <w:tc>
          <w:tcPr>
            <w:tcW w:w="160" w:type="dxa"/>
            <w:shd w:val="clear" w:color="auto" w:fill="auto"/>
            <w:vAlign w:val="bottom"/>
          </w:tcPr>
          <w:p w14:paraId="35364854" w14:textId="77777777" w:rsidR="008747E4" w:rsidRDefault="008747E4" w:rsidP="00234D18">
            <w:pPr>
              <w:spacing w:line="0" w:lineRule="atLeast"/>
              <w:rPr>
                <w:sz w:val="6"/>
              </w:rPr>
            </w:pPr>
          </w:p>
        </w:tc>
        <w:tc>
          <w:tcPr>
            <w:tcW w:w="720" w:type="dxa"/>
            <w:shd w:val="clear" w:color="auto" w:fill="auto"/>
            <w:vAlign w:val="bottom"/>
          </w:tcPr>
          <w:p w14:paraId="7E819B33" w14:textId="77777777" w:rsidR="008747E4" w:rsidRDefault="008747E4" w:rsidP="00234D18">
            <w:pPr>
              <w:spacing w:line="0" w:lineRule="atLeast"/>
              <w:rPr>
                <w:sz w:val="6"/>
              </w:rPr>
            </w:pPr>
          </w:p>
        </w:tc>
        <w:tc>
          <w:tcPr>
            <w:tcW w:w="260" w:type="dxa"/>
            <w:tcBorders>
              <w:right w:val="single" w:sz="8" w:space="0" w:color="auto"/>
            </w:tcBorders>
            <w:shd w:val="clear" w:color="auto" w:fill="auto"/>
            <w:vAlign w:val="bottom"/>
          </w:tcPr>
          <w:p w14:paraId="4D2BE7D1" w14:textId="77777777" w:rsidR="008747E4" w:rsidRDefault="008747E4" w:rsidP="00234D18">
            <w:pPr>
              <w:spacing w:line="0" w:lineRule="atLeast"/>
              <w:rPr>
                <w:sz w:val="6"/>
              </w:rPr>
            </w:pPr>
          </w:p>
        </w:tc>
        <w:tc>
          <w:tcPr>
            <w:tcW w:w="2820" w:type="dxa"/>
            <w:gridSpan w:val="3"/>
            <w:vMerge w:val="restart"/>
            <w:tcBorders>
              <w:right w:val="single" w:sz="8" w:space="0" w:color="auto"/>
            </w:tcBorders>
            <w:shd w:val="clear" w:color="auto" w:fill="auto"/>
            <w:vAlign w:val="bottom"/>
          </w:tcPr>
          <w:p w14:paraId="2869132C" w14:textId="77777777" w:rsidR="008747E4" w:rsidRDefault="008747E4" w:rsidP="00234D18">
            <w:pPr>
              <w:spacing w:line="0" w:lineRule="atLeast"/>
              <w:ind w:left="120"/>
            </w:pPr>
            <w:r>
              <w:t>пользование</w:t>
            </w:r>
          </w:p>
        </w:tc>
      </w:tr>
      <w:tr w:rsidR="008747E4" w14:paraId="7718FCEE" w14:textId="77777777" w:rsidTr="00234D18">
        <w:trPr>
          <w:trHeight w:val="194"/>
        </w:trPr>
        <w:tc>
          <w:tcPr>
            <w:tcW w:w="540" w:type="dxa"/>
            <w:shd w:val="clear" w:color="auto" w:fill="auto"/>
            <w:vAlign w:val="bottom"/>
          </w:tcPr>
          <w:p w14:paraId="492E4603" w14:textId="77777777" w:rsidR="008747E4" w:rsidRDefault="008747E4" w:rsidP="00234D18">
            <w:pPr>
              <w:spacing w:line="0" w:lineRule="atLeast"/>
              <w:rPr>
                <w:sz w:val="16"/>
              </w:rPr>
            </w:pPr>
          </w:p>
        </w:tc>
        <w:tc>
          <w:tcPr>
            <w:tcW w:w="500" w:type="dxa"/>
            <w:tcBorders>
              <w:right w:val="single" w:sz="8" w:space="0" w:color="auto"/>
            </w:tcBorders>
            <w:shd w:val="clear" w:color="auto" w:fill="auto"/>
            <w:vAlign w:val="bottom"/>
          </w:tcPr>
          <w:p w14:paraId="0F40C3B3" w14:textId="77777777" w:rsidR="008747E4" w:rsidRDefault="008747E4" w:rsidP="00234D18">
            <w:pPr>
              <w:spacing w:line="0" w:lineRule="atLeast"/>
              <w:rPr>
                <w:sz w:val="16"/>
              </w:rPr>
            </w:pPr>
          </w:p>
        </w:tc>
        <w:tc>
          <w:tcPr>
            <w:tcW w:w="2820" w:type="dxa"/>
            <w:gridSpan w:val="5"/>
            <w:vMerge w:val="restart"/>
            <w:tcBorders>
              <w:right w:val="single" w:sz="8" w:space="0" w:color="auto"/>
            </w:tcBorders>
            <w:shd w:val="clear" w:color="auto" w:fill="auto"/>
            <w:vAlign w:val="bottom"/>
          </w:tcPr>
          <w:p w14:paraId="42A05F00" w14:textId="77777777" w:rsidR="008747E4" w:rsidRDefault="008747E4" w:rsidP="00234D18">
            <w:pPr>
              <w:spacing w:line="0" w:lineRule="atLeast"/>
              <w:ind w:left="140"/>
            </w:pPr>
            <w:r>
              <w:t>Виды пользователей</w:t>
            </w:r>
          </w:p>
        </w:tc>
        <w:tc>
          <w:tcPr>
            <w:tcW w:w="620" w:type="dxa"/>
            <w:shd w:val="clear" w:color="auto" w:fill="auto"/>
            <w:vAlign w:val="bottom"/>
          </w:tcPr>
          <w:p w14:paraId="1D696CF3" w14:textId="77777777" w:rsidR="008747E4" w:rsidRDefault="008747E4" w:rsidP="00234D18">
            <w:pPr>
              <w:spacing w:line="0" w:lineRule="atLeast"/>
              <w:rPr>
                <w:sz w:val="16"/>
              </w:rPr>
            </w:pPr>
          </w:p>
        </w:tc>
        <w:tc>
          <w:tcPr>
            <w:tcW w:w="160" w:type="dxa"/>
            <w:shd w:val="clear" w:color="auto" w:fill="auto"/>
            <w:vAlign w:val="bottom"/>
          </w:tcPr>
          <w:p w14:paraId="708579F8" w14:textId="77777777" w:rsidR="008747E4" w:rsidRDefault="008747E4" w:rsidP="00234D18">
            <w:pPr>
              <w:spacing w:line="0" w:lineRule="atLeast"/>
              <w:rPr>
                <w:sz w:val="16"/>
              </w:rPr>
            </w:pPr>
          </w:p>
        </w:tc>
        <w:tc>
          <w:tcPr>
            <w:tcW w:w="720" w:type="dxa"/>
            <w:shd w:val="clear" w:color="auto" w:fill="auto"/>
            <w:vAlign w:val="bottom"/>
          </w:tcPr>
          <w:p w14:paraId="4BA51B2D" w14:textId="77777777" w:rsidR="008747E4" w:rsidRDefault="008747E4" w:rsidP="00234D18">
            <w:pPr>
              <w:spacing w:line="0" w:lineRule="atLeast"/>
              <w:rPr>
                <w:sz w:val="16"/>
              </w:rPr>
            </w:pPr>
          </w:p>
        </w:tc>
        <w:tc>
          <w:tcPr>
            <w:tcW w:w="260" w:type="dxa"/>
            <w:tcBorders>
              <w:right w:val="single" w:sz="8" w:space="0" w:color="auto"/>
            </w:tcBorders>
            <w:shd w:val="clear" w:color="auto" w:fill="auto"/>
            <w:vAlign w:val="bottom"/>
          </w:tcPr>
          <w:p w14:paraId="18105F66" w14:textId="77777777" w:rsidR="008747E4" w:rsidRDefault="008747E4" w:rsidP="00234D18">
            <w:pPr>
              <w:spacing w:line="0" w:lineRule="atLeast"/>
              <w:rPr>
                <w:sz w:val="16"/>
              </w:rPr>
            </w:pPr>
          </w:p>
        </w:tc>
        <w:tc>
          <w:tcPr>
            <w:tcW w:w="2820" w:type="dxa"/>
            <w:gridSpan w:val="3"/>
            <w:vMerge/>
            <w:tcBorders>
              <w:right w:val="single" w:sz="8" w:space="0" w:color="auto"/>
            </w:tcBorders>
            <w:shd w:val="clear" w:color="auto" w:fill="auto"/>
            <w:vAlign w:val="bottom"/>
          </w:tcPr>
          <w:p w14:paraId="47287B8F" w14:textId="77777777" w:rsidR="008747E4" w:rsidRDefault="008747E4" w:rsidP="00234D18">
            <w:pPr>
              <w:spacing w:line="0" w:lineRule="atLeast"/>
              <w:rPr>
                <w:sz w:val="16"/>
              </w:rPr>
            </w:pPr>
          </w:p>
        </w:tc>
      </w:tr>
      <w:tr w:rsidR="008747E4" w14:paraId="54676890" w14:textId="77777777" w:rsidTr="00234D18">
        <w:trPr>
          <w:trHeight w:val="102"/>
        </w:trPr>
        <w:tc>
          <w:tcPr>
            <w:tcW w:w="540" w:type="dxa"/>
            <w:vMerge w:val="restart"/>
            <w:shd w:val="clear" w:color="auto" w:fill="auto"/>
            <w:vAlign w:val="bottom"/>
          </w:tcPr>
          <w:p w14:paraId="14AC2A74" w14:textId="77777777" w:rsidR="008747E4" w:rsidRDefault="008747E4" w:rsidP="00234D18">
            <w:pPr>
              <w:spacing w:line="0" w:lineRule="atLeast"/>
              <w:rPr>
                <w:sz w:val="8"/>
              </w:rPr>
            </w:pPr>
          </w:p>
        </w:tc>
        <w:tc>
          <w:tcPr>
            <w:tcW w:w="500" w:type="dxa"/>
            <w:vMerge w:val="restart"/>
            <w:tcBorders>
              <w:right w:val="single" w:sz="8" w:space="0" w:color="auto"/>
            </w:tcBorders>
            <w:shd w:val="clear" w:color="auto" w:fill="auto"/>
            <w:vAlign w:val="bottom"/>
          </w:tcPr>
          <w:p w14:paraId="2BE55E83" w14:textId="77777777" w:rsidR="008747E4" w:rsidRDefault="008747E4" w:rsidP="00234D18">
            <w:pPr>
              <w:spacing w:line="0" w:lineRule="atLeast"/>
              <w:rPr>
                <w:sz w:val="8"/>
              </w:rPr>
            </w:pPr>
          </w:p>
        </w:tc>
        <w:tc>
          <w:tcPr>
            <w:tcW w:w="2820" w:type="dxa"/>
            <w:gridSpan w:val="5"/>
            <w:vMerge/>
            <w:tcBorders>
              <w:right w:val="single" w:sz="8" w:space="0" w:color="auto"/>
            </w:tcBorders>
            <w:shd w:val="clear" w:color="auto" w:fill="auto"/>
            <w:vAlign w:val="bottom"/>
          </w:tcPr>
          <w:p w14:paraId="19678E2D" w14:textId="77777777" w:rsidR="008747E4" w:rsidRDefault="008747E4" w:rsidP="00234D18">
            <w:pPr>
              <w:spacing w:line="0" w:lineRule="atLeast"/>
              <w:rPr>
                <w:sz w:val="8"/>
              </w:rPr>
            </w:pPr>
          </w:p>
        </w:tc>
        <w:tc>
          <w:tcPr>
            <w:tcW w:w="620" w:type="dxa"/>
            <w:shd w:val="clear" w:color="auto" w:fill="auto"/>
            <w:vAlign w:val="bottom"/>
          </w:tcPr>
          <w:p w14:paraId="34C60BDF" w14:textId="77777777" w:rsidR="008747E4" w:rsidRDefault="008747E4" w:rsidP="00234D18">
            <w:pPr>
              <w:spacing w:line="0" w:lineRule="atLeast"/>
              <w:rPr>
                <w:sz w:val="8"/>
              </w:rPr>
            </w:pPr>
          </w:p>
        </w:tc>
        <w:tc>
          <w:tcPr>
            <w:tcW w:w="160" w:type="dxa"/>
            <w:shd w:val="clear" w:color="auto" w:fill="auto"/>
            <w:vAlign w:val="bottom"/>
          </w:tcPr>
          <w:p w14:paraId="2CC23458" w14:textId="77777777" w:rsidR="008747E4" w:rsidRDefault="008747E4" w:rsidP="00234D18">
            <w:pPr>
              <w:spacing w:line="0" w:lineRule="atLeast"/>
              <w:rPr>
                <w:sz w:val="8"/>
              </w:rPr>
            </w:pPr>
          </w:p>
        </w:tc>
        <w:tc>
          <w:tcPr>
            <w:tcW w:w="720" w:type="dxa"/>
            <w:shd w:val="clear" w:color="auto" w:fill="auto"/>
            <w:vAlign w:val="bottom"/>
          </w:tcPr>
          <w:p w14:paraId="315ECEA4" w14:textId="77777777" w:rsidR="008747E4" w:rsidRDefault="008747E4" w:rsidP="00234D18">
            <w:pPr>
              <w:spacing w:line="0" w:lineRule="atLeast"/>
              <w:rPr>
                <w:sz w:val="8"/>
              </w:rPr>
            </w:pPr>
          </w:p>
        </w:tc>
        <w:tc>
          <w:tcPr>
            <w:tcW w:w="260" w:type="dxa"/>
            <w:tcBorders>
              <w:right w:val="single" w:sz="8" w:space="0" w:color="auto"/>
            </w:tcBorders>
            <w:shd w:val="clear" w:color="auto" w:fill="auto"/>
            <w:vAlign w:val="bottom"/>
          </w:tcPr>
          <w:p w14:paraId="1D2A25AC" w14:textId="77777777" w:rsidR="008747E4" w:rsidRDefault="008747E4" w:rsidP="00234D18">
            <w:pPr>
              <w:spacing w:line="0" w:lineRule="atLeast"/>
              <w:rPr>
                <w:sz w:val="8"/>
              </w:rPr>
            </w:pPr>
          </w:p>
        </w:tc>
        <w:tc>
          <w:tcPr>
            <w:tcW w:w="1120" w:type="dxa"/>
            <w:tcBorders>
              <w:bottom w:val="single" w:sz="8" w:space="0" w:color="auto"/>
            </w:tcBorders>
            <w:shd w:val="clear" w:color="auto" w:fill="auto"/>
            <w:vAlign w:val="bottom"/>
          </w:tcPr>
          <w:p w14:paraId="74F404E2" w14:textId="77777777" w:rsidR="008747E4" w:rsidRDefault="008747E4" w:rsidP="00234D18">
            <w:pPr>
              <w:spacing w:line="0" w:lineRule="atLeast"/>
              <w:rPr>
                <w:sz w:val="8"/>
              </w:rPr>
            </w:pPr>
          </w:p>
        </w:tc>
        <w:tc>
          <w:tcPr>
            <w:tcW w:w="1160" w:type="dxa"/>
            <w:tcBorders>
              <w:bottom w:val="single" w:sz="8" w:space="0" w:color="auto"/>
            </w:tcBorders>
            <w:shd w:val="clear" w:color="auto" w:fill="auto"/>
            <w:vAlign w:val="bottom"/>
          </w:tcPr>
          <w:p w14:paraId="506C444B" w14:textId="77777777" w:rsidR="008747E4" w:rsidRDefault="008747E4" w:rsidP="00234D18">
            <w:pPr>
              <w:spacing w:line="0" w:lineRule="atLeast"/>
              <w:rPr>
                <w:sz w:val="8"/>
              </w:rPr>
            </w:pPr>
          </w:p>
        </w:tc>
        <w:tc>
          <w:tcPr>
            <w:tcW w:w="540" w:type="dxa"/>
            <w:tcBorders>
              <w:bottom w:val="single" w:sz="8" w:space="0" w:color="auto"/>
              <w:right w:val="single" w:sz="8" w:space="0" w:color="auto"/>
            </w:tcBorders>
            <w:shd w:val="clear" w:color="auto" w:fill="auto"/>
            <w:vAlign w:val="bottom"/>
          </w:tcPr>
          <w:p w14:paraId="6484C431" w14:textId="77777777" w:rsidR="008747E4" w:rsidRDefault="008747E4" w:rsidP="00234D18">
            <w:pPr>
              <w:spacing w:line="0" w:lineRule="atLeast"/>
              <w:rPr>
                <w:sz w:val="8"/>
              </w:rPr>
            </w:pPr>
          </w:p>
        </w:tc>
      </w:tr>
      <w:tr w:rsidR="008747E4" w14:paraId="1266936E" w14:textId="77777777" w:rsidTr="00234D18">
        <w:trPr>
          <w:trHeight w:val="56"/>
        </w:trPr>
        <w:tc>
          <w:tcPr>
            <w:tcW w:w="540" w:type="dxa"/>
            <w:vMerge/>
            <w:shd w:val="clear" w:color="auto" w:fill="auto"/>
            <w:vAlign w:val="bottom"/>
          </w:tcPr>
          <w:p w14:paraId="1E233135" w14:textId="77777777" w:rsidR="008747E4" w:rsidRDefault="008747E4" w:rsidP="00234D18">
            <w:pPr>
              <w:spacing w:line="0" w:lineRule="atLeast"/>
              <w:rPr>
                <w:sz w:val="4"/>
              </w:rPr>
            </w:pPr>
          </w:p>
        </w:tc>
        <w:tc>
          <w:tcPr>
            <w:tcW w:w="500" w:type="dxa"/>
            <w:vMerge/>
            <w:tcBorders>
              <w:right w:val="single" w:sz="8" w:space="0" w:color="auto"/>
            </w:tcBorders>
            <w:shd w:val="clear" w:color="auto" w:fill="auto"/>
            <w:vAlign w:val="bottom"/>
          </w:tcPr>
          <w:p w14:paraId="47239060" w14:textId="77777777" w:rsidR="008747E4" w:rsidRDefault="008747E4" w:rsidP="00234D18">
            <w:pPr>
              <w:spacing w:line="0" w:lineRule="atLeast"/>
              <w:rPr>
                <w:sz w:val="4"/>
              </w:rPr>
            </w:pPr>
          </w:p>
        </w:tc>
        <w:tc>
          <w:tcPr>
            <w:tcW w:w="2820" w:type="dxa"/>
            <w:gridSpan w:val="5"/>
            <w:vMerge/>
            <w:tcBorders>
              <w:right w:val="single" w:sz="8" w:space="0" w:color="auto"/>
            </w:tcBorders>
            <w:shd w:val="clear" w:color="auto" w:fill="auto"/>
            <w:vAlign w:val="bottom"/>
          </w:tcPr>
          <w:p w14:paraId="3A668FB6" w14:textId="77777777" w:rsidR="008747E4" w:rsidRDefault="008747E4" w:rsidP="00234D18">
            <w:pPr>
              <w:spacing w:line="0" w:lineRule="atLeast"/>
              <w:rPr>
                <w:sz w:val="4"/>
              </w:rPr>
            </w:pPr>
          </w:p>
        </w:tc>
        <w:tc>
          <w:tcPr>
            <w:tcW w:w="620" w:type="dxa"/>
            <w:shd w:val="clear" w:color="auto" w:fill="auto"/>
            <w:vAlign w:val="bottom"/>
          </w:tcPr>
          <w:p w14:paraId="0BA414FC" w14:textId="77777777" w:rsidR="008747E4" w:rsidRDefault="008747E4" w:rsidP="00234D18">
            <w:pPr>
              <w:spacing w:line="0" w:lineRule="atLeast"/>
              <w:rPr>
                <w:sz w:val="4"/>
              </w:rPr>
            </w:pPr>
          </w:p>
        </w:tc>
        <w:tc>
          <w:tcPr>
            <w:tcW w:w="160" w:type="dxa"/>
            <w:shd w:val="clear" w:color="auto" w:fill="auto"/>
            <w:vAlign w:val="bottom"/>
          </w:tcPr>
          <w:p w14:paraId="30C5AF2F" w14:textId="77777777" w:rsidR="008747E4" w:rsidRDefault="008747E4" w:rsidP="00234D18">
            <w:pPr>
              <w:spacing w:line="0" w:lineRule="atLeast"/>
              <w:rPr>
                <w:sz w:val="4"/>
              </w:rPr>
            </w:pPr>
          </w:p>
        </w:tc>
        <w:tc>
          <w:tcPr>
            <w:tcW w:w="720" w:type="dxa"/>
            <w:shd w:val="clear" w:color="auto" w:fill="auto"/>
            <w:vAlign w:val="bottom"/>
          </w:tcPr>
          <w:p w14:paraId="2ADE7B49" w14:textId="77777777" w:rsidR="008747E4" w:rsidRDefault="008747E4" w:rsidP="00234D18">
            <w:pPr>
              <w:spacing w:line="0" w:lineRule="atLeast"/>
              <w:rPr>
                <w:sz w:val="4"/>
              </w:rPr>
            </w:pPr>
          </w:p>
        </w:tc>
        <w:tc>
          <w:tcPr>
            <w:tcW w:w="260" w:type="dxa"/>
            <w:shd w:val="clear" w:color="auto" w:fill="auto"/>
            <w:vAlign w:val="bottom"/>
          </w:tcPr>
          <w:p w14:paraId="342C77DC" w14:textId="77777777" w:rsidR="008747E4" w:rsidRDefault="008747E4" w:rsidP="00234D18">
            <w:pPr>
              <w:spacing w:line="0" w:lineRule="atLeast"/>
              <w:rPr>
                <w:sz w:val="4"/>
              </w:rPr>
            </w:pPr>
          </w:p>
        </w:tc>
        <w:tc>
          <w:tcPr>
            <w:tcW w:w="1120" w:type="dxa"/>
            <w:shd w:val="clear" w:color="auto" w:fill="auto"/>
            <w:vAlign w:val="bottom"/>
          </w:tcPr>
          <w:p w14:paraId="28FF12AF" w14:textId="77777777" w:rsidR="008747E4" w:rsidRDefault="008747E4" w:rsidP="00234D18">
            <w:pPr>
              <w:spacing w:line="0" w:lineRule="atLeast"/>
              <w:rPr>
                <w:sz w:val="4"/>
              </w:rPr>
            </w:pPr>
          </w:p>
        </w:tc>
        <w:tc>
          <w:tcPr>
            <w:tcW w:w="1160" w:type="dxa"/>
            <w:shd w:val="clear" w:color="auto" w:fill="auto"/>
            <w:vAlign w:val="bottom"/>
          </w:tcPr>
          <w:p w14:paraId="5C7C7C4B" w14:textId="77777777" w:rsidR="008747E4" w:rsidRDefault="008747E4" w:rsidP="00234D18">
            <w:pPr>
              <w:spacing w:line="0" w:lineRule="atLeast"/>
              <w:rPr>
                <w:sz w:val="4"/>
              </w:rPr>
            </w:pPr>
          </w:p>
        </w:tc>
        <w:tc>
          <w:tcPr>
            <w:tcW w:w="540" w:type="dxa"/>
            <w:shd w:val="clear" w:color="auto" w:fill="auto"/>
            <w:vAlign w:val="bottom"/>
          </w:tcPr>
          <w:p w14:paraId="2EB93658" w14:textId="77777777" w:rsidR="008747E4" w:rsidRDefault="008747E4" w:rsidP="00234D18">
            <w:pPr>
              <w:spacing w:line="0" w:lineRule="atLeast"/>
              <w:rPr>
                <w:sz w:val="4"/>
              </w:rPr>
            </w:pPr>
          </w:p>
        </w:tc>
      </w:tr>
      <w:tr w:rsidR="008747E4" w14:paraId="3DF513FD" w14:textId="77777777" w:rsidTr="00234D18">
        <w:trPr>
          <w:trHeight w:val="100"/>
        </w:trPr>
        <w:tc>
          <w:tcPr>
            <w:tcW w:w="540" w:type="dxa"/>
            <w:shd w:val="clear" w:color="auto" w:fill="auto"/>
            <w:vAlign w:val="bottom"/>
          </w:tcPr>
          <w:p w14:paraId="0432A50D" w14:textId="77777777" w:rsidR="008747E4" w:rsidRDefault="008747E4" w:rsidP="00234D18">
            <w:pPr>
              <w:spacing w:line="0" w:lineRule="atLeast"/>
              <w:rPr>
                <w:sz w:val="8"/>
              </w:rPr>
            </w:pPr>
          </w:p>
        </w:tc>
        <w:tc>
          <w:tcPr>
            <w:tcW w:w="500" w:type="dxa"/>
            <w:tcBorders>
              <w:right w:val="single" w:sz="8" w:space="0" w:color="auto"/>
            </w:tcBorders>
            <w:shd w:val="clear" w:color="auto" w:fill="auto"/>
            <w:vAlign w:val="bottom"/>
          </w:tcPr>
          <w:p w14:paraId="25F29F25" w14:textId="77777777" w:rsidR="008747E4" w:rsidRDefault="008747E4" w:rsidP="00234D18">
            <w:pPr>
              <w:spacing w:line="0" w:lineRule="atLeast"/>
              <w:rPr>
                <w:sz w:val="8"/>
              </w:rPr>
            </w:pPr>
          </w:p>
        </w:tc>
        <w:tc>
          <w:tcPr>
            <w:tcW w:w="320" w:type="dxa"/>
            <w:tcBorders>
              <w:bottom w:val="single" w:sz="8" w:space="0" w:color="auto"/>
            </w:tcBorders>
            <w:shd w:val="clear" w:color="auto" w:fill="auto"/>
            <w:vAlign w:val="bottom"/>
          </w:tcPr>
          <w:p w14:paraId="67D0037D" w14:textId="77777777" w:rsidR="008747E4" w:rsidRDefault="008747E4" w:rsidP="00234D18">
            <w:pPr>
              <w:spacing w:line="0" w:lineRule="atLeast"/>
              <w:rPr>
                <w:sz w:val="8"/>
              </w:rPr>
            </w:pPr>
          </w:p>
        </w:tc>
        <w:tc>
          <w:tcPr>
            <w:tcW w:w="840" w:type="dxa"/>
            <w:tcBorders>
              <w:bottom w:val="single" w:sz="8" w:space="0" w:color="auto"/>
            </w:tcBorders>
            <w:shd w:val="clear" w:color="auto" w:fill="auto"/>
            <w:vAlign w:val="bottom"/>
          </w:tcPr>
          <w:p w14:paraId="3222C354" w14:textId="77777777" w:rsidR="008747E4" w:rsidRDefault="008747E4" w:rsidP="00234D18">
            <w:pPr>
              <w:spacing w:line="0" w:lineRule="atLeast"/>
              <w:rPr>
                <w:sz w:val="8"/>
              </w:rPr>
            </w:pPr>
          </w:p>
        </w:tc>
        <w:tc>
          <w:tcPr>
            <w:tcW w:w="620" w:type="dxa"/>
            <w:tcBorders>
              <w:bottom w:val="single" w:sz="8" w:space="0" w:color="auto"/>
            </w:tcBorders>
            <w:shd w:val="clear" w:color="auto" w:fill="auto"/>
            <w:vAlign w:val="bottom"/>
          </w:tcPr>
          <w:p w14:paraId="7AAC3D16" w14:textId="77777777" w:rsidR="008747E4" w:rsidRDefault="008747E4" w:rsidP="00234D18">
            <w:pPr>
              <w:spacing w:line="0" w:lineRule="atLeast"/>
              <w:rPr>
                <w:sz w:val="8"/>
              </w:rPr>
            </w:pPr>
          </w:p>
        </w:tc>
        <w:tc>
          <w:tcPr>
            <w:tcW w:w="940" w:type="dxa"/>
            <w:tcBorders>
              <w:bottom w:val="single" w:sz="8" w:space="0" w:color="auto"/>
            </w:tcBorders>
            <w:shd w:val="clear" w:color="auto" w:fill="auto"/>
            <w:vAlign w:val="bottom"/>
          </w:tcPr>
          <w:p w14:paraId="3CB07173" w14:textId="77777777" w:rsidR="008747E4" w:rsidRDefault="008747E4" w:rsidP="00234D18">
            <w:pPr>
              <w:spacing w:line="0" w:lineRule="atLeast"/>
              <w:rPr>
                <w:sz w:val="8"/>
              </w:rPr>
            </w:pPr>
          </w:p>
        </w:tc>
        <w:tc>
          <w:tcPr>
            <w:tcW w:w="100" w:type="dxa"/>
            <w:tcBorders>
              <w:bottom w:val="single" w:sz="8" w:space="0" w:color="auto"/>
              <w:right w:val="single" w:sz="8" w:space="0" w:color="auto"/>
            </w:tcBorders>
            <w:shd w:val="clear" w:color="auto" w:fill="auto"/>
            <w:vAlign w:val="bottom"/>
          </w:tcPr>
          <w:p w14:paraId="57FD1760" w14:textId="77777777" w:rsidR="008747E4" w:rsidRDefault="008747E4" w:rsidP="00234D18">
            <w:pPr>
              <w:spacing w:line="0" w:lineRule="atLeast"/>
              <w:rPr>
                <w:sz w:val="8"/>
              </w:rPr>
            </w:pPr>
          </w:p>
        </w:tc>
        <w:tc>
          <w:tcPr>
            <w:tcW w:w="620" w:type="dxa"/>
            <w:shd w:val="clear" w:color="auto" w:fill="auto"/>
            <w:vAlign w:val="bottom"/>
          </w:tcPr>
          <w:p w14:paraId="2376AC79" w14:textId="77777777" w:rsidR="008747E4" w:rsidRDefault="008747E4" w:rsidP="00234D18">
            <w:pPr>
              <w:spacing w:line="0" w:lineRule="atLeast"/>
              <w:rPr>
                <w:sz w:val="8"/>
              </w:rPr>
            </w:pPr>
          </w:p>
        </w:tc>
        <w:tc>
          <w:tcPr>
            <w:tcW w:w="160" w:type="dxa"/>
            <w:shd w:val="clear" w:color="auto" w:fill="auto"/>
            <w:vAlign w:val="bottom"/>
          </w:tcPr>
          <w:p w14:paraId="1AC35555" w14:textId="77777777" w:rsidR="008747E4" w:rsidRDefault="008747E4" w:rsidP="00234D18">
            <w:pPr>
              <w:spacing w:line="0" w:lineRule="atLeast"/>
              <w:rPr>
                <w:sz w:val="8"/>
              </w:rPr>
            </w:pPr>
          </w:p>
        </w:tc>
        <w:tc>
          <w:tcPr>
            <w:tcW w:w="720" w:type="dxa"/>
            <w:shd w:val="clear" w:color="auto" w:fill="auto"/>
            <w:vAlign w:val="bottom"/>
          </w:tcPr>
          <w:p w14:paraId="52AD5A45" w14:textId="77777777" w:rsidR="008747E4" w:rsidRDefault="008747E4" w:rsidP="00234D18">
            <w:pPr>
              <w:spacing w:line="0" w:lineRule="atLeast"/>
              <w:rPr>
                <w:sz w:val="8"/>
              </w:rPr>
            </w:pPr>
          </w:p>
        </w:tc>
        <w:tc>
          <w:tcPr>
            <w:tcW w:w="260" w:type="dxa"/>
            <w:shd w:val="clear" w:color="auto" w:fill="auto"/>
            <w:vAlign w:val="bottom"/>
          </w:tcPr>
          <w:p w14:paraId="5F6CF257" w14:textId="77777777" w:rsidR="008747E4" w:rsidRDefault="008747E4" w:rsidP="00234D18">
            <w:pPr>
              <w:spacing w:line="0" w:lineRule="atLeast"/>
              <w:rPr>
                <w:sz w:val="8"/>
              </w:rPr>
            </w:pPr>
          </w:p>
        </w:tc>
        <w:tc>
          <w:tcPr>
            <w:tcW w:w="1120" w:type="dxa"/>
            <w:shd w:val="clear" w:color="auto" w:fill="auto"/>
            <w:vAlign w:val="bottom"/>
          </w:tcPr>
          <w:p w14:paraId="7199D54F" w14:textId="77777777" w:rsidR="008747E4" w:rsidRDefault="008747E4" w:rsidP="00234D18">
            <w:pPr>
              <w:spacing w:line="0" w:lineRule="atLeast"/>
              <w:rPr>
                <w:sz w:val="8"/>
              </w:rPr>
            </w:pPr>
          </w:p>
        </w:tc>
        <w:tc>
          <w:tcPr>
            <w:tcW w:w="1160" w:type="dxa"/>
            <w:shd w:val="clear" w:color="auto" w:fill="auto"/>
            <w:vAlign w:val="bottom"/>
          </w:tcPr>
          <w:p w14:paraId="35993282" w14:textId="77777777" w:rsidR="008747E4" w:rsidRDefault="008747E4" w:rsidP="00234D18">
            <w:pPr>
              <w:spacing w:line="0" w:lineRule="atLeast"/>
              <w:rPr>
                <w:sz w:val="8"/>
              </w:rPr>
            </w:pPr>
          </w:p>
        </w:tc>
        <w:tc>
          <w:tcPr>
            <w:tcW w:w="540" w:type="dxa"/>
            <w:shd w:val="clear" w:color="auto" w:fill="auto"/>
            <w:vAlign w:val="bottom"/>
          </w:tcPr>
          <w:p w14:paraId="513373FA" w14:textId="77777777" w:rsidR="008747E4" w:rsidRDefault="008747E4" w:rsidP="00234D18">
            <w:pPr>
              <w:spacing w:line="0" w:lineRule="atLeast"/>
              <w:rPr>
                <w:sz w:val="8"/>
              </w:rPr>
            </w:pPr>
          </w:p>
        </w:tc>
      </w:tr>
      <w:tr w:rsidR="008747E4" w14:paraId="3B1386B6" w14:textId="77777777" w:rsidTr="00234D18">
        <w:trPr>
          <w:trHeight w:val="107"/>
        </w:trPr>
        <w:tc>
          <w:tcPr>
            <w:tcW w:w="540" w:type="dxa"/>
            <w:shd w:val="clear" w:color="auto" w:fill="auto"/>
            <w:vAlign w:val="bottom"/>
          </w:tcPr>
          <w:p w14:paraId="7E0CA666" w14:textId="77777777" w:rsidR="008747E4" w:rsidRDefault="008747E4" w:rsidP="00234D18">
            <w:pPr>
              <w:spacing w:line="0" w:lineRule="atLeast"/>
              <w:rPr>
                <w:sz w:val="9"/>
              </w:rPr>
            </w:pPr>
          </w:p>
        </w:tc>
        <w:tc>
          <w:tcPr>
            <w:tcW w:w="500" w:type="dxa"/>
            <w:shd w:val="clear" w:color="auto" w:fill="auto"/>
            <w:vAlign w:val="bottom"/>
          </w:tcPr>
          <w:p w14:paraId="4658A0EC" w14:textId="77777777" w:rsidR="008747E4" w:rsidRDefault="008747E4" w:rsidP="00234D18">
            <w:pPr>
              <w:spacing w:line="0" w:lineRule="atLeast"/>
              <w:rPr>
                <w:sz w:val="9"/>
              </w:rPr>
            </w:pPr>
          </w:p>
        </w:tc>
        <w:tc>
          <w:tcPr>
            <w:tcW w:w="320" w:type="dxa"/>
            <w:shd w:val="clear" w:color="auto" w:fill="auto"/>
            <w:vAlign w:val="bottom"/>
          </w:tcPr>
          <w:p w14:paraId="51225FF7" w14:textId="77777777" w:rsidR="008747E4" w:rsidRDefault="008747E4" w:rsidP="00234D18">
            <w:pPr>
              <w:spacing w:line="0" w:lineRule="atLeast"/>
              <w:rPr>
                <w:sz w:val="9"/>
              </w:rPr>
            </w:pPr>
          </w:p>
        </w:tc>
        <w:tc>
          <w:tcPr>
            <w:tcW w:w="840" w:type="dxa"/>
            <w:shd w:val="clear" w:color="auto" w:fill="auto"/>
            <w:vAlign w:val="bottom"/>
          </w:tcPr>
          <w:p w14:paraId="2EC86597" w14:textId="77777777" w:rsidR="008747E4" w:rsidRDefault="008747E4" w:rsidP="00234D18">
            <w:pPr>
              <w:spacing w:line="0" w:lineRule="atLeast"/>
              <w:rPr>
                <w:sz w:val="9"/>
              </w:rPr>
            </w:pPr>
          </w:p>
        </w:tc>
        <w:tc>
          <w:tcPr>
            <w:tcW w:w="620" w:type="dxa"/>
            <w:shd w:val="clear" w:color="auto" w:fill="auto"/>
            <w:vAlign w:val="bottom"/>
          </w:tcPr>
          <w:p w14:paraId="58EE2A0B" w14:textId="77777777" w:rsidR="008747E4" w:rsidRDefault="008747E4" w:rsidP="00234D18">
            <w:pPr>
              <w:spacing w:line="0" w:lineRule="atLeast"/>
              <w:rPr>
                <w:sz w:val="9"/>
              </w:rPr>
            </w:pPr>
          </w:p>
        </w:tc>
        <w:tc>
          <w:tcPr>
            <w:tcW w:w="940" w:type="dxa"/>
            <w:shd w:val="clear" w:color="auto" w:fill="auto"/>
            <w:vAlign w:val="bottom"/>
          </w:tcPr>
          <w:p w14:paraId="43CFE02E" w14:textId="77777777" w:rsidR="008747E4" w:rsidRDefault="008747E4" w:rsidP="00234D18">
            <w:pPr>
              <w:spacing w:line="0" w:lineRule="atLeast"/>
              <w:rPr>
                <w:sz w:val="9"/>
              </w:rPr>
            </w:pPr>
          </w:p>
        </w:tc>
        <w:tc>
          <w:tcPr>
            <w:tcW w:w="100" w:type="dxa"/>
            <w:shd w:val="clear" w:color="auto" w:fill="auto"/>
            <w:vAlign w:val="bottom"/>
          </w:tcPr>
          <w:p w14:paraId="18D82C0A" w14:textId="77777777" w:rsidR="008747E4" w:rsidRDefault="008747E4" w:rsidP="00234D18">
            <w:pPr>
              <w:spacing w:line="0" w:lineRule="atLeast"/>
              <w:rPr>
                <w:sz w:val="9"/>
              </w:rPr>
            </w:pPr>
          </w:p>
        </w:tc>
        <w:tc>
          <w:tcPr>
            <w:tcW w:w="620" w:type="dxa"/>
            <w:shd w:val="clear" w:color="auto" w:fill="auto"/>
            <w:vAlign w:val="bottom"/>
          </w:tcPr>
          <w:p w14:paraId="381E419E" w14:textId="77777777" w:rsidR="008747E4" w:rsidRDefault="008747E4" w:rsidP="00234D18">
            <w:pPr>
              <w:spacing w:line="0" w:lineRule="atLeast"/>
              <w:rPr>
                <w:sz w:val="9"/>
              </w:rPr>
            </w:pPr>
          </w:p>
        </w:tc>
        <w:tc>
          <w:tcPr>
            <w:tcW w:w="160" w:type="dxa"/>
            <w:shd w:val="clear" w:color="auto" w:fill="auto"/>
            <w:vAlign w:val="bottom"/>
          </w:tcPr>
          <w:p w14:paraId="7BC816E6" w14:textId="77777777" w:rsidR="008747E4" w:rsidRDefault="008747E4" w:rsidP="00234D18">
            <w:pPr>
              <w:spacing w:line="0" w:lineRule="atLeast"/>
              <w:rPr>
                <w:sz w:val="9"/>
              </w:rPr>
            </w:pPr>
          </w:p>
        </w:tc>
        <w:tc>
          <w:tcPr>
            <w:tcW w:w="720" w:type="dxa"/>
            <w:shd w:val="clear" w:color="auto" w:fill="auto"/>
            <w:vAlign w:val="bottom"/>
          </w:tcPr>
          <w:p w14:paraId="462360DA" w14:textId="77777777" w:rsidR="008747E4" w:rsidRDefault="008747E4" w:rsidP="00234D18">
            <w:pPr>
              <w:spacing w:line="0" w:lineRule="atLeast"/>
              <w:rPr>
                <w:sz w:val="9"/>
              </w:rPr>
            </w:pPr>
          </w:p>
        </w:tc>
        <w:tc>
          <w:tcPr>
            <w:tcW w:w="260" w:type="dxa"/>
            <w:shd w:val="clear" w:color="auto" w:fill="auto"/>
            <w:vAlign w:val="bottom"/>
          </w:tcPr>
          <w:p w14:paraId="5647693B" w14:textId="77777777" w:rsidR="008747E4" w:rsidRDefault="008747E4" w:rsidP="00234D18">
            <w:pPr>
              <w:spacing w:line="0" w:lineRule="atLeast"/>
              <w:rPr>
                <w:sz w:val="9"/>
              </w:rPr>
            </w:pPr>
          </w:p>
        </w:tc>
        <w:tc>
          <w:tcPr>
            <w:tcW w:w="1120" w:type="dxa"/>
            <w:tcBorders>
              <w:bottom w:val="single" w:sz="8" w:space="0" w:color="auto"/>
            </w:tcBorders>
            <w:shd w:val="clear" w:color="auto" w:fill="auto"/>
            <w:vAlign w:val="bottom"/>
          </w:tcPr>
          <w:p w14:paraId="0C9CD4B4" w14:textId="77777777" w:rsidR="008747E4" w:rsidRDefault="008747E4" w:rsidP="00234D18">
            <w:pPr>
              <w:spacing w:line="0" w:lineRule="atLeast"/>
              <w:rPr>
                <w:sz w:val="9"/>
              </w:rPr>
            </w:pPr>
          </w:p>
        </w:tc>
        <w:tc>
          <w:tcPr>
            <w:tcW w:w="1160" w:type="dxa"/>
            <w:tcBorders>
              <w:bottom w:val="single" w:sz="8" w:space="0" w:color="auto"/>
            </w:tcBorders>
            <w:shd w:val="clear" w:color="auto" w:fill="auto"/>
            <w:vAlign w:val="bottom"/>
          </w:tcPr>
          <w:p w14:paraId="7798AFD0" w14:textId="77777777" w:rsidR="008747E4" w:rsidRDefault="008747E4" w:rsidP="00234D18">
            <w:pPr>
              <w:spacing w:line="0" w:lineRule="atLeast"/>
              <w:rPr>
                <w:sz w:val="9"/>
              </w:rPr>
            </w:pPr>
          </w:p>
        </w:tc>
        <w:tc>
          <w:tcPr>
            <w:tcW w:w="540" w:type="dxa"/>
            <w:tcBorders>
              <w:bottom w:val="single" w:sz="8" w:space="0" w:color="auto"/>
            </w:tcBorders>
            <w:shd w:val="clear" w:color="auto" w:fill="auto"/>
            <w:vAlign w:val="bottom"/>
          </w:tcPr>
          <w:p w14:paraId="379DC822" w14:textId="77777777" w:rsidR="008747E4" w:rsidRDefault="008747E4" w:rsidP="00234D18">
            <w:pPr>
              <w:spacing w:line="0" w:lineRule="atLeast"/>
              <w:rPr>
                <w:sz w:val="9"/>
              </w:rPr>
            </w:pPr>
          </w:p>
        </w:tc>
      </w:tr>
      <w:tr w:rsidR="008747E4" w14:paraId="01AE2496" w14:textId="77777777" w:rsidTr="00234D18">
        <w:trPr>
          <w:trHeight w:val="202"/>
        </w:trPr>
        <w:tc>
          <w:tcPr>
            <w:tcW w:w="540" w:type="dxa"/>
            <w:shd w:val="clear" w:color="auto" w:fill="auto"/>
            <w:vAlign w:val="bottom"/>
          </w:tcPr>
          <w:p w14:paraId="7723BD18" w14:textId="77777777" w:rsidR="008747E4" w:rsidRDefault="008747E4" w:rsidP="00234D18">
            <w:pPr>
              <w:spacing w:line="0" w:lineRule="atLeast"/>
              <w:rPr>
                <w:sz w:val="17"/>
              </w:rPr>
            </w:pPr>
          </w:p>
        </w:tc>
        <w:tc>
          <w:tcPr>
            <w:tcW w:w="500" w:type="dxa"/>
            <w:tcBorders>
              <w:bottom w:val="single" w:sz="8" w:space="0" w:color="auto"/>
            </w:tcBorders>
            <w:shd w:val="clear" w:color="auto" w:fill="auto"/>
            <w:vAlign w:val="bottom"/>
          </w:tcPr>
          <w:p w14:paraId="311A3EC6" w14:textId="77777777" w:rsidR="008747E4" w:rsidRDefault="008747E4" w:rsidP="00234D18">
            <w:pPr>
              <w:spacing w:line="0" w:lineRule="atLeast"/>
              <w:rPr>
                <w:sz w:val="17"/>
              </w:rPr>
            </w:pPr>
          </w:p>
        </w:tc>
        <w:tc>
          <w:tcPr>
            <w:tcW w:w="320" w:type="dxa"/>
            <w:tcBorders>
              <w:bottom w:val="single" w:sz="8" w:space="0" w:color="auto"/>
            </w:tcBorders>
            <w:shd w:val="clear" w:color="auto" w:fill="auto"/>
            <w:vAlign w:val="bottom"/>
          </w:tcPr>
          <w:p w14:paraId="56E711E9" w14:textId="77777777" w:rsidR="008747E4" w:rsidRDefault="008747E4" w:rsidP="00234D18">
            <w:pPr>
              <w:spacing w:line="0" w:lineRule="atLeast"/>
              <w:rPr>
                <w:sz w:val="17"/>
              </w:rPr>
            </w:pPr>
          </w:p>
        </w:tc>
        <w:tc>
          <w:tcPr>
            <w:tcW w:w="840" w:type="dxa"/>
            <w:tcBorders>
              <w:bottom w:val="single" w:sz="8" w:space="0" w:color="auto"/>
            </w:tcBorders>
            <w:shd w:val="clear" w:color="auto" w:fill="auto"/>
            <w:vAlign w:val="bottom"/>
          </w:tcPr>
          <w:p w14:paraId="79A70BA1" w14:textId="77777777" w:rsidR="008747E4" w:rsidRDefault="008747E4" w:rsidP="00234D18">
            <w:pPr>
              <w:spacing w:line="0" w:lineRule="atLeast"/>
              <w:rPr>
                <w:sz w:val="17"/>
              </w:rPr>
            </w:pPr>
          </w:p>
        </w:tc>
        <w:tc>
          <w:tcPr>
            <w:tcW w:w="620" w:type="dxa"/>
            <w:tcBorders>
              <w:bottom w:val="single" w:sz="8" w:space="0" w:color="auto"/>
            </w:tcBorders>
            <w:shd w:val="clear" w:color="auto" w:fill="auto"/>
            <w:vAlign w:val="bottom"/>
          </w:tcPr>
          <w:p w14:paraId="18762696" w14:textId="77777777" w:rsidR="008747E4" w:rsidRDefault="008747E4" w:rsidP="00234D18">
            <w:pPr>
              <w:spacing w:line="0" w:lineRule="atLeast"/>
              <w:rPr>
                <w:sz w:val="17"/>
              </w:rPr>
            </w:pPr>
          </w:p>
        </w:tc>
        <w:tc>
          <w:tcPr>
            <w:tcW w:w="940" w:type="dxa"/>
            <w:tcBorders>
              <w:bottom w:val="single" w:sz="8" w:space="0" w:color="auto"/>
            </w:tcBorders>
            <w:shd w:val="clear" w:color="auto" w:fill="auto"/>
            <w:vAlign w:val="bottom"/>
          </w:tcPr>
          <w:p w14:paraId="07B30F27" w14:textId="77777777" w:rsidR="008747E4" w:rsidRDefault="008747E4" w:rsidP="00234D18">
            <w:pPr>
              <w:spacing w:line="0" w:lineRule="atLeast"/>
              <w:rPr>
                <w:sz w:val="17"/>
              </w:rPr>
            </w:pPr>
          </w:p>
        </w:tc>
        <w:tc>
          <w:tcPr>
            <w:tcW w:w="100" w:type="dxa"/>
            <w:tcBorders>
              <w:bottom w:val="single" w:sz="8" w:space="0" w:color="auto"/>
            </w:tcBorders>
            <w:shd w:val="clear" w:color="auto" w:fill="auto"/>
            <w:vAlign w:val="bottom"/>
          </w:tcPr>
          <w:p w14:paraId="7B5909A8" w14:textId="77777777" w:rsidR="008747E4" w:rsidRDefault="008747E4" w:rsidP="00234D18">
            <w:pPr>
              <w:spacing w:line="0" w:lineRule="atLeast"/>
              <w:rPr>
                <w:sz w:val="17"/>
              </w:rPr>
            </w:pPr>
          </w:p>
        </w:tc>
        <w:tc>
          <w:tcPr>
            <w:tcW w:w="620" w:type="dxa"/>
            <w:tcBorders>
              <w:bottom w:val="single" w:sz="8" w:space="0" w:color="auto"/>
            </w:tcBorders>
            <w:shd w:val="clear" w:color="auto" w:fill="auto"/>
            <w:vAlign w:val="bottom"/>
          </w:tcPr>
          <w:p w14:paraId="21D45E9B" w14:textId="77777777" w:rsidR="008747E4" w:rsidRDefault="008747E4" w:rsidP="00234D18">
            <w:pPr>
              <w:spacing w:line="0" w:lineRule="atLeast"/>
              <w:rPr>
                <w:sz w:val="17"/>
              </w:rPr>
            </w:pPr>
          </w:p>
        </w:tc>
        <w:tc>
          <w:tcPr>
            <w:tcW w:w="160" w:type="dxa"/>
            <w:shd w:val="clear" w:color="auto" w:fill="auto"/>
            <w:vAlign w:val="bottom"/>
          </w:tcPr>
          <w:p w14:paraId="6B3E1B6D" w14:textId="77777777" w:rsidR="008747E4" w:rsidRDefault="008747E4" w:rsidP="00234D18">
            <w:pPr>
              <w:spacing w:line="0" w:lineRule="atLeast"/>
              <w:rPr>
                <w:sz w:val="17"/>
              </w:rPr>
            </w:pPr>
          </w:p>
        </w:tc>
        <w:tc>
          <w:tcPr>
            <w:tcW w:w="720" w:type="dxa"/>
            <w:shd w:val="clear" w:color="auto" w:fill="auto"/>
            <w:vAlign w:val="bottom"/>
          </w:tcPr>
          <w:p w14:paraId="48AF0A80" w14:textId="77777777" w:rsidR="008747E4" w:rsidRDefault="008747E4" w:rsidP="00234D18">
            <w:pPr>
              <w:spacing w:line="0" w:lineRule="atLeast"/>
              <w:rPr>
                <w:sz w:val="17"/>
              </w:rPr>
            </w:pPr>
          </w:p>
        </w:tc>
        <w:tc>
          <w:tcPr>
            <w:tcW w:w="260" w:type="dxa"/>
            <w:tcBorders>
              <w:right w:val="single" w:sz="8" w:space="0" w:color="auto"/>
            </w:tcBorders>
            <w:shd w:val="clear" w:color="auto" w:fill="auto"/>
            <w:vAlign w:val="bottom"/>
          </w:tcPr>
          <w:p w14:paraId="7E32AB89" w14:textId="77777777" w:rsidR="008747E4" w:rsidRDefault="008747E4" w:rsidP="00234D18">
            <w:pPr>
              <w:spacing w:line="0" w:lineRule="atLeast"/>
              <w:rPr>
                <w:sz w:val="17"/>
              </w:rPr>
            </w:pPr>
          </w:p>
        </w:tc>
        <w:tc>
          <w:tcPr>
            <w:tcW w:w="2820" w:type="dxa"/>
            <w:gridSpan w:val="3"/>
            <w:vMerge w:val="restart"/>
            <w:tcBorders>
              <w:right w:val="single" w:sz="8" w:space="0" w:color="auto"/>
            </w:tcBorders>
            <w:shd w:val="clear" w:color="auto" w:fill="auto"/>
            <w:vAlign w:val="bottom"/>
          </w:tcPr>
          <w:p w14:paraId="78EB9B34" w14:textId="77777777" w:rsidR="008747E4" w:rsidRDefault="008747E4" w:rsidP="00234D18">
            <w:pPr>
              <w:spacing w:line="0" w:lineRule="atLeast"/>
              <w:ind w:left="120"/>
            </w:pPr>
            <w:r>
              <w:t>Нормирование</w:t>
            </w:r>
          </w:p>
        </w:tc>
      </w:tr>
      <w:tr w:rsidR="008747E4" w14:paraId="15CF511F" w14:textId="77777777" w:rsidTr="00234D18">
        <w:trPr>
          <w:trHeight w:val="111"/>
        </w:trPr>
        <w:tc>
          <w:tcPr>
            <w:tcW w:w="540" w:type="dxa"/>
            <w:tcBorders>
              <w:right w:val="single" w:sz="8" w:space="0" w:color="auto"/>
            </w:tcBorders>
            <w:shd w:val="clear" w:color="auto" w:fill="auto"/>
            <w:vAlign w:val="bottom"/>
          </w:tcPr>
          <w:p w14:paraId="10BE4A5D" w14:textId="77777777" w:rsidR="008747E4" w:rsidRDefault="008747E4" w:rsidP="00234D18">
            <w:pPr>
              <w:spacing w:line="0" w:lineRule="atLeast"/>
              <w:rPr>
                <w:sz w:val="9"/>
              </w:rPr>
            </w:pPr>
          </w:p>
        </w:tc>
        <w:tc>
          <w:tcPr>
            <w:tcW w:w="3940" w:type="dxa"/>
            <w:gridSpan w:val="7"/>
            <w:vMerge w:val="restart"/>
            <w:tcBorders>
              <w:right w:val="single" w:sz="8" w:space="0" w:color="auto"/>
            </w:tcBorders>
            <w:shd w:val="clear" w:color="auto" w:fill="auto"/>
            <w:vAlign w:val="bottom"/>
          </w:tcPr>
          <w:p w14:paraId="6F378A48" w14:textId="77777777" w:rsidR="008747E4" w:rsidRDefault="008747E4" w:rsidP="00234D18">
            <w:pPr>
              <w:spacing w:line="0" w:lineRule="atLeast"/>
              <w:ind w:left="140"/>
            </w:pPr>
            <w:r>
              <w:t>Рынок прав пользователя: аренда,</w:t>
            </w:r>
          </w:p>
        </w:tc>
        <w:tc>
          <w:tcPr>
            <w:tcW w:w="160" w:type="dxa"/>
            <w:shd w:val="clear" w:color="auto" w:fill="auto"/>
            <w:vAlign w:val="bottom"/>
          </w:tcPr>
          <w:p w14:paraId="40C0DB5A" w14:textId="77777777" w:rsidR="008747E4" w:rsidRDefault="008747E4" w:rsidP="00234D18">
            <w:pPr>
              <w:spacing w:line="0" w:lineRule="atLeast"/>
              <w:rPr>
                <w:sz w:val="9"/>
              </w:rPr>
            </w:pPr>
          </w:p>
        </w:tc>
        <w:tc>
          <w:tcPr>
            <w:tcW w:w="720" w:type="dxa"/>
            <w:shd w:val="clear" w:color="auto" w:fill="auto"/>
            <w:vAlign w:val="bottom"/>
          </w:tcPr>
          <w:p w14:paraId="41ABD473" w14:textId="77777777" w:rsidR="008747E4" w:rsidRDefault="008747E4" w:rsidP="00234D18">
            <w:pPr>
              <w:spacing w:line="0" w:lineRule="atLeast"/>
              <w:rPr>
                <w:sz w:val="9"/>
              </w:rPr>
            </w:pPr>
          </w:p>
        </w:tc>
        <w:tc>
          <w:tcPr>
            <w:tcW w:w="260" w:type="dxa"/>
            <w:tcBorders>
              <w:right w:val="single" w:sz="8" w:space="0" w:color="auto"/>
            </w:tcBorders>
            <w:shd w:val="clear" w:color="auto" w:fill="auto"/>
            <w:vAlign w:val="bottom"/>
          </w:tcPr>
          <w:p w14:paraId="780227ED" w14:textId="77777777" w:rsidR="008747E4" w:rsidRDefault="008747E4" w:rsidP="00234D18">
            <w:pPr>
              <w:spacing w:line="0" w:lineRule="atLeast"/>
              <w:rPr>
                <w:sz w:val="9"/>
              </w:rPr>
            </w:pPr>
          </w:p>
        </w:tc>
        <w:tc>
          <w:tcPr>
            <w:tcW w:w="2820" w:type="dxa"/>
            <w:gridSpan w:val="3"/>
            <w:vMerge/>
            <w:tcBorders>
              <w:right w:val="single" w:sz="8" w:space="0" w:color="auto"/>
            </w:tcBorders>
            <w:shd w:val="clear" w:color="auto" w:fill="auto"/>
            <w:vAlign w:val="bottom"/>
          </w:tcPr>
          <w:p w14:paraId="05C29B5F" w14:textId="77777777" w:rsidR="008747E4" w:rsidRDefault="008747E4" w:rsidP="00234D18">
            <w:pPr>
              <w:spacing w:line="0" w:lineRule="atLeast"/>
              <w:rPr>
                <w:sz w:val="9"/>
              </w:rPr>
            </w:pPr>
          </w:p>
        </w:tc>
      </w:tr>
      <w:tr w:rsidR="008747E4" w14:paraId="5F4C6454" w14:textId="77777777" w:rsidTr="00234D18">
        <w:trPr>
          <w:trHeight w:val="253"/>
        </w:trPr>
        <w:tc>
          <w:tcPr>
            <w:tcW w:w="540" w:type="dxa"/>
            <w:tcBorders>
              <w:right w:val="single" w:sz="8" w:space="0" w:color="auto"/>
            </w:tcBorders>
            <w:shd w:val="clear" w:color="auto" w:fill="auto"/>
            <w:vAlign w:val="bottom"/>
          </w:tcPr>
          <w:p w14:paraId="4D67E249" w14:textId="77777777" w:rsidR="008747E4" w:rsidRDefault="008747E4" w:rsidP="00234D18">
            <w:pPr>
              <w:spacing w:line="0" w:lineRule="atLeast"/>
              <w:rPr>
                <w:sz w:val="21"/>
              </w:rPr>
            </w:pPr>
          </w:p>
        </w:tc>
        <w:tc>
          <w:tcPr>
            <w:tcW w:w="3940" w:type="dxa"/>
            <w:gridSpan w:val="7"/>
            <w:vMerge/>
            <w:tcBorders>
              <w:right w:val="single" w:sz="8" w:space="0" w:color="auto"/>
            </w:tcBorders>
            <w:shd w:val="clear" w:color="auto" w:fill="auto"/>
            <w:vAlign w:val="bottom"/>
          </w:tcPr>
          <w:p w14:paraId="2560E410" w14:textId="77777777" w:rsidR="008747E4" w:rsidRDefault="008747E4" w:rsidP="00234D18">
            <w:pPr>
              <w:spacing w:line="0" w:lineRule="atLeast"/>
              <w:rPr>
                <w:sz w:val="21"/>
              </w:rPr>
            </w:pPr>
          </w:p>
        </w:tc>
        <w:tc>
          <w:tcPr>
            <w:tcW w:w="880" w:type="dxa"/>
            <w:gridSpan w:val="2"/>
            <w:shd w:val="clear" w:color="auto" w:fill="auto"/>
            <w:vAlign w:val="bottom"/>
          </w:tcPr>
          <w:p w14:paraId="1119EF9D" w14:textId="77777777" w:rsidR="008747E4" w:rsidRDefault="008747E4" w:rsidP="00234D18">
            <w:pPr>
              <w:spacing w:line="0" w:lineRule="atLeast"/>
              <w:rPr>
                <w:sz w:val="21"/>
              </w:rPr>
            </w:pPr>
          </w:p>
        </w:tc>
        <w:tc>
          <w:tcPr>
            <w:tcW w:w="260" w:type="dxa"/>
            <w:tcBorders>
              <w:right w:val="single" w:sz="8" w:space="0" w:color="auto"/>
            </w:tcBorders>
            <w:shd w:val="clear" w:color="auto" w:fill="auto"/>
            <w:vAlign w:val="bottom"/>
          </w:tcPr>
          <w:p w14:paraId="2B0A1D8C" w14:textId="77777777" w:rsidR="008747E4" w:rsidRDefault="008747E4" w:rsidP="00234D18">
            <w:pPr>
              <w:spacing w:line="0" w:lineRule="atLeast"/>
              <w:rPr>
                <w:sz w:val="21"/>
              </w:rPr>
            </w:pPr>
          </w:p>
        </w:tc>
        <w:tc>
          <w:tcPr>
            <w:tcW w:w="2820" w:type="dxa"/>
            <w:gridSpan w:val="3"/>
            <w:tcBorders>
              <w:right w:val="single" w:sz="8" w:space="0" w:color="auto"/>
            </w:tcBorders>
            <w:shd w:val="clear" w:color="auto" w:fill="auto"/>
            <w:vAlign w:val="bottom"/>
          </w:tcPr>
          <w:p w14:paraId="3E1C5096" w14:textId="77777777" w:rsidR="008747E4" w:rsidRDefault="008747E4" w:rsidP="00234D18">
            <w:pPr>
              <w:spacing w:line="252" w:lineRule="exact"/>
              <w:ind w:left="120"/>
            </w:pPr>
            <w:r>
              <w:t>(расчетная лесосека,</w:t>
            </w:r>
          </w:p>
        </w:tc>
      </w:tr>
      <w:tr w:rsidR="008747E4" w14:paraId="67F6E48B" w14:textId="77777777" w:rsidTr="00234D18">
        <w:trPr>
          <w:trHeight w:val="300"/>
        </w:trPr>
        <w:tc>
          <w:tcPr>
            <w:tcW w:w="540" w:type="dxa"/>
            <w:tcBorders>
              <w:right w:val="single" w:sz="8" w:space="0" w:color="auto"/>
            </w:tcBorders>
            <w:shd w:val="clear" w:color="auto" w:fill="auto"/>
            <w:vAlign w:val="bottom"/>
          </w:tcPr>
          <w:p w14:paraId="10B1E28E" w14:textId="77777777" w:rsidR="008747E4" w:rsidRDefault="008747E4" w:rsidP="00234D18">
            <w:pPr>
              <w:spacing w:line="0" w:lineRule="atLeast"/>
            </w:pPr>
          </w:p>
        </w:tc>
        <w:tc>
          <w:tcPr>
            <w:tcW w:w="3940" w:type="dxa"/>
            <w:gridSpan w:val="7"/>
            <w:tcBorders>
              <w:right w:val="single" w:sz="8" w:space="0" w:color="auto"/>
            </w:tcBorders>
            <w:shd w:val="clear" w:color="auto" w:fill="auto"/>
            <w:vAlign w:val="bottom"/>
          </w:tcPr>
          <w:p w14:paraId="134D149D" w14:textId="77777777" w:rsidR="008747E4" w:rsidRDefault="008747E4" w:rsidP="00234D18">
            <w:pPr>
              <w:spacing w:line="264" w:lineRule="exact"/>
              <w:ind w:left="140"/>
            </w:pPr>
            <w:r>
              <w:t>краткосрочное пользование и др.</w:t>
            </w:r>
          </w:p>
        </w:tc>
        <w:tc>
          <w:tcPr>
            <w:tcW w:w="880" w:type="dxa"/>
            <w:gridSpan w:val="2"/>
            <w:shd w:val="clear" w:color="auto" w:fill="auto"/>
            <w:vAlign w:val="bottom"/>
          </w:tcPr>
          <w:p w14:paraId="0F1C9943" w14:textId="77777777" w:rsidR="008747E4" w:rsidRDefault="008747E4" w:rsidP="00234D18">
            <w:pPr>
              <w:spacing w:line="0" w:lineRule="atLeast"/>
            </w:pPr>
          </w:p>
        </w:tc>
        <w:tc>
          <w:tcPr>
            <w:tcW w:w="260" w:type="dxa"/>
            <w:tcBorders>
              <w:right w:val="single" w:sz="8" w:space="0" w:color="auto"/>
            </w:tcBorders>
            <w:shd w:val="clear" w:color="auto" w:fill="auto"/>
            <w:vAlign w:val="bottom"/>
          </w:tcPr>
          <w:p w14:paraId="57306B17" w14:textId="77777777" w:rsidR="008747E4" w:rsidRDefault="008747E4" w:rsidP="00234D18">
            <w:pPr>
              <w:spacing w:line="0" w:lineRule="atLeast"/>
            </w:pPr>
          </w:p>
        </w:tc>
        <w:tc>
          <w:tcPr>
            <w:tcW w:w="2820" w:type="dxa"/>
            <w:gridSpan w:val="3"/>
            <w:tcBorders>
              <w:right w:val="single" w:sz="8" w:space="0" w:color="auto"/>
            </w:tcBorders>
            <w:shd w:val="clear" w:color="auto" w:fill="auto"/>
            <w:vAlign w:val="bottom"/>
          </w:tcPr>
          <w:p w14:paraId="778943B1" w14:textId="77777777" w:rsidR="008747E4" w:rsidRDefault="008747E4" w:rsidP="00234D18">
            <w:pPr>
              <w:spacing w:line="0" w:lineRule="atLeast"/>
              <w:ind w:left="120"/>
            </w:pPr>
            <w:r>
              <w:t>виды рубок, возраст</w:t>
            </w:r>
          </w:p>
        </w:tc>
      </w:tr>
      <w:tr w:rsidR="008747E4" w14:paraId="72817BF6" w14:textId="77777777" w:rsidTr="00234D18">
        <w:trPr>
          <w:trHeight w:val="45"/>
        </w:trPr>
        <w:tc>
          <w:tcPr>
            <w:tcW w:w="540" w:type="dxa"/>
            <w:tcBorders>
              <w:right w:val="single" w:sz="8" w:space="0" w:color="auto"/>
            </w:tcBorders>
            <w:shd w:val="clear" w:color="auto" w:fill="auto"/>
            <w:vAlign w:val="bottom"/>
          </w:tcPr>
          <w:p w14:paraId="05AAA375" w14:textId="77777777" w:rsidR="008747E4" w:rsidRDefault="008747E4" w:rsidP="00234D18">
            <w:pPr>
              <w:spacing w:line="0" w:lineRule="atLeast"/>
              <w:rPr>
                <w:sz w:val="3"/>
              </w:rPr>
            </w:pPr>
          </w:p>
        </w:tc>
        <w:tc>
          <w:tcPr>
            <w:tcW w:w="500" w:type="dxa"/>
            <w:tcBorders>
              <w:bottom w:val="single" w:sz="8" w:space="0" w:color="auto"/>
            </w:tcBorders>
            <w:shd w:val="clear" w:color="auto" w:fill="auto"/>
            <w:vAlign w:val="bottom"/>
          </w:tcPr>
          <w:p w14:paraId="7E4D75C0" w14:textId="77777777" w:rsidR="008747E4" w:rsidRDefault="008747E4" w:rsidP="00234D18">
            <w:pPr>
              <w:spacing w:line="0" w:lineRule="atLeast"/>
              <w:rPr>
                <w:sz w:val="3"/>
              </w:rPr>
            </w:pPr>
          </w:p>
        </w:tc>
        <w:tc>
          <w:tcPr>
            <w:tcW w:w="320" w:type="dxa"/>
            <w:tcBorders>
              <w:bottom w:val="single" w:sz="8" w:space="0" w:color="auto"/>
            </w:tcBorders>
            <w:shd w:val="clear" w:color="auto" w:fill="auto"/>
            <w:vAlign w:val="bottom"/>
          </w:tcPr>
          <w:p w14:paraId="7CAB3411" w14:textId="77777777" w:rsidR="008747E4" w:rsidRDefault="008747E4" w:rsidP="00234D18">
            <w:pPr>
              <w:spacing w:line="0" w:lineRule="atLeast"/>
              <w:rPr>
                <w:sz w:val="3"/>
              </w:rPr>
            </w:pPr>
          </w:p>
        </w:tc>
        <w:tc>
          <w:tcPr>
            <w:tcW w:w="840" w:type="dxa"/>
            <w:tcBorders>
              <w:bottom w:val="single" w:sz="8" w:space="0" w:color="auto"/>
            </w:tcBorders>
            <w:shd w:val="clear" w:color="auto" w:fill="auto"/>
            <w:vAlign w:val="bottom"/>
          </w:tcPr>
          <w:p w14:paraId="4EF970FA" w14:textId="77777777" w:rsidR="008747E4" w:rsidRDefault="008747E4" w:rsidP="00234D18">
            <w:pPr>
              <w:spacing w:line="0" w:lineRule="atLeast"/>
              <w:rPr>
                <w:sz w:val="3"/>
              </w:rPr>
            </w:pPr>
          </w:p>
        </w:tc>
        <w:tc>
          <w:tcPr>
            <w:tcW w:w="620" w:type="dxa"/>
            <w:tcBorders>
              <w:bottom w:val="single" w:sz="8" w:space="0" w:color="auto"/>
            </w:tcBorders>
            <w:shd w:val="clear" w:color="auto" w:fill="auto"/>
            <w:vAlign w:val="bottom"/>
          </w:tcPr>
          <w:p w14:paraId="527009F3" w14:textId="77777777" w:rsidR="008747E4" w:rsidRDefault="008747E4" w:rsidP="00234D18">
            <w:pPr>
              <w:spacing w:line="0" w:lineRule="atLeast"/>
              <w:rPr>
                <w:sz w:val="3"/>
              </w:rPr>
            </w:pPr>
          </w:p>
        </w:tc>
        <w:tc>
          <w:tcPr>
            <w:tcW w:w="940" w:type="dxa"/>
            <w:tcBorders>
              <w:bottom w:val="single" w:sz="8" w:space="0" w:color="auto"/>
            </w:tcBorders>
            <w:shd w:val="clear" w:color="auto" w:fill="auto"/>
            <w:vAlign w:val="bottom"/>
          </w:tcPr>
          <w:p w14:paraId="2F3A9508" w14:textId="77777777" w:rsidR="008747E4" w:rsidRDefault="008747E4" w:rsidP="00234D18">
            <w:pPr>
              <w:spacing w:line="0" w:lineRule="atLeast"/>
              <w:rPr>
                <w:sz w:val="3"/>
              </w:rPr>
            </w:pPr>
          </w:p>
        </w:tc>
        <w:tc>
          <w:tcPr>
            <w:tcW w:w="100" w:type="dxa"/>
            <w:tcBorders>
              <w:bottom w:val="single" w:sz="8" w:space="0" w:color="auto"/>
            </w:tcBorders>
            <w:shd w:val="clear" w:color="auto" w:fill="auto"/>
            <w:vAlign w:val="bottom"/>
          </w:tcPr>
          <w:p w14:paraId="75742101" w14:textId="77777777" w:rsidR="008747E4" w:rsidRDefault="008747E4" w:rsidP="00234D18">
            <w:pPr>
              <w:spacing w:line="0" w:lineRule="atLeast"/>
              <w:rPr>
                <w:sz w:val="3"/>
              </w:rPr>
            </w:pPr>
          </w:p>
        </w:tc>
        <w:tc>
          <w:tcPr>
            <w:tcW w:w="620" w:type="dxa"/>
            <w:tcBorders>
              <w:bottom w:val="single" w:sz="8" w:space="0" w:color="auto"/>
              <w:right w:val="single" w:sz="8" w:space="0" w:color="auto"/>
            </w:tcBorders>
            <w:shd w:val="clear" w:color="auto" w:fill="auto"/>
            <w:vAlign w:val="bottom"/>
          </w:tcPr>
          <w:p w14:paraId="0323200C" w14:textId="77777777" w:rsidR="008747E4" w:rsidRDefault="008747E4" w:rsidP="00234D18">
            <w:pPr>
              <w:spacing w:line="0" w:lineRule="atLeast"/>
              <w:rPr>
                <w:sz w:val="3"/>
              </w:rPr>
            </w:pPr>
          </w:p>
        </w:tc>
        <w:tc>
          <w:tcPr>
            <w:tcW w:w="160" w:type="dxa"/>
            <w:shd w:val="clear" w:color="auto" w:fill="auto"/>
            <w:vAlign w:val="bottom"/>
          </w:tcPr>
          <w:p w14:paraId="7591296C" w14:textId="77777777" w:rsidR="008747E4" w:rsidRDefault="008747E4" w:rsidP="00234D18">
            <w:pPr>
              <w:spacing w:line="0" w:lineRule="atLeast"/>
              <w:rPr>
                <w:sz w:val="3"/>
              </w:rPr>
            </w:pPr>
          </w:p>
        </w:tc>
        <w:tc>
          <w:tcPr>
            <w:tcW w:w="720" w:type="dxa"/>
            <w:shd w:val="clear" w:color="auto" w:fill="auto"/>
            <w:vAlign w:val="bottom"/>
          </w:tcPr>
          <w:p w14:paraId="5CEF15DC" w14:textId="77777777" w:rsidR="008747E4" w:rsidRDefault="008747E4" w:rsidP="00234D18">
            <w:pPr>
              <w:spacing w:line="0" w:lineRule="atLeast"/>
              <w:rPr>
                <w:sz w:val="3"/>
              </w:rPr>
            </w:pPr>
          </w:p>
        </w:tc>
        <w:tc>
          <w:tcPr>
            <w:tcW w:w="260" w:type="dxa"/>
            <w:tcBorders>
              <w:right w:val="single" w:sz="8" w:space="0" w:color="auto"/>
            </w:tcBorders>
            <w:shd w:val="clear" w:color="auto" w:fill="auto"/>
            <w:vAlign w:val="bottom"/>
          </w:tcPr>
          <w:p w14:paraId="5B2692FB" w14:textId="77777777" w:rsidR="008747E4" w:rsidRDefault="008747E4" w:rsidP="00234D18">
            <w:pPr>
              <w:spacing w:line="0" w:lineRule="atLeast"/>
              <w:rPr>
                <w:sz w:val="3"/>
              </w:rPr>
            </w:pPr>
          </w:p>
        </w:tc>
        <w:tc>
          <w:tcPr>
            <w:tcW w:w="2820" w:type="dxa"/>
            <w:gridSpan w:val="3"/>
            <w:vMerge w:val="restart"/>
            <w:tcBorders>
              <w:right w:val="single" w:sz="8" w:space="0" w:color="auto"/>
            </w:tcBorders>
            <w:shd w:val="clear" w:color="auto" w:fill="auto"/>
            <w:vAlign w:val="bottom"/>
          </w:tcPr>
          <w:p w14:paraId="71E17CE6" w14:textId="77777777" w:rsidR="008747E4" w:rsidRDefault="008747E4" w:rsidP="00234D18">
            <w:pPr>
              <w:spacing w:line="0" w:lineRule="atLeast"/>
              <w:ind w:left="120"/>
            </w:pPr>
            <w:r>
              <w:t>рубки и др.</w:t>
            </w:r>
          </w:p>
        </w:tc>
      </w:tr>
      <w:tr w:rsidR="008747E4" w14:paraId="64AEF031" w14:textId="77777777" w:rsidTr="00234D18">
        <w:trPr>
          <w:trHeight w:val="219"/>
        </w:trPr>
        <w:tc>
          <w:tcPr>
            <w:tcW w:w="540" w:type="dxa"/>
            <w:shd w:val="clear" w:color="auto" w:fill="auto"/>
            <w:vAlign w:val="bottom"/>
          </w:tcPr>
          <w:p w14:paraId="6C7D88AC" w14:textId="77777777" w:rsidR="008747E4" w:rsidRDefault="008747E4" w:rsidP="00234D18">
            <w:pPr>
              <w:spacing w:line="0" w:lineRule="atLeast"/>
              <w:rPr>
                <w:sz w:val="18"/>
              </w:rPr>
            </w:pPr>
          </w:p>
        </w:tc>
        <w:tc>
          <w:tcPr>
            <w:tcW w:w="500" w:type="dxa"/>
            <w:shd w:val="clear" w:color="auto" w:fill="auto"/>
            <w:vAlign w:val="bottom"/>
          </w:tcPr>
          <w:p w14:paraId="26F11583" w14:textId="77777777" w:rsidR="008747E4" w:rsidRDefault="008747E4" w:rsidP="00234D18">
            <w:pPr>
              <w:spacing w:line="0" w:lineRule="atLeast"/>
              <w:rPr>
                <w:sz w:val="18"/>
              </w:rPr>
            </w:pPr>
          </w:p>
        </w:tc>
        <w:tc>
          <w:tcPr>
            <w:tcW w:w="320" w:type="dxa"/>
            <w:shd w:val="clear" w:color="auto" w:fill="auto"/>
            <w:vAlign w:val="bottom"/>
          </w:tcPr>
          <w:p w14:paraId="09D31324" w14:textId="77777777" w:rsidR="008747E4" w:rsidRDefault="008747E4" w:rsidP="00234D18">
            <w:pPr>
              <w:spacing w:line="0" w:lineRule="atLeast"/>
              <w:rPr>
                <w:sz w:val="18"/>
              </w:rPr>
            </w:pPr>
          </w:p>
        </w:tc>
        <w:tc>
          <w:tcPr>
            <w:tcW w:w="840" w:type="dxa"/>
            <w:shd w:val="clear" w:color="auto" w:fill="auto"/>
            <w:vAlign w:val="bottom"/>
          </w:tcPr>
          <w:p w14:paraId="019209AC" w14:textId="77777777" w:rsidR="008747E4" w:rsidRDefault="008747E4" w:rsidP="00234D18">
            <w:pPr>
              <w:spacing w:line="0" w:lineRule="atLeast"/>
              <w:rPr>
                <w:sz w:val="18"/>
              </w:rPr>
            </w:pPr>
          </w:p>
        </w:tc>
        <w:tc>
          <w:tcPr>
            <w:tcW w:w="620" w:type="dxa"/>
            <w:shd w:val="clear" w:color="auto" w:fill="auto"/>
            <w:vAlign w:val="bottom"/>
          </w:tcPr>
          <w:p w14:paraId="5A89CACC" w14:textId="77777777" w:rsidR="008747E4" w:rsidRDefault="008747E4" w:rsidP="00234D18">
            <w:pPr>
              <w:spacing w:line="0" w:lineRule="atLeast"/>
              <w:rPr>
                <w:sz w:val="18"/>
              </w:rPr>
            </w:pPr>
          </w:p>
        </w:tc>
        <w:tc>
          <w:tcPr>
            <w:tcW w:w="940" w:type="dxa"/>
            <w:shd w:val="clear" w:color="auto" w:fill="auto"/>
            <w:vAlign w:val="bottom"/>
          </w:tcPr>
          <w:p w14:paraId="7335E09B" w14:textId="77777777" w:rsidR="008747E4" w:rsidRDefault="008747E4" w:rsidP="00234D18">
            <w:pPr>
              <w:spacing w:line="0" w:lineRule="atLeast"/>
              <w:rPr>
                <w:sz w:val="18"/>
              </w:rPr>
            </w:pPr>
          </w:p>
        </w:tc>
        <w:tc>
          <w:tcPr>
            <w:tcW w:w="100" w:type="dxa"/>
            <w:shd w:val="clear" w:color="auto" w:fill="auto"/>
            <w:vAlign w:val="bottom"/>
          </w:tcPr>
          <w:p w14:paraId="74F68035" w14:textId="77777777" w:rsidR="008747E4" w:rsidRDefault="008747E4" w:rsidP="00234D18">
            <w:pPr>
              <w:spacing w:line="0" w:lineRule="atLeast"/>
              <w:rPr>
                <w:sz w:val="18"/>
              </w:rPr>
            </w:pPr>
          </w:p>
        </w:tc>
        <w:tc>
          <w:tcPr>
            <w:tcW w:w="620" w:type="dxa"/>
            <w:shd w:val="clear" w:color="auto" w:fill="auto"/>
            <w:vAlign w:val="bottom"/>
          </w:tcPr>
          <w:p w14:paraId="2FA172A8" w14:textId="77777777" w:rsidR="008747E4" w:rsidRDefault="008747E4" w:rsidP="00234D18">
            <w:pPr>
              <w:spacing w:line="0" w:lineRule="atLeast"/>
              <w:rPr>
                <w:sz w:val="18"/>
              </w:rPr>
            </w:pPr>
          </w:p>
        </w:tc>
        <w:tc>
          <w:tcPr>
            <w:tcW w:w="160" w:type="dxa"/>
            <w:shd w:val="clear" w:color="auto" w:fill="auto"/>
            <w:vAlign w:val="bottom"/>
          </w:tcPr>
          <w:p w14:paraId="5FB8652E" w14:textId="77777777" w:rsidR="008747E4" w:rsidRDefault="008747E4" w:rsidP="00234D18">
            <w:pPr>
              <w:spacing w:line="0" w:lineRule="atLeast"/>
              <w:rPr>
                <w:sz w:val="18"/>
              </w:rPr>
            </w:pPr>
          </w:p>
        </w:tc>
        <w:tc>
          <w:tcPr>
            <w:tcW w:w="720" w:type="dxa"/>
            <w:shd w:val="clear" w:color="auto" w:fill="auto"/>
            <w:vAlign w:val="bottom"/>
          </w:tcPr>
          <w:p w14:paraId="400E80DC" w14:textId="77777777" w:rsidR="008747E4" w:rsidRDefault="008747E4" w:rsidP="00234D18">
            <w:pPr>
              <w:spacing w:line="0" w:lineRule="atLeast"/>
              <w:rPr>
                <w:sz w:val="18"/>
              </w:rPr>
            </w:pPr>
          </w:p>
        </w:tc>
        <w:tc>
          <w:tcPr>
            <w:tcW w:w="260" w:type="dxa"/>
            <w:tcBorders>
              <w:right w:val="single" w:sz="8" w:space="0" w:color="auto"/>
            </w:tcBorders>
            <w:shd w:val="clear" w:color="auto" w:fill="auto"/>
            <w:vAlign w:val="bottom"/>
          </w:tcPr>
          <w:p w14:paraId="07724806" w14:textId="77777777" w:rsidR="008747E4" w:rsidRDefault="008747E4" w:rsidP="00234D18">
            <w:pPr>
              <w:spacing w:line="0" w:lineRule="atLeast"/>
              <w:rPr>
                <w:sz w:val="18"/>
              </w:rPr>
            </w:pPr>
          </w:p>
        </w:tc>
        <w:tc>
          <w:tcPr>
            <w:tcW w:w="2820" w:type="dxa"/>
            <w:gridSpan w:val="3"/>
            <w:vMerge/>
            <w:tcBorders>
              <w:bottom w:val="single" w:sz="8" w:space="0" w:color="auto"/>
              <w:right w:val="single" w:sz="8" w:space="0" w:color="auto"/>
            </w:tcBorders>
            <w:shd w:val="clear" w:color="auto" w:fill="auto"/>
            <w:vAlign w:val="bottom"/>
          </w:tcPr>
          <w:p w14:paraId="4641C853" w14:textId="77777777" w:rsidR="008747E4" w:rsidRDefault="008747E4" w:rsidP="00234D18">
            <w:pPr>
              <w:spacing w:line="0" w:lineRule="atLeast"/>
              <w:rPr>
                <w:sz w:val="18"/>
              </w:rPr>
            </w:pPr>
          </w:p>
        </w:tc>
      </w:tr>
      <w:tr w:rsidR="008747E4" w14:paraId="5B75E730" w14:textId="77777777" w:rsidTr="00234D18">
        <w:trPr>
          <w:trHeight w:val="269"/>
        </w:trPr>
        <w:tc>
          <w:tcPr>
            <w:tcW w:w="540" w:type="dxa"/>
            <w:shd w:val="clear" w:color="auto" w:fill="auto"/>
            <w:vAlign w:val="bottom"/>
          </w:tcPr>
          <w:p w14:paraId="2641720D" w14:textId="77777777" w:rsidR="008747E4" w:rsidRDefault="008747E4" w:rsidP="00234D18">
            <w:pPr>
              <w:spacing w:line="0" w:lineRule="atLeast"/>
              <w:rPr>
                <w:sz w:val="23"/>
              </w:rPr>
            </w:pPr>
          </w:p>
        </w:tc>
        <w:tc>
          <w:tcPr>
            <w:tcW w:w="500" w:type="dxa"/>
            <w:tcBorders>
              <w:bottom w:val="single" w:sz="8" w:space="0" w:color="auto"/>
            </w:tcBorders>
            <w:shd w:val="clear" w:color="auto" w:fill="auto"/>
            <w:vAlign w:val="bottom"/>
          </w:tcPr>
          <w:p w14:paraId="37C125EE" w14:textId="77777777" w:rsidR="008747E4" w:rsidRDefault="008747E4" w:rsidP="00234D18">
            <w:pPr>
              <w:spacing w:line="0" w:lineRule="atLeast"/>
              <w:rPr>
                <w:sz w:val="23"/>
              </w:rPr>
            </w:pPr>
          </w:p>
        </w:tc>
        <w:tc>
          <w:tcPr>
            <w:tcW w:w="320" w:type="dxa"/>
            <w:tcBorders>
              <w:bottom w:val="single" w:sz="8" w:space="0" w:color="auto"/>
            </w:tcBorders>
            <w:shd w:val="clear" w:color="auto" w:fill="auto"/>
            <w:vAlign w:val="bottom"/>
          </w:tcPr>
          <w:p w14:paraId="07D8E0B3" w14:textId="77777777" w:rsidR="008747E4" w:rsidRDefault="008747E4" w:rsidP="00234D18">
            <w:pPr>
              <w:spacing w:line="0" w:lineRule="atLeast"/>
              <w:rPr>
                <w:sz w:val="23"/>
              </w:rPr>
            </w:pPr>
          </w:p>
        </w:tc>
        <w:tc>
          <w:tcPr>
            <w:tcW w:w="840" w:type="dxa"/>
            <w:tcBorders>
              <w:bottom w:val="single" w:sz="8" w:space="0" w:color="auto"/>
            </w:tcBorders>
            <w:shd w:val="clear" w:color="auto" w:fill="auto"/>
            <w:vAlign w:val="bottom"/>
          </w:tcPr>
          <w:p w14:paraId="2630E036" w14:textId="77777777" w:rsidR="008747E4" w:rsidRDefault="008747E4" w:rsidP="00234D18">
            <w:pPr>
              <w:spacing w:line="0" w:lineRule="atLeast"/>
              <w:rPr>
                <w:sz w:val="23"/>
              </w:rPr>
            </w:pPr>
          </w:p>
        </w:tc>
        <w:tc>
          <w:tcPr>
            <w:tcW w:w="1660" w:type="dxa"/>
            <w:gridSpan w:val="3"/>
            <w:tcBorders>
              <w:bottom w:val="single" w:sz="8" w:space="0" w:color="auto"/>
            </w:tcBorders>
            <w:shd w:val="clear" w:color="auto" w:fill="auto"/>
            <w:vAlign w:val="bottom"/>
          </w:tcPr>
          <w:p w14:paraId="3C163F66" w14:textId="77777777" w:rsidR="008747E4" w:rsidRDefault="008747E4" w:rsidP="00234D18">
            <w:pPr>
              <w:spacing w:line="0" w:lineRule="atLeast"/>
              <w:rPr>
                <w:sz w:val="23"/>
              </w:rPr>
            </w:pPr>
          </w:p>
        </w:tc>
        <w:tc>
          <w:tcPr>
            <w:tcW w:w="1500" w:type="dxa"/>
            <w:gridSpan w:val="3"/>
            <w:tcBorders>
              <w:bottom w:val="single" w:sz="8" w:space="0" w:color="auto"/>
            </w:tcBorders>
            <w:shd w:val="clear" w:color="auto" w:fill="auto"/>
            <w:vAlign w:val="bottom"/>
          </w:tcPr>
          <w:p w14:paraId="3C8B0658" w14:textId="77777777" w:rsidR="008747E4" w:rsidRDefault="008747E4" w:rsidP="00234D18">
            <w:pPr>
              <w:spacing w:line="0" w:lineRule="atLeast"/>
              <w:rPr>
                <w:sz w:val="23"/>
              </w:rPr>
            </w:pPr>
          </w:p>
        </w:tc>
        <w:tc>
          <w:tcPr>
            <w:tcW w:w="260" w:type="dxa"/>
            <w:tcBorders>
              <w:bottom w:val="single" w:sz="8" w:space="0" w:color="auto"/>
            </w:tcBorders>
            <w:shd w:val="clear" w:color="auto" w:fill="auto"/>
            <w:vAlign w:val="bottom"/>
          </w:tcPr>
          <w:p w14:paraId="3C7F3316" w14:textId="77777777" w:rsidR="008747E4" w:rsidRDefault="008747E4" w:rsidP="00234D18">
            <w:pPr>
              <w:spacing w:line="0" w:lineRule="atLeast"/>
              <w:rPr>
                <w:sz w:val="23"/>
              </w:rPr>
            </w:pPr>
          </w:p>
        </w:tc>
        <w:tc>
          <w:tcPr>
            <w:tcW w:w="1120" w:type="dxa"/>
            <w:tcBorders>
              <w:bottom w:val="single" w:sz="8" w:space="0" w:color="auto"/>
            </w:tcBorders>
            <w:shd w:val="clear" w:color="auto" w:fill="auto"/>
            <w:vAlign w:val="bottom"/>
          </w:tcPr>
          <w:p w14:paraId="76D7BA04" w14:textId="77777777" w:rsidR="008747E4" w:rsidRDefault="008747E4" w:rsidP="00234D18">
            <w:pPr>
              <w:spacing w:line="0" w:lineRule="atLeast"/>
              <w:rPr>
                <w:sz w:val="23"/>
              </w:rPr>
            </w:pPr>
          </w:p>
        </w:tc>
        <w:tc>
          <w:tcPr>
            <w:tcW w:w="1160" w:type="dxa"/>
            <w:tcBorders>
              <w:bottom w:val="single" w:sz="8" w:space="0" w:color="auto"/>
            </w:tcBorders>
            <w:shd w:val="clear" w:color="auto" w:fill="auto"/>
            <w:vAlign w:val="bottom"/>
          </w:tcPr>
          <w:p w14:paraId="4D08224A" w14:textId="77777777" w:rsidR="008747E4" w:rsidRDefault="008747E4" w:rsidP="00234D18">
            <w:pPr>
              <w:spacing w:line="0" w:lineRule="atLeast"/>
              <w:rPr>
                <w:sz w:val="23"/>
              </w:rPr>
            </w:pPr>
          </w:p>
        </w:tc>
        <w:tc>
          <w:tcPr>
            <w:tcW w:w="540" w:type="dxa"/>
            <w:tcBorders>
              <w:bottom w:val="single" w:sz="8" w:space="0" w:color="auto"/>
            </w:tcBorders>
            <w:shd w:val="clear" w:color="auto" w:fill="auto"/>
            <w:vAlign w:val="bottom"/>
          </w:tcPr>
          <w:p w14:paraId="4C184E05" w14:textId="77777777" w:rsidR="008747E4" w:rsidRDefault="008747E4" w:rsidP="00234D18">
            <w:pPr>
              <w:spacing w:line="0" w:lineRule="atLeast"/>
              <w:rPr>
                <w:sz w:val="23"/>
              </w:rPr>
            </w:pPr>
          </w:p>
        </w:tc>
      </w:tr>
      <w:tr w:rsidR="008747E4" w14:paraId="5DD2CE00" w14:textId="77777777" w:rsidTr="00234D18">
        <w:trPr>
          <w:trHeight w:val="298"/>
        </w:trPr>
        <w:tc>
          <w:tcPr>
            <w:tcW w:w="540" w:type="dxa"/>
            <w:tcBorders>
              <w:bottom w:val="single" w:sz="8" w:space="0" w:color="auto"/>
              <w:right w:val="single" w:sz="8" w:space="0" w:color="auto"/>
            </w:tcBorders>
            <w:shd w:val="clear" w:color="auto" w:fill="auto"/>
            <w:vAlign w:val="bottom"/>
          </w:tcPr>
          <w:p w14:paraId="55330051" w14:textId="77777777" w:rsidR="008747E4" w:rsidRDefault="008747E4" w:rsidP="00234D18">
            <w:pPr>
              <w:spacing w:line="0" w:lineRule="atLeast"/>
            </w:pPr>
          </w:p>
        </w:tc>
        <w:tc>
          <w:tcPr>
            <w:tcW w:w="500" w:type="dxa"/>
            <w:shd w:val="clear" w:color="auto" w:fill="auto"/>
            <w:vAlign w:val="bottom"/>
          </w:tcPr>
          <w:p w14:paraId="20A00223" w14:textId="77777777" w:rsidR="008747E4" w:rsidRDefault="008747E4" w:rsidP="00234D18">
            <w:pPr>
              <w:spacing w:line="0" w:lineRule="atLeast"/>
            </w:pPr>
          </w:p>
        </w:tc>
        <w:tc>
          <w:tcPr>
            <w:tcW w:w="320" w:type="dxa"/>
            <w:shd w:val="clear" w:color="auto" w:fill="auto"/>
            <w:vAlign w:val="bottom"/>
          </w:tcPr>
          <w:p w14:paraId="357EC2F8" w14:textId="77777777" w:rsidR="008747E4" w:rsidRDefault="008747E4" w:rsidP="00234D18">
            <w:pPr>
              <w:spacing w:line="0" w:lineRule="atLeast"/>
            </w:pPr>
          </w:p>
        </w:tc>
        <w:tc>
          <w:tcPr>
            <w:tcW w:w="840" w:type="dxa"/>
            <w:shd w:val="clear" w:color="auto" w:fill="auto"/>
            <w:vAlign w:val="bottom"/>
          </w:tcPr>
          <w:p w14:paraId="5B0A7E28" w14:textId="77777777" w:rsidR="008747E4" w:rsidRDefault="008747E4" w:rsidP="00234D18">
            <w:pPr>
              <w:spacing w:line="0" w:lineRule="atLeast"/>
            </w:pPr>
          </w:p>
        </w:tc>
        <w:tc>
          <w:tcPr>
            <w:tcW w:w="4540" w:type="dxa"/>
            <w:gridSpan w:val="8"/>
            <w:vMerge w:val="restart"/>
            <w:shd w:val="clear" w:color="auto" w:fill="auto"/>
            <w:vAlign w:val="bottom"/>
          </w:tcPr>
          <w:p w14:paraId="3C96AB1C" w14:textId="77777777" w:rsidR="008747E4" w:rsidRDefault="008747E4" w:rsidP="00234D18">
            <w:pPr>
              <w:spacing w:line="0" w:lineRule="atLeast"/>
              <w:ind w:right="480"/>
              <w:jc w:val="right"/>
            </w:pPr>
            <w:r>
              <w:t>Формирование финансовой базы</w:t>
            </w:r>
          </w:p>
        </w:tc>
        <w:tc>
          <w:tcPr>
            <w:tcW w:w="1160" w:type="dxa"/>
            <w:shd w:val="clear" w:color="auto" w:fill="auto"/>
            <w:vAlign w:val="bottom"/>
          </w:tcPr>
          <w:p w14:paraId="7B2F1E32" w14:textId="77777777" w:rsidR="008747E4" w:rsidRDefault="008747E4" w:rsidP="00234D18">
            <w:pPr>
              <w:spacing w:line="0" w:lineRule="atLeast"/>
            </w:pPr>
          </w:p>
        </w:tc>
        <w:tc>
          <w:tcPr>
            <w:tcW w:w="540" w:type="dxa"/>
            <w:tcBorders>
              <w:right w:val="single" w:sz="8" w:space="0" w:color="auto"/>
            </w:tcBorders>
            <w:shd w:val="clear" w:color="auto" w:fill="auto"/>
            <w:vAlign w:val="bottom"/>
          </w:tcPr>
          <w:p w14:paraId="59A659E0" w14:textId="77777777" w:rsidR="008747E4" w:rsidRDefault="008747E4" w:rsidP="00234D18">
            <w:pPr>
              <w:spacing w:line="0" w:lineRule="atLeast"/>
            </w:pPr>
          </w:p>
        </w:tc>
      </w:tr>
      <w:tr w:rsidR="008747E4" w14:paraId="090E7CBA" w14:textId="77777777" w:rsidTr="00234D18">
        <w:trPr>
          <w:trHeight w:val="78"/>
        </w:trPr>
        <w:tc>
          <w:tcPr>
            <w:tcW w:w="540" w:type="dxa"/>
            <w:tcBorders>
              <w:left w:val="single" w:sz="8" w:space="0" w:color="auto"/>
              <w:right w:val="single" w:sz="8" w:space="0" w:color="auto"/>
            </w:tcBorders>
            <w:shd w:val="clear" w:color="auto" w:fill="auto"/>
            <w:vAlign w:val="bottom"/>
          </w:tcPr>
          <w:p w14:paraId="7B35B7DA" w14:textId="77777777" w:rsidR="008747E4" w:rsidRDefault="008747E4" w:rsidP="00234D18">
            <w:pPr>
              <w:spacing w:line="0" w:lineRule="atLeast"/>
              <w:rPr>
                <w:sz w:val="6"/>
              </w:rPr>
            </w:pPr>
          </w:p>
        </w:tc>
        <w:tc>
          <w:tcPr>
            <w:tcW w:w="500" w:type="dxa"/>
            <w:shd w:val="clear" w:color="auto" w:fill="auto"/>
            <w:vAlign w:val="bottom"/>
          </w:tcPr>
          <w:p w14:paraId="56DB2EF0" w14:textId="77777777" w:rsidR="008747E4" w:rsidRDefault="008747E4" w:rsidP="00234D18">
            <w:pPr>
              <w:spacing w:line="0" w:lineRule="atLeast"/>
              <w:rPr>
                <w:sz w:val="6"/>
              </w:rPr>
            </w:pPr>
          </w:p>
        </w:tc>
        <w:tc>
          <w:tcPr>
            <w:tcW w:w="320" w:type="dxa"/>
            <w:shd w:val="clear" w:color="auto" w:fill="auto"/>
            <w:vAlign w:val="bottom"/>
          </w:tcPr>
          <w:p w14:paraId="31A49A0F" w14:textId="77777777" w:rsidR="008747E4" w:rsidRDefault="008747E4" w:rsidP="00234D18">
            <w:pPr>
              <w:spacing w:line="0" w:lineRule="atLeast"/>
              <w:rPr>
                <w:sz w:val="6"/>
              </w:rPr>
            </w:pPr>
          </w:p>
        </w:tc>
        <w:tc>
          <w:tcPr>
            <w:tcW w:w="840" w:type="dxa"/>
            <w:shd w:val="clear" w:color="auto" w:fill="auto"/>
            <w:vAlign w:val="bottom"/>
          </w:tcPr>
          <w:p w14:paraId="12B7085E" w14:textId="77777777" w:rsidR="008747E4" w:rsidRDefault="008747E4" w:rsidP="00234D18">
            <w:pPr>
              <w:spacing w:line="0" w:lineRule="atLeast"/>
              <w:rPr>
                <w:sz w:val="6"/>
              </w:rPr>
            </w:pPr>
          </w:p>
        </w:tc>
        <w:tc>
          <w:tcPr>
            <w:tcW w:w="4540" w:type="dxa"/>
            <w:gridSpan w:val="8"/>
            <w:vMerge/>
            <w:shd w:val="clear" w:color="auto" w:fill="auto"/>
            <w:vAlign w:val="bottom"/>
          </w:tcPr>
          <w:p w14:paraId="12C8CC9A" w14:textId="77777777" w:rsidR="008747E4" w:rsidRDefault="008747E4" w:rsidP="00234D18">
            <w:pPr>
              <w:spacing w:line="0" w:lineRule="atLeast"/>
              <w:rPr>
                <w:sz w:val="6"/>
              </w:rPr>
            </w:pPr>
          </w:p>
        </w:tc>
        <w:tc>
          <w:tcPr>
            <w:tcW w:w="1160" w:type="dxa"/>
            <w:shd w:val="clear" w:color="auto" w:fill="auto"/>
            <w:vAlign w:val="bottom"/>
          </w:tcPr>
          <w:p w14:paraId="3C5DEA3D" w14:textId="77777777" w:rsidR="008747E4" w:rsidRDefault="008747E4" w:rsidP="00234D18">
            <w:pPr>
              <w:spacing w:line="0" w:lineRule="atLeast"/>
              <w:rPr>
                <w:sz w:val="6"/>
              </w:rPr>
            </w:pPr>
          </w:p>
        </w:tc>
        <w:tc>
          <w:tcPr>
            <w:tcW w:w="540" w:type="dxa"/>
            <w:tcBorders>
              <w:right w:val="single" w:sz="8" w:space="0" w:color="auto"/>
            </w:tcBorders>
            <w:shd w:val="clear" w:color="auto" w:fill="auto"/>
            <w:vAlign w:val="bottom"/>
          </w:tcPr>
          <w:p w14:paraId="79F00C22" w14:textId="77777777" w:rsidR="008747E4" w:rsidRDefault="008747E4" w:rsidP="00234D18">
            <w:pPr>
              <w:spacing w:line="0" w:lineRule="atLeast"/>
              <w:rPr>
                <w:sz w:val="6"/>
              </w:rPr>
            </w:pPr>
          </w:p>
        </w:tc>
      </w:tr>
      <w:tr w:rsidR="008747E4" w14:paraId="5A972253" w14:textId="77777777" w:rsidTr="00234D18">
        <w:trPr>
          <w:trHeight w:val="124"/>
        </w:trPr>
        <w:tc>
          <w:tcPr>
            <w:tcW w:w="540" w:type="dxa"/>
            <w:tcBorders>
              <w:left w:val="single" w:sz="8" w:space="0" w:color="auto"/>
              <w:right w:val="single" w:sz="8" w:space="0" w:color="auto"/>
            </w:tcBorders>
            <w:shd w:val="clear" w:color="auto" w:fill="auto"/>
            <w:vAlign w:val="bottom"/>
          </w:tcPr>
          <w:p w14:paraId="0BD38F2A" w14:textId="77777777" w:rsidR="008747E4" w:rsidRDefault="008747E4" w:rsidP="00234D18">
            <w:pPr>
              <w:spacing w:line="0" w:lineRule="atLeast"/>
              <w:rPr>
                <w:sz w:val="10"/>
              </w:rPr>
            </w:pPr>
          </w:p>
        </w:tc>
        <w:tc>
          <w:tcPr>
            <w:tcW w:w="820" w:type="dxa"/>
            <w:gridSpan w:val="2"/>
            <w:tcBorders>
              <w:bottom w:val="single" w:sz="8" w:space="0" w:color="auto"/>
            </w:tcBorders>
            <w:shd w:val="clear" w:color="auto" w:fill="auto"/>
            <w:vAlign w:val="bottom"/>
          </w:tcPr>
          <w:p w14:paraId="4E27FC73" w14:textId="77777777" w:rsidR="008747E4" w:rsidRDefault="008747E4" w:rsidP="00234D18">
            <w:pPr>
              <w:spacing w:line="0" w:lineRule="atLeast"/>
              <w:rPr>
                <w:sz w:val="10"/>
              </w:rPr>
            </w:pPr>
          </w:p>
        </w:tc>
        <w:tc>
          <w:tcPr>
            <w:tcW w:w="840" w:type="dxa"/>
            <w:tcBorders>
              <w:bottom w:val="single" w:sz="8" w:space="0" w:color="auto"/>
            </w:tcBorders>
            <w:shd w:val="clear" w:color="auto" w:fill="auto"/>
            <w:vAlign w:val="bottom"/>
          </w:tcPr>
          <w:p w14:paraId="6F0C9879" w14:textId="77777777" w:rsidR="008747E4" w:rsidRDefault="008747E4" w:rsidP="00234D18">
            <w:pPr>
              <w:spacing w:line="0" w:lineRule="atLeast"/>
              <w:rPr>
                <w:sz w:val="10"/>
              </w:rPr>
            </w:pPr>
          </w:p>
        </w:tc>
        <w:tc>
          <w:tcPr>
            <w:tcW w:w="620" w:type="dxa"/>
            <w:tcBorders>
              <w:bottom w:val="single" w:sz="8" w:space="0" w:color="auto"/>
            </w:tcBorders>
            <w:shd w:val="clear" w:color="auto" w:fill="auto"/>
            <w:vAlign w:val="bottom"/>
          </w:tcPr>
          <w:p w14:paraId="51424BD9" w14:textId="77777777" w:rsidR="008747E4" w:rsidRDefault="008747E4" w:rsidP="00234D18">
            <w:pPr>
              <w:spacing w:line="0" w:lineRule="atLeast"/>
              <w:rPr>
                <w:sz w:val="10"/>
              </w:rPr>
            </w:pPr>
          </w:p>
        </w:tc>
        <w:tc>
          <w:tcPr>
            <w:tcW w:w="940" w:type="dxa"/>
            <w:tcBorders>
              <w:bottom w:val="single" w:sz="8" w:space="0" w:color="auto"/>
            </w:tcBorders>
            <w:shd w:val="clear" w:color="auto" w:fill="auto"/>
            <w:vAlign w:val="bottom"/>
          </w:tcPr>
          <w:p w14:paraId="7764A144" w14:textId="77777777" w:rsidR="008747E4" w:rsidRDefault="008747E4" w:rsidP="00234D18">
            <w:pPr>
              <w:spacing w:line="0" w:lineRule="atLeast"/>
              <w:rPr>
                <w:sz w:val="10"/>
              </w:rPr>
            </w:pPr>
          </w:p>
        </w:tc>
        <w:tc>
          <w:tcPr>
            <w:tcW w:w="100" w:type="dxa"/>
            <w:tcBorders>
              <w:bottom w:val="single" w:sz="8" w:space="0" w:color="auto"/>
            </w:tcBorders>
            <w:shd w:val="clear" w:color="auto" w:fill="auto"/>
            <w:vAlign w:val="bottom"/>
          </w:tcPr>
          <w:p w14:paraId="6A8B9AF2" w14:textId="77777777" w:rsidR="008747E4" w:rsidRDefault="008747E4" w:rsidP="00234D18">
            <w:pPr>
              <w:spacing w:line="0" w:lineRule="atLeast"/>
              <w:rPr>
                <w:sz w:val="10"/>
              </w:rPr>
            </w:pPr>
          </w:p>
        </w:tc>
        <w:tc>
          <w:tcPr>
            <w:tcW w:w="620" w:type="dxa"/>
            <w:tcBorders>
              <w:bottom w:val="single" w:sz="8" w:space="0" w:color="auto"/>
            </w:tcBorders>
            <w:shd w:val="clear" w:color="auto" w:fill="auto"/>
            <w:vAlign w:val="bottom"/>
          </w:tcPr>
          <w:p w14:paraId="08C42FD3" w14:textId="77777777" w:rsidR="008747E4" w:rsidRDefault="008747E4" w:rsidP="00234D18">
            <w:pPr>
              <w:spacing w:line="0" w:lineRule="atLeast"/>
              <w:rPr>
                <w:sz w:val="10"/>
              </w:rPr>
            </w:pPr>
          </w:p>
        </w:tc>
        <w:tc>
          <w:tcPr>
            <w:tcW w:w="160" w:type="dxa"/>
            <w:tcBorders>
              <w:bottom w:val="single" w:sz="8" w:space="0" w:color="auto"/>
            </w:tcBorders>
            <w:shd w:val="clear" w:color="auto" w:fill="auto"/>
            <w:vAlign w:val="bottom"/>
          </w:tcPr>
          <w:p w14:paraId="696B796E" w14:textId="77777777" w:rsidR="008747E4" w:rsidRDefault="008747E4" w:rsidP="00234D18">
            <w:pPr>
              <w:spacing w:line="0" w:lineRule="atLeast"/>
              <w:rPr>
                <w:sz w:val="10"/>
              </w:rPr>
            </w:pPr>
          </w:p>
        </w:tc>
        <w:tc>
          <w:tcPr>
            <w:tcW w:w="720" w:type="dxa"/>
            <w:tcBorders>
              <w:bottom w:val="single" w:sz="8" w:space="0" w:color="auto"/>
            </w:tcBorders>
            <w:shd w:val="clear" w:color="auto" w:fill="auto"/>
            <w:vAlign w:val="bottom"/>
          </w:tcPr>
          <w:p w14:paraId="5B1E719D" w14:textId="77777777" w:rsidR="008747E4" w:rsidRDefault="008747E4" w:rsidP="00234D18">
            <w:pPr>
              <w:spacing w:line="0" w:lineRule="atLeast"/>
              <w:rPr>
                <w:sz w:val="10"/>
              </w:rPr>
            </w:pPr>
          </w:p>
        </w:tc>
        <w:tc>
          <w:tcPr>
            <w:tcW w:w="260" w:type="dxa"/>
            <w:tcBorders>
              <w:bottom w:val="single" w:sz="8" w:space="0" w:color="auto"/>
            </w:tcBorders>
            <w:shd w:val="clear" w:color="auto" w:fill="auto"/>
            <w:vAlign w:val="bottom"/>
          </w:tcPr>
          <w:p w14:paraId="39F96928" w14:textId="77777777" w:rsidR="008747E4" w:rsidRDefault="008747E4" w:rsidP="00234D18">
            <w:pPr>
              <w:spacing w:line="0" w:lineRule="atLeast"/>
              <w:rPr>
                <w:sz w:val="10"/>
              </w:rPr>
            </w:pPr>
          </w:p>
        </w:tc>
        <w:tc>
          <w:tcPr>
            <w:tcW w:w="1120" w:type="dxa"/>
            <w:tcBorders>
              <w:bottom w:val="single" w:sz="8" w:space="0" w:color="auto"/>
            </w:tcBorders>
            <w:shd w:val="clear" w:color="auto" w:fill="auto"/>
            <w:vAlign w:val="bottom"/>
          </w:tcPr>
          <w:p w14:paraId="3043E432" w14:textId="77777777" w:rsidR="008747E4" w:rsidRDefault="008747E4" w:rsidP="00234D18">
            <w:pPr>
              <w:spacing w:line="0" w:lineRule="atLeast"/>
              <w:rPr>
                <w:sz w:val="10"/>
              </w:rPr>
            </w:pPr>
          </w:p>
        </w:tc>
        <w:tc>
          <w:tcPr>
            <w:tcW w:w="1160" w:type="dxa"/>
            <w:tcBorders>
              <w:bottom w:val="single" w:sz="8" w:space="0" w:color="auto"/>
            </w:tcBorders>
            <w:shd w:val="clear" w:color="auto" w:fill="auto"/>
            <w:vAlign w:val="bottom"/>
          </w:tcPr>
          <w:p w14:paraId="379622A3" w14:textId="77777777" w:rsidR="008747E4" w:rsidRDefault="008747E4" w:rsidP="00234D18">
            <w:pPr>
              <w:spacing w:line="0" w:lineRule="atLeast"/>
              <w:rPr>
                <w:sz w:val="10"/>
              </w:rPr>
            </w:pPr>
          </w:p>
        </w:tc>
        <w:tc>
          <w:tcPr>
            <w:tcW w:w="540" w:type="dxa"/>
            <w:tcBorders>
              <w:bottom w:val="single" w:sz="8" w:space="0" w:color="auto"/>
              <w:right w:val="single" w:sz="8" w:space="0" w:color="auto"/>
            </w:tcBorders>
            <w:shd w:val="clear" w:color="auto" w:fill="auto"/>
            <w:vAlign w:val="bottom"/>
          </w:tcPr>
          <w:p w14:paraId="15BBA434" w14:textId="77777777" w:rsidR="008747E4" w:rsidRDefault="008747E4" w:rsidP="00234D18">
            <w:pPr>
              <w:spacing w:line="0" w:lineRule="atLeast"/>
              <w:rPr>
                <w:sz w:val="10"/>
              </w:rPr>
            </w:pPr>
          </w:p>
        </w:tc>
      </w:tr>
      <w:tr w:rsidR="008747E4" w14:paraId="497E125C" w14:textId="77777777" w:rsidTr="00234D18">
        <w:trPr>
          <w:trHeight w:val="303"/>
        </w:trPr>
        <w:tc>
          <w:tcPr>
            <w:tcW w:w="540" w:type="dxa"/>
            <w:tcBorders>
              <w:left w:val="single" w:sz="8" w:space="0" w:color="auto"/>
              <w:right w:val="single" w:sz="8" w:space="0" w:color="auto"/>
            </w:tcBorders>
            <w:shd w:val="clear" w:color="auto" w:fill="auto"/>
            <w:vAlign w:val="bottom"/>
          </w:tcPr>
          <w:p w14:paraId="730CB645" w14:textId="77777777" w:rsidR="008747E4" w:rsidRDefault="008747E4" w:rsidP="00234D18">
            <w:pPr>
              <w:spacing w:line="0" w:lineRule="atLeast"/>
            </w:pPr>
          </w:p>
        </w:tc>
        <w:tc>
          <w:tcPr>
            <w:tcW w:w="1660" w:type="dxa"/>
            <w:gridSpan w:val="3"/>
            <w:tcBorders>
              <w:right w:val="single" w:sz="8" w:space="0" w:color="auto"/>
            </w:tcBorders>
            <w:shd w:val="clear" w:color="auto" w:fill="auto"/>
            <w:vAlign w:val="bottom"/>
          </w:tcPr>
          <w:p w14:paraId="49B97964" w14:textId="77777777" w:rsidR="008747E4" w:rsidRDefault="008747E4" w:rsidP="00234D18">
            <w:pPr>
              <w:spacing w:line="0" w:lineRule="atLeast"/>
              <w:ind w:right="40"/>
              <w:jc w:val="center"/>
              <w:rPr>
                <w:w w:val="99"/>
              </w:rPr>
            </w:pPr>
            <w:r>
              <w:rPr>
                <w:w w:val="99"/>
              </w:rPr>
              <w:t>платежи за</w:t>
            </w:r>
          </w:p>
        </w:tc>
        <w:tc>
          <w:tcPr>
            <w:tcW w:w="1660" w:type="dxa"/>
            <w:gridSpan w:val="3"/>
            <w:vMerge w:val="restart"/>
            <w:tcBorders>
              <w:right w:val="single" w:sz="8" w:space="0" w:color="auto"/>
            </w:tcBorders>
            <w:shd w:val="clear" w:color="auto" w:fill="auto"/>
            <w:vAlign w:val="bottom"/>
          </w:tcPr>
          <w:p w14:paraId="6B72C2C6" w14:textId="77777777" w:rsidR="008747E4" w:rsidRDefault="008747E4" w:rsidP="00234D18">
            <w:pPr>
              <w:spacing w:line="0" w:lineRule="atLeast"/>
              <w:ind w:right="20"/>
              <w:jc w:val="center"/>
            </w:pPr>
            <w:r>
              <w:t>бюджетное</w:t>
            </w:r>
          </w:p>
        </w:tc>
        <w:tc>
          <w:tcPr>
            <w:tcW w:w="620" w:type="dxa"/>
            <w:shd w:val="clear" w:color="auto" w:fill="auto"/>
            <w:vAlign w:val="bottom"/>
          </w:tcPr>
          <w:p w14:paraId="2CA710C7" w14:textId="77777777" w:rsidR="008747E4" w:rsidRDefault="008747E4" w:rsidP="00234D18">
            <w:pPr>
              <w:spacing w:line="0" w:lineRule="atLeast"/>
            </w:pPr>
          </w:p>
        </w:tc>
        <w:tc>
          <w:tcPr>
            <w:tcW w:w="160" w:type="dxa"/>
            <w:shd w:val="clear" w:color="auto" w:fill="auto"/>
            <w:vAlign w:val="bottom"/>
          </w:tcPr>
          <w:p w14:paraId="203B7D09" w14:textId="77777777" w:rsidR="008747E4" w:rsidRDefault="008747E4" w:rsidP="00234D18">
            <w:pPr>
              <w:spacing w:line="0" w:lineRule="atLeast"/>
            </w:pPr>
          </w:p>
        </w:tc>
        <w:tc>
          <w:tcPr>
            <w:tcW w:w="720" w:type="dxa"/>
            <w:tcBorders>
              <w:right w:val="single" w:sz="8" w:space="0" w:color="auto"/>
            </w:tcBorders>
            <w:shd w:val="clear" w:color="auto" w:fill="auto"/>
            <w:vAlign w:val="bottom"/>
          </w:tcPr>
          <w:p w14:paraId="25387479" w14:textId="77777777" w:rsidR="008747E4" w:rsidRDefault="008747E4" w:rsidP="00234D18">
            <w:pPr>
              <w:spacing w:line="0" w:lineRule="atLeast"/>
            </w:pPr>
          </w:p>
        </w:tc>
        <w:tc>
          <w:tcPr>
            <w:tcW w:w="260" w:type="dxa"/>
            <w:shd w:val="clear" w:color="auto" w:fill="auto"/>
            <w:vAlign w:val="bottom"/>
          </w:tcPr>
          <w:p w14:paraId="01D91443" w14:textId="77777777" w:rsidR="008747E4" w:rsidRDefault="008747E4" w:rsidP="00234D18">
            <w:pPr>
              <w:spacing w:line="0" w:lineRule="atLeast"/>
            </w:pPr>
          </w:p>
        </w:tc>
        <w:tc>
          <w:tcPr>
            <w:tcW w:w="1120" w:type="dxa"/>
            <w:tcBorders>
              <w:right w:val="single" w:sz="8" w:space="0" w:color="auto"/>
            </w:tcBorders>
            <w:shd w:val="clear" w:color="auto" w:fill="auto"/>
            <w:vAlign w:val="bottom"/>
          </w:tcPr>
          <w:p w14:paraId="7FEAFAB2" w14:textId="77777777" w:rsidR="008747E4" w:rsidRDefault="008747E4" w:rsidP="00234D18">
            <w:pPr>
              <w:spacing w:line="0" w:lineRule="atLeast"/>
            </w:pPr>
          </w:p>
        </w:tc>
        <w:tc>
          <w:tcPr>
            <w:tcW w:w="1700" w:type="dxa"/>
            <w:gridSpan w:val="2"/>
            <w:tcBorders>
              <w:right w:val="single" w:sz="8" w:space="0" w:color="auto"/>
            </w:tcBorders>
            <w:shd w:val="clear" w:color="auto" w:fill="auto"/>
            <w:vAlign w:val="bottom"/>
          </w:tcPr>
          <w:p w14:paraId="74A06CE2" w14:textId="77777777" w:rsidR="008747E4" w:rsidRDefault="008747E4" w:rsidP="00234D18">
            <w:pPr>
              <w:spacing w:line="0" w:lineRule="atLeast"/>
              <w:ind w:right="40"/>
              <w:jc w:val="center"/>
            </w:pPr>
            <w:r>
              <w:t>штрафы за</w:t>
            </w:r>
          </w:p>
        </w:tc>
      </w:tr>
      <w:tr w:rsidR="008747E4" w14:paraId="5841A5E8" w14:textId="77777777" w:rsidTr="00234D18">
        <w:trPr>
          <w:trHeight w:val="115"/>
        </w:trPr>
        <w:tc>
          <w:tcPr>
            <w:tcW w:w="540" w:type="dxa"/>
            <w:tcBorders>
              <w:left w:val="single" w:sz="8" w:space="0" w:color="auto"/>
              <w:right w:val="single" w:sz="8" w:space="0" w:color="auto"/>
            </w:tcBorders>
            <w:shd w:val="clear" w:color="auto" w:fill="auto"/>
            <w:vAlign w:val="bottom"/>
          </w:tcPr>
          <w:p w14:paraId="049341CC" w14:textId="77777777" w:rsidR="008747E4" w:rsidRDefault="008747E4" w:rsidP="00234D18">
            <w:pPr>
              <w:spacing w:line="0" w:lineRule="atLeast"/>
              <w:rPr>
                <w:sz w:val="10"/>
              </w:rPr>
            </w:pPr>
          </w:p>
        </w:tc>
        <w:tc>
          <w:tcPr>
            <w:tcW w:w="1660" w:type="dxa"/>
            <w:gridSpan w:val="3"/>
            <w:vMerge w:val="restart"/>
            <w:tcBorders>
              <w:right w:val="single" w:sz="8" w:space="0" w:color="auto"/>
            </w:tcBorders>
            <w:shd w:val="clear" w:color="auto" w:fill="auto"/>
            <w:vAlign w:val="bottom"/>
          </w:tcPr>
          <w:p w14:paraId="204FD194" w14:textId="77777777" w:rsidR="008747E4" w:rsidRDefault="008747E4" w:rsidP="00234D18">
            <w:pPr>
              <w:spacing w:line="0" w:lineRule="atLeast"/>
              <w:ind w:right="20"/>
              <w:jc w:val="center"/>
              <w:rPr>
                <w:w w:val="99"/>
              </w:rPr>
            </w:pPr>
            <w:r>
              <w:rPr>
                <w:w w:val="99"/>
              </w:rPr>
              <w:t>пользование</w:t>
            </w:r>
          </w:p>
        </w:tc>
        <w:tc>
          <w:tcPr>
            <w:tcW w:w="1660" w:type="dxa"/>
            <w:gridSpan w:val="3"/>
            <w:vMerge/>
            <w:tcBorders>
              <w:right w:val="single" w:sz="8" w:space="0" w:color="auto"/>
            </w:tcBorders>
            <w:shd w:val="clear" w:color="auto" w:fill="auto"/>
            <w:vAlign w:val="bottom"/>
          </w:tcPr>
          <w:p w14:paraId="3127E386" w14:textId="77777777" w:rsidR="008747E4" w:rsidRDefault="008747E4" w:rsidP="00234D18">
            <w:pPr>
              <w:spacing w:line="0" w:lineRule="atLeast"/>
              <w:rPr>
                <w:sz w:val="10"/>
              </w:rPr>
            </w:pPr>
          </w:p>
        </w:tc>
        <w:tc>
          <w:tcPr>
            <w:tcW w:w="1500" w:type="dxa"/>
            <w:gridSpan w:val="3"/>
            <w:vMerge w:val="restart"/>
            <w:tcBorders>
              <w:right w:val="single" w:sz="8" w:space="0" w:color="auto"/>
            </w:tcBorders>
            <w:shd w:val="clear" w:color="auto" w:fill="auto"/>
            <w:vAlign w:val="bottom"/>
          </w:tcPr>
          <w:p w14:paraId="62504D77" w14:textId="77777777" w:rsidR="008747E4" w:rsidRDefault="008747E4" w:rsidP="00234D18">
            <w:pPr>
              <w:spacing w:line="264" w:lineRule="exact"/>
              <w:jc w:val="center"/>
              <w:rPr>
                <w:w w:val="99"/>
              </w:rPr>
            </w:pPr>
            <w:proofErr w:type="spellStart"/>
            <w:r>
              <w:rPr>
                <w:w w:val="99"/>
              </w:rPr>
              <w:t>внебюджетн</w:t>
            </w:r>
            <w:proofErr w:type="spellEnd"/>
          </w:p>
        </w:tc>
        <w:tc>
          <w:tcPr>
            <w:tcW w:w="260" w:type="dxa"/>
            <w:shd w:val="clear" w:color="auto" w:fill="auto"/>
            <w:vAlign w:val="bottom"/>
          </w:tcPr>
          <w:p w14:paraId="3DB8BA81" w14:textId="77777777" w:rsidR="008747E4" w:rsidRDefault="008747E4" w:rsidP="00234D18">
            <w:pPr>
              <w:spacing w:line="0" w:lineRule="atLeast"/>
              <w:rPr>
                <w:sz w:val="10"/>
              </w:rPr>
            </w:pPr>
          </w:p>
        </w:tc>
        <w:tc>
          <w:tcPr>
            <w:tcW w:w="1120" w:type="dxa"/>
            <w:tcBorders>
              <w:right w:val="single" w:sz="8" w:space="0" w:color="auto"/>
            </w:tcBorders>
            <w:shd w:val="clear" w:color="auto" w:fill="auto"/>
            <w:vAlign w:val="bottom"/>
          </w:tcPr>
          <w:p w14:paraId="72D7AC65" w14:textId="77777777" w:rsidR="008747E4" w:rsidRDefault="008747E4" w:rsidP="00234D18">
            <w:pPr>
              <w:spacing w:line="0" w:lineRule="atLeast"/>
              <w:rPr>
                <w:sz w:val="10"/>
              </w:rPr>
            </w:pPr>
          </w:p>
        </w:tc>
        <w:tc>
          <w:tcPr>
            <w:tcW w:w="1700" w:type="dxa"/>
            <w:gridSpan w:val="2"/>
            <w:vMerge w:val="restart"/>
            <w:tcBorders>
              <w:right w:val="single" w:sz="8" w:space="0" w:color="auto"/>
            </w:tcBorders>
            <w:shd w:val="clear" w:color="auto" w:fill="auto"/>
            <w:vAlign w:val="bottom"/>
          </w:tcPr>
          <w:p w14:paraId="56FD8E1C" w14:textId="77777777" w:rsidR="008747E4" w:rsidRDefault="008747E4" w:rsidP="00234D18">
            <w:pPr>
              <w:spacing w:line="0" w:lineRule="atLeast"/>
              <w:ind w:right="40"/>
              <w:jc w:val="center"/>
              <w:rPr>
                <w:w w:val="99"/>
              </w:rPr>
            </w:pPr>
            <w:r>
              <w:rPr>
                <w:w w:val="99"/>
              </w:rPr>
              <w:t>нарушение</w:t>
            </w:r>
          </w:p>
        </w:tc>
      </w:tr>
      <w:tr w:rsidR="008747E4" w14:paraId="14064466" w14:textId="77777777" w:rsidTr="00234D18">
        <w:trPr>
          <w:trHeight w:val="178"/>
        </w:trPr>
        <w:tc>
          <w:tcPr>
            <w:tcW w:w="540" w:type="dxa"/>
            <w:tcBorders>
              <w:left w:val="single" w:sz="8" w:space="0" w:color="auto"/>
              <w:right w:val="single" w:sz="8" w:space="0" w:color="auto"/>
            </w:tcBorders>
            <w:shd w:val="clear" w:color="auto" w:fill="auto"/>
            <w:vAlign w:val="bottom"/>
          </w:tcPr>
          <w:p w14:paraId="69869809" w14:textId="77777777" w:rsidR="008747E4" w:rsidRDefault="008747E4" w:rsidP="00234D18">
            <w:pPr>
              <w:spacing w:line="0" w:lineRule="atLeast"/>
              <w:rPr>
                <w:sz w:val="15"/>
              </w:rPr>
            </w:pPr>
          </w:p>
        </w:tc>
        <w:tc>
          <w:tcPr>
            <w:tcW w:w="1660" w:type="dxa"/>
            <w:gridSpan w:val="3"/>
            <w:vMerge/>
            <w:tcBorders>
              <w:right w:val="single" w:sz="8" w:space="0" w:color="auto"/>
            </w:tcBorders>
            <w:shd w:val="clear" w:color="auto" w:fill="auto"/>
            <w:vAlign w:val="bottom"/>
          </w:tcPr>
          <w:p w14:paraId="6B837A8B" w14:textId="77777777" w:rsidR="008747E4" w:rsidRDefault="008747E4" w:rsidP="00234D18">
            <w:pPr>
              <w:spacing w:line="0" w:lineRule="atLeast"/>
              <w:rPr>
                <w:sz w:val="15"/>
              </w:rPr>
            </w:pPr>
          </w:p>
        </w:tc>
        <w:tc>
          <w:tcPr>
            <w:tcW w:w="1660" w:type="dxa"/>
            <w:gridSpan w:val="3"/>
            <w:vMerge w:val="restart"/>
            <w:tcBorders>
              <w:right w:val="single" w:sz="8" w:space="0" w:color="auto"/>
            </w:tcBorders>
            <w:shd w:val="clear" w:color="auto" w:fill="auto"/>
            <w:vAlign w:val="bottom"/>
          </w:tcPr>
          <w:p w14:paraId="2E010834" w14:textId="77777777" w:rsidR="008747E4" w:rsidRDefault="008747E4" w:rsidP="00234D18">
            <w:pPr>
              <w:spacing w:line="0" w:lineRule="atLeast"/>
              <w:ind w:right="20"/>
              <w:jc w:val="center"/>
              <w:rPr>
                <w:w w:val="99"/>
              </w:rPr>
            </w:pPr>
            <w:r>
              <w:rPr>
                <w:w w:val="99"/>
              </w:rPr>
              <w:t>финансирован</w:t>
            </w:r>
          </w:p>
        </w:tc>
        <w:tc>
          <w:tcPr>
            <w:tcW w:w="1500" w:type="dxa"/>
            <w:gridSpan w:val="3"/>
            <w:vMerge/>
            <w:tcBorders>
              <w:right w:val="single" w:sz="8" w:space="0" w:color="auto"/>
            </w:tcBorders>
            <w:shd w:val="clear" w:color="auto" w:fill="auto"/>
            <w:vAlign w:val="bottom"/>
          </w:tcPr>
          <w:p w14:paraId="78A48755" w14:textId="77777777" w:rsidR="008747E4" w:rsidRDefault="008747E4" w:rsidP="00234D18">
            <w:pPr>
              <w:spacing w:line="0" w:lineRule="atLeast"/>
              <w:rPr>
                <w:sz w:val="15"/>
              </w:rPr>
            </w:pPr>
          </w:p>
        </w:tc>
        <w:tc>
          <w:tcPr>
            <w:tcW w:w="1380" w:type="dxa"/>
            <w:gridSpan w:val="2"/>
            <w:vMerge w:val="restart"/>
            <w:tcBorders>
              <w:right w:val="single" w:sz="8" w:space="0" w:color="auto"/>
            </w:tcBorders>
            <w:shd w:val="clear" w:color="auto" w:fill="auto"/>
            <w:vAlign w:val="bottom"/>
          </w:tcPr>
          <w:p w14:paraId="5AE8BCEA" w14:textId="77777777" w:rsidR="008747E4" w:rsidRDefault="008747E4" w:rsidP="00234D18">
            <w:pPr>
              <w:spacing w:line="0" w:lineRule="atLeast"/>
              <w:jc w:val="right"/>
            </w:pPr>
            <w:r>
              <w:t>инвестиции</w:t>
            </w:r>
          </w:p>
        </w:tc>
        <w:tc>
          <w:tcPr>
            <w:tcW w:w="1700" w:type="dxa"/>
            <w:gridSpan w:val="2"/>
            <w:vMerge/>
            <w:tcBorders>
              <w:right w:val="single" w:sz="8" w:space="0" w:color="auto"/>
            </w:tcBorders>
            <w:shd w:val="clear" w:color="auto" w:fill="auto"/>
            <w:vAlign w:val="bottom"/>
          </w:tcPr>
          <w:p w14:paraId="2DA452B9" w14:textId="77777777" w:rsidR="008747E4" w:rsidRDefault="008747E4" w:rsidP="00234D18">
            <w:pPr>
              <w:spacing w:line="0" w:lineRule="atLeast"/>
              <w:rPr>
                <w:sz w:val="15"/>
              </w:rPr>
            </w:pPr>
          </w:p>
        </w:tc>
      </w:tr>
      <w:tr w:rsidR="008747E4" w14:paraId="700747B0" w14:textId="77777777" w:rsidTr="00234D18">
        <w:trPr>
          <w:trHeight w:val="204"/>
        </w:trPr>
        <w:tc>
          <w:tcPr>
            <w:tcW w:w="540" w:type="dxa"/>
            <w:tcBorders>
              <w:left w:val="single" w:sz="8" w:space="0" w:color="auto"/>
              <w:right w:val="single" w:sz="8" w:space="0" w:color="auto"/>
            </w:tcBorders>
            <w:shd w:val="clear" w:color="auto" w:fill="auto"/>
            <w:vAlign w:val="bottom"/>
          </w:tcPr>
          <w:p w14:paraId="4F7AB194" w14:textId="77777777" w:rsidR="008747E4" w:rsidRDefault="008747E4" w:rsidP="00234D18">
            <w:pPr>
              <w:spacing w:line="0" w:lineRule="atLeast"/>
              <w:rPr>
                <w:sz w:val="17"/>
              </w:rPr>
            </w:pPr>
          </w:p>
        </w:tc>
        <w:tc>
          <w:tcPr>
            <w:tcW w:w="1660" w:type="dxa"/>
            <w:gridSpan w:val="3"/>
            <w:tcBorders>
              <w:right w:val="single" w:sz="8" w:space="0" w:color="auto"/>
            </w:tcBorders>
            <w:shd w:val="clear" w:color="auto" w:fill="auto"/>
            <w:vAlign w:val="bottom"/>
          </w:tcPr>
          <w:p w14:paraId="30FB6145" w14:textId="77777777" w:rsidR="008747E4" w:rsidRDefault="008747E4" w:rsidP="00234D18">
            <w:pPr>
              <w:spacing w:line="204" w:lineRule="exact"/>
              <w:ind w:right="20"/>
              <w:jc w:val="center"/>
              <w:rPr>
                <w:sz w:val="22"/>
              </w:rPr>
            </w:pPr>
            <w:r>
              <w:rPr>
                <w:sz w:val="22"/>
              </w:rPr>
              <w:t>лесными</w:t>
            </w:r>
          </w:p>
        </w:tc>
        <w:tc>
          <w:tcPr>
            <w:tcW w:w="1660" w:type="dxa"/>
            <w:gridSpan w:val="3"/>
            <w:vMerge/>
            <w:tcBorders>
              <w:right w:val="single" w:sz="8" w:space="0" w:color="auto"/>
            </w:tcBorders>
            <w:shd w:val="clear" w:color="auto" w:fill="auto"/>
            <w:vAlign w:val="bottom"/>
          </w:tcPr>
          <w:p w14:paraId="36CF5A20" w14:textId="77777777" w:rsidR="008747E4" w:rsidRDefault="008747E4" w:rsidP="00234D18">
            <w:pPr>
              <w:spacing w:line="0" w:lineRule="atLeast"/>
              <w:rPr>
                <w:sz w:val="17"/>
              </w:rPr>
            </w:pPr>
          </w:p>
        </w:tc>
        <w:tc>
          <w:tcPr>
            <w:tcW w:w="1500" w:type="dxa"/>
            <w:gridSpan w:val="3"/>
            <w:tcBorders>
              <w:right w:val="single" w:sz="8" w:space="0" w:color="auto"/>
            </w:tcBorders>
            <w:shd w:val="clear" w:color="auto" w:fill="auto"/>
            <w:vAlign w:val="bottom"/>
          </w:tcPr>
          <w:p w14:paraId="4BC15118" w14:textId="77777777" w:rsidR="008747E4" w:rsidRDefault="008747E4" w:rsidP="00234D18">
            <w:pPr>
              <w:spacing w:line="204" w:lineRule="exact"/>
              <w:ind w:right="20"/>
              <w:jc w:val="center"/>
              <w:rPr>
                <w:sz w:val="22"/>
              </w:rPr>
            </w:pPr>
            <w:proofErr w:type="spellStart"/>
            <w:r>
              <w:rPr>
                <w:sz w:val="22"/>
              </w:rPr>
              <w:t>ые</w:t>
            </w:r>
            <w:proofErr w:type="spellEnd"/>
            <w:r>
              <w:rPr>
                <w:sz w:val="22"/>
              </w:rPr>
              <w:t xml:space="preserve"> средства</w:t>
            </w:r>
          </w:p>
        </w:tc>
        <w:tc>
          <w:tcPr>
            <w:tcW w:w="1380" w:type="dxa"/>
            <w:gridSpan w:val="2"/>
            <w:vMerge/>
            <w:tcBorders>
              <w:right w:val="single" w:sz="8" w:space="0" w:color="auto"/>
            </w:tcBorders>
            <w:shd w:val="clear" w:color="auto" w:fill="auto"/>
            <w:vAlign w:val="bottom"/>
          </w:tcPr>
          <w:p w14:paraId="5250ECE5" w14:textId="77777777" w:rsidR="008747E4" w:rsidRDefault="008747E4" w:rsidP="00234D18">
            <w:pPr>
              <w:spacing w:line="0" w:lineRule="atLeast"/>
              <w:rPr>
                <w:sz w:val="17"/>
              </w:rPr>
            </w:pPr>
          </w:p>
        </w:tc>
        <w:tc>
          <w:tcPr>
            <w:tcW w:w="1700" w:type="dxa"/>
            <w:gridSpan w:val="2"/>
            <w:tcBorders>
              <w:right w:val="single" w:sz="8" w:space="0" w:color="auto"/>
            </w:tcBorders>
            <w:shd w:val="clear" w:color="auto" w:fill="auto"/>
            <w:vAlign w:val="bottom"/>
          </w:tcPr>
          <w:p w14:paraId="059CEB9B" w14:textId="77777777" w:rsidR="008747E4" w:rsidRDefault="008747E4" w:rsidP="00234D18">
            <w:pPr>
              <w:spacing w:line="204" w:lineRule="exact"/>
              <w:ind w:right="40"/>
              <w:jc w:val="center"/>
              <w:rPr>
                <w:sz w:val="22"/>
              </w:rPr>
            </w:pPr>
            <w:r>
              <w:rPr>
                <w:sz w:val="22"/>
              </w:rPr>
              <w:t>лесного</w:t>
            </w:r>
          </w:p>
        </w:tc>
      </w:tr>
      <w:tr w:rsidR="008747E4" w14:paraId="68B4AA89" w14:textId="77777777" w:rsidTr="00234D18">
        <w:trPr>
          <w:trHeight w:val="240"/>
        </w:trPr>
        <w:tc>
          <w:tcPr>
            <w:tcW w:w="540" w:type="dxa"/>
            <w:tcBorders>
              <w:left w:val="single" w:sz="8" w:space="0" w:color="auto"/>
              <w:right w:val="single" w:sz="8" w:space="0" w:color="auto"/>
            </w:tcBorders>
            <w:shd w:val="clear" w:color="auto" w:fill="auto"/>
            <w:vAlign w:val="bottom"/>
          </w:tcPr>
          <w:p w14:paraId="6256157C" w14:textId="77777777" w:rsidR="008747E4" w:rsidRDefault="008747E4" w:rsidP="00234D18">
            <w:pPr>
              <w:spacing w:line="0" w:lineRule="atLeast"/>
            </w:pPr>
          </w:p>
        </w:tc>
        <w:tc>
          <w:tcPr>
            <w:tcW w:w="1660" w:type="dxa"/>
            <w:gridSpan w:val="3"/>
            <w:vMerge w:val="restart"/>
            <w:tcBorders>
              <w:right w:val="single" w:sz="8" w:space="0" w:color="auto"/>
            </w:tcBorders>
            <w:shd w:val="clear" w:color="auto" w:fill="auto"/>
            <w:vAlign w:val="bottom"/>
          </w:tcPr>
          <w:p w14:paraId="1B831B47" w14:textId="77777777" w:rsidR="008747E4" w:rsidRDefault="008747E4" w:rsidP="00234D18">
            <w:pPr>
              <w:spacing w:line="0" w:lineRule="atLeast"/>
              <w:ind w:right="20"/>
              <w:jc w:val="center"/>
              <w:rPr>
                <w:w w:val="99"/>
              </w:rPr>
            </w:pPr>
            <w:r>
              <w:rPr>
                <w:w w:val="99"/>
              </w:rPr>
              <w:t>ресурсами</w:t>
            </w:r>
          </w:p>
        </w:tc>
        <w:tc>
          <w:tcPr>
            <w:tcW w:w="620" w:type="dxa"/>
            <w:shd w:val="clear" w:color="auto" w:fill="auto"/>
            <w:vAlign w:val="bottom"/>
          </w:tcPr>
          <w:p w14:paraId="0FBA357C" w14:textId="77777777" w:rsidR="008747E4" w:rsidRDefault="008747E4" w:rsidP="00234D18">
            <w:pPr>
              <w:spacing w:line="0" w:lineRule="atLeast"/>
            </w:pPr>
          </w:p>
        </w:tc>
        <w:tc>
          <w:tcPr>
            <w:tcW w:w="1040" w:type="dxa"/>
            <w:gridSpan w:val="2"/>
            <w:tcBorders>
              <w:right w:val="single" w:sz="8" w:space="0" w:color="auto"/>
            </w:tcBorders>
            <w:shd w:val="clear" w:color="auto" w:fill="auto"/>
            <w:vAlign w:val="bottom"/>
          </w:tcPr>
          <w:p w14:paraId="75A27C7B" w14:textId="77777777" w:rsidR="008747E4" w:rsidRDefault="008747E4" w:rsidP="00234D18">
            <w:pPr>
              <w:spacing w:line="240" w:lineRule="exact"/>
              <w:ind w:right="640"/>
              <w:jc w:val="center"/>
              <w:rPr>
                <w:w w:val="96"/>
              </w:rPr>
            </w:pPr>
            <w:proofErr w:type="spellStart"/>
            <w:r>
              <w:rPr>
                <w:w w:val="96"/>
              </w:rPr>
              <w:t>ие</w:t>
            </w:r>
            <w:proofErr w:type="spellEnd"/>
          </w:p>
        </w:tc>
        <w:tc>
          <w:tcPr>
            <w:tcW w:w="620" w:type="dxa"/>
            <w:shd w:val="clear" w:color="auto" w:fill="auto"/>
            <w:vAlign w:val="bottom"/>
          </w:tcPr>
          <w:p w14:paraId="758E81DA" w14:textId="77777777" w:rsidR="008747E4" w:rsidRDefault="008747E4" w:rsidP="00234D18">
            <w:pPr>
              <w:spacing w:line="0" w:lineRule="atLeast"/>
            </w:pPr>
          </w:p>
        </w:tc>
        <w:tc>
          <w:tcPr>
            <w:tcW w:w="160" w:type="dxa"/>
            <w:shd w:val="clear" w:color="auto" w:fill="auto"/>
            <w:vAlign w:val="bottom"/>
          </w:tcPr>
          <w:p w14:paraId="77187C1B" w14:textId="77777777" w:rsidR="008747E4" w:rsidRDefault="008747E4" w:rsidP="00234D18">
            <w:pPr>
              <w:spacing w:line="0" w:lineRule="atLeast"/>
            </w:pPr>
          </w:p>
        </w:tc>
        <w:tc>
          <w:tcPr>
            <w:tcW w:w="720" w:type="dxa"/>
            <w:tcBorders>
              <w:right w:val="single" w:sz="8" w:space="0" w:color="auto"/>
            </w:tcBorders>
            <w:shd w:val="clear" w:color="auto" w:fill="auto"/>
            <w:vAlign w:val="bottom"/>
          </w:tcPr>
          <w:p w14:paraId="015E1804" w14:textId="77777777" w:rsidR="008747E4" w:rsidRDefault="008747E4" w:rsidP="00234D18">
            <w:pPr>
              <w:spacing w:line="0" w:lineRule="atLeast"/>
            </w:pPr>
          </w:p>
        </w:tc>
        <w:tc>
          <w:tcPr>
            <w:tcW w:w="260" w:type="dxa"/>
            <w:shd w:val="clear" w:color="auto" w:fill="auto"/>
            <w:vAlign w:val="bottom"/>
          </w:tcPr>
          <w:p w14:paraId="11CBFCD7" w14:textId="77777777" w:rsidR="008747E4" w:rsidRDefault="008747E4" w:rsidP="00234D18">
            <w:pPr>
              <w:spacing w:line="0" w:lineRule="atLeast"/>
            </w:pPr>
          </w:p>
        </w:tc>
        <w:tc>
          <w:tcPr>
            <w:tcW w:w="1120" w:type="dxa"/>
            <w:tcBorders>
              <w:right w:val="single" w:sz="8" w:space="0" w:color="auto"/>
            </w:tcBorders>
            <w:shd w:val="clear" w:color="auto" w:fill="auto"/>
            <w:vAlign w:val="bottom"/>
          </w:tcPr>
          <w:p w14:paraId="59AF7E1A" w14:textId="77777777" w:rsidR="008747E4" w:rsidRDefault="008747E4" w:rsidP="00234D18">
            <w:pPr>
              <w:spacing w:line="0" w:lineRule="atLeast"/>
            </w:pPr>
          </w:p>
        </w:tc>
        <w:tc>
          <w:tcPr>
            <w:tcW w:w="1700" w:type="dxa"/>
            <w:gridSpan w:val="2"/>
            <w:vMerge w:val="restart"/>
            <w:tcBorders>
              <w:right w:val="single" w:sz="8" w:space="0" w:color="auto"/>
            </w:tcBorders>
            <w:shd w:val="clear" w:color="auto" w:fill="auto"/>
            <w:vAlign w:val="bottom"/>
          </w:tcPr>
          <w:p w14:paraId="3C85810D" w14:textId="77777777" w:rsidR="008747E4" w:rsidRDefault="008747E4" w:rsidP="00234D18">
            <w:pPr>
              <w:spacing w:line="0" w:lineRule="atLeast"/>
              <w:ind w:right="60"/>
              <w:jc w:val="center"/>
              <w:rPr>
                <w:w w:val="99"/>
              </w:rPr>
            </w:pPr>
            <w:proofErr w:type="spellStart"/>
            <w:r>
              <w:rPr>
                <w:w w:val="99"/>
              </w:rPr>
              <w:t>законодательст</w:t>
            </w:r>
            <w:proofErr w:type="spellEnd"/>
          </w:p>
        </w:tc>
      </w:tr>
      <w:tr w:rsidR="008747E4" w14:paraId="4EBC8A09" w14:textId="77777777" w:rsidTr="00234D18">
        <w:trPr>
          <w:trHeight w:val="142"/>
        </w:trPr>
        <w:tc>
          <w:tcPr>
            <w:tcW w:w="540" w:type="dxa"/>
            <w:tcBorders>
              <w:left w:val="single" w:sz="8" w:space="0" w:color="auto"/>
              <w:right w:val="single" w:sz="8" w:space="0" w:color="auto"/>
            </w:tcBorders>
            <w:shd w:val="clear" w:color="auto" w:fill="auto"/>
            <w:vAlign w:val="bottom"/>
          </w:tcPr>
          <w:p w14:paraId="75FF294D" w14:textId="77777777" w:rsidR="008747E4" w:rsidRDefault="008747E4" w:rsidP="00234D18">
            <w:pPr>
              <w:spacing w:line="0" w:lineRule="atLeast"/>
              <w:rPr>
                <w:sz w:val="12"/>
              </w:rPr>
            </w:pPr>
          </w:p>
        </w:tc>
        <w:tc>
          <w:tcPr>
            <w:tcW w:w="1660" w:type="dxa"/>
            <w:gridSpan w:val="3"/>
            <w:vMerge/>
            <w:tcBorders>
              <w:right w:val="single" w:sz="8" w:space="0" w:color="auto"/>
            </w:tcBorders>
            <w:shd w:val="clear" w:color="auto" w:fill="auto"/>
            <w:vAlign w:val="bottom"/>
          </w:tcPr>
          <w:p w14:paraId="58E05F84" w14:textId="77777777" w:rsidR="008747E4" w:rsidRDefault="008747E4" w:rsidP="00234D18">
            <w:pPr>
              <w:spacing w:line="0" w:lineRule="atLeast"/>
              <w:rPr>
                <w:sz w:val="12"/>
              </w:rPr>
            </w:pPr>
          </w:p>
        </w:tc>
        <w:tc>
          <w:tcPr>
            <w:tcW w:w="620" w:type="dxa"/>
            <w:shd w:val="clear" w:color="auto" w:fill="auto"/>
            <w:vAlign w:val="bottom"/>
          </w:tcPr>
          <w:p w14:paraId="32BD1E33" w14:textId="77777777" w:rsidR="008747E4" w:rsidRDefault="008747E4" w:rsidP="00234D18">
            <w:pPr>
              <w:spacing w:line="0" w:lineRule="atLeast"/>
              <w:rPr>
                <w:sz w:val="12"/>
              </w:rPr>
            </w:pPr>
          </w:p>
        </w:tc>
        <w:tc>
          <w:tcPr>
            <w:tcW w:w="940" w:type="dxa"/>
            <w:shd w:val="clear" w:color="auto" w:fill="auto"/>
            <w:vAlign w:val="bottom"/>
          </w:tcPr>
          <w:p w14:paraId="1C3C5CCD" w14:textId="77777777" w:rsidR="008747E4" w:rsidRDefault="008747E4" w:rsidP="00234D18">
            <w:pPr>
              <w:spacing w:line="0" w:lineRule="atLeast"/>
              <w:rPr>
                <w:sz w:val="12"/>
              </w:rPr>
            </w:pPr>
          </w:p>
        </w:tc>
        <w:tc>
          <w:tcPr>
            <w:tcW w:w="100" w:type="dxa"/>
            <w:tcBorders>
              <w:right w:val="single" w:sz="8" w:space="0" w:color="auto"/>
            </w:tcBorders>
            <w:shd w:val="clear" w:color="auto" w:fill="auto"/>
            <w:vAlign w:val="bottom"/>
          </w:tcPr>
          <w:p w14:paraId="52C0E8E2" w14:textId="77777777" w:rsidR="008747E4" w:rsidRDefault="008747E4" w:rsidP="00234D18">
            <w:pPr>
              <w:spacing w:line="0" w:lineRule="atLeast"/>
              <w:rPr>
                <w:sz w:val="12"/>
              </w:rPr>
            </w:pPr>
          </w:p>
        </w:tc>
        <w:tc>
          <w:tcPr>
            <w:tcW w:w="620" w:type="dxa"/>
            <w:shd w:val="clear" w:color="auto" w:fill="auto"/>
            <w:vAlign w:val="bottom"/>
          </w:tcPr>
          <w:p w14:paraId="4DB2F9B9" w14:textId="77777777" w:rsidR="008747E4" w:rsidRDefault="008747E4" w:rsidP="00234D18">
            <w:pPr>
              <w:spacing w:line="0" w:lineRule="atLeast"/>
              <w:rPr>
                <w:sz w:val="12"/>
              </w:rPr>
            </w:pPr>
          </w:p>
        </w:tc>
        <w:tc>
          <w:tcPr>
            <w:tcW w:w="160" w:type="dxa"/>
            <w:shd w:val="clear" w:color="auto" w:fill="auto"/>
            <w:vAlign w:val="bottom"/>
          </w:tcPr>
          <w:p w14:paraId="6622FCF4" w14:textId="77777777" w:rsidR="008747E4" w:rsidRDefault="008747E4" w:rsidP="00234D18">
            <w:pPr>
              <w:spacing w:line="0" w:lineRule="atLeast"/>
              <w:rPr>
                <w:sz w:val="12"/>
              </w:rPr>
            </w:pPr>
          </w:p>
        </w:tc>
        <w:tc>
          <w:tcPr>
            <w:tcW w:w="720" w:type="dxa"/>
            <w:tcBorders>
              <w:right w:val="single" w:sz="8" w:space="0" w:color="auto"/>
            </w:tcBorders>
            <w:shd w:val="clear" w:color="auto" w:fill="auto"/>
            <w:vAlign w:val="bottom"/>
          </w:tcPr>
          <w:p w14:paraId="674F192B" w14:textId="77777777" w:rsidR="008747E4" w:rsidRDefault="008747E4" w:rsidP="00234D18">
            <w:pPr>
              <w:spacing w:line="0" w:lineRule="atLeast"/>
              <w:rPr>
                <w:sz w:val="12"/>
              </w:rPr>
            </w:pPr>
          </w:p>
        </w:tc>
        <w:tc>
          <w:tcPr>
            <w:tcW w:w="260" w:type="dxa"/>
            <w:shd w:val="clear" w:color="auto" w:fill="auto"/>
            <w:vAlign w:val="bottom"/>
          </w:tcPr>
          <w:p w14:paraId="6085827A" w14:textId="77777777" w:rsidR="008747E4" w:rsidRDefault="008747E4" w:rsidP="00234D18">
            <w:pPr>
              <w:spacing w:line="0" w:lineRule="atLeast"/>
              <w:rPr>
                <w:sz w:val="12"/>
              </w:rPr>
            </w:pPr>
          </w:p>
        </w:tc>
        <w:tc>
          <w:tcPr>
            <w:tcW w:w="1120" w:type="dxa"/>
            <w:tcBorders>
              <w:right w:val="single" w:sz="8" w:space="0" w:color="auto"/>
            </w:tcBorders>
            <w:shd w:val="clear" w:color="auto" w:fill="auto"/>
            <w:vAlign w:val="bottom"/>
          </w:tcPr>
          <w:p w14:paraId="7CEB65D2" w14:textId="77777777" w:rsidR="008747E4" w:rsidRDefault="008747E4" w:rsidP="00234D18">
            <w:pPr>
              <w:spacing w:line="0" w:lineRule="atLeast"/>
              <w:rPr>
                <w:sz w:val="12"/>
              </w:rPr>
            </w:pPr>
          </w:p>
        </w:tc>
        <w:tc>
          <w:tcPr>
            <w:tcW w:w="1700" w:type="dxa"/>
            <w:gridSpan w:val="2"/>
            <w:vMerge/>
            <w:tcBorders>
              <w:right w:val="single" w:sz="8" w:space="0" w:color="auto"/>
            </w:tcBorders>
            <w:shd w:val="clear" w:color="auto" w:fill="auto"/>
            <w:vAlign w:val="bottom"/>
          </w:tcPr>
          <w:p w14:paraId="6DAE31E2" w14:textId="77777777" w:rsidR="008747E4" w:rsidRDefault="008747E4" w:rsidP="00234D18">
            <w:pPr>
              <w:spacing w:line="0" w:lineRule="atLeast"/>
              <w:rPr>
                <w:sz w:val="12"/>
              </w:rPr>
            </w:pPr>
          </w:p>
        </w:tc>
      </w:tr>
      <w:tr w:rsidR="008747E4" w14:paraId="3DCF4907" w14:textId="77777777" w:rsidTr="00234D18">
        <w:trPr>
          <w:trHeight w:val="163"/>
        </w:trPr>
        <w:tc>
          <w:tcPr>
            <w:tcW w:w="540" w:type="dxa"/>
            <w:tcBorders>
              <w:left w:val="single" w:sz="8" w:space="0" w:color="auto"/>
              <w:right w:val="single" w:sz="8" w:space="0" w:color="auto"/>
            </w:tcBorders>
            <w:shd w:val="clear" w:color="auto" w:fill="auto"/>
            <w:vAlign w:val="bottom"/>
          </w:tcPr>
          <w:p w14:paraId="32085A81" w14:textId="77777777" w:rsidR="008747E4" w:rsidRDefault="008747E4" w:rsidP="00234D18">
            <w:pPr>
              <w:spacing w:line="0" w:lineRule="atLeast"/>
              <w:rPr>
                <w:sz w:val="14"/>
              </w:rPr>
            </w:pPr>
          </w:p>
        </w:tc>
        <w:tc>
          <w:tcPr>
            <w:tcW w:w="500" w:type="dxa"/>
            <w:tcBorders>
              <w:bottom w:val="single" w:sz="8" w:space="0" w:color="auto"/>
            </w:tcBorders>
            <w:shd w:val="clear" w:color="auto" w:fill="auto"/>
            <w:vAlign w:val="bottom"/>
          </w:tcPr>
          <w:p w14:paraId="0584DB89" w14:textId="77777777" w:rsidR="008747E4" w:rsidRDefault="008747E4" w:rsidP="00234D18">
            <w:pPr>
              <w:spacing w:line="0" w:lineRule="atLeast"/>
              <w:rPr>
                <w:sz w:val="14"/>
              </w:rPr>
            </w:pPr>
          </w:p>
        </w:tc>
        <w:tc>
          <w:tcPr>
            <w:tcW w:w="320" w:type="dxa"/>
            <w:tcBorders>
              <w:bottom w:val="single" w:sz="8" w:space="0" w:color="auto"/>
            </w:tcBorders>
            <w:shd w:val="clear" w:color="auto" w:fill="auto"/>
            <w:vAlign w:val="bottom"/>
          </w:tcPr>
          <w:p w14:paraId="54E6D3FC" w14:textId="77777777" w:rsidR="008747E4" w:rsidRDefault="008747E4" w:rsidP="00234D18">
            <w:pPr>
              <w:spacing w:line="0" w:lineRule="atLeast"/>
              <w:rPr>
                <w:sz w:val="14"/>
              </w:rPr>
            </w:pPr>
          </w:p>
        </w:tc>
        <w:tc>
          <w:tcPr>
            <w:tcW w:w="840" w:type="dxa"/>
            <w:tcBorders>
              <w:bottom w:val="single" w:sz="8" w:space="0" w:color="auto"/>
              <w:right w:val="single" w:sz="8" w:space="0" w:color="auto"/>
            </w:tcBorders>
            <w:shd w:val="clear" w:color="auto" w:fill="auto"/>
            <w:vAlign w:val="bottom"/>
          </w:tcPr>
          <w:p w14:paraId="365F53BF" w14:textId="77777777" w:rsidR="008747E4" w:rsidRDefault="008747E4" w:rsidP="00234D18">
            <w:pPr>
              <w:spacing w:line="0" w:lineRule="atLeast"/>
              <w:rPr>
                <w:sz w:val="14"/>
              </w:rPr>
            </w:pPr>
          </w:p>
        </w:tc>
        <w:tc>
          <w:tcPr>
            <w:tcW w:w="620" w:type="dxa"/>
            <w:tcBorders>
              <w:bottom w:val="single" w:sz="8" w:space="0" w:color="auto"/>
            </w:tcBorders>
            <w:shd w:val="clear" w:color="auto" w:fill="auto"/>
            <w:vAlign w:val="bottom"/>
          </w:tcPr>
          <w:p w14:paraId="021CA121" w14:textId="77777777" w:rsidR="008747E4" w:rsidRDefault="008747E4" w:rsidP="00234D18">
            <w:pPr>
              <w:spacing w:line="0" w:lineRule="atLeast"/>
              <w:rPr>
                <w:sz w:val="14"/>
              </w:rPr>
            </w:pPr>
          </w:p>
        </w:tc>
        <w:tc>
          <w:tcPr>
            <w:tcW w:w="940" w:type="dxa"/>
            <w:tcBorders>
              <w:bottom w:val="single" w:sz="8" w:space="0" w:color="auto"/>
            </w:tcBorders>
            <w:shd w:val="clear" w:color="auto" w:fill="auto"/>
            <w:vAlign w:val="bottom"/>
          </w:tcPr>
          <w:p w14:paraId="1F5E2131" w14:textId="77777777" w:rsidR="008747E4" w:rsidRDefault="008747E4" w:rsidP="00234D18">
            <w:pPr>
              <w:spacing w:line="0" w:lineRule="atLeast"/>
              <w:rPr>
                <w:sz w:val="14"/>
              </w:rPr>
            </w:pPr>
          </w:p>
        </w:tc>
        <w:tc>
          <w:tcPr>
            <w:tcW w:w="100" w:type="dxa"/>
            <w:tcBorders>
              <w:bottom w:val="single" w:sz="8" w:space="0" w:color="auto"/>
              <w:right w:val="single" w:sz="8" w:space="0" w:color="auto"/>
            </w:tcBorders>
            <w:shd w:val="clear" w:color="auto" w:fill="auto"/>
            <w:vAlign w:val="bottom"/>
          </w:tcPr>
          <w:p w14:paraId="792C231A" w14:textId="77777777" w:rsidR="008747E4" w:rsidRDefault="008747E4" w:rsidP="00234D18">
            <w:pPr>
              <w:spacing w:line="0" w:lineRule="atLeast"/>
              <w:rPr>
                <w:sz w:val="14"/>
              </w:rPr>
            </w:pPr>
          </w:p>
        </w:tc>
        <w:tc>
          <w:tcPr>
            <w:tcW w:w="620" w:type="dxa"/>
            <w:tcBorders>
              <w:bottom w:val="single" w:sz="8" w:space="0" w:color="auto"/>
            </w:tcBorders>
            <w:shd w:val="clear" w:color="auto" w:fill="auto"/>
            <w:vAlign w:val="bottom"/>
          </w:tcPr>
          <w:p w14:paraId="2D4B862C" w14:textId="77777777" w:rsidR="008747E4" w:rsidRDefault="008747E4" w:rsidP="00234D18">
            <w:pPr>
              <w:spacing w:line="0" w:lineRule="atLeast"/>
              <w:rPr>
                <w:sz w:val="14"/>
              </w:rPr>
            </w:pPr>
          </w:p>
        </w:tc>
        <w:tc>
          <w:tcPr>
            <w:tcW w:w="160" w:type="dxa"/>
            <w:tcBorders>
              <w:bottom w:val="single" w:sz="8" w:space="0" w:color="auto"/>
            </w:tcBorders>
            <w:shd w:val="clear" w:color="auto" w:fill="auto"/>
            <w:vAlign w:val="bottom"/>
          </w:tcPr>
          <w:p w14:paraId="456704D9" w14:textId="77777777" w:rsidR="008747E4" w:rsidRDefault="008747E4" w:rsidP="00234D18">
            <w:pPr>
              <w:spacing w:line="0" w:lineRule="atLeast"/>
              <w:rPr>
                <w:sz w:val="14"/>
              </w:rPr>
            </w:pPr>
          </w:p>
        </w:tc>
        <w:tc>
          <w:tcPr>
            <w:tcW w:w="720" w:type="dxa"/>
            <w:tcBorders>
              <w:bottom w:val="single" w:sz="8" w:space="0" w:color="auto"/>
              <w:right w:val="single" w:sz="8" w:space="0" w:color="auto"/>
            </w:tcBorders>
            <w:shd w:val="clear" w:color="auto" w:fill="auto"/>
            <w:vAlign w:val="bottom"/>
          </w:tcPr>
          <w:p w14:paraId="1C31E1E2" w14:textId="77777777" w:rsidR="008747E4" w:rsidRDefault="008747E4" w:rsidP="00234D18">
            <w:pPr>
              <w:spacing w:line="0" w:lineRule="atLeast"/>
              <w:rPr>
                <w:sz w:val="14"/>
              </w:rPr>
            </w:pPr>
          </w:p>
        </w:tc>
        <w:tc>
          <w:tcPr>
            <w:tcW w:w="260" w:type="dxa"/>
            <w:tcBorders>
              <w:bottom w:val="single" w:sz="8" w:space="0" w:color="auto"/>
            </w:tcBorders>
            <w:shd w:val="clear" w:color="auto" w:fill="auto"/>
            <w:vAlign w:val="bottom"/>
          </w:tcPr>
          <w:p w14:paraId="40B367E7" w14:textId="77777777" w:rsidR="008747E4" w:rsidRDefault="008747E4" w:rsidP="00234D18">
            <w:pPr>
              <w:spacing w:line="0" w:lineRule="atLeast"/>
              <w:rPr>
                <w:sz w:val="14"/>
              </w:rPr>
            </w:pPr>
          </w:p>
        </w:tc>
        <w:tc>
          <w:tcPr>
            <w:tcW w:w="1120" w:type="dxa"/>
            <w:tcBorders>
              <w:bottom w:val="single" w:sz="8" w:space="0" w:color="auto"/>
              <w:right w:val="single" w:sz="8" w:space="0" w:color="auto"/>
            </w:tcBorders>
            <w:shd w:val="clear" w:color="auto" w:fill="auto"/>
            <w:vAlign w:val="bottom"/>
          </w:tcPr>
          <w:p w14:paraId="3DA5E9BA" w14:textId="77777777" w:rsidR="008747E4" w:rsidRDefault="008747E4" w:rsidP="00234D18">
            <w:pPr>
              <w:spacing w:line="0" w:lineRule="atLeast"/>
              <w:rPr>
                <w:sz w:val="14"/>
              </w:rPr>
            </w:pPr>
          </w:p>
        </w:tc>
        <w:tc>
          <w:tcPr>
            <w:tcW w:w="1700" w:type="dxa"/>
            <w:gridSpan w:val="2"/>
            <w:tcBorders>
              <w:bottom w:val="single" w:sz="8" w:space="0" w:color="auto"/>
              <w:right w:val="single" w:sz="8" w:space="0" w:color="auto"/>
            </w:tcBorders>
            <w:shd w:val="clear" w:color="auto" w:fill="auto"/>
            <w:vAlign w:val="bottom"/>
          </w:tcPr>
          <w:p w14:paraId="21045220" w14:textId="77777777" w:rsidR="008747E4" w:rsidRDefault="008747E4" w:rsidP="00234D18">
            <w:pPr>
              <w:spacing w:line="163" w:lineRule="exact"/>
              <w:ind w:right="40"/>
              <w:jc w:val="center"/>
              <w:rPr>
                <w:sz w:val="17"/>
              </w:rPr>
            </w:pPr>
            <w:proofErr w:type="spellStart"/>
            <w:r>
              <w:rPr>
                <w:sz w:val="17"/>
              </w:rPr>
              <w:t>ва</w:t>
            </w:r>
            <w:proofErr w:type="spellEnd"/>
          </w:p>
        </w:tc>
      </w:tr>
      <w:tr w:rsidR="008747E4" w14:paraId="0F5D6DA4" w14:textId="77777777" w:rsidTr="00234D18">
        <w:trPr>
          <w:trHeight w:val="408"/>
        </w:trPr>
        <w:tc>
          <w:tcPr>
            <w:tcW w:w="540" w:type="dxa"/>
            <w:tcBorders>
              <w:left w:val="single" w:sz="8" w:space="0" w:color="auto"/>
            </w:tcBorders>
            <w:shd w:val="clear" w:color="auto" w:fill="auto"/>
            <w:vAlign w:val="bottom"/>
          </w:tcPr>
          <w:p w14:paraId="54315C3F" w14:textId="77777777" w:rsidR="008747E4" w:rsidRDefault="008747E4" w:rsidP="00234D18">
            <w:pPr>
              <w:spacing w:line="0" w:lineRule="atLeast"/>
            </w:pPr>
          </w:p>
        </w:tc>
        <w:tc>
          <w:tcPr>
            <w:tcW w:w="500" w:type="dxa"/>
            <w:shd w:val="clear" w:color="auto" w:fill="auto"/>
            <w:vAlign w:val="bottom"/>
          </w:tcPr>
          <w:p w14:paraId="04ACBA67" w14:textId="77777777" w:rsidR="008747E4" w:rsidRDefault="008747E4" w:rsidP="00234D18">
            <w:pPr>
              <w:spacing w:line="0" w:lineRule="atLeast"/>
            </w:pPr>
          </w:p>
        </w:tc>
        <w:tc>
          <w:tcPr>
            <w:tcW w:w="320" w:type="dxa"/>
            <w:shd w:val="clear" w:color="auto" w:fill="auto"/>
            <w:vAlign w:val="bottom"/>
          </w:tcPr>
          <w:p w14:paraId="7177A8E7" w14:textId="77777777" w:rsidR="008747E4" w:rsidRDefault="008747E4" w:rsidP="00234D18">
            <w:pPr>
              <w:spacing w:line="0" w:lineRule="atLeast"/>
            </w:pPr>
          </w:p>
        </w:tc>
        <w:tc>
          <w:tcPr>
            <w:tcW w:w="840" w:type="dxa"/>
            <w:shd w:val="clear" w:color="auto" w:fill="auto"/>
            <w:vAlign w:val="bottom"/>
          </w:tcPr>
          <w:p w14:paraId="16979B8F" w14:textId="77777777" w:rsidR="008747E4" w:rsidRDefault="008747E4" w:rsidP="00234D18">
            <w:pPr>
              <w:spacing w:line="0" w:lineRule="atLeast"/>
            </w:pPr>
          </w:p>
        </w:tc>
        <w:tc>
          <w:tcPr>
            <w:tcW w:w="620" w:type="dxa"/>
            <w:shd w:val="clear" w:color="auto" w:fill="auto"/>
            <w:vAlign w:val="bottom"/>
          </w:tcPr>
          <w:p w14:paraId="51377751" w14:textId="77777777" w:rsidR="008747E4" w:rsidRDefault="008747E4" w:rsidP="00234D18">
            <w:pPr>
              <w:spacing w:line="0" w:lineRule="atLeast"/>
            </w:pPr>
          </w:p>
        </w:tc>
        <w:tc>
          <w:tcPr>
            <w:tcW w:w="940" w:type="dxa"/>
            <w:shd w:val="clear" w:color="auto" w:fill="auto"/>
            <w:vAlign w:val="bottom"/>
          </w:tcPr>
          <w:p w14:paraId="57E94B5F" w14:textId="77777777" w:rsidR="008747E4" w:rsidRDefault="008747E4" w:rsidP="00234D18">
            <w:pPr>
              <w:spacing w:line="0" w:lineRule="atLeast"/>
            </w:pPr>
          </w:p>
        </w:tc>
        <w:tc>
          <w:tcPr>
            <w:tcW w:w="100" w:type="dxa"/>
            <w:shd w:val="clear" w:color="auto" w:fill="auto"/>
            <w:vAlign w:val="bottom"/>
          </w:tcPr>
          <w:p w14:paraId="2BFD5966" w14:textId="77777777" w:rsidR="008747E4" w:rsidRDefault="008747E4" w:rsidP="00234D18">
            <w:pPr>
              <w:spacing w:line="0" w:lineRule="atLeast"/>
            </w:pPr>
          </w:p>
        </w:tc>
        <w:tc>
          <w:tcPr>
            <w:tcW w:w="620" w:type="dxa"/>
            <w:shd w:val="clear" w:color="auto" w:fill="auto"/>
            <w:vAlign w:val="bottom"/>
          </w:tcPr>
          <w:p w14:paraId="315B6863" w14:textId="77777777" w:rsidR="008747E4" w:rsidRDefault="008747E4" w:rsidP="00234D18">
            <w:pPr>
              <w:spacing w:line="0" w:lineRule="atLeast"/>
            </w:pPr>
          </w:p>
        </w:tc>
        <w:tc>
          <w:tcPr>
            <w:tcW w:w="160" w:type="dxa"/>
            <w:shd w:val="clear" w:color="auto" w:fill="auto"/>
            <w:vAlign w:val="bottom"/>
          </w:tcPr>
          <w:p w14:paraId="1AC058A3" w14:textId="77777777" w:rsidR="008747E4" w:rsidRDefault="008747E4" w:rsidP="00234D18">
            <w:pPr>
              <w:spacing w:line="0" w:lineRule="atLeast"/>
            </w:pPr>
          </w:p>
        </w:tc>
        <w:tc>
          <w:tcPr>
            <w:tcW w:w="720" w:type="dxa"/>
            <w:shd w:val="clear" w:color="auto" w:fill="auto"/>
            <w:vAlign w:val="bottom"/>
          </w:tcPr>
          <w:p w14:paraId="6015214E" w14:textId="77777777" w:rsidR="008747E4" w:rsidRDefault="008747E4" w:rsidP="00234D18">
            <w:pPr>
              <w:spacing w:line="0" w:lineRule="atLeast"/>
            </w:pPr>
          </w:p>
        </w:tc>
        <w:tc>
          <w:tcPr>
            <w:tcW w:w="260" w:type="dxa"/>
            <w:shd w:val="clear" w:color="auto" w:fill="auto"/>
            <w:vAlign w:val="bottom"/>
          </w:tcPr>
          <w:p w14:paraId="25ABA11A" w14:textId="77777777" w:rsidR="008747E4" w:rsidRDefault="008747E4" w:rsidP="00234D18">
            <w:pPr>
              <w:spacing w:line="0" w:lineRule="atLeast"/>
            </w:pPr>
          </w:p>
        </w:tc>
        <w:tc>
          <w:tcPr>
            <w:tcW w:w="2280" w:type="dxa"/>
            <w:gridSpan w:val="2"/>
            <w:tcBorders>
              <w:bottom w:val="single" w:sz="8" w:space="0" w:color="auto"/>
            </w:tcBorders>
            <w:shd w:val="clear" w:color="auto" w:fill="auto"/>
            <w:vAlign w:val="bottom"/>
          </w:tcPr>
          <w:p w14:paraId="44502E46" w14:textId="77777777" w:rsidR="008747E4" w:rsidRDefault="008747E4" w:rsidP="00234D18">
            <w:pPr>
              <w:spacing w:line="0" w:lineRule="atLeast"/>
            </w:pPr>
          </w:p>
        </w:tc>
        <w:tc>
          <w:tcPr>
            <w:tcW w:w="540" w:type="dxa"/>
            <w:tcBorders>
              <w:bottom w:val="single" w:sz="8" w:space="0" w:color="auto"/>
            </w:tcBorders>
            <w:shd w:val="clear" w:color="auto" w:fill="auto"/>
            <w:vAlign w:val="bottom"/>
          </w:tcPr>
          <w:p w14:paraId="530C0660" w14:textId="77777777" w:rsidR="008747E4" w:rsidRDefault="008747E4" w:rsidP="00234D18">
            <w:pPr>
              <w:spacing w:line="0" w:lineRule="atLeast"/>
            </w:pPr>
          </w:p>
        </w:tc>
      </w:tr>
      <w:tr w:rsidR="008747E4" w14:paraId="1D92ABFB" w14:textId="77777777" w:rsidTr="00234D18">
        <w:trPr>
          <w:trHeight w:val="202"/>
        </w:trPr>
        <w:tc>
          <w:tcPr>
            <w:tcW w:w="540" w:type="dxa"/>
            <w:tcBorders>
              <w:left w:val="single" w:sz="8" w:space="0" w:color="auto"/>
            </w:tcBorders>
            <w:shd w:val="clear" w:color="auto" w:fill="auto"/>
            <w:vAlign w:val="bottom"/>
          </w:tcPr>
          <w:p w14:paraId="0E43DB1D" w14:textId="77777777" w:rsidR="008747E4" w:rsidRDefault="008747E4" w:rsidP="00234D18">
            <w:pPr>
              <w:spacing w:line="0" w:lineRule="atLeast"/>
              <w:rPr>
                <w:sz w:val="17"/>
              </w:rPr>
            </w:pPr>
          </w:p>
        </w:tc>
        <w:tc>
          <w:tcPr>
            <w:tcW w:w="500" w:type="dxa"/>
            <w:tcBorders>
              <w:bottom w:val="single" w:sz="8" w:space="0" w:color="auto"/>
            </w:tcBorders>
            <w:shd w:val="clear" w:color="auto" w:fill="auto"/>
            <w:vAlign w:val="bottom"/>
          </w:tcPr>
          <w:p w14:paraId="5C39934B" w14:textId="77777777" w:rsidR="008747E4" w:rsidRDefault="008747E4" w:rsidP="00234D18">
            <w:pPr>
              <w:spacing w:line="0" w:lineRule="atLeast"/>
              <w:rPr>
                <w:sz w:val="17"/>
              </w:rPr>
            </w:pPr>
          </w:p>
        </w:tc>
        <w:tc>
          <w:tcPr>
            <w:tcW w:w="320" w:type="dxa"/>
            <w:tcBorders>
              <w:bottom w:val="single" w:sz="8" w:space="0" w:color="auto"/>
            </w:tcBorders>
            <w:shd w:val="clear" w:color="auto" w:fill="auto"/>
            <w:vAlign w:val="bottom"/>
          </w:tcPr>
          <w:p w14:paraId="27D48116" w14:textId="77777777" w:rsidR="008747E4" w:rsidRDefault="008747E4" w:rsidP="00234D18">
            <w:pPr>
              <w:spacing w:line="0" w:lineRule="atLeast"/>
              <w:rPr>
                <w:sz w:val="17"/>
              </w:rPr>
            </w:pPr>
          </w:p>
        </w:tc>
        <w:tc>
          <w:tcPr>
            <w:tcW w:w="840" w:type="dxa"/>
            <w:tcBorders>
              <w:bottom w:val="single" w:sz="8" w:space="0" w:color="auto"/>
            </w:tcBorders>
            <w:shd w:val="clear" w:color="auto" w:fill="auto"/>
            <w:vAlign w:val="bottom"/>
          </w:tcPr>
          <w:p w14:paraId="1E68DE7E" w14:textId="77777777" w:rsidR="008747E4" w:rsidRDefault="008747E4" w:rsidP="00234D18">
            <w:pPr>
              <w:spacing w:line="0" w:lineRule="atLeast"/>
              <w:rPr>
                <w:sz w:val="17"/>
              </w:rPr>
            </w:pPr>
          </w:p>
        </w:tc>
        <w:tc>
          <w:tcPr>
            <w:tcW w:w="620" w:type="dxa"/>
            <w:tcBorders>
              <w:bottom w:val="single" w:sz="8" w:space="0" w:color="auto"/>
            </w:tcBorders>
            <w:shd w:val="clear" w:color="auto" w:fill="auto"/>
            <w:vAlign w:val="bottom"/>
          </w:tcPr>
          <w:p w14:paraId="382C55C6" w14:textId="77777777" w:rsidR="008747E4" w:rsidRDefault="008747E4" w:rsidP="00234D18">
            <w:pPr>
              <w:spacing w:line="0" w:lineRule="atLeast"/>
              <w:rPr>
                <w:sz w:val="17"/>
              </w:rPr>
            </w:pPr>
          </w:p>
        </w:tc>
        <w:tc>
          <w:tcPr>
            <w:tcW w:w="940" w:type="dxa"/>
            <w:tcBorders>
              <w:bottom w:val="single" w:sz="8" w:space="0" w:color="auto"/>
            </w:tcBorders>
            <w:shd w:val="clear" w:color="auto" w:fill="auto"/>
            <w:vAlign w:val="bottom"/>
          </w:tcPr>
          <w:p w14:paraId="17E36A25" w14:textId="77777777" w:rsidR="008747E4" w:rsidRDefault="008747E4" w:rsidP="00234D18">
            <w:pPr>
              <w:spacing w:line="0" w:lineRule="atLeast"/>
              <w:rPr>
                <w:sz w:val="17"/>
              </w:rPr>
            </w:pPr>
          </w:p>
        </w:tc>
        <w:tc>
          <w:tcPr>
            <w:tcW w:w="100" w:type="dxa"/>
            <w:tcBorders>
              <w:bottom w:val="single" w:sz="8" w:space="0" w:color="auto"/>
            </w:tcBorders>
            <w:shd w:val="clear" w:color="auto" w:fill="auto"/>
            <w:vAlign w:val="bottom"/>
          </w:tcPr>
          <w:p w14:paraId="0A6BBF6C" w14:textId="77777777" w:rsidR="008747E4" w:rsidRDefault="008747E4" w:rsidP="00234D18">
            <w:pPr>
              <w:spacing w:line="0" w:lineRule="atLeast"/>
              <w:rPr>
                <w:sz w:val="17"/>
              </w:rPr>
            </w:pPr>
          </w:p>
        </w:tc>
        <w:tc>
          <w:tcPr>
            <w:tcW w:w="620" w:type="dxa"/>
            <w:tcBorders>
              <w:bottom w:val="single" w:sz="8" w:space="0" w:color="auto"/>
            </w:tcBorders>
            <w:shd w:val="clear" w:color="auto" w:fill="auto"/>
            <w:vAlign w:val="bottom"/>
          </w:tcPr>
          <w:p w14:paraId="629B4BA1" w14:textId="77777777" w:rsidR="008747E4" w:rsidRDefault="008747E4" w:rsidP="00234D18">
            <w:pPr>
              <w:spacing w:line="0" w:lineRule="atLeast"/>
              <w:rPr>
                <w:sz w:val="17"/>
              </w:rPr>
            </w:pPr>
          </w:p>
        </w:tc>
        <w:tc>
          <w:tcPr>
            <w:tcW w:w="160" w:type="dxa"/>
            <w:shd w:val="clear" w:color="auto" w:fill="auto"/>
            <w:vAlign w:val="bottom"/>
          </w:tcPr>
          <w:p w14:paraId="7AB13E92" w14:textId="77777777" w:rsidR="008747E4" w:rsidRDefault="008747E4" w:rsidP="00234D18">
            <w:pPr>
              <w:spacing w:line="0" w:lineRule="atLeast"/>
              <w:rPr>
                <w:sz w:val="17"/>
              </w:rPr>
            </w:pPr>
          </w:p>
        </w:tc>
        <w:tc>
          <w:tcPr>
            <w:tcW w:w="720" w:type="dxa"/>
            <w:shd w:val="clear" w:color="auto" w:fill="auto"/>
            <w:vAlign w:val="bottom"/>
          </w:tcPr>
          <w:p w14:paraId="7CBA5422" w14:textId="77777777" w:rsidR="008747E4" w:rsidRDefault="008747E4" w:rsidP="00234D18">
            <w:pPr>
              <w:spacing w:line="0" w:lineRule="atLeast"/>
              <w:rPr>
                <w:sz w:val="17"/>
              </w:rPr>
            </w:pPr>
          </w:p>
        </w:tc>
        <w:tc>
          <w:tcPr>
            <w:tcW w:w="260" w:type="dxa"/>
            <w:tcBorders>
              <w:right w:val="single" w:sz="8" w:space="0" w:color="auto"/>
            </w:tcBorders>
            <w:shd w:val="clear" w:color="auto" w:fill="auto"/>
            <w:vAlign w:val="bottom"/>
          </w:tcPr>
          <w:p w14:paraId="133A882D" w14:textId="77777777" w:rsidR="008747E4" w:rsidRDefault="008747E4" w:rsidP="00234D18">
            <w:pPr>
              <w:spacing w:line="0" w:lineRule="atLeast"/>
              <w:rPr>
                <w:sz w:val="17"/>
              </w:rPr>
            </w:pPr>
          </w:p>
        </w:tc>
        <w:tc>
          <w:tcPr>
            <w:tcW w:w="2820" w:type="dxa"/>
            <w:gridSpan w:val="3"/>
            <w:vMerge w:val="restart"/>
            <w:tcBorders>
              <w:right w:val="single" w:sz="8" w:space="0" w:color="auto"/>
            </w:tcBorders>
            <w:shd w:val="clear" w:color="auto" w:fill="auto"/>
            <w:vAlign w:val="bottom"/>
          </w:tcPr>
          <w:p w14:paraId="4786E882" w14:textId="77777777" w:rsidR="008747E4" w:rsidRDefault="008747E4" w:rsidP="00234D18">
            <w:pPr>
              <w:spacing w:line="0" w:lineRule="atLeast"/>
              <w:ind w:left="120"/>
            </w:pPr>
            <w:r>
              <w:t>Лесные планы</w:t>
            </w:r>
          </w:p>
        </w:tc>
      </w:tr>
      <w:tr w:rsidR="008747E4" w14:paraId="55E585E3" w14:textId="77777777" w:rsidTr="00234D18">
        <w:trPr>
          <w:trHeight w:val="151"/>
        </w:trPr>
        <w:tc>
          <w:tcPr>
            <w:tcW w:w="540" w:type="dxa"/>
            <w:tcBorders>
              <w:left w:val="single" w:sz="8" w:space="0" w:color="auto"/>
              <w:right w:val="single" w:sz="8" w:space="0" w:color="auto"/>
            </w:tcBorders>
            <w:shd w:val="clear" w:color="auto" w:fill="auto"/>
            <w:vAlign w:val="bottom"/>
          </w:tcPr>
          <w:p w14:paraId="1EDC6D1D" w14:textId="77777777" w:rsidR="008747E4" w:rsidRDefault="008747E4" w:rsidP="00234D18">
            <w:pPr>
              <w:spacing w:line="0" w:lineRule="atLeast"/>
              <w:rPr>
                <w:sz w:val="13"/>
              </w:rPr>
            </w:pPr>
          </w:p>
        </w:tc>
        <w:tc>
          <w:tcPr>
            <w:tcW w:w="3320" w:type="dxa"/>
            <w:gridSpan w:val="6"/>
            <w:vMerge w:val="restart"/>
            <w:shd w:val="clear" w:color="auto" w:fill="auto"/>
            <w:vAlign w:val="bottom"/>
          </w:tcPr>
          <w:p w14:paraId="0952BC78" w14:textId="77777777" w:rsidR="008747E4" w:rsidRDefault="008747E4" w:rsidP="00234D18">
            <w:pPr>
              <w:spacing w:line="0" w:lineRule="atLeast"/>
              <w:ind w:left="140"/>
            </w:pPr>
            <w:r>
              <w:t>Федеральные и региональные</w:t>
            </w:r>
          </w:p>
        </w:tc>
        <w:tc>
          <w:tcPr>
            <w:tcW w:w="620" w:type="dxa"/>
            <w:tcBorders>
              <w:right w:val="single" w:sz="8" w:space="0" w:color="auto"/>
            </w:tcBorders>
            <w:shd w:val="clear" w:color="auto" w:fill="auto"/>
            <w:vAlign w:val="bottom"/>
          </w:tcPr>
          <w:p w14:paraId="4614ED48" w14:textId="77777777" w:rsidR="008747E4" w:rsidRDefault="008747E4" w:rsidP="00234D18">
            <w:pPr>
              <w:spacing w:line="0" w:lineRule="atLeast"/>
              <w:rPr>
                <w:sz w:val="13"/>
              </w:rPr>
            </w:pPr>
          </w:p>
        </w:tc>
        <w:tc>
          <w:tcPr>
            <w:tcW w:w="160" w:type="dxa"/>
            <w:shd w:val="clear" w:color="auto" w:fill="auto"/>
            <w:vAlign w:val="bottom"/>
          </w:tcPr>
          <w:p w14:paraId="2BDFCB02" w14:textId="77777777" w:rsidR="008747E4" w:rsidRDefault="008747E4" w:rsidP="00234D18">
            <w:pPr>
              <w:spacing w:line="0" w:lineRule="atLeast"/>
              <w:rPr>
                <w:sz w:val="13"/>
              </w:rPr>
            </w:pPr>
          </w:p>
        </w:tc>
        <w:tc>
          <w:tcPr>
            <w:tcW w:w="720" w:type="dxa"/>
            <w:shd w:val="clear" w:color="auto" w:fill="auto"/>
            <w:vAlign w:val="bottom"/>
          </w:tcPr>
          <w:p w14:paraId="437BDC20" w14:textId="77777777" w:rsidR="008747E4" w:rsidRDefault="008747E4" w:rsidP="00234D18">
            <w:pPr>
              <w:spacing w:line="0" w:lineRule="atLeast"/>
              <w:rPr>
                <w:sz w:val="13"/>
              </w:rPr>
            </w:pPr>
          </w:p>
        </w:tc>
        <w:tc>
          <w:tcPr>
            <w:tcW w:w="260" w:type="dxa"/>
            <w:tcBorders>
              <w:right w:val="single" w:sz="8" w:space="0" w:color="auto"/>
            </w:tcBorders>
            <w:shd w:val="clear" w:color="auto" w:fill="auto"/>
            <w:vAlign w:val="bottom"/>
          </w:tcPr>
          <w:p w14:paraId="01B88DA6" w14:textId="77777777" w:rsidR="008747E4" w:rsidRDefault="008747E4" w:rsidP="00234D18">
            <w:pPr>
              <w:spacing w:line="0" w:lineRule="atLeast"/>
              <w:rPr>
                <w:sz w:val="13"/>
              </w:rPr>
            </w:pPr>
          </w:p>
        </w:tc>
        <w:tc>
          <w:tcPr>
            <w:tcW w:w="2820" w:type="dxa"/>
            <w:gridSpan w:val="3"/>
            <w:vMerge/>
            <w:tcBorders>
              <w:right w:val="single" w:sz="8" w:space="0" w:color="auto"/>
            </w:tcBorders>
            <w:shd w:val="clear" w:color="auto" w:fill="auto"/>
            <w:vAlign w:val="bottom"/>
          </w:tcPr>
          <w:p w14:paraId="201EBA80" w14:textId="77777777" w:rsidR="008747E4" w:rsidRDefault="008747E4" w:rsidP="00234D18">
            <w:pPr>
              <w:spacing w:line="0" w:lineRule="atLeast"/>
              <w:rPr>
                <w:sz w:val="13"/>
              </w:rPr>
            </w:pPr>
          </w:p>
        </w:tc>
      </w:tr>
      <w:tr w:rsidR="008747E4" w14:paraId="10CC78CC" w14:textId="77777777" w:rsidTr="00234D18">
        <w:trPr>
          <w:trHeight w:val="98"/>
        </w:trPr>
        <w:tc>
          <w:tcPr>
            <w:tcW w:w="540" w:type="dxa"/>
            <w:tcBorders>
              <w:left w:val="single" w:sz="8" w:space="0" w:color="auto"/>
              <w:right w:val="single" w:sz="8" w:space="0" w:color="auto"/>
            </w:tcBorders>
            <w:shd w:val="clear" w:color="auto" w:fill="auto"/>
            <w:vAlign w:val="bottom"/>
          </w:tcPr>
          <w:p w14:paraId="614E2796" w14:textId="77777777" w:rsidR="008747E4" w:rsidRDefault="008747E4" w:rsidP="00234D18">
            <w:pPr>
              <w:spacing w:line="0" w:lineRule="atLeast"/>
              <w:rPr>
                <w:sz w:val="8"/>
              </w:rPr>
            </w:pPr>
          </w:p>
        </w:tc>
        <w:tc>
          <w:tcPr>
            <w:tcW w:w="3320" w:type="dxa"/>
            <w:gridSpan w:val="6"/>
            <w:vMerge/>
            <w:shd w:val="clear" w:color="auto" w:fill="auto"/>
            <w:vAlign w:val="bottom"/>
          </w:tcPr>
          <w:p w14:paraId="0E518255" w14:textId="77777777" w:rsidR="008747E4" w:rsidRDefault="008747E4" w:rsidP="00234D18">
            <w:pPr>
              <w:spacing w:line="0" w:lineRule="atLeast"/>
              <w:rPr>
                <w:sz w:val="8"/>
              </w:rPr>
            </w:pPr>
          </w:p>
        </w:tc>
        <w:tc>
          <w:tcPr>
            <w:tcW w:w="620" w:type="dxa"/>
            <w:tcBorders>
              <w:right w:val="single" w:sz="8" w:space="0" w:color="auto"/>
            </w:tcBorders>
            <w:shd w:val="clear" w:color="auto" w:fill="auto"/>
            <w:vAlign w:val="bottom"/>
          </w:tcPr>
          <w:p w14:paraId="6801AC60" w14:textId="77777777" w:rsidR="008747E4" w:rsidRDefault="008747E4" w:rsidP="00234D18">
            <w:pPr>
              <w:spacing w:line="0" w:lineRule="atLeast"/>
              <w:rPr>
                <w:sz w:val="8"/>
              </w:rPr>
            </w:pPr>
          </w:p>
        </w:tc>
        <w:tc>
          <w:tcPr>
            <w:tcW w:w="160" w:type="dxa"/>
            <w:shd w:val="clear" w:color="auto" w:fill="auto"/>
            <w:vAlign w:val="bottom"/>
          </w:tcPr>
          <w:p w14:paraId="233ED33E" w14:textId="77777777" w:rsidR="008747E4" w:rsidRDefault="008747E4" w:rsidP="00234D18">
            <w:pPr>
              <w:spacing w:line="0" w:lineRule="atLeast"/>
              <w:rPr>
                <w:sz w:val="8"/>
              </w:rPr>
            </w:pPr>
          </w:p>
        </w:tc>
        <w:tc>
          <w:tcPr>
            <w:tcW w:w="720" w:type="dxa"/>
            <w:shd w:val="clear" w:color="auto" w:fill="auto"/>
            <w:vAlign w:val="bottom"/>
          </w:tcPr>
          <w:p w14:paraId="3C3AA85F" w14:textId="77777777" w:rsidR="008747E4" w:rsidRDefault="008747E4" w:rsidP="00234D18">
            <w:pPr>
              <w:spacing w:line="0" w:lineRule="atLeast"/>
              <w:rPr>
                <w:sz w:val="8"/>
              </w:rPr>
            </w:pPr>
          </w:p>
        </w:tc>
        <w:tc>
          <w:tcPr>
            <w:tcW w:w="260" w:type="dxa"/>
            <w:tcBorders>
              <w:right w:val="single" w:sz="8" w:space="0" w:color="auto"/>
            </w:tcBorders>
            <w:shd w:val="clear" w:color="auto" w:fill="auto"/>
            <w:vAlign w:val="bottom"/>
          </w:tcPr>
          <w:p w14:paraId="315A1CDA" w14:textId="77777777" w:rsidR="008747E4" w:rsidRDefault="008747E4" w:rsidP="00234D18">
            <w:pPr>
              <w:spacing w:line="0" w:lineRule="atLeast"/>
              <w:rPr>
                <w:sz w:val="8"/>
              </w:rPr>
            </w:pPr>
          </w:p>
        </w:tc>
        <w:tc>
          <w:tcPr>
            <w:tcW w:w="1120" w:type="dxa"/>
            <w:tcBorders>
              <w:bottom w:val="single" w:sz="8" w:space="0" w:color="auto"/>
            </w:tcBorders>
            <w:shd w:val="clear" w:color="auto" w:fill="auto"/>
            <w:vAlign w:val="bottom"/>
          </w:tcPr>
          <w:p w14:paraId="6911B6F4" w14:textId="77777777" w:rsidR="008747E4" w:rsidRDefault="008747E4" w:rsidP="00234D18">
            <w:pPr>
              <w:spacing w:line="0" w:lineRule="atLeast"/>
              <w:rPr>
                <w:sz w:val="8"/>
              </w:rPr>
            </w:pPr>
          </w:p>
        </w:tc>
        <w:tc>
          <w:tcPr>
            <w:tcW w:w="1160" w:type="dxa"/>
            <w:tcBorders>
              <w:bottom w:val="single" w:sz="8" w:space="0" w:color="auto"/>
            </w:tcBorders>
            <w:shd w:val="clear" w:color="auto" w:fill="auto"/>
            <w:vAlign w:val="bottom"/>
          </w:tcPr>
          <w:p w14:paraId="67A48DB9" w14:textId="77777777" w:rsidR="008747E4" w:rsidRDefault="008747E4" w:rsidP="00234D18">
            <w:pPr>
              <w:spacing w:line="0" w:lineRule="atLeast"/>
              <w:rPr>
                <w:sz w:val="8"/>
              </w:rPr>
            </w:pPr>
          </w:p>
        </w:tc>
        <w:tc>
          <w:tcPr>
            <w:tcW w:w="540" w:type="dxa"/>
            <w:tcBorders>
              <w:bottom w:val="single" w:sz="8" w:space="0" w:color="auto"/>
              <w:right w:val="single" w:sz="8" w:space="0" w:color="auto"/>
            </w:tcBorders>
            <w:shd w:val="clear" w:color="auto" w:fill="auto"/>
            <w:vAlign w:val="bottom"/>
          </w:tcPr>
          <w:p w14:paraId="2EDDDF4E" w14:textId="77777777" w:rsidR="008747E4" w:rsidRDefault="008747E4" w:rsidP="00234D18">
            <w:pPr>
              <w:spacing w:line="0" w:lineRule="atLeast"/>
              <w:rPr>
                <w:sz w:val="8"/>
              </w:rPr>
            </w:pPr>
          </w:p>
        </w:tc>
      </w:tr>
      <w:tr w:rsidR="008747E4" w14:paraId="7861046B" w14:textId="77777777" w:rsidTr="00234D18">
        <w:trPr>
          <w:trHeight w:val="129"/>
        </w:trPr>
        <w:tc>
          <w:tcPr>
            <w:tcW w:w="540" w:type="dxa"/>
            <w:tcBorders>
              <w:left w:val="single" w:sz="8" w:space="0" w:color="auto"/>
              <w:right w:val="single" w:sz="8" w:space="0" w:color="auto"/>
            </w:tcBorders>
            <w:shd w:val="clear" w:color="auto" w:fill="auto"/>
            <w:vAlign w:val="bottom"/>
          </w:tcPr>
          <w:p w14:paraId="0F42EC33" w14:textId="77777777" w:rsidR="008747E4" w:rsidRDefault="008747E4" w:rsidP="00234D18">
            <w:pPr>
              <w:spacing w:line="0" w:lineRule="atLeast"/>
              <w:rPr>
                <w:sz w:val="11"/>
              </w:rPr>
            </w:pPr>
          </w:p>
        </w:tc>
        <w:tc>
          <w:tcPr>
            <w:tcW w:w="3320" w:type="dxa"/>
            <w:gridSpan w:val="6"/>
            <w:vMerge/>
            <w:shd w:val="clear" w:color="auto" w:fill="auto"/>
            <w:vAlign w:val="bottom"/>
          </w:tcPr>
          <w:p w14:paraId="156C1BF3" w14:textId="77777777" w:rsidR="008747E4" w:rsidRDefault="008747E4" w:rsidP="00234D18">
            <w:pPr>
              <w:spacing w:line="0" w:lineRule="atLeast"/>
              <w:rPr>
                <w:sz w:val="11"/>
              </w:rPr>
            </w:pPr>
          </w:p>
        </w:tc>
        <w:tc>
          <w:tcPr>
            <w:tcW w:w="620" w:type="dxa"/>
            <w:tcBorders>
              <w:right w:val="single" w:sz="8" w:space="0" w:color="auto"/>
            </w:tcBorders>
            <w:shd w:val="clear" w:color="auto" w:fill="auto"/>
            <w:vAlign w:val="bottom"/>
          </w:tcPr>
          <w:p w14:paraId="6F78EE53" w14:textId="77777777" w:rsidR="008747E4" w:rsidRDefault="008747E4" w:rsidP="00234D18">
            <w:pPr>
              <w:spacing w:line="0" w:lineRule="atLeast"/>
              <w:rPr>
                <w:sz w:val="11"/>
              </w:rPr>
            </w:pPr>
          </w:p>
        </w:tc>
        <w:tc>
          <w:tcPr>
            <w:tcW w:w="160" w:type="dxa"/>
            <w:shd w:val="clear" w:color="auto" w:fill="auto"/>
            <w:vAlign w:val="bottom"/>
          </w:tcPr>
          <w:p w14:paraId="0D5BD713" w14:textId="77777777" w:rsidR="008747E4" w:rsidRDefault="008747E4" w:rsidP="00234D18">
            <w:pPr>
              <w:spacing w:line="0" w:lineRule="atLeast"/>
              <w:rPr>
                <w:sz w:val="11"/>
              </w:rPr>
            </w:pPr>
          </w:p>
        </w:tc>
        <w:tc>
          <w:tcPr>
            <w:tcW w:w="720" w:type="dxa"/>
            <w:shd w:val="clear" w:color="auto" w:fill="auto"/>
            <w:vAlign w:val="bottom"/>
          </w:tcPr>
          <w:p w14:paraId="17569D31" w14:textId="77777777" w:rsidR="008747E4" w:rsidRDefault="008747E4" w:rsidP="00234D18">
            <w:pPr>
              <w:spacing w:line="0" w:lineRule="atLeast"/>
              <w:rPr>
                <w:sz w:val="11"/>
              </w:rPr>
            </w:pPr>
          </w:p>
        </w:tc>
        <w:tc>
          <w:tcPr>
            <w:tcW w:w="260" w:type="dxa"/>
            <w:shd w:val="clear" w:color="auto" w:fill="auto"/>
            <w:vAlign w:val="bottom"/>
          </w:tcPr>
          <w:p w14:paraId="70D9177F" w14:textId="77777777" w:rsidR="008747E4" w:rsidRDefault="008747E4" w:rsidP="00234D18">
            <w:pPr>
              <w:spacing w:line="0" w:lineRule="atLeast"/>
              <w:rPr>
                <w:sz w:val="11"/>
              </w:rPr>
            </w:pPr>
          </w:p>
        </w:tc>
        <w:tc>
          <w:tcPr>
            <w:tcW w:w="1120" w:type="dxa"/>
            <w:shd w:val="clear" w:color="auto" w:fill="auto"/>
            <w:vAlign w:val="bottom"/>
          </w:tcPr>
          <w:p w14:paraId="536753E7" w14:textId="77777777" w:rsidR="008747E4" w:rsidRDefault="008747E4" w:rsidP="00234D18">
            <w:pPr>
              <w:spacing w:line="0" w:lineRule="atLeast"/>
              <w:rPr>
                <w:sz w:val="11"/>
              </w:rPr>
            </w:pPr>
          </w:p>
        </w:tc>
        <w:tc>
          <w:tcPr>
            <w:tcW w:w="1160" w:type="dxa"/>
            <w:shd w:val="clear" w:color="auto" w:fill="auto"/>
            <w:vAlign w:val="bottom"/>
          </w:tcPr>
          <w:p w14:paraId="3E0AACFE" w14:textId="77777777" w:rsidR="008747E4" w:rsidRDefault="008747E4" w:rsidP="00234D18">
            <w:pPr>
              <w:spacing w:line="0" w:lineRule="atLeast"/>
              <w:rPr>
                <w:sz w:val="11"/>
              </w:rPr>
            </w:pPr>
          </w:p>
        </w:tc>
        <w:tc>
          <w:tcPr>
            <w:tcW w:w="540" w:type="dxa"/>
            <w:shd w:val="clear" w:color="auto" w:fill="auto"/>
            <w:vAlign w:val="bottom"/>
          </w:tcPr>
          <w:p w14:paraId="3A9B7194" w14:textId="77777777" w:rsidR="008747E4" w:rsidRDefault="008747E4" w:rsidP="00234D18">
            <w:pPr>
              <w:spacing w:line="0" w:lineRule="atLeast"/>
              <w:rPr>
                <w:sz w:val="11"/>
              </w:rPr>
            </w:pPr>
          </w:p>
        </w:tc>
      </w:tr>
      <w:tr w:rsidR="008747E4" w14:paraId="51DE9454" w14:textId="77777777" w:rsidTr="00234D18">
        <w:trPr>
          <w:trHeight w:val="90"/>
        </w:trPr>
        <w:tc>
          <w:tcPr>
            <w:tcW w:w="540" w:type="dxa"/>
            <w:tcBorders>
              <w:left w:val="single" w:sz="8" w:space="0" w:color="auto"/>
              <w:right w:val="single" w:sz="8" w:space="0" w:color="auto"/>
            </w:tcBorders>
            <w:shd w:val="clear" w:color="auto" w:fill="auto"/>
            <w:vAlign w:val="bottom"/>
          </w:tcPr>
          <w:p w14:paraId="3CF36BEA" w14:textId="77777777" w:rsidR="008747E4" w:rsidRDefault="008747E4" w:rsidP="00234D18">
            <w:pPr>
              <w:spacing w:line="0" w:lineRule="atLeast"/>
              <w:rPr>
                <w:sz w:val="7"/>
              </w:rPr>
            </w:pPr>
          </w:p>
        </w:tc>
        <w:tc>
          <w:tcPr>
            <w:tcW w:w="3320" w:type="dxa"/>
            <w:gridSpan w:val="6"/>
            <w:vMerge w:val="restart"/>
            <w:shd w:val="clear" w:color="auto" w:fill="auto"/>
            <w:vAlign w:val="bottom"/>
          </w:tcPr>
          <w:p w14:paraId="617FD157" w14:textId="77777777" w:rsidR="008747E4" w:rsidRDefault="008747E4" w:rsidP="00234D18">
            <w:pPr>
              <w:spacing w:line="0" w:lineRule="atLeast"/>
              <w:ind w:left="140"/>
            </w:pPr>
            <w:r>
              <w:t>программы. Ведомственные</w:t>
            </w:r>
          </w:p>
        </w:tc>
        <w:tc>
          <w:tcPr>
            <w:tcW w:w="620" w:type="dxa"/>
            <w:tcBorders>
              <w:right w:val="single" w:sz="8" w:space="0" w:color="auto"/>
            </w:tcBorders>
            <w:shd w:val="clear" w:color="auto" w:fill="auto"/>
            <w:vAlign w:val="bottom"/>
          </w:tcPr>
          <w:p w14:paraId="7F8ECE91" w14:textId="77777777" w:rsidR="008747E4" w:rsidRDefault="008747E4" w:rsidP="00234D18">
            <w:pPr>
              <w:spacing w:line="0" w:lineRule="atLeast"/>
              <w:rPr>
                <w:sz w:val="7"/>
              </w:rPr>
            </w:pPr>
          </w:p>
        </w:tc>
        <w:tc>
          <w:tcPr>
            <w:tcW w:w="160" w:type="dxa"/>
            <w:shd w:val="clear" w:color="auto" w:fill="auto"/>
            <w:vAlign w:val="bottom"/>
          </w:tcPr>
          <w:p w14:paraId="24979A52" w14:textId="77777777" w:rsidR="008747E4" w:rsidRDefault="008747E4" w:rsidP="00234D18">
            <w:pPr>
              <w:spacing w:line="0" w:lineRule="atLeast"/>
              <w:rPr>
                <w:sz w:val="7"/>
              </w:rPr>
            </w:pPr>
          </w:p>
        </w:tc>
        <w:tc>
          <w:tcPr>
            <w:tcW w:w="720" w:type="dxa"/>
            <w:shd w:val="clear" w:color="auto" w:fill="auto"/>
            <w:vAlign w:val="bottom"/>
          </w:tcPr>
          <w:p w14:paraId="67080930" w14:textId="77777777" w:rsidR="008747E4" w:rsidRDefault="008747E4" w:rsidP="00234D18">
            <w:pPr>
              <w:spacing w:line="0" w:lineRule="atLeast"/>
              <w:rPr>
                <w:sz w:val="7"/>
              </w:rPr>
            </w:pPr>
          </w:p>
        </w:tc>
        <w:tc>
          <w:tcPr>
            <w:tcW w:w="260" w:type="dxa"/>
            <w:shd w:val="clear" w:color="auto" w:fill="auto"/>
            <w:vAlign w:val="bottom"/>
          </w:tcPr>
          <w:p w14:paraId="3A5568A1" w14:textId="77777777" w:rsidR="008747E4" w:rsidRDefault="008747E4" w:rsidP="00234D18">
            <w:pPr>
              <w:spacing w:line="0" w:lineRule="atLeast"/>
              <w:rPr>
                <w:sz w:val="7"/>
              </w:rPr>
            </w:pPr>
          </w:p>
        </w:tc>
        <w:tc>
          <w:tcPr>
            <w:tcW w:w="1120" w:type="dxa"/>
            <w:tcBorders>
              <w:bottom w:val="single" w:sz="8" w:space="0" w:color="auto"/>
            </w:tcBorders>
            <w:shd w:val="clear" w:color="auto" w:fill="auto"/>
            <w:vAlign w:val="bottom"/>
          </w:tcPr>
          <w:p w14:paraId="799BBB6E" w14:textId="77777777" w:rsidR="008747E4" w:rsidRDefault="008747E4" w:rsidP="00234D18">
            <w:pPr>
              <w:spacing w:line="0" w:lineRule="atLeast"/>
              <w:rPr>
                <w:sz w:val="7"/>
              </w:rPr>
            </w:pPr>
          </w:p>
        </w:tc>
        <w:tc>
          <w:tcPr>
            <w:tcW w:w="1160" w:type="dxa"/>
            <w:tcBorders>
              <w:bottom w:val="single" w:sz="8" w:space="0" w:color="auto"/>
            </w:tcBorders>
            <w:shd w:val="clear" w:color="auto" w:fill="auto"/>
            <w:vAlign w:val="bottom"/>
          </w:tcPr>
          <w:p w14:paraId="66726E15" w14:textId="77777777" w:rsidR="008747E4" w:rsidRDefault="008747E4" w:rsidP="00234D18">
            <w:pPr>
              <w:spacing w:line="0" w:lineRule="atLeast"/>
              <w:rPr>
                <w:sz w:val="7"/>
              </w:rPr>
            </w:pPr>
          </w:p>
        </w:tc>
        <w:tc>
          <w:tcPr>
            <w:tcW w:w="540" w:type="dxa"/>
            <w:tcBorders>
              <w:bottom w:val="single" w:sz="8" w:space="0" w:color="auto"/>
            </w:tcBorders>
            <w:shd w:val="clear" w:color="auto" w:fill="auto"/>
            <w:vAlign w:val="bottom"/>
          </w:tcPr>
          <w:p w14:paraId="4EF61709" w14:textId="77777777" w:rsidR="008747E4" w:rsidRDefault="008747E4" w:rsidP="00234D18">
            <w:pPr>
              <w:spacing w:line="0" w:lineRule="atLeast"/>
              <w:rPr>
                <w:sz w:val="7"/>
              </w:rPr>
            </w:pPr>
          </w:p>
        </w:tc>
      </w:tr>
      <w:tr w:rsidR="008747E4" w14:paraId="64C44540" w14:textId="77777777" w:rsidTr="00234D18">
        <w:trPr>
          <w:trHeight w:val="166"/>
        </w:trPr>
        <w:tc>
          <w:tcPr>
            <w:tcW w:w="540" w:type="dxa"/>
            <w:tcBorders>
              <w:left w:val="single" w:sz="8" w:space="0" w:color="auto"/>
              <w:right w:val="single" w:sz="8" w:space="0" w:color="auto"/>
            </w:tcBorders>
            <w:shd w:val="clear" w:color="auto" w:fill="auto"/>
            <w:vAlign w:val="bottom"/>
          </w:tcPr>
          <w:p w14:paraId="62ED2F1C" w14:textId="77777777" w:rsidR="008747E4" w:rsidRDefault="008747E4" w:rsidP="00234D18">
            <w:pPr>
              <w:spacing w:line="0" w:lineRule="atLeast"/>
              <w:rPr>
                <w:sz w:val="14"/>
              </w:rPr>
            </w:pPr>
          </w:p>
        </w:tc>
        <w:tc>
          <w:tcPr>
            <w:tcW w:w="3320" w:type="dxa"/>
            <w:gridSpan w:val="6"/>
            <w:vMerge/>
            <w:shd w:val="clear" w:color="auto" w:fill="auto"/>
            <w:vAlign w:val="bottom"/>
          </w:tcPr>
          <w:p w14:paraId="403521C9" w14:textId="77777777" w:rsidR="008747E4" w:rsidRDefault="008747E4" w:rsidP="00234D18">
            <w:pPr>
              <w:spacing w:line="0" w:lineRule="atLeast"/>
              <w:rPr>
                <w:sz w:val="14"/>
              </w:rPr>
            </w:pPr>
          </w:p>
        </w:tc>
        <w:tc>
          <w:tcPr>
            <w:tcW w:w="620" w:type="dxa"/>
            <w:tcBorders>
              <w:right w:val="single" w:sz="8" w:space="0" w:color="auto"/>
            </w:tcBorders>
            <w:shd w:val="clear" w:color="auto" w:fill="auto"/>
            <w:vAlign w:val="bottom"/>
          </w:tcPr>
          <w:p w14:paraId="515DE2FA" w14:textId="77777777" w:rsidR="008747E4" w:rsidRDefault="008747E4" w:rsidP="00234D18">
            <w:pPr>
              <w:spacing w:line="0" w:lineRule="atLeast"/>
              <w:rPr>
                <w:sz w:val="14"/>
              </w:rPr>
            </w:pPr>
          </w:p>
        </w:tc>
        <w:tc>
          <w:tcPr>
            <w:tcW w:w="160" w:type="dxa"/>
            <w:shd w:val="clear" w:color="auto" w:fill="auto"/>
            <w:vAlign w:val="bottom"/>
          </w:tcPr>
          <w:p w14:paraId="19D96B30" w14:textId="77777777" w:rsidR="008747E4" w:rsidRDefault="008747E4" w:rsidP="00234D18">
            <w:pPr>
              <w:spacing w:line="0" w:lineRule="atLeast"/>
              <w:rPr>
                <w:sz w:val="14"/>
              </w:rPr>
            </w:pPr>
          </w:p>
        </w:tc>
        <w:tc>
          <w:tcPr>
            <w:tcW w:w="720" w:type="dxa"/>
            <w:shd w:val="clear" w:color="auto" w:fill="auto"/>
            <w:vAlign w:val="bottom"/>
          </w:tcPr>
          <w:p w14:paraId="44F1C629" w14:textId="77777777" w:rsidR="008747E4" w:rsidRDefault="008747E4" w:rsidP="00234D18">
            <w:pPr>
              <w:spacing w:line="0" w:lineRule="atLeast"/>
              <w:rPr>
                <w:sz w:val="14"/>
              </w:rPr>
            </w:pPr>
          </w:p>
        </w:tc>
        <w:tc>
          <w:tcPr>
            <w:tcW w:w="260" w:type="dxa"/>
            <w:tcBorders>
              <w:right w:val="single" w:sz="8" w:space="0" w:color="auto"/>
            </w:tcBorders>
            <w:shd w:val="clear" w:color="auto" w:fill="auto"/>
            <w:vAlign w:val="bottom"/>
          </w:tcPr>
          <w:p w14:paraId="0A4BF5CE" w14:textId="77777777" w:rsidR="008747E4" w:rsidRDefault="008747E4" w:rsidP="00234D18">
            <w:pPr>
              <w:spacing w:line="0" w:lineRule="atLeast"/>
              <w:rPr>
                <w:sz w:val="14"/>
              </w:rPr>
            </w:pPr>
          </w:p>
        </w:tc>
        <w:tc>
          <w:tcPr>
            <w:tcW w:w="2820" w:type="dxa"/>
            <w:gridSpan w:val="3"/>
            <w:vMerge w:val="restart"/>
            <w:tcBorders>
              <w:right w:val="single" w:sz="8" w:space="0" w:color="auto"/>
            </w:tcBorders>
            <w:shd w:val="clear" w:color="auto" w:fill="auto"/>
            <w:vAlign w:val="bottom"/>
          </w:tcPr>
          <w:p w14:paraId="1F218A53" w14:textId="77777777" w:rsidR="008747E4" w:rsidRDefault="008747E4" w:rsidP="00234D18">
            <w:pPr>
              <w:spacing w:line="0" w:lineRule="atLeast"/>
              <w:ind w:left="120"/>
            </w:pPr>
            <w:r>
              <w:t>Проекты организации</w:t>
            </w:r>
          </w:p>
        </w:tc>
      </w:tr>
      <w:tr w:rsidR="008747E4" w14:paraId="2262E9B1" w14:textId="77777777" w:rsidTr="00234D18">
        <w:trPr>
          <w:trHeight w:val="168"/>
        </w:trPr>
        <w:tc>
          <w:tcPr>
            <w:tcW w:w="540" w:type="dxa"/>
            <w:tcBorders>
              <w:left w:val="single" w:sz="8" w:space="0" w:color="auto"/>
              <w:right w:val="single" w:sz="8" w:space="0" w:color="auto"/>
            </w:tcBorders>
            <w:shd w:val="clear" w:color="auto" w:fill="auto"/>
            <w:vAlign w:val="bottom"/>
          </w:tcPr>
          <w:p w14:paraId="58A1A3CE" w14:textId="77777777" w:rsidR="008747E4" w:rsidRDefault="008747E4" w:rsidP="00234D18">
            <w:pPr>
              <w:spacing w:line="0" w:lineRule="atLeast"/>
              <w:rPr>
                <w:sz w:val="14"/>
              </w:rPr>
            </w:pPr>
          </w:p>
        </w:tc>
        <w:tc>
          <w:tcPr>
            <w:tcW w:w="3320" w:type="dxa"/>
            <w:gridSpan w:val="6"/>
            <w:vMerge w:val="restart"/>
            <w:shd w:val="clear" w:color="auto" w:fill="auto"/>
            <w:vAlign w:val="bottom"/>
          </w:tcPr>
          <w:p w14:paraId="4C1603D5" w14:textId="77777777" w:rsidR="008747E4" w:rsidRDefault="008747E4" w:rsidP="00234D18">
            <w:pPr>
              <w:spacing w:line="0" w:lineRule="atLeast"/>
              <w:ind w:left="140"/>
            </w:pPr>
            <w:r>
              <w:t>целевые программы по</w:t>
            </w:r>
          </w:p>
        </w:tc>
        <w:tc>
          <w:tcPr>
            <w:tcW w:w="620" w:type="dxa"/>
            <w:tcBorders>
              <w:right w:val="single" w:sz="8" w:space="0" w:color="auto"/>
            </w:tcBorders>
            <w:shd w:val="clear" w:color="auto" w:fill="auto"/>
            <w:vAlign w:val="bottom"/>
          </w:tcPr>
          <w:p w14:paraId="039DCEBC" w14:textId="77777777" w:rsidR="008747E4" w:rsidRDefault="008747E4" w:rsidP="00234D18">
            <w:pPr>
              <w:spacing w:line="0" w:lineRule="atLeast"/>
              <w:rPr>
                <w:sz w:val="14"/>
              </w:rPr>
            </w:pPr>
          </w:p>
        </w:tc>
        <w:tc>
          <w:tcPr>
            <w:tcW w:w="160" w:type="dxa"/>
            <w:shd w:val="clear" w:color="auto" w:fill="auto"/>
            <w:vAlign w:val="bottom"/>
          </w:tcPr>
          <w:p w14:paraId="5810B94B" w14:textId="77777777" w:rsidR="008747E4" w:rsidRDefault="008747E4" w:rsidP="00234D18">
            <w:pPr>
              <w:spacing w:line="0" w:lineRule="atLeast"/>
              <w:rPr>
                <w:sz w:val="14"/>
              </w:rPr>
            </w:pPr>
          </w:p>
        </w:tc>
        <w:tc>
          <w:tcPr>
            <w:tcW w:w="720" w:type="dxa"/>
            <w:shd w:val="clear" w:color="auto" w:fill="auto"/>
            <w:vAlign w:val="bottom"/>
          </w:tcPr>
          <w:p w14:paraId="14A15887" w14:textId="77777777" w:rsidR="008747E4" w:rsidRDefault="008747E4" w:rsidP="00234D18">
            <w:pPr>
              <w:spacing w:line="0" w:lineRule="atLeast"/>
              <w:rPr>
                <w:sz w:val="14"/>
              </w:rPr>
            </w:pPr>
          </w:p>
        </w:tc>
        <w:tc>
          <w:tcPr>
            <w:tcW w:w="260" w:type="dxa"/>
            <w:tcBorders>
              <w:right w:val="single" w:sz="8" w:space="0" w:color="auto"/>
            </w:tcBorders>
            <w:shd w:val="clear" w:color="auto" w:fill="auto"/>
            <w:vAlign w:val="bottom"/>
          </w:tcPr>
          <w:p w14:paraId="0CCDE433" w14:textId="77777777" w:rsidR="008747E4" w:rsidRDefault="008747E4" w:rsidP="00234D18">
            <w:pPr>
              <w:spacing w:line="0" w:lineRule="atLeast"/>
              <w:rPr>
                <w:sz w:val="14"/>
              </w:rPr>
            </w:pPr>
          </w:p>
        </w:tc>
        <w:tc>
          <w:tcPr>
            <w:tcW w:w="2820" w:type="dxa"/>
            <w:gridSpan w:val="3"/>
            <w:vMerge/>
            <w:tcBorders>
              <w:right w:val="single" w:sz="8" w:space="0" w:color="auto"/>
            </w:tcBorders>
            <w:shd w:val="clear" w:color="auto" w:fill="auto"/>
            <w:vAlign w:val="bottom"/>
          </w:tcPr>
          <w:p w14:paraId="51B831FF" w14:textId="77777777" w:rsidR="008747E4" w:rsidRDefault="008747E4" w:rsidP="00234D18">
            <w:pPr>
              <w:spacing w:line="0" w:lineRule="atLeast"/>
              <w:rPr>
                <w:sz w:val="14"/>
              </w:rPr>
            </w:pPr>
          </w:p>
        </w:tc>
      </w:tr>
      <w:tr w:rsidR="008747E4" w14:paraId="41A74F33" w14:textId="77777777" w:rsidTr="00234D18">
        <w:trPr>
          <w:trHeight w:val="160"/>
        </w:trPr>
        <w:tc>
          <w:tcPr>
            <w:tcW w:w="540" w:type="dxa"/>
            <w:tcBorders>
              <w:left w:val="single" w:sz="8" w:space="0" w:color="auto"/>
              <w:right w:val="single" w:sz="8" w:space="0" w:color="auto"/>
            </w:tcBorders>
            <w:shd w:val="clear" w:color="auto" w:fill="auto"/>
            <w:vAlign w:val="bottom"/>
          </w:tcPr>
          <w:p w14:paraId="47ABEDE9" w14:textId="77777777" w:rsidR="008747E4" w:rsidRDefault="008747E4" w:rsidP="00234D18">
            <w:pPr>
              <w:spacing w:line="0" w:lineRule="atLeast"/>
              <w:rPr>
                <w:sz w:val="13"/>
              </w:rPr>
            </w:pPr>
          </w:p>
        </w:tc>
        <w:tc>
          <w:tcPr>
            <w:tcW w:w="3320" w:type="dxa"/>
            <w:gridSpan w:val="6"/>
            <w:vMerge/>
            <w:shd w:val="clear" w:color="auto" w:fill="auto"/>
            <w:vAlign w:val="bottom"/>
          </w:tcPr>
          <w:p w14:paraId="29D2EFD8" w14:textId="77777777" w:rsidR="008747E4" w:rsidRDefault="008747E4" w:rsidP="00234D18">
            <w:pPr>
              <w:spacing w:line="0" w:lineRule="atLeast"/>
              <w:rPr>
                <w:sz w:val="13"/>
              </w:rPr>
            </w:pPr>
          </w:p>
        </w:tc>
        <w:tc>
          <w:tcPr>
            <w:tcW w:w="620" w:type="dxa"/>
            <w:tcBorders>
              <w:right w:val="single" w:sz="8" w:space="0" w:color="auto"/>
            </w:tcBorders>
            <w:shd w:val="clear" w:color="auto" w:fill="auto"/>
            <w:vAlign w:val="bottom"/>
          </w:tcPr>
          <w:p w14:paraId="1C47F009" w14:textId="77777777" w:rsidR="008747E4" w:rsidRDefault="008747E4" w:rsidP="00234D18">
            <w:pPr>
              <w:spacing w:line="0" w:lineRule="atLeast"/>
              <w:rPr>
                <w:sz w:val="13"/>
              </w:rPr>
            </w:pPr>
          </w:p>
        </w:tc>
        <w:tc>
          <w:tcPr>
            <w:tcW w:w="160" w:type="dxa"/>
            <w:shd w:val="clear" w:color="auto" w:fill="auto"/>
            <w:vAlign w:val="bottom"/>
          </w:tcPr>
          <w:p w14:paraId="0ED05673" w14:textId="77777777" w:rsidR="008747E4" w:rsidRDefault="008747E4" w:rsidP="00234D18">
            <w:pPr>
              <w:spacing w:line="0" w:lineRule="atLeast"/>
              <w:rPr>
                <w:sz w:val="13"/>
              </w:rPr>
            </w:pPr>
          </w:p>
        </w:tc>
        <w:tc>
          <w:tcPr>
            <w:tcW w:w="720" w:type="dxa"/>
            <w:shd w:val="clear" w:color="auto" w:fill="auto"/>
            <w:vAlign w:val="bottom"/>
          </w:tcPr>
          <w:p w14:paraId="699130B3" w14:textId="77777777" w:rsidR="008747E4" w:rsidRDefault="008747E4" w:rsidP="00234D18">
            <w:pPr>
              <w:spacing w:line="0" w:lineRule="atLeast"/>
              <w:rPr>
                <w:sz w:val="13"/>
              </w:rPr>
            </w:pPr>
          </w:p>
        </w:tc>
        <w:tc>
          <w:tcPr>
            <w:tcW w:w="260" w:type="dxa"/>
            <w:tcBorders>
              <w:right w:val="single" w:sz="8" w:space="0" w:color="auto"/>
            </w:tcBorders>
            <w:shd w:val="clear" w:color="auto" w:fill="auto"/>
            <w:vAlign w:val="bottom"/>
          </w:tcPr>
          <w:p w14:paraId="02062257" w14:textId="77777777" w:rsidR="008747E4" w:rsidRDefault="008747E4" w:rsidP="00234D18">
            <w:pPr>
              <w:spacing w:line="0" w:lineRule="atLeast"/>
              <w:rPr>
                <w:sz w:val="13"/>
              </w:rPr>
            </w:pPr>
          </w:p>
        </w:tc>
        <w:tc>
          <w:tcPr>
            <w:tcW w:w="2820" w:type="dxa"/>
            <w:gridSpan w:val="3"/>
            <w:vMerge w:val="restart"/>
            <w:tcBorders>
              <w:right w:val="single" w:sz="8" w:space="0" w:color="auto"/>
            </w:tcBorders>
            <w:shd w:val="clear" w:color="auto" w:fill="auto"/>
            <w:vAlign w:val="bottom"/>
          </w:tcPr>
          <w:p w14:paraId="406018E1" w14:textId="77777777" w:rsidR="008747E4" w:rsidRDefault="008747E4" w:rsidP="00234D18">
            <w:pPr>
              <w:spacing w:line="0" w:lineRule="atLeast"/>
              <w:ind w:left="120"/>
            </w:pPr>
            <w:r>
              <w:t>рубок и ведения</w:t>
            </w:r>
          </w:p>
        </w:tc>
      </w:tr>
      <w:tr w:rsidR="008747E4" w14:paraId="78709B9A" w14:textId="77777777" w:rsidTr="00234D18">
        <w:trPr>
          <w:trHeight w:val="116"/>
        </w:trPr>
        <w:tc>
          <w:tcPr>
            <w:tcW w:w="540" w:type="dxa"/>
            <w:tcBorders>
              <w:right w:val="single" w:sz="8" w:space="0" w:color="auto"/>
            </w:tcBorders>
            <w:shd w:val="clear" w:color="auto" w:fill="auto"/>
            <w:vAlign w:val="bottom"/>
          </w:tcPr>
          <w:p w14:paraId="4A9631BE" w14:textId="77777777" w:rsidR="008747E4" w:rsidRDefault="008747E4" w:rsidP="00234D18">
            <w:pPr>
              <w:spacing w:line="0" w:lineRule="atLeast"/>
              <w:rPr>
                <w:sz w:val="10"/>
              </w:rPr>
            </w:pPr>
          </w:p>
        </w:tc>
        <w:tc>
          <w:tcPr>
            <w:tcW w:w="3940" w:type="dxa"/>
            <w:gridSpan w:val="7"/>
            <w:vMerge w:val="restart"/>
            <w:tcBorders>
              <w:right w:val="single" w:sz="8" w:space="0" w:color="auto"/>
            </w:tcBorders>
            <w:shd w:val="clear" w:color="auto" w:fill="auto"/>
            <w:vAlign w:val="bottom"/>
          </w:tcPr>
          <w:p w14:paraId="7EFF142C" w14:textId="77777777" w:rsidR="008747E4" w:rsidRDefault="008747E4" w:rsidP="00234D18">
            <w:pPr>
              <w:spacing w:line="224" w:lineRule="exact"/>
              <w:ind w:left="140"/>
            </w:pPr>
            <w:r>
              <w:t>использованию и воспроизводству</w:t>
            </w:r>
          </w:p>
        </w:tc>
        <w:tc>
          <w:tcPr>
            <w:tcW w:w="160" w:type="dxa"/>
            <w:shd w:val="clear" w:color="auto" w:fill="auto"/>
            <w:vAlign w:val="bottom"/>
          </w:tcPr>
          <w:p w14:paraId="1AB5C722" w14:textId="77777777" w:rsidR="008747E4" w:rsidRDefault="008747E4" w:rsidP="00234D18">
            <w:pPr>
              <w:spacing w:line="0" w:lineRule="atLeast"/>
              <w:rPr>
                <w:sz w:val="10"/>
              </w:rPr>
            </w:pPr>
          </w:p>
        </w:tc>
        <w:tc>
          <w:tcPr>
            <w:tcW w:w="720" w:type="dxa"/>
            <w:shd w:val="clear" w:color="auto" w:fill="auto"/>
            <w:vAlign w:val="bottom"/>
          </w:tcPr>
          <w:p w14:paraId="4AA53399" w14:textId="77777777" w:rsidR="008747E4" w:rsidRDefault="008747E4" w:rsidP="00234D18">
            <w:pPr>
              <w:spacing w:line="0" w:lineRule="atLeast"/>
              <w:rPr>
                <w:sz w:val="10"/>
              </w:rPr>
            </w:pPr>
          </w:p>
        </w:tc>
        <w:tc>
          <w:tcPr>
            <w:tcW w:w="260" w:type="dxa"/>
            <w:tcBorders>
              <w:right w:val="single" w:sz="8" w:space="0" w:color="auto"/>
            </w:tcBorders>
            <w:shd w:val="clear" w:color="auto" w:fill="auto"/>
            <w:vAlign w:val="bottom"/>
          </w:tcPr>
          <w:p w14:paraId="3EB96307" w14:textId="77777777" w:rsidR="008747E4" w:rsidRDefault="008747E4" w:rsidP="00234D18">
            <w:pPr>
              <w:spacing w:line="0" w:lineRule="atLeast"/>
              <w:rPr>
                <w:sz w:val="10"/>
              </w:rPr>
            </w:pPr>
          </w:p>
        </w:tc>
        <w:tc>
          <w:tcPr>
            <w:tcW w:w="2820" w:type="dxa"/>
            <w:gridSpan w:val="3"/>
            <w:vMerge/>
            <w:tcBorders>
              <w:right w:val="single" w:sz="8" w:space="0" w:color="auto"/>
            </w:tcBorders>
            <w:shd w:val="clear" w:color="auto" w:fill="auto"/>
            <w:vAlign w:val="bottom"/>
          </w:tcPr>
          <w:p w14:paraId="6918D357" w14:textId="77777777" w:rsidR="008747E4" w:rsidRDefault="008747E4" w:rsidP="00234D18">
            <w:pPr>
              <w:spacing w:line="0" w:lineRule="atLeast"/>
              <w:rPr>
                <w:sz w:val="10"/>
              </w:rPr>
            </w:pPr>
          </w:p>
        </w:tc>
      </w:tr>
      <w:tr w:rsidR="008747E4" w14:paraId="44B7E81E" w14:textId="77777777" w:rsidTr="00234D18">
        <w:trPr>
          <w:trHeight w:val="108"/>
        </w:trPr>
        <w:tc>
          <w:tcPr>
            <w:tcW w:w="540" w:type="dxa"/>
            <w:tcBorders>
              <w:right w:val="single" w:sz="8" w:space="0" w:color="auto"/>
            </w:tcBorders>
            <w:shd w:val="clear" w:color="auto" w:fill="auto"/>
            <w:vAlign w:val="bottom"/>
          </w:tcPr>
          <w:p w14:paraId="130E4B79" w14:textId="77777777" w:rsidR="008747E4" w:rsidRDefault="008747E4" w:rsidP="00234D18">
            <w:pPr>
              <w:spacing w:line="0" w:lineRule="atLeast"/>
              <w:rPr>
                <w:sz w:val="9"/>
              </w:rPr>
            </w:pPr>
          </w:p>
        </w:tc>
        <w:tc>
          <w:tcPr>
            <w:tcW w:w="3940" w:type="dxa"/>
            <w:gridSpan w:val="7"/>
            <w:vMerge/>
            <w:tcBorders>
              <w:right w:val="single" w:sz="8" w:space="0" w:color="auto"/>
            </w:tcBorders>
            <w:shd w:val="clear" w:color="auto" w:fill="auto"/>
            <w:vAlign w:val="bottom"/>
          </w:tcPr>
          <w:p w14:paraId="2672236C" w14:textId="77777777" w:rsidR="008747E4" w:rsidRDefault="008747E4" w:rsidP="00234D18">
            <w:pPr>
              <w:spacing w:line="0" w:lineRule="atLeast"/>
              <w:rPr>
                <w:sz w:val="9"/>
              </w:rPr>
            </w:pPr>
          </w:p>
        </w:tc>
        <w:tc>
          <w:tcPr>
            <w:tcW w:w="880" w:type="dxa"/>
            <w:gridSpan w:val="2"/>
            <w:shd w:val="clear" w:color="auto" w:fill="auto"/>
            <w:vAlign w:val="bottom"/>
          </w:tcPr>
          <w:p w14:paraId="03C59E23" w14:textId="77777777" w:rsidR="008747E4" w:rsidRDefault="008747E4" w:rsidP="00234D18">
            <w:pPr>
              <w:spacing w:line="0" w:lineRule="atLeast"/>
              <w:rPr>
                <w:sz w:val="9"/>
              </w:rPr>
            </w:pPr>
          </w:p>
        </w:tc>
        <w:tc>
          <w:tcPr>
            <w:tcW w:w="260" w:type="dxa"/>
            <w:tcBorders>
              <w:right w:val="single" w:sz="8" w:space="0" w:color="auto"/>
            </w:tcBorders>
            <w:shd w:val="clear" w:color="auto" w:fill="auto"/>
            <w:vAlign w:val="bottom"/>
          </w:tcPr>
          <w:p w14:paraId="4F504528" w14:textId="77777777" w:rsidR="008747E4" w:rsidRDefault="008747E4" w:rsidP="00234D18">
            <w:pPr>
              <w:spacing w:line="0" w:lineRule="atLeast"/>
              <w:rPr>
                <w:sz w:val="9"/>
              </w:rPr>
            </w:pPr>
          </w:p>
        </w:tc>
        <w:tc>
          <w:tcPr>
            <w:tcW w:w="2820" w:type="dxa"/>
            <w:gridSpan w:val="3"/>
            <w:vMerge w:val="restart"/>
            <w:tcBorders>
              <w:right w:val="single" w:sz="8" w:space="0" w:color="auto"/>
            </w:tcBorders>
            <w:shd w:val="clear" w:color="auto" w:fill="auto"/>
            <w:vAlign w:val="bottom"/>
          </w:tcPr>
          <w:p w14:paraId="557A0252" w14:textId="77777777" w:rsidR="008747E4" w:rsidRDefault="008747E4" w:rsidP="00234D18">
            <w:pPr>
              <w:spacing w:line="0" w:lineRule="atLeast"/>
              <w:ind w:left="120"/>
            </w:pPr>
            <w:r>
              <w:t>лесного хозяйства на</w:t>
            </w:r>
          </w:p>
        </w:tc>
      </w:tr>
      <w:tr w:rsidR="008747E4" w14:paraId="2F90BCDA" w14:textId="77777777" w:rsidTr="00234D18">
        <w:trPr>
          <w:trHeight w:val="168"/>
        </w:trPr>
        <w:tc>
          <w:tcPr>
            <w:tcW w:w="540" w:type="dxa"/>
            <w:tcBorders>
              <w:right w:val="single" w:sz="8" w:space="0" w:color="auto"/>
            </w:tcBorders>
            <w:shd w:val="clear" w:color="auto" w:fill="auto"/>
            <w:vAlign w:val="bottom"/>
          </w:tcPr>
          <w:p w14:paraId="5E50A90E" w14:textId="77777777" w:rsidR="008747E4" w:rsidRDefault="008747E4" w:rsidP="00234D18">
            <w:pPr>
              <w:spacing w:line="0" w:lineRule="atLeast"/>
              <w:rPr>
                <w:sz w:val="14"/>
              </w:rPr>
            </w:pPr>
          </w:p>
        </w:tc>
        <w:tc>
          <w:tcPr>
            <w:tcW w:w="1660" w:type="dxa"/>
            <w:gridSpan w:val="3"/>
            <w:vMerge w:val="restart"/>
            <w:shd w:val="clear" w:color="auto" w:fill="auto"/>
            <w:vAlign w:val="bottom"/>
          </w:tcPr>
          <w:p w14:paraId="577255FA" w14:textId="77777777" w:rsidR="008747E4" w:rsidRDefault="008747E4" w:rsidP="00234D18">
            <w:pPr>
              <w:spacing w:line="0" w:lineRule="atLeast"/>
              <w:ind w:left="140"/>
            </w:pPr>
            <w:r>
              <w:t>лесов.</w:t>
            </w:r>
          </w:p>
        </w:tc>
        <w:tc>
          <w:tcPr>
            <w:tcW w:w="620" w:type="dxa"/>
            <w:shd w:val="clear" w:color="auto" w:fill="auto"/>
            <w:vAlign w:val="bottom"/>
          </w:tcPr>
          <w:p w14:paraId="58593421" w14:textId="77777777" w:rsidR="008747E4" w:rsidRDefault="008747E4" w:rsidP="00234D18">
            <w:pPr>
              <w:spacing w:line="0" w:lineRule="atLeast"/>
              <w:rPr>
                <w:sz w:val="14"/>
              </w:rPr>
            </w:pPr>
          </w:p>
        </w:tc>
        <w:tc>
          <w:tcPr>
            <w:tcW w:w="940" w:type="dxa"/>
            <w:shd w:val="clear" w:color="auto" w:fill="auto"/>
            <w:vAlign w:val="bottom"/>
          </w:tcPr>
          <w:p w14:paraId="7131CDCC" w14:textId="77777777" w:rsidR="008747E4" w:rsidRDefault="008747E4" w:rsidP="00234D18">
            <w:pPr>
              <w:spacing w:line="0" w:lineRule="atLeast"/>
              <w:rPr>
                <w:sz w:val="14"/>
              </w:rPr>
            </w:pPr>
          </w:p>
        </w:tc>
        <w:tc>
          <w:tcPr>
            <w:tcW w:w="100" w:type="dxa"/>
            <w:shd w:val="clear" w:color="auto" w:fill="auto"/>
            <w:vAlign w:val="bottom"/>
          </w:tcPr>
          <w:p w14:paraId="1EB0F5F6" w14:textId="77777777" w:rsidR="008747E4" w:rsidRDefault="008747E4" w:rsidP="00234D18">
            <w:pPr>
              <w:spacing w:line="0" w:lineRule="atLeast"/>
              <w:rPr>
                <w:sz w:val="14"/>
              </w:rPr>
            </w:pPr>
          </w:p>
        </w:tc>
        <w:tc>
          <w:tcPr>
            <w:tcW w:w="620" w:type="dxa"/>
            <w:tcBorders>
              <w:right w:val="single" w:sz="8" w:space="0" w:color="auto"/>
            </w:tcBorders>
            <w:shd w:val="clear" w:color="auto" w:fill="auto"/>
            <w:vAlign w:val="bottom"/>
          </w:tcPr>
          <w:p w14:paraId="05D892BF" w14:textId="77777777" w:rsidR="008747E4" w:rsidRDefault="008747E4" w:rsidP="00234D18">
            <w:pPr>
              <w:spacing w:line="0" w:lineRule="atLeast"/>
              <w:rPr>
                <w:sz w:val="14"/>
              </w:rPr>
            </w:pPr>
          </w:p>
        </w:tc>
        <w:tc>
          <w:tcPr>
            <w:tcW w:w="160" w:type="dxa"/>
            <w:shd w:val="clear" w:color="auto" w:fill="auto"/>
            <w:vAlign w:val="bottom"/>
          </w:tcPr>
          <w:p w14:paraId="60825B96" w14:textId="77777777" w:rsidR="008747E4" w:rsidRDefault="008747E4" w:rsidP="00234D18">
            <w:pPr>
              <w:spacing w:line="0" w:lineRule="atLeast"/>
              <w:rPr>
                <w:sz w:val="14"/>
              </w:rPr>
            </w:pPr>
          </w:p>
        </w:tc>
        <w:tc>
          <w:tcPr>
            <w:tcW w:w="720" w:type="dxa"/>
            <w:shd w:val="clear" w:color="auto" w:fill="auto"/>
            <w:vAlign w:val="bottom"/>
          </w:tcPr>
          <w:p w14:paraId="04007E29" w14:textId="77777777" w:rsidR="008747E4" w:rsidRDefault="008747E4" w:rsidP="00234D18">
            <w:pPr>
              <w:spacing w:line="0" w:lineRule="atLeast"/>
              <w:rPr>
                <w:sz w:val="14"/>
              </w:rPr>
            </w:pPr>
          </w:p>
        </w:tc>
        <w:tc>
          <w:tcPr>
            <w:tcW w:w="260" w:type="dxa"/>
            <w:tcBorders>
              <w:right w:val="single" w:sz="8" w:space="0" w:color="auto"/>
            </w:tcBorders>
            <w:shd w:val="clear" w:color="auto" w:fill="auto"/>
            <w:vAlign w:val="bottom"/>
          </w:tcPr>
          <w:p w14:paraId="21F49741" w14:textId="77777777" w:rsidR="008747E4" w:rsidRDefault="008747E4" w:rsidP="00234D18">
            <w:pPr>
              <w:spacing w:line="0" w:lineRule="atLeast"/>
              <w:rPr>
                <w:sz w:val="14"/>
              </w:rPr>
            </w:pPr>
          </w:p>
        </w:tc>
        <w:tc>
          <w:tcPr>
            <w:tcW w:w="2820" w:type="dxa"/>
            <w:gridSpan w:val="3"/>
            <w:vMerge/>
            <w:tcBorders>
              <w:right w:val="single" w:sz="8" w:space="0" w:color="auto"/>
            </w:tcBorders>
            <w:shd w:val="clear" w:color="auto" w:fill="auto"/>
            <w:vAlign w:val="bottom"/>
          </w:tcPr>
          <w:p w14:paraId="3F5B6078" w14:textId="77777777" w:rsidR="008747E4" w:rsidRDefault="008747E4" w:rsidP="00234D18">
            <w:pPr>
              <w:spacing w:line="0" w:lineRule="atLeast"/>
              <w:rPr>
                <w:sz w:val="14"/>
              </w:rPr>
            </w:pPr>
          </w:p>
        </w:tc>
      </w:tr>
      <w:tr w:rsidR="008747E4" w14:paraId="38EF5F96" w14:textId="77777777" w:rsidTr="00234D18">
        <w:trPr>
          <w:trHeight w:val="118"/>
        </w:trPr>
        <w:tc>
          <w:tcPr>
            <w:tcW w:w="540" w:type="dxa"/>
            <w:tcBorders>
              <w:right w:val="single" w:sz="8" w:space="0" w:color="auto"/>
            </w:tcBorders>
            <w:shd w:val="clear" w:color="auto" w:fill="auto"/>
            <w:vAlign w:val="bottom"/>
          </w:tcPr>
          <w:p w14:paraId="5EA9C831" w14:textId="77777777" w:rsidR="008747E4" w:rsidRDefault="008747E4" w:rsidP="00234D18">
            <w:pPr>
              <w:spacing w:line="0" w:lineRule="atLeast"/>
              <w:rPr>
                <w:sz w:val="10"/>
              </w:rPr>
            </w:pPr>
          </w:p>
        </w:tc>
        <w:tc>
          <w:tcPr>
            <w:tcW w:w="1660" w:type="dxa"/>
            <w:gridSpan w:val="3"/>
            <w:vMerge/>
            <w:shd w:val="clear" w:color="auto" w:fill="auto"/>
            <w:vAlign w:val="bottom"/>
          </w:tcPr>
          <w:p w14:paraId="3271E734" w14:textId="77777777" w:rsidR="008747E4" w:rsidRDefault="008747E4" w:rsidP="00234D18">
            <w:pPr>
              <w:spacing w:line="0" w:lineRule="atLeast"/>
              <w:rPr>
                <w:sz w:val="10"/>
              </w:rPr>
            </w:pPr>
          </w:p>
        </w:tc>
        <w:tc>
          <w:tcPr>
            <w:tcW w:w="620" w:type="dxa"/>
            <w:shd w:val="clear" w:color="auto" w:fill="auto"/>
            <w:vAlign w:val="bottom"/>
          </w:tcPr>
          <w:p w14:paraId="56BF82D7" w14:textId="77777777" w:rsidR="008747E4" w:rsidRDefault="008747E4" w:rsidP="00234D18">
            <w:pPr>
              <w:spacing w:line="0" w:lineRule="atLeast"/>
              <w:rPr>
                <w:sz w:val="10"/>
              </w:rPr>
            </w:pPr>
          </w:p>
        </w:tc>
        <w:tc>
          <w:tcPr>
            <w:tcW w:w="940" w:type="dxa"/>
            <w:shd w:val="clear" w:color="auto" w:fill="auto"/>
            <w:vAlign w:val="bottom"/>
          </w:tcPr>
          <w:p w14:paraId="0C0B60DA" w14:textId="77777777" w:rsidR="008747E4" w:rsidRDefault="008747E4" w:rsidP="00234D18">
            <w:pPr>
              <w:spacing w:line="0" w:lineRule="atLeast"/>
              <w:rPr>
                <w:sz w:val="10"/>
              </w:rPr>
            </w:pPr>
          </w:p>
        </w:tc>
        <w:tc>
          <w:tcPr>
            <w:tcW w:w="100" w:type="dxa"/>
            <w:shd w:val="clear" w:color="auto" w:fill="auto"/>
            <w:vAlign w:val="bottom"/>
          </w:tcPr>
          <w:p w14:paraId="2B8F5081" w14:textId="77777777" w:rsidR="008747E4" w:rsidRDefault="008747E4" w:rsidP="00234D18">
            <w:pPr>
              <w:spacing w:line="0" w:lineRule="atLeast"/>
              <w:rPr>
                <w:sz w:val="10"/>
              </w:rPr>
            </w:pPr>
          </w:p>
        </w:tc>
        <w:tc>
          <w:tcPr>
            <w:tcW w:w="620" w:type="dxa"/>
            <w:tcBorders>
              <w:right w:val="single" w:sz="8" w:space="0" w:color="auto"/>
            </w:tcBorders>
            <w:shd w:val="clear" w:color="auto" w:fill="auto"/>
            <w:vAlign w:val="bottom"/>
          </w:tcPr>
          <w:p w14:paraId="34103F61" w14:textId="77777777" w:rsidR="008747E4" w:rsidRDefault="008747E4" w:rsidP="00234D18">
            <w:pPr>
              <w:spacing w:line="0" w:lineRule="atLeast"/>
              <w:rPr>
                <w:sz w:val="10"/>
              </w:rPr>
            </w:pPr>
          </w:p>
        </w:tc>
        <w:tc>
          <w:tcPr>
            <w:tcW w:w="160" w:type="dxa"/>
            <w:shd w:val="clear" w:color="auto" w:fill="auto"/>
            <w:vAlign w:val="bottom"/>
          </w:tcPr>
          <w:p w14:paraId="6E5C2FE5" w14:textId="77777777" w:rsidR="008747E4" w:rsidRDefault="008747E4" w:rsidP="00234D18">
            <w:pPr>
              <w:spacing w:line="0" w:lineRule="atLeast"/>
              <w:rPr>
                <w:sz w:val="10"/>
              </w:rPr>
            </w:pPr>
          </w:p>
        </w:tc>
        <w:tc>
          <w:tcPr>
            <w:tcW w:w="720" w:type="dxa"/>
            <w:shd w:val="clear" w:color="auto" w:fill="auto"/>
            <w:vAlign w:val="bottom"/>
          </w:tcPr>
          <w:p w14:paraId="61A66537" w14:textId="77777777" w:rsidR="008747E4" w:rsidRDefault="008747E4" w:rsidP="00234D18">
            <w:pPr>
              <w:spacing w:line="0" w:lineRule="atLeast"/>
              <w:rPr>
                <w:sz w:val="10"/>
              </w:rPr>
            </w:pPr>
          </w:p>
        </w:tc>
        <w:tc>
          <w:tcPr>
            <w:tcW w:w="260" w:type="dxa"/>
            <w:tcBorders>
              <w:right w:val="single" w:sz="8" w:space="0" w:color="auto"/>
            </w:tcBorders>
            <w:shd w:val="clear" w:color="auto" w:fill="auto"/>
            <w:vAlign w:val="bottom"/>
          </w:tcPr>
          <w:p w14:paraId="4785E717" w14:textId="77777777" w:rsidR="008747E4" w:rsidRDefault="008747E4" w:rsidP="00234D18">
            <w:pPr>
              <w:spacing w:line="0" w:lineRule="atLeast"/>
              <w:rPr>
                <w:sz w:val="10"/>
              </w:rPr>
            </w:pPr>
          </w:p>
        </w:tc>
        <w:tc>
          <w:tcPr>
            <w:tcW w:w="2820" w:type="dxa"/>
            <w:gridSpan w:val="3"/>
            <w:vMerge w:val="restart"/>
            <w:tcBorders>
              <w:right w:val="single" w:sz="8" w:space="0" w:color="auto"/>
            </w:tcBorders>
            <w:shd w:val="clear" w:color="auto" w:fill="auto"/>
            <w:vAlign w:val="bottom"/>
          </w:tcPr>
          <w:p w14:paraId="76FF3DB6" w14:textId="77777777" w:rsidR="008747E4" w:rsidRDefault="008747E4" w:rsidP="00234D18">
            <w:pPr>
              <w:spacing w:line="251" w:lineRule="exact"/>
              <w:ind w:left="120"/>
            </w:pPr>
            <w:r>
              <w:t>арендованных участках</w:t>
            </w:r>
          </w:p>
        </w:tc>
      </w:tr>
      <w:tr w:rsidR="008747E4" w14:paraId="0F4AEFF7" w14:textId="77777777" w:rsidTr="00234D18">
        <w:trPr>
          <w:trHeight w:val="134"/>
        </w:trPr>
        <w:tc>
          <w:tcPr>
            <w:tcW w:w="540" w:type="dxa"/>
            <w:tcBorders>
              <w:right w:val="single" w:sz="8" w:space="0" w:color="auto"/>
            </w:tcBorders>
            <w:shd w:val="clear" w:color="auto" w:fill="auto"/>
            <w:vAlign w:val="bottom"/>
          </w:tcPr>
          <w:p w14:paraId="5232C9B2" w14:textId="77777777" w:rsidR="008747E4" w:rsidRDefault="008747E4" w:rsidP="00234D18">
            <w:pPr>
              <w:spacing w:line="0" w:lineRule="atLeast"/>
              <w:rPr>
                <w:sz w:val="11"/>
              </w:rPr>
            </w:pPr>
          </w:p>
        </w:tc>
        <w:tc>
          <w:tcPr>
            <w:tcW w:w="500" w:type="dxa"/>
            <w:tcBorders>
              <w:bottom w:val="single" w:sz="8" w:space="0" w:color="auto"/>
            </w:tcBorders>
            <w:shd w:val="clear" w:color="auto" w:fill="auto"/>
            <w:vAlign w:val="bottom"/>
          </w:tcPr>
          <w:p w14:paraId="01708118" w14:textId="77777777" w:rsidR="008747E4" w:rsidRDefault="008747E4" w:rsidP="00234D18">
            <w:pPr>
              <w:spacing w:line="0" w:lineRule="atLeast"/>
              <w:rPr>
                <w:sz w:val="11"/>
              </w:rPr>
            </w:pPr>
          </w:p>
        </w:tc>
        <w:tc>
          <w:tcPr>
            <w:tcW w:w="320" w:type="dxa"/>
            <w:tcBorders>
              <w:bottom w:val="single" w:sz="8" w:space="0" w:color="auto"/>
            </w:tcBorders>
            <w:shd w:val="clear" w:color="auto" w:fill="auto"/>
            <w:vAlign w:val="bottom"/>
          </w:tcPr>
          <w:p w14:paraId="54151783" w14:textId="77777777" w:rsidR="008747E4" w:rsidRDefault="008747E4" w:rsidP="00234D18">
            <w:pPr>
              <w:spacing w:line="0" w:lineRule="atLeast"/>
              <w:rPr>
                <w:sz w:val="11"/>
              </w:rPr>
            </w:pPr>
          </w:p>
        </w:tc>
        <w:tc>
          <w:tcPr>
            <w:tcW w:w="840" w:type="dxa"/>
            <w:tcBorders>
              <w:bottom w:val="single" w:sz="8" w:space="0" w:color="auto"/>
            </w:tcBorders>
            <w:shd w:val="clear" w:color="auto" w:fill="auto"/>
            <w:vAlign w:val="bottom"/>
          </w:tcPr>
          <w:p w14:paraId="4833D35C" w14:textId="77777777" w:rsidR="008747E4" w:rsidRDefault="008747E4" w:rsidP="00234D18">
            <w:pPr>
              <w:spacing w:line="0" w:lineRule="atLeast"/>
              <w:rPr>
                <w:sz w:val="11"/>
              </w:rPr>
            </w:pPr>
          </w:p>
        </w:tc>
        <w:tc>
          <w:tcPr>
            <w:tcW w:w="620" w:type="dxa"/>
            <w:tcBorders>
              <w:bottom w:val="single" w:sz="8" w:space="0" w:color="auto"/>
            </w:tcBorders>
            <w:shd w:val="clear" w:color="auto" w:fill="auto"/>
            <w:vAlign w:val="bottom"/>
          </w:tcPr>
          <w:p w14:paraId="07403C67" w14:textId="77777777" w:rsidR="008747E4" w:rsidRDefault="008747E4" w:rsidP="00234D18">
            <w:pPr>
              <w:spacing w:line="0" w:lineRule="atLeast"/>
              <w:rPr>
                <w:sz w:val="11"/>
              </w:rPr>
            </w:pPr>
          </w:p>
        </w:tc>
        <w:tc>
          <w:tcPr>
            <w:tcW w:w="940" w:type="dxa"/>
            <w:tcBorders>
              <w:bottom w:val="single" w:sz="8" w:space="0" w:color="auto"/>
            </w:tcBorders>
            <w:shd w:val="clear" w:color="auto" w:fill="auto"/>
            <w:vAlign w:val="bottom"/>
          </w:tcPr>
          <w:p w14:paraId="4659F5F0" w14:textId="77777777" w:rsidR="008747E4" w:rsidRDefault="008747E4" w:rsidP="00234D18">
            <w:pPr>
              <w:spacing w:line="0" w:lineRule="atLeast"/>
              <w:rPr>
                <w:sz w:val="11"/>
              </w:rPr>
            </w:pPr>
          </w:p>
        </w:tc>
        <w:tc>
          <w:tcPr>
            <w:tcW w:w="100" w:type="dxa"/>
            <w:tcBorders>
              <w:bottom w:val="single" w:sz="8" w:space="0" w:color="auto"/>
            </w:tcBorders>
            <w:shd w:val="clear" w:color="auto" w:fill="auto"/>
            <w:vAlign w:val="bottom"/>
          </w:tcPr>
          <w:p w14:paraId="043CCCB6" w14:textId="77777777" w:rsidR="008747E4" w:rsidRDefault="008747E4" w:rsidP="00234D18">
            <w:pPr>
              <w:spacing w:line="0" w:lineRule="atLeast"/>
              <w:rPr>
                <w:sz w:val="11"/>
              </w:rPr>
            </w:pPr>
          </w:p>
        </w:tc>
        <w:tc>
          <w:tcPr>
            <w:tcW w:w="620" w:type="dxa"/>
            <w:tcBorders>
              <w:bottom w:val="single" w:sz="8" w:space="0" w:color="auto"/>
              <w:right w:val="single" w:sz="8" w:space="0" w:color="auto"/>
            </w:tcBorders>
            <w:shd w:val="clear" w:color="auto" w:fill="auto"/>
            <w:vAlign w:val="bottom"/>
          </w:tcPr>
          <w:p w14:paraId="2B861166" w14:textId="77777777" w:rsidR="008747E4" w:rsidRDefault="008747E4" w:rsidP="00234D18">
            <w:pPr>
              <w:spacing w:line="0" w:lineRule="atLeast"/>
              <w:rPr>
                <w:sz w:val="11"/>
              </w:rPr>
            </w:pPr>
          </w:p>
        </w:tc>
        <w:tc>
          <w:tcPr>
            <w:tcW w:w="160" w:type="dxa"/>
            <w:shd w:val="clear" w:color="auto" w:fill="auto"/>
            <w:vAlign w:val="bottom"/>
          </w:tcPr>
          <w:p w14:paraId="51564122" w14:textId="77777777" w:rsidR="008747E4" w:rsidRDefault="008747E4" w:rsidP="00234D18">
            <w:pPr>
              <w:spacing w:line="0" w:lineRule="atLeast"/>
              <w:rPr>
                <w:sz w:val="11"/>
              </w:rPr>
            </w:pPr>
          </w:p>
        </w:tc>
        <w:tc>
          <w:tcPr>
            <w:tcW w:w="720" w:type="dxa"/>
            <w:shd w:val="clear" w:color="auto" w:fill="auto"/>
            <w:vAlign w:val="bottom"/>
          </w:tcPr>
          <w:p w14:paraId="750D8F56" w14:textId="77777777" w:rsidR="008747E4" w:rsidRDefault="008747E4" w:rsidP="00234D18">
            <w:pPr>
              <w:spacing w:line="0" w:lineRule="atLeast"/>
              <w:rPr>
                <w:sz w:val="11"/>
              </w:rPr>
            </w:pPr>
          </w:p>
        </w:tc>
        <w:tc>
          <w:tcPr>
            <w:tcW w:w="260" w:type="dxa"/>
            <w:tcBorders>
              <w:right w:val="single" w:sz="8" w:space="0" w:color="auto"/>
            </w:tcBorders>
            <w:shd w:val="clear" w:color="auto" w:fill="auto"/>
            <w:vAlign w:val="bottom"/>
          </w:tcPr>
          <w:p w14:paraId="2440DC37" w14:textId="77777777" w:rsidR="008747E4" w:rsidRDefault="008747E4" w:rsidP="00234D18">
            <w:pPr>
              <w:spacing w:line="0" w:lineRule="atLeast"/>
              <w:rPr>
                <w:sz w:val="11"/>
              </w:rPr>
            </w:pPr>
          </w:p>
        </w:tc>
        <w:tc>
          <w:tcPr>
            <w:tcW w:w="2820" w:type="dxa"/>
            <w:gridSpan w:val="3"/>
            <w:vMerge/>
            <w:tcBorders>
              <w:right w:val="single" w:sz="8" w:space="0" w:color="auto"/>
            </w:tcBorders>
            <w:shd w:val="clear" w:color="auto" w:fill="auto"/>
            <w:vAlign w:val="bottom"/>
          </w:tcPr>
          <w:p w14:paraId="674CFB20" w14:textId="77777777" w:rsidR="008747E4" w:rsidRDefault="008747E4" w:rsidP="00234D18">
            <w:pPr>
              <w:spacing w:line="0" w:lineRule="atLeast"/>
              <w:rPr>
                <w:sz w:val="11"/>
              </w:rPr>
            </w:pPr>
          </w:p>
        </w:tc>
      </w:tr>
      <w:tr w:rsidR="008747E4" w14:paraId="52A85D8D" w14:textId="77777777" w:rsidTr="00234D18">
        <w:trPr>
          <w:trHeight w:val="280"/>
        </w:trPr>
        <w:tc>
          <w:tcPr>
            <w:tcW w:w="540" w:type="dxa"/>
            <w:shd w:val="clear" w:color="auto" w:fill="auto"/>
            <w:vAlign w:val="bottom"/>
          </w:tcPr>
          <w:p w14:paraId="48E49B71" w14:textId="77777777" w:rsidR="008747E4" w:rsidRDefault="008747E4" w:rsidP="00234D18">
            <w:pPr>
              <w:spacing w:line="0" w:lineRule="atLeast"/>
            </w:pPr>
          </w:p>
        </w:tc>
        <w:tc>
          <w:tcPr>
            <w:tcW w:w="500" w:type="dxa"/>
            <w:shd w:val="clear" w:color="auto" w:fill="auto"/>
            <w:vAlign w:val="bottom"/>
          </w:tcPr>
          <w:p w14:paraId="052C072F" w14:textId="77777777" w:rsidR="008747E4" w:rsidRDefault="008747E4" w:rsidP="00234D18">
            <w:pPr>
              <w:spacing w:line="0" w:lineRule="atLeast"/>
            </w:pPr>
          </w:p>
        </w:tc>
        <w:tc>
          <w:tcPr>
            <w:tcW w:w="320" w:type="dxa"/>
            <w:shd w:val="clear" w:color="auto" w:fill="auto"/>
            <w:vAlign w:val="bottom"/>
          </w:tcPr>
          <w:p w14:paraId="051C5458" w14:textId="77777777" w:rsidR="008747E4" w:rsidRDefault="008747E4" w:rsidP="00234D18">
            <w:pPr>
              <w:spacing w:line="0" w:lineRule="atLeast"/>
            </w:pPr>
          </w:p>
        </w:tc>
        <w:tc>
          <w:tcPr>
            <w:tcW w:w="840" w:type="dxa"/>
            <w:shd w:val="clear" w:color="auto" w:fill="auto"/>
            <w:vAlign w:val="bottom"/>
          </w:tcPr>
          <w:p w14:paraId="2ADC6546" w14:textId="77777777" w:rsidR="008747E4" w:rsidRDefault="008747E4" w:rsidP="00234D18">
            <w:pPr>
              <w:spacing w:line="0" w:lineRule="atLeast"/>
            </w:pPr>
          </w:p>
        </w:tc>
        <w:tc>
          <w:tcPr>
            <w:tcW w:w="620" w:type="dxa"/>
            <w:shd w:val="clear" w:color="auto" w:fill="auto"/>
            <w:vAlign w:val="bottom"/>
          </w:tcPr>
          <w:p w14:paraId="6425F5D6" w14:textId="77777777" w:rsidR="008747E4" w:rsidRDefault="008747E4" w:rsidP="00234D18">
            <w:pPr>
              <w:spacing w:line="0" w:lineRule="atLeast"/>
            </w:pPr>
          </w:p>
        </w:tc>
        <w:tc>
          <w:tcPr>
            <w:tcW w:w="940" w:type="dxa"/>
            <w:shd w:val="clear" w:color="auto" w:fill="auto"/>
            <w:vAlign w:val="bottom"/>
          </w:tcPr>
          <w:p w14:paraId="1F54F08E" w14:textId="77777777" w:rsidR="008747E4" w:rsidRDefault="008747E4" w:rsidP="00234D18">
            <w:pPr>
              <w:spacing w:line="0" w:lineRule="atLeast"/>
            </w:pPr>
          </w:p>
        </w:tc>
        <w:tc>
          <w:tcPr>
            <w:tcW w:w="100" w:type="dxa"/>
            <w:shd w:val="clear" w:color="auto" w:fill="auto"/>
            <w:vAlign w:val="bottom"/>
          </w:tcPr>
          <w:p w14:paraId="189D3AF3" w14:textId="77777777" w:rsidR="008747E4" w:rsidRDefault="008747E4" w:rsidP="00234D18">
            <w:pPr>
              <w:spacing w:line="0" w:lineRule="atLeast"/>
            </w:pPr>
          </w:p>
        </w:tc>
        <w:tc>
          <w:tcPr>
            <w:tcW w:w="620" w:type="dxa"/>
            <w:shd w:val="clear" w:color="auto" w:fill="auto"/>
            <w:vAlign w:val="bottom"/>
          </w:tcPr>
          <w:p w14:paraId="62EB3B11" w14:textId="77777777" w:rsidR="008747E4" w:rsidRDefault="008747E4" w:rsidP="00234D18">
            <w:pPr>
              <w:spacing w:line="0" w:lineRule="atLeast"/>
            </w:pPr>
          </w:p>
        </w:tc>
        <w:tc>
          <w:tcPr>
            <w:tcW w:w="160" w:type="dxa"/>
            <w:shd w:val="clear" w:color="auto" w:fill="auto"/>
            <w:vAlign w:val="bottom"/>
          </w:tcPr>
          <w:p w14:paraId="7545DD41" w14:textId="77777777" w:rsidR="008747E4" w:rsidRDefault="008747E4" w:rsidP="00234D18">
            <w:pPr>
              <w:spacing w:line="0" w:lineRule="atLeast"/>
            </w:pPr>
          </w:p>
        </w:tc>
        <w:tc>
          <w:tcPr>
            <w:tcW w:w="720" w:type="dxa"/>
            <w:shd w:val="clear" w:color="auto" w:fill="auto"/>
            <w:vAlign w:val="bottom"/>
          </w:tcPr>
          <w:p w14:paraId="1445FDE7" w14:textId="77777777" w:rsidR="008747E4" w:rsidRDefault="008747E4" w:rsidP="00234D18">
            <w:pPr>
              <w:spacing w:line="0" w:lineRule="atLeast"/>
            </w:pPr>
          </w:p>
        </w:tc>
        <w:tc>
          <w:tcPr>
            <w:tcW w:w="260" w:type="dxa"/>
            <w:tcBorders>
              <w:right w:val="single" w:sz="8" w:space="0" w:color="auto"/>
            </w:tcBorders>
            <w:shd w:val="clear" w:color="auto" w:fill="auto"/>
            <w:vAlign w:val="bottom"/>
          </w:tcPr>
          <w:p w14:paraId="5C2A40FC" w14:textId="77777777" w:rsidR="008747E4" w:rsidRDefault="008747E4" w:rsidP="00234D18">
            <w:pPr>
              <w:spacing w:line="0" w:lineRule="atLeast"/>
            </w:pPr>
          </w:p>
        </w:tc>
        <w:tc>
          <w:tcPr>
            <w:tcW w:w="2820" w:type="dxa"/>
            <w:gridSpan w:val="3"/>
            <w:tcBorders>
              <w:right w:val="single" w:sz="8" w:space="0" w:color="auto"/>
            </w:tcBorders>
            <w:shd w:val="clear" w:color="auto" w:fill="auto"/>
            <w:vAlign w:val="bottom"/>
          </w:tcPr>
          <w:p w14:paraId="5C0BFAFB" w14:textId="77777777" w:rsidR="008747E4" w:rsidRDefault="008747E4" w:rsidP="00234D18">
            <w:pPr>
              <w:spacing w:line="0" w:lineRule="atLeast"/>
              <w:ind w:left="120"/>
            </w:pPr>
            <w:r>
              <w:t>лесного фонда</w:t>
            </w:r>
          </w:p>
        </w:tc>
      </w:tr>
      <w:tr w:rsidR="008747E4" w14:paraId="79F57925" w14:textId="77777777" w:rsidTr="00234D18">
        <w:trPr>
          <w:trHeight w:val="81"/>
        </w:trPr>
        <w:tc>
          <w:tcPr>
            <w:tcW w:w="540" w:type="dxa"/>
            <w:shd w:val="clear" w:color="auto" w:fill="auto"/>
            <w:vAlign w:val="bottom"/>
          </w:tcPr>
          <w:p w14:paraId="2019D96B" w14:textId="77777777" w:rsidR="008747E4" w:rsidRDefault="008747E4" w:rsidP="00234D18">
            <w:pPr>
              <w:spacing w:line="0" w:lineRule="atLeast"/>
              <w:rPr>
                <w:sz w:val="7"/>
              </w:rPr>
            </w:pPr>
          </w:p>
        </w:tc>
        <w:tc>
          <w:tcPr>
            <w:tcW w:w="500" w:type="dxa"/>
            <w:shd w:val="clear" w:color="auto" w:fill="auto"/>
            <w:vAlign w:val="bottom"/>
          </w:tcPr>
          <w:p w14:paraId="1AB6A6A1" w14:textId="77777777" w:rsidR="008747E4" w:rsidRDefault="008747E4" w:rsidP="00234D18">
            <w:pPr>
              <w:spacing w:line="0" w:lineRule="atLeast"/>
              <w:rPr>
                <w:sz w:val="7"/>
              </w:rPr>
            </w:pPr>
          </w:p>
        </w:tc>
        <w:tc>
          <w:tcPr>
            <w:tcW w:w="320" w:type="dxa"/>
            <w:shd w:val="clear" w:color="auto" w:fill="auto"/>
            <w:vAlign w:val="bottom"/>
          </w:tcPr>
          <w:p w14:paraId="6C233046" w14:textId="77777777" w:rsidR="008747E4" w:rsidRDefault="008747E4" w:rsidP="00234D18">
            <w:pPr>
              <w:spacing w:line="0" w:lineRule="atLeast"/>
              <w:rPr>
                <w:sz w:val="7"/>
              </w:rPr>
            </w:pPr>
          </w:p>
        </w:tc>
        <w:tc>
          <w:tcPr>
            <w:tcW w:w="840" w:type="dxa"/>
            <w:shd w:val="clear" w:color="auto" w:fill="auto"/>
            <w:vAlign w:val="bottom"/>
          </w:tcPr>
          <w:p w14:paraId="1CFFD9B4" w14:textId="77777777" w:rsidR="008747E4" w:rsidRDefault="008747E4" w:rsidP="00234D18">
            <w:pPr>
              <w:spacing w:line="0" w:lineRule="atLeast"/>
              <w:rPr>
                <w:sz w:val="7"/>
              </w:rPr>
            </w:pPr>
          </w:p>
        </w:tc>
        <w:tc>
          <w:tcPr>
            <w:tcW w:w="620" w:type="dxa"/>
            <w:shd w:val="clear" w:color="auto" w:fill="auto"/>
            <w:vAlign w:val="bottom"/>
          </w:tcPr>
          <w:p w14:paraId="1E4F9400" w14:textId="77777777" w:rsidR="008747E4" w:rsidRDefault="008747E4" w:rsidP="00234D18">
            <w:pPr>
              <w:spacing w:line="0" w:lineRule="atLeast"/>
              <w:rPr>
                <w:sz w:val="7"/>
              </w:rPr>
            </w:pPr>
          </w:p>
        </w:tc>
        <w:tc>
          <w:tcPr>
            <w:tcW w:w="940" w:type="dxa"/>
            <w:shd w:val="clear" w:color="auto" w:fill="auto"/>
            <w:vAlign w:val="bottom"/>
          </w:tcPr>
          <w:p w14:paraId="6DED9405" w14:textId="77777777" w:rsidR="008747E4" w:rsidRDefault="008747E4" w:rsidP="00234D18">
            <w:pPr>
              <w:spacing w:line="0" w:lineRule="atLeast"/>
              <w:rPr>
                <w:sz w:val="7"/>
              </w:rPr>
            </w:pPr>
          </w:p>
        </w:tc>
        <w:tc>
          <w:tcPr>
            <w:tcW w:w="100" w:type="dxa"/>
            <w:shd w:val="clear" w:color="auto" w:fill="auto"/>
            <w:vAlign w:val="bottom"/>
          </w:tcPr>
          <w:p w14:paraId="4E5483B8" w14:textId="77777777" w:rsidR="008747E4" w:rsidRDefault="008747E4" w:rsidP="00234D18">
            <w:pPr>
              <w:spacing w:line="0" w:lineRule="atLeast"/>
              <w:rPr>
                <w:sz w:val="7"/>
              </w:rPr>
            </w:pPr>
          </w:p>
        </w:tc>
        <w:tc>
          <w:tcPr>
            <w:tcW w:w="620" w:type="dxa"/>
            <w:shd w:val="clear" w:color="auto" w:fill="auto"/>
            <w:vAlign w:val="bottom"/>
          </w:tcPr>
          <w:p w14:paraId="1B4E0615" w14:textId="77777777" w:rsidR="008747E4" w:rsidRDefault="008747E4" w:rsidP="00234D18">
            <w:pPr>
              <w:spacing w:line="0" w:lineRule="atLeast"/>
              <w:rPr>
                <w:sz w:val="7"/>
              </w:rPr>
            </w:pPr>
          </w:p>
        </w:tc>
        <w:tc>
          <w:tcPr>
            <w:tcW w:w="160" w:type="dxa"/>
            <w:shd w:val="clear" w:color="auto" w:fill="auto"/>
            <w:vAlign w:val="bottom"/>
          </w:tcPr>
          <w:p w14:paraId="1B4C1E1C" w14:textId="77777777" w:rsidR="008747E4" w:rsidRDefault="008747E4" w:rsidP="00234D18">
            <w:pPr>
              <w:spacing w:line="0" w:lineRule="atLeast"/>
              <w:rPr>
                <w:sz w:val="7"/>
              </w:rPr>
            </w:pPr>
          </w:p>
        </w:tc>
        <w:tc>
          <w:tcPr>
            <w:tcW w:w="720" w:type="dxa"/>
            <w:shd w:val="clear" w:color="auto" w:fill="auto"/>
            <w:vAlign w:val="bottom"/>
          </w:tcPr>
          <w:p w14:paraId="522BE0C7" w14:textId="77777777" w:rsidR="008747E4" w:rsidRDefault="008747E4" w:rsidP="00234D18">
            <w:pPr>
              <w:spacing w:line="0" w:lineRule="atLeast"/>
              <w:rPr>
                <w:sz w:val="7"/>
              </w:rPr>
            </w:pPr>
          </w:p>
        </w:tc>
        <w:tc>
          <w:tcPr>
            <w:tcW w:w="260" w:type="dxa"/>
            <w:tcBorders>
              <w:right w:val="single" w:sz="8" w:space="0" w:color="auto"/>
            </w:tcBorders>
            <w:shd w:val="clear" w:color="auto" w:fill="auto"/>
            <w:vAlign w:val="bottom"/>
          </w:tcPr>
          <w:p w14:paraId="785B0C81" w14:textId="77777777" w:rsidR="008747E4" w:rsidRDefault="008747E4" w:rsidP="00234D18">
            <w:pPr>
              <w:spacing w:line="0" w:lineRule="atLeast"/>
              <w:rPr>
                <w:sz w:val="7"/>
              </w:rPr>
            </w:pPr>
          </w:p>
        </w:tc>
        <w:tc>
          <w:tcPr>
            <w:tcW w:w="2280" w:type="dxa"/>
            <w:gridSpan w:val="2"/>
            <w:tcBorders>
              <w:bottom w:val="single" w:sz="8" w:space="0" w:color="auto"/>
            </w:tcBorders>
            <w:shd w:val="clear" w:color="auto" w:fill="auto"/>
            <w:vAlign w:val="bottom"/>
          </w:tcPr>
          <w:p w14:paraId="57FBA560" w14:textId="77777777" w:rsidR="008747E4" w:rsidRDefault="008747E4" w:rsidP="00234D18">
            <w:pPr>
              <w:spacing w:line="0" w:lineRule="atLeast"/>
              <w:rPr>
                <w:sz w:val="7"/>
              </w:rPr>
            </w:pPr>
          </w:p>
        </w:tc>
        <w:tc>
          <w:tcPr>
            <w:tcW w:w="540" w:type="dxa"/>
            <w:tcBorders>
              <w:bottom w:val="single" w:sz="8" w:space="0" w:color="auto"/>
              <w:right w:val="single" w:sz="8" w:space="0" w:color="auto"/>
            </w:tcBorders>
            <w:shd w:val="clear" w:color="auto" w:fill="auto"/>
            <w:vAlign w:val="bottom"/>
          </w:tcPr>
          <w:p w14:paraId="6C043F18" w14:textId="77777777" w:rsidR="008747E4" w:rsidRDefault="008747E4" w:rsidP="00234D18">
            <w:pPr>
              <w:spacing w:line="0" w:lineRule="atLeast"/>
              <w:rPr>
                <w:sz w:val="7"/>
              </w:rPr>
            </w:pPr>
          </w:p>
        </w:tc>
      </w:tr>
      <w:tr w:rsidR="008747E4" w14:paraId="70EA2D24" w14:textId="77777777" w:rsidTr="00234D18">
        <w:trPr>
          <w:trHeight w:val="185"/>
        </w:trPr>
        <w:tc>
          <w:tcPr>
            <w:tcW w:w="540" w:type="dxa"/>
            <w:shd w:val="clear" w:color="auto" w:fill="auto"/>
            <w:vAlign w:val="bottom"/>
          </w:tcPr>
          <w:p w14:paraId="59358357" w14:textId="77777777" w:rsidR="008747E4" w:rsidRDefault="008747E4" w:rsidP="00234D18">
            <w:pPr>
              <w:spacing w:line="0" w:lineRule="atLeast"/>
              <w:rPr>
                <w:sz w:val="16"/>
              </w:rPr>
            </w:pPr>
          </w:p>
        </w:tc>
        <w:tc>
          <w:tcPr>
            <w:tcW w:w="500" w:type="dxa"/>
            <w:shd w:val="clear" w:color="auto" w:fill="auto"/>
            <w:vAlign w:val="bottom"/>
          </w:tcPr>
          <w:p w14:paraId="74FC8708" w14:textId="77777777" w:rsidR="008747E4" w:rsidRDefault="008747E4" w:rsidP="00234D18">
            <w:pPr>
              <w:spacing w:line="0" w:lineRule="atLeast"/>
              <w:rPr>
                <w:sz w:val="16"/>
              </w:rPr>
            </w:pPr>
          </w:p>
        </w:tc>
        <w:tc>
          <w:tcPr>
            <w:tcW w:w="320" w:type="dxa"/>
            <w:shd w:val="clear" w:color="auto" w:fill="auto"/>
            <w:vAlign w:val="bottom"/>
          </w:tcPr>
          <w:p w14:paraId="16D5235D" w14:textId="77777777" w:rsidR="008747E4" w:rsidRDefault="008747E4" w:rsidP="00234D18">
            <w:pPr>
              <w:spacing w:line="0" w:lineRule="atLeast"/>
              <w:rPr>
                <w:sz w:val="16"/>
              </w:rPr>
            </w:pPr>
          </w:p>
        </w:tc>
        <w:tc>
          <w:tcPr>
            <w:tcW w:w="840" w:type="dxa"/>
            <w:shd w:val="clear" w:color="auto" w:fill="auto"/>
            <w:vAlign w:val="bottom"/>
          </w:tcPr>
          <w:p w14:paraId="09BA582B" w14:textId="77777777" w:rsidR="008747E4" w:rsidRDefault="008747E4" w:rsidP="00234D18">
            <w:pPr>
              <w:spacing w:line="0" w:lineRule="atLeast"/>
              <w:rPr>
                <w:sz w:val="16"/>
              </w:rPr>
            </w:pPr>
          </w:p>
        </w:tc>
        <w:tc>
          <w:tcPr>
            <w:tcW w:w="620" w:type="dxa"/>
            <w:shd w:val="clear" w:color="auto" w:fill="auto"/>
            <w:vAlign w:val="bottom"/>
          </w:tcPr>
          <w:p w14:paraId="4CD511A2" w14:textId="77777777" w:rsidR="008747E4" w:rsidRDefault="008747E4" w:rsidP="00234D18">
            <w:pPr>
              <w:spacing w:line="0" w:lineRule="atLeast"/>
              <w:rPr>
                <w:sz w:val="16"/>
              </w:rPr>
            </w:pPr>
          </w:p>
        </w:tc>
        <w:tc>
          <w:tcPr>
            <w:tcW w:w="940" w:type="dxa"/>
            <w:shd w:val="clear" w:color="auto" w:fill="auto"/>
            <w:vAlign w:val="bottom"/>
          </w:tcPr>
          <w:p w14:paraId="25124D8B" w14:textId="77777777" w:rsidR="008747E4" w:rsidRDefault="008747E4" w:rsidP="00234D18">
            <w:pPr>
              <w:spacing w:line="0" w:lineRule="atLeast"/>
              <w:rPr>
                <w:sz w:val="16"/>
              </w:rPr>
            </w:pPr>
          </w:p>
        </w:tc>
        <w:tc>
          <w:tcPr>
            <w:tcW w:w="100" w:type="dxa"/>
            <w:shd w:val="clear" w:color="auto" w:fill="auto"/>
            <w:vAlign w:val="bottom"/>
          </w:tcPr>
          <w:p w14:paraId="4A35913B" w14:textId="77777777" w:rsidR="008747E4" w:rsidRDefault="008747E4" w:rsidP="00234D18">
            <w:pPr>
              <w:spacing w:line="0" w:lineRule="atLeast"/>
              <w:rPr>
                <w:sz w:val="16"/>
              </w:rPr>
            </w:pPr>
          </w:p>
        </w:tc>
        <w:tc>
          <w:tcPr>
            <w:tcW w:w="620" w:type="dxa"/>
            <w:shd w:val="clear" w:color="auto" w:fill="auto"/>
            <w:vAlign w:val="bottom"/>
          </w:tcPr>
          <w:p w14:paraId="04116612" w14:textId="77777777" w:rsidR="008747E4" w:rsidRDefault="008747E4" w:rsidP="00234D18">
            <w:pPr>
              <w:spacing w:line="0" w:lineRule="atLeast"/>
              <w:rPr>
                <w:sz w:val="16"/>
              </w:rPr>
            </w:pPr>
          </w:p>
        </w:tc>
        <w:tc>
          <w:tcPr>
            <w:tcW w:w="160" w:type="dxa"/>
            <w:shd w:val="clear" w:color="auto" w:fill="auto"/>
            <w:vAlign w:val="bottom"/>
          </w:tcPr>
          <w:p w14:paraId="2A8567A7" w14:textId="77777777" w:rsidR="008747E4" w:rsidRDefault="008747E4" w:rsidP="00234D18">
            <w:pPr>
              <w:spacing w:line="0" w:lineRule="atLeast"/>
              <w:rPr>
                <w:sz w:val="16"/>
              </w:rPr>
            </w:pPr>
          </w:p>
        </w:tc>
        <w:tc>
          <w:tcPr>
            <w:tcW w:w="720" w:type="dxa"/>
            <w:shd w:val="clear" w:color="auto" w:fill="auto"/>
            <w:vAlign w:val="bottom"/>
          </w:tcPr>
          <w:p w14:paraId="5AE64476" w14:textId="77777777" w:rsidR="008747E4" w:rsidRDefault="008747E4" w:rsidP="00234D18">
            <w:pPr>
              <w:spacing w:line="0" w:lineRule="atLeast"/>
              <w:rPr>
                <w:sz w:val="16"/>
              </w:rPr>
            </w:pPr>
          </w:p>
        </w:tc>
        <w:tc>
          <w:tcPr>
            <w:tcW w:w="260" w:type="dxa"/>
            <w:shd w:val="clear" w:color="auto" w:fill="auto"/>
            <w:vAlign w:val="bottom"/>
          </w:tcPr>
          <w:p w14:paraId="4EDD580E" w14:textId="77777777" w:rsidR="008747E4" w:rsidRDefault="008747E4" w:rsidP="00234D18">
            <w:pPr>
              <w:spacing w:line="0" w:lineRule="atLeast"/>
              <w:rPr>
                <w:sz w:val="16"/>
              </w:rPr>
            </w:pPr>
          </w:p>
        </w:tc>
        <w:tc>
          <w:tcPr>
            <w:tcW w:w="2280" w:type="dxa"/>
            <w:gridSpan w:val="2"/>
            <w:tcBorders>
              <w:bottom w:val="single" w:sz="8" w:space="0" w:color="auto"/>
            </w:tcBorders>
            <w:shd w:val="clear" w:color="auto" w:fill="auto"/>
            <w:vAlign w:val="bottom"/>
          </w:tcPr>
          <w:p w14:paraId="1C87EE39" w14:textId="77777777" w:rsidR="008747E4" w:rsidRDefault="008747E4" w:rsidP="00234D18">
            <w:pPr>
              <w:spacing w:line="0" w:lineRule="atLeast"/>
              <w:rPr>
                <w:sz w:val="16"/>
              </w:rPr>
            </w:pPr>
          </w:p>
        </w:tc>
        <w:tc>
          <w:tcPr>
            <w:tcW w:w="540" w:type="dxa"/>
            <w:tcBorders>
              <w:bottom w:val="single" w:sz="8" w:space="0" w:color="auto"/>
            </w:tcBorders>
            <w:shd w:val="clear" w:color="auto" w:fill="auto"/>
            <w:vAlign w:val="bottom"/>
          </w:tcPr>
          <w:p w14:paraId="25CAD215" w14:textId="77777777" w:rsidR="008747E4" w:rsidRDefault="008747E4" w:rsidP="00234D18">
            <w:pPr>
              <w:spacing w:line="0" w:lineRule="atLeast"/>
              <w:rPr>
                <w:sz w:val="16"/>
              </w:rPr>
            </w:pPr>
          </w:p>
        </w:tc>
      </w:tr>
      <w:tr w:rsidR="008747E4" w14:paraId="1E2554CE" w14:textId="77777777" w:rsidTr="00234D18">
        <w:trPr>
          <w:trHeight w:val="335"/>
        </w:trPr>
        <w:tc>
          <w:tcPr>
            <w:tcW w:w="540" w:type="dxa"/>
            <w:shd w:val="clear" w:color="auto" w:fill="auto"/>
            <w:vAlign w:val="bottom"/>
          </w:tcPr>
          <w:p w14:paraId="62D2C326" w14:textId="77777777" w:rsidR="008747E4" w:rsidRDefault="008747E4" w:rsidP="00234D18">
            <w:pPr>
              <w:spacing w:line="0" w:lineRule="atLeast"/>
            </w:pPr>
          </w:p>
        </w:tc>
        <w:tc>
          <w:tcPr>
            <w:tcW w:w="500" w:type="dxa"/>
            <w:shd w:val="clear" w:color="auto" w:fill="auto"/>
            <w:vAlign w:val="bottom"/>
          </w:tcPr>
          <w:p w14:paraId="4A95796C" w14:textId="77777777" w:rsidR="008747E4" w:rsidRDefault="008747E4" w:rsidP="00234D18">
            <w:pPr>
              <w:spacing w:line="0" w:lineRule="atLeast"/>
            </w:pPr>
          </w:p>
        </w:tc>
        <w:tc>
          <w:tcPr>
            <w:tcW w:w="320" w:type="dxa"/>
            <w:shd w:val="clear" w:color="auto" w:fill="auto"/>
            <w:vAlign w:val="bottom"/>
          </w:tcPr>
          <w:p w14:paraId="635FFE4C" w14:textId="77777777" w:rsidR="008747E4" w:rsidRDefault="008747E4" w:rsidP="00234D18">
            <w:pPr>
              <w:spacing w:line="0" w:lineRule="atLeast"/>
            </w:pPr>
          </w:p>
        </w:tc>
        <w:tc>
          <w:tcPr>
            <w:tcW w:w="840" w:type="dxa"/>
            <w:shd w:val="clear" w:color="auto" w:fill="auto"/>
            <w:vAlign w:val="bottom"/>
          </w:tcPr>
          <w:p w14:paraId="74AB902F" w14:textId="77777777" w:rsidR="008747E4" w:rsidRDefault="008747E4" w:rsidP="00234D18">
            <w:pPr>
              <w:spacing w:line="0" w:lineRule="atLeast"/>
            </w:pPr>
          </w:p>
        </w:tc>
        <w:tc>
          <w:tcPr>
            <w:tcW w:w="620" w:type="dxa"/>
            <w:shd w:val="clear" w:color="auto" w:fill="auto"/>
            <w:vAlign w:val="bottom"/>
          </w:tcPr>
          <w:p w14:paraId="74C74E76" w14:textId="77777777" w:rsidR="008747E4" w:rsidRDefault="008747E4" w:rsidP="00234D18">
            <w:pPr>
              <w:spacing w:line="0" w:lineRule="atLeast"/>
            </w:pPr>
          </w:p>
        </w:tc>
        <w:tc>
          <w:tcPr>
            <w:tcW w:w="940" w:type="dxa"/>
            <w:shd w:val="clear" w:color="auto" w:fill="auto"/>
            <w:vAlign w:val="bottom"/>
          </w:tcPr>
          <w:p w14:paraId="1D19FA95" w14:textId="77777777" w:rsidR="008747E4" w:rsidRDefault="008747E4" w:rsidP="00234D18">
            <w:pPr>
              <w:spacing w:line="0" w:lineRule="atLeast"/>
            </w:pPr>
          </w:p>
        </w:tc>
        <w:tc>
          <w:tcPr>
            <w:tcW w:w="100" w:type="dxa"/>
            <w:shd w:val="clear" w:color="auto" w:fill="auto"/>
            <w:vAlign w:val="bottom"/>
          </w:tcPr>
          <w:p w14:paraId="08AEE765" w14:textId="77777777" w:rsidR="008747E4" w:rsidRDefault="008747E4" w:rsidP="00234D18">
            <w:pPr>
              <w:spacing w:line="0" w:lineRule="atLeast"/>
            </w:pPr>
          </w:p>
        </w:tc>
        <w:tc>
          <w:tcPr>
            <w:tcW w:w="620" w:type="dxa"/>
            <w:shd w:val="clear" w:color="auto" w:fill="auto"/>
            <w:vAlign w:val="bottom"/>
          </w:tcPr>
          <w:p w14:paraId="38EFC92F" w14:textId="77777777" w:rsidR="008747E4" w:rsidRDefault="008747E4" w:rsidP="00234D18">
            <w:pPr>
              <w:spacing w:line="0" w:lineRule="atLeast"/>
            </w:pPr>
          </w:p>
        </w:tc>
        <w:tc>
          <w:tcPr>
            <w:tcW w:w="160" w:type="dxa"/>
            <w:shd w:val="clear" w:color="auto" w:fill="auto"/>
            <w:vAlign w:val="bottom"/>
          </w:tcPr>
          <w:p w14:paraId="6205F274" w14:textId="77777777" w:rsidR="008747E4" w:rsidRDefault="008747E4" w:rsidP="00234D18">
            <w:pPr>
              <w:spacing w:line="0" w:lineRule="atLeast"/>
            </w:pPr>
          </w:p>
        </w:tc>
        <w:tc>
          <w:tcPr>
            <w:tcW w:w="720" w:type="dxa"/>
            <w:shd w:val="clear" w:color="auto" w:fill="auto"/>
            <w:vAlign w:val="bottom"/>
          </w:tcPr>
          <w:p w14:paraId="193338F0" w14:textId="77777777" w:rsidR="008747E4" w:rsidRDefault="008747E4" w:rsidP="00234D18">
            <w:pPr>
              <w:spacing w:line="0" w:lineRule="atLeast"/>
            </w:pPr>
          </w:p>
        </w:tc>
        <w:tc>
          <w:tcPr>
            <w:tcW w:w="260" w:type="dxa"/>
            <w:tcBorders>
              <w:right w:val="single" w:sz="8" w:space="0" w:color="auto"/>
            </w:tcBorders>
            <w:shd w:val="clear" w:color="auto" w:fill="auto"/>
            <w:vAlign w:val="bottom"/>
          </w:tcPr>
          <w:p w14:paraId="5D1C1F22" w14:textId="77777777" w:rsidR="008747E4" w:rsidRDefault="008747E4" w:rsidP="00234D18">
            <w:pPr>
              <w:spacing w:line="0" w:lineRule="atLeast"/>
            </w:pPr>
          </w:p>
        </w:tc>
        <w:tc>
          <w:tcPr>
            <w:tcW w:w="2820" w:type="dxa"/>
            <w:gridSpan w:val="3"/>
            <w:tcBorders>
              <w:right w:val="single" w:sz="8" w:space="0" w:color="auto"/>
            </w:tcBorders>
            <w:shd w:val="clear" w:color="auto" w:fill="auto"/>
            <w:vAlign w:val="bottom"/>
          </w:tcPr>
          <w:p w14:paraId="1AE3544A" w14:textId="77777777" w:rsidR="008747E4" w:rsidRDefault="008747E4" w:rsidP="00234D18">
            <w:pPr>
              <w:spacing w:line="0" w:lineRule="atLeast"/>
              <w:ind w:left="120"/>
            </w:pPr>
            <w:r>
              <w:t>Бизнес проекты в</w:t>
            </w:r>
          </w:p>
        </w:tc>
      </w:tr>
      <w:tr w:rsidR="008747E4" w14:paraId="3733A84C" w14:textId="77777777" w:rsidTr="00234D18">
        <w:trPr>
          <w:trHeight w:val="278"/>
        </w:trPr>
        <w:tc>
          <w:tcPr>
            <w:tcW w:w="540" w:type="dxa"/>
            <w:shd w:val="clear" w:color="auto" w:fill="auto"/>
            <w:vAlign w:val="bottom"/>
          </w:tcPr>
          <w:p w14:paraId="193325F9" w14:textId="77777777" w:rsidR="008747E4" w:rsidRDefault="008747E4" w:rsidP="00234D18">
            <w:pPr>
              <w:spacing w:line="0" w:lineRule="atLeast"/>
            </w:pPr>
          </w:p>
        </w:tc>
        <w:tc>
          <w:tcPr>
            <w:tcW w:w="500" w:type="dxa"/>
            <w:shd w:val="clear" w:color="auto" w:fill="auto"/>
            <w:vAlign w:val="bottom"/>
          </w:tcPr>
          <w:p w14:paraId="5A4491B4" w14:textId="77777777" w:rsidR="008747E4" w:rsidRDefault="008747E4" w:rsidP="00234D18">
            <w:pPr>
              <w:spacing w:line="0" w:lineRule="atLeast"/>
            </w:pPr>
          </w:p>
        </w:tc>
        <w:tc>
          <w:tcPr>
            <w:tcW w:w="320" w:type="dxa"/>
            <w:shd w:val="clear" w:color="auto" w:fill="auto"/>
            <w:vAlign w:val="bottom"/>
          </w:tcPr>
          <w:p w14:paraId="139694D7" w14:textId="77777777" w:rsidR="008747E4" w:rsidRDefault="008747E4" w:rsidP="00234D18">
            <w:pPr>
              <w:spacing w:line="0" w:lineRule="atLeast"/>
            </w:pPr>
          </w:p>
        </w:tc>
        <w:tc>
          <w:tcPr>
            <w:tcW w:w="840" w:type="dxa"/>
            <w:shd w:val="clear" w:color="auto" w:fill="auto"/>
            <w:vAlign w:val="bottom"/>
          </w:tcPr>
          <w:p w14:paraId="12D8A58B" w14:textId="77777777" w:rsidR="008747E4" w:rsidRDefault="008747E4" w:rsidP="00234D18">
            <w:pPr>
              <w:spacing w:line="0" w:lineRule="atLeast"/>
            </w:pPr>
          </w:p>
        </w:tc>
        <w:tc>
          <w:tcPr>
            <w:tcW w:w="620" w:type="dxa"/>
            <w:shd w:val="clear" w:color="auto" w:fill="auto"/>
            <w:vAlign w:val="bottom"/>
          </w:tcPr>
          <w:p w14:paraId="1C538A22" w14:textId="77777777" w:rsidR="008747E4" w:rsidRDefault="008747E4" w:rsidP="00234D18">
            <w:pPr>
              <w:spacing w:line="0" w:lineRule="atLeast"/>
            </w:pPr>
          </w:p>
        </w:tc>
        <w:tc>
          <w:tcPr>
            <w:tcW w:w="940" w:type="dxa"/>
            <w:shd w:val="clear" w:color="auto" w:fill="auto"/>
            <w:vAlign w:val="bottom"/>
          </w:tcPr>
          <w:p w14:paraId="4BE6FC83" w14:textId="77777777" w:rsidR="008747E4" w:rsidRDefault="008747E4" w:rsidP="00234D18">
            <w:pPr>
              <w:spacing w:line="0" w:lineRule="atLeast"/>
            </w:pPr>
          </w:p>
        </w:tc>
        <w:tc>
          <w:tcPr>
            <w:tcW w:w="100" w:type="dxa"/>
            <w:shd w:val="clear" w:color="auto" w:fill="auto"/>
            <w:vAlign w:val="bottom"/>
          </w:tcPr>
          <w:p w14:paraId="77721656" w14:textId="77777777" w:rsidR="008747E4" w:rsidRDefault="008747E4" w:rsidP="00234D18">
            <w:pPr>
              <w:spacing w:line="0" w:lineRule="atLeast"/>
            </w:pPr>
          </w:p>
        </w:tc>
        <w:tc>
          <w:tcPr>
            <w:tcW w:w="620" w:type="dxa"/>
            <w:shd w:val="clear" w:color="auto" w:fill="auto"/>
            <w:vAlign w:val="bottom"/>
          </w:tcPr>
          <w:p w14:paraId="6ECFDEE5" w14:textId="77777777" w:rsidR="008747E4" w:rsidRDefault="008747E4" w:rsidP="00234D18">
            <w:pPr>
              <w:spacing w:line="0" w:lineRule="atLeast"/>
            </w:pPr>
          </w:p>
        </w:tc>
        <w:tc>
          <w:tcPr>
            <w:tcW w:w="160" w:type="dxa"/>
            <w:shd w:val="clear" w:color="auto" w:fill="auto"/>
            <w:vAlign w:val="bottom"/>
          </w:tcPr>
          <w:p w14:paraId="37A6E88F" w14:textId="77777777" w:rsidR="008747E4" w:rsidRDefault="008747E4" w:rsidP="00234D18">
            <w:pPr>
              <w:spacing w:line="0" w:lineRule="atLeast"/>
            </w:pPr>
          </w:p>
        </w:tc>
        <w:tc>
          <w:tcPr>
            <w:tcW w:w="720" w:type="dxa"/>
            <w:shd w:val="clear" w:color="auto" w:fill="auto"/>
            <w:vAlign w:val="bottom"/>
          </w:tcPr>
          <w:p w14:paraId="1934890C" w14:textId="77777777" w:rsidR="008747E4" w:rsidRDefault="008747E4" w:rsidP="00234D18">
            <w:pPr>
              <w:spacing w:line="0" w:lineRule="atLeast"/>
            </w:pPr>
          </w:p>
        </w:tc>
        <w:tc>
          <w:tcPr>
            <w:tcW w:w="260" w:type="dxa"/>
            <w:tcBorders>
              <w:right w:val="single" w:sz="8" w:space="0" w:color="auto"/>
            </w:tcBorders>
            <w:shd w:val="clear" w:color="auto" w:fill="auto"/>
            <w:vAlign w:val="bottom"/>
          </w:tcPr>
          <w:p w14:paraId="0F7A55B3" w14:textId="77777777" w:rsidR="008747E4" w:rsidRDefault="008747E4" w:rsidP="00234D18">
            <w:pPr>
              <w:spacing w:line="0" w:lineRule="atLeast"/>
            </w:pPr>
          </w:p>
        </w:tc>
        <w:tc>
          <w:tcPr>
            <w:tcW w:w="2820" w:type="dxa"/>
            <w:gridSpan w:val="3"/>
            <w:tcBorders>
              <w:bottom w:val="single" w:sz="8" w:space="0" w:color="auto"/>
              <w:right w:val="single" w:sz="8" w:space="0" w:color="auto"/>
            </w:tcBorders>
            <w:shd w:val="clear" w:color="auto" w:fill="auto"/>
            <w:vAlign w:val="bottom"/>
          </w:tcPr>
          <w:p w14:paraId="63365A50" w14:textId="77777777" w:rsidR="008747E4" w:rsidRDefault="008747E4" w:rsidP="00234D18">
            <w:pPr>
              <w:spacing w:line="0" w:lineRule="atLeast"/>
              <w:ind w:left="120"/>
            </w:pPr>
            <w:r>
              <w:t>лесном секторе</w:t>
            </w:r>
          </w:p>
        </w:tc>
      </w:tr>
      <w:tr w:rsidR="008747E4" w14:paraId="6DCA50DE" w14:textId="77777777" w:rsidTr="00234D18">
        <w:trPr>
          <w:trHeight w:val="315"/>
        </w:trPr>
        <w:tc>
          <w:tcPr>
            <w:tcW w:w="540" w:type="dxa"/>
            <w:shd w:val="clear" w:color="auto" w:fill="auto"/>
            <w:vAlign w:val="bottom"/>
          </w:tcPr>
          <w:p w14:paraId="53CC4167" w14:textId="77777777" w:rsidR="008747E4" w:rsidRDefault="008747E4" w:rsidP="00234D18">
            <w:pPr>
              <w:spacing w:line="0" w:lineRule="atLeast"/>
            </w:pPr>
          </w:p>
        </w:tc>
        <w:tc>
          <w:tcPr>
            <w:tcW w:w="500" w:type="dxa"/>
            <w:shd w:val="clear" w:color="auto" w:fill="auto"/>
            <w:vAlign w:val="bottom"/>
          </w:tcPr>
          <w:p w14:paraId="5DF5E56E" w14:textId="77777777" w:rsidR="008747E4" w:rsidRDefault="008747E4" w:rsidP="00234D18">
            <w:pPr>
              <w:spacing w:line="0" w:lineRule="atLeast"/>
            </w:pPr>
          </w:p>
        </w:tc>
        <w:tc>
          <w:tcPr>
            <w:tcW w:w="320" w:type="dxa"/>
            <w:shd w:val="clear" w:color="auto" w:fill="auto"/>
            <w:vAlign w:val="bottom"/>
          </w:tcPr>
          <w:p w14:paraId="3D6FA512" w14:textId="77777777" w:rsidR="008747E4" w:rsidRDefault="008747E4" w:rsidP="00234D18">
            <w:pPr>
              <w:spacing w:line="0" w:lineRule="atLeast"/>
            </w:pPr>
          </w:p>
        </w:tc>
        <w:tc>
          <w:tcPr>
            <w:tcW w:w="840" w:type="dxa"/>
            <w:tcBorders>
              <w:bottom w:val="single" w:sz="8" w:space="0" w:color="auto"/>
            </w:tcBorders>
            <w:shd w:val="clear" w:color="auto" w:fill="auto"/>
            <w:vAlign w:val="bottom"/>
          </w:tcPr>
          <w:p w14:paraId="7F1C83E5" w14:textId="77777777" w:rsidR="008747E4" w:rsidRDefault="008747E4" w:rsidP="00234D18">
            <w:pPr>
              <w:spacing w:line="0" w:lineRule="atLeast"/>
            </w:pPr>
          </w:p>
        </w:tc>
        <w:tc>
          <w:tcPr>
            <w:tcW w:w="620" w:type="dxa"/>
            <w:tcBorders>
              <w:bottom w:val="single" w:sz="8" w:space="0" w:color="auto"/>
            </w:tcBorders>
            <w:shd w:val="clear" w:color="auto" w:fill="auto"/>
            <w:vAlign w:val="bottom"/>
          </w:tcPr>
          <w:p w14:paraId="03FCD8AA" w14:textId="77777777" w:rsidR="008747E4" w:rsidRDefault="008747E4" w:rsidP="00234D18">
            <w:pPr>
              <w:spacing w:line="0" w:lineRule="atLeast"/>
            </w:pPr>
          </w:p>
        </w:tc>
        <w:tc>
          <w:tcPr>
            <w:tcW w:w="3920" w:type="dxa"/>
            <w:gridSpan w:val="7"/>
            <w:tcBorders>
              <w:bottom w:val="single" w:sz="8" w:space="0" w:color="auto"/>
            </w:tcBorders>
            <w:shd w:val="clear" w:color="auto" w:fill="auto"/>
            <w:vAlign w:val="bottom"/>
          </w:tcPr>
          <w:p w14:paraId="16109799" w14:textId="77777777" w:rsidR="008747E4" w:rsidRDefault="008747E4" w:rsidP="00234D18">
            <w:pPr>
              <w:spacing w:line="0" w:lineRule="atLeast"/>
            </w:pPr>
          </w:p>
        </w:tc>
        <w:tc>
          <w:tcPr>
            <w:tcW w:w="1160" w:type="dxa"/>
            <w:tcBorders>
              <w:bottom w:val="single" w:sz="8" w:space="0" w:color="auto"/>
            </w:tcBorders>
            <w:shd w:val="clear" w:color="auto" w:fill="auto"/>
            <w:vAlign w:val="bottom"/>
          </w:tcPr>
          <w:p w14:paraId="15949802" w14:textId="77777777" w:rsidR="008747E4" w:rsidRDefault="008747E4" w:rsidP="00234D18">
            <w:pPr>
              <w:spacing w:line="0" w:lineRule="atLeast"/>
            </w:pPr>
          </w:p>
        </w:tc>
        <w:tc>
          <w:tcPr>
            <w:tcW w:w="540" w:type="dxa"/>
            <w:shd w:val="clear" w:color="auto" w:fill="auto"/>
            <w:vAlign w:val="bottom"/>
          </w:tcPr>
          <w:p w14:paraId="00984CE3" w14:textId="77777777" w:rsidR="008747E4" w:rsidRDefault="008747E4" w:rsidP="00234D18">
            <w:pPr>
              <w:spacing w:line="0" w:lineRule="atLeast"/>
            </w:pPr>
          </w:p>
        </w:tc>
      </w:tr>
      <w:tr w:rsidR="008747E4" w14:paraId="50F5DB64" w14:textId="77777777" w:rsidTr="00234D18">
        <w:trPr>
          <w:trHeight w:val="373"/>
        </w:trPr>
        <w:tc>
          <w:tcPr>
            <w:tcW w:w="540" w:type="dxa"/>
            <w:shd w:val="clear" w:color="auto" w:fill="auto"/>
            <w:vAlign w:val="bottom"/>
          </w:tcPr>
          <w:p w14:paraId="058D3B88" w14:textId="77777777" w:rsidR="008747E4" w:rsidRDefault="008747E4" w:rsidP="00234D18">
            <w:pPr>
              <w:spacing w:line="0" w:lineRule="atLeast"/>
            </w:pPr>
          </w:p>
        </w:tc>
        <w:tc>
          <w:tcPr>
            <w:tcW w:w="500" w:type="dxa"/>
            <w:shd w:val="clear" w:color="auto" w:fill="auto"/>
            <w:vAlign w:val="bottom"/>
          </w:tcPr>
          <w:p w14:paraId="16317832" w14:textId="77777777" w:rsidR="008747E4" w:rsidRDefault="008747E4" w:rsidP="00234D18">
            <w:pPr>
              <w:spacing w:line="0" w:lineRule="atLeast"/>
            </w:pPr>
          </w:p>
        </w:tc>
        <w:tc>
          <w:tcPr>
            <w:tcW w:w="320" w:type="dxa"/>
            <w:tcBorders>
              <w:right w:val="single" w:sz="8" w:space="0" w:color="auto"/>
            </w:tcBorders>
            <w:shd w:val="clear" w:color="auto" w:fill="auto"/>
            <w:vAlign w:val="bottom"/>
          </w:tcPr>
          <w:p w14:paraId="02DCDAF4" w14:textId="77777777" w:rsidR="008747E4" w:rsidRDefault="008747E4" w:rsidP="00234D18">
            <w:pPr>
              <w:spacing w:line="0" w:lineRule="atLeast"/>
            </w:pPr>
          </w:p>
        </w:tc>
        <w:tc>
          <w:tcPr>
            <w:tcW w:w="840" w:type="dxa"/>
            <w:shd w:val="clear" w:color="auto" w:fill="auto"/>
            <w:vAlign w:val="bottom"/>
          </w:tcPr>
          <w:p w14:paraId="6DC86C60" w14:textId="77777777" w:rsidR="008747E4" w:rsidRDefault="008747E4" w:rsidP="00234D18">
            <w:pPr>
              <w:spacing w:line="0" w:lineRule="atLeast"/>
            </w:pPr>
          </w:p>
        </w:tc>
        <w:tc>
          <w:tcPr>
            <w:tcW w:w="620" w:type="dxa"/>
            <w:shd w:val="clear" w:color="auto" w:fill="auto"/>
            <w:vAlign w:val="bottom"/>
          </w:tcPr>
          <w:p w14:paraId="3CF27F63" w14:textId="77777777" w:rsidR="008747E4" w:rsidRDefault="008747E4" w:rsidP="00234D18">
            <w:pPr>
              <w:spacing w:line="0" w:lineRule="atLeast"/>
            </w:pPr>
          </w:p>
        </w:tc>
        <w:tc>
          <w:tcPr>
            <w:tcW w:w="3920" w:type="dxa"/>
            <w:gridSpan w:val="7"/>
            <w:shd w:val="clear" w:color="auto" w:fill="auto"/>
            <w:vAlign w:val="bottom"/>
          </w:tcPr>
          <w:p w14:paraId="3E0DC1B8" w14:textId="77777777" w:rsidR="008747E4" w:rsidRDefault="008747E4" w:rsidP="00234D18">
            <w:pPr>
              <w:spacing w:line="0" w:lineRule="atLeast"/>
              <w:ind w:right="440"/>
              <w:jc w:val="right"/>
            </w:pPr>
            <w:r>
              <w:t>Участники лесных отношений</w:t>
            </w:r>
          </w:p>
        </w:tc>
        <w:tc>
          <w:tcPr>
            <w:tcW w:w="1160" w:type="dxa"/>
            <w:tcBorders>
              <w:right w:val="single" w:sz="8" w:space="0" w:color="auto"/>
            </w:tcBorders>
            <w:shd w:val="clear" w:color="auto" w:fill="auto"/>
            <w:vAlign w:val="bottom"/>
          </w:tcPr>
          <w:p w14:paraId="30CD97FF" w14:textId="77777777" w:rsidR="008747E4" w:rsidRDefault="008747E4" w:rsidP="00234D18">
            <w:pPr>
              <w:spacing w:line="0" w:lineRule="atLeast"/>
            </w:pPr>
          </w:p>
        </w:tc>
        <w:tc>
          <w:tcPr>
            <w:tcW w:w="540" w:type="dxa"/>
            <w:shd w:val="clear" w:color="auto" w:fill="auto"/>
            <w:vAlign w:val="bottom"/>
          </w:tcPr>
          <w:p w14:paraId="5A4CD78B" w14:textId="77777777" w:rsidR="008747E4" w:rsidRDefault="008747E4" w:rsidP="00234D18">
            <w:pPr>
              <w:spacing w:line="0" w:lineRule="atLeast"/>
            </w:pPr>
          </w:p>
        </w:tc>
      </w:tr>
      <w:tr w:rsidR="008747E4" w14:paraId="591265F7" w14:textId="77777777" w:rsidTr="00234D18">
        <w:trPr>
          <w:trHeight w:val="99"/>
        </w:trPr>
        <w:tc>
          <w:tcPr>
            <w:tcW w:w="540" w:type="dxa"/>
            <w:shd w:val="clear" w:color="auto" w:fill="auto"/>
            <w:vAlign w:val="bottom"/>
          </w:tcPr>
          <w:p w14:paraId="02EE7AC0" w14:textId="77777777" w:rsidR="008747E4" w:rsidRDefault="008747E4" w:rsidP="00234D18">
            <w:pPr>
              <w:spacing w:line="0" w:lineRule="atLeast"/>
              <w:rPr>
                <w:sz w:val="8"/>
              </w:rPr>
            </w:pPr>
          </w:p>
        </w:tc>
        <w:tc>
          <w:tcPr>
            <w:tcW w:w="500" w:type="dxa"/>
            <w:shd w:val="clear" w:color="auto" w:fill="auto"/>
            <w:vAlign w:val="bottom"/>
          </w:tcPr>
          <w:p w14:paraId="11E7CF0D" w14:textId="77777777" w:rsidR="008747E4" w:rsidRDefault="008747E4" w:rsidP="00234D18">
            <w:pPr>
              <w:spacing w:line="0" w:lineRule="atLeast"/>
              <w:rPr>
                <w:sz w:val="8"/>
              </w:rPr>
            </w:pPr>
          </w:p>
        </w:tc>
        <w:tc>
          <w:tcPr>
            <w:tcW w:w="320" w:type="dxa"/>
            <w:tcBorders>
              <w:right w:val="single" w:sz="8" w:space="0" w:color="auto"/>
            </w:tcBorders>
            <w:shd w:val="clear" w:color="auto" w:fill="auto"/>
            <w:vAlign w:val="bottom"/>
          </w:tcPr>
          <w:p w14:paraId="04FEDB27" w14:textId="77777777" w:rsidR="008747E4" w:rsidRDefault="008747E4" w:rsidP="00234D18">
            <w:pPr>
              <w:spacing w:line="0" w:lineRule="atLeast"/>
              <w:rPr>
                <w:sz w:val="8"/>
              </w:rPr>
            </w:pPr>
          </w:p>
        </w:tc>
        <w:tc>
          <w:tcPr>
            <w:tcW w:w="840" w:type="dxa"/>
            <w:tcBorders>
              <w:bottom w:val="single" w:sz="8" w:space="0" w:color="auto"/>
            </w:tcBorders>
            <w:shd w:val="clear" w:color="auto" w:fill="auto"/>
            <w:vAlign w:val="bottom"/>
          </w:tcPr>
          <w:p w14:paraId="402A1ED7" w14:textId="77777777" w:rsidR="008747E4" w:rsidRDefault="008747E4" w:rsidP="00234D18">
            <w:pPr>
              <w:spacing w:line="0" w:lineRule="atLeast"/>
              <w:rPr>
                <w:sz w:val="8"/>
              </w:rPr>
            </w:pPr>
          </w:p>
        </w:tc>
        <w:tc>
          <w:tcPr>
            <w:tcW w:w="620" w:type="dxa"/>
            <w:tcBorders>
              <w:bottom w:val="single" w:sz="8" w:space="0" w:color="auto"/>
            </w:tcBorders>
            <w:shd w:val="clear" w:color="auto" w:fill="auto"/>
            <w:vAlign w:val="bottom"/>
          </w:tcPr>
          <w:p w14:paraId="2AEDF65F" w14:textId="77777777" w:rsidR="008747E4" w:rsidRDefault="008747E4" w:rsidP="00234D18">
            <w:pPr>
              <w:spacing w:line="0" w:lineRule="atLeast"/>
              <w:rPr>
                <w:sz w:val="8"/>
              </w:rPr>
            </w:pPr>
          </w:p>
        </w:tc>
        <w:tc>
          <w:tcPr>
            <w:tcW w:w="940" w:type="dxa"/>
            <w:tcBorders>
              <w:bottom w:val="single" w:sz="8" w:space="0" w:color="auto"/>
            </w:tcBorders>
            <w:shd w:val="clear" w:color="auto" w:fill="auto"/>
            <w:vAlign w:val="bottom"/>
          </w:tcPr>
          <w:p w14:paraId="0611734E" w14:textId="77777777" w:rsidR="008747E4" w:rsidRDefault="008747E4" w:rsidP="00234D18">
            <w:pPr>
              <w:spacing w:line="0" w:lineRule="atLeast"/>
              <w:rPr>
                <w:sz w:val="8"/>
              </w:rPr>
            </w:pPr>
          </w:p>
        </w:tc>
        <w:tc>
          <w:tcPr>
            <w:tcW w:w="100" w:type="dxa"/>
            <w:tcBorders>
              <w:bottom w:val="single" w:sz="8" w:space="0" w:color="auto"/>
            </w:tcBorders>
            <w:shd w:val="clear" w:color="auto" w:fill="auto"/>
            <w:vAlign w:val="bottom"/>
          </w:tcPr>
          <w:p w14:paraId="6681342D" w14:textId="77777777" w:rsidR="008747E4" w:rsidRDefault="008747E4" w:rsidP="00234D18">
            <w:pPr>
              <w:spacing w:line="0" w:lineRule="atLeast"/>
              <w:rPr>
                <w:sz w:val="8"/>
              </w:rPr>
            </w:pPr>
          </w:p>
        </w:tc>
        <w:tc>
          <w:tcPr>
            <w:tcW w:w="620" w:type="dxa"/>
            <w:tcBorders>
              <w:bottom w:val="single" w:sz="8" w:space="0" w:color="auto"/>
            </w:tcBorders>
            <w:shd w:val="clear" w:color="auto" w:fill="auto"/>
            <w:vAlign w:val="bottom"/>
          </w:tcPr>
          <w:p w14:paraId="05BB8F13" w14:textId="77777777" w:rsidR="008747E4" w:rsidRDefault="008747E4" w:rsidP="00234D18">
            <w:pPr>
              <w:spacing w:line="0" w:lineRule="atLeast"/>
              <w:rPr>
                <w:sz w:val="8"/>
              </w:rPr>
            </w:pPr>
          </w:p>
        </w:tc>
        <w:tc>
          <w:tcPr>
            <w:tcW w:w="160" w:type="dxa"/>
            <w:tcBorders>
              <w:bottom w:val="single" w:sz="8" w:space="0" w:color="auto"/>
            </w:tcBorders>
            <w:shd w:val="clear" w:color="auto" w:fill="auto"/>
            <w:vAlign w:val="bottom"/>
          </w:tcPr>
          <w:p w14:paraId="076C6E86" w14:textId="77777777" w:rsidR="008747E4" w:rsidRDefault="008747E4" w:rsidP="00234D18">
            <w:pPr>
              <w:spacing w:line="0" w:lineRule="atLeast"/>
              <w:rPr>
                <w:sz w:val="8"/>
              </w:rPr>
            </w:pPr>
          </w:p>
        </w:tc>
        <w:tc>
          <w:tcPr>
            <w:tcW w:w="720" w:type="dxa"/>
            <w:tcBorders>
              <w:bottom w:val="single" w:sz="8" w:space="0" w:color="auto"/>
            </w:tcBorders>
            <w:shd w:val="clear" w:color="auto" w:fill="auto"/>
            <w:vAlign w:val="bottom"/>
          </w:tcPr>
          <w:p w14:paraId="65D8BB02" w14:textId="77777777" w:rsidR="008747E4" w:rsidRDefault="008747E4" w:rsidP="00234D18">
            <w:pPr>
              <w:spacing w:line="0" w:lineRule="atLeast"/>
              <w:rPr>
                <w:sz w:val="8"/>
              </w:rPr>
            </w:pPr>
          </w:p>
        </w:tc>
        <w:tc>
          <w:tcPr>
            <w:tcW w:w="260" w:type="dxa"/>
            <w:tcBorders>
              <w:bottom w:val="single" w:sz="8" w:space="0" w:color="auto"/>
            </w:tcBorders>
            <w:shd w:val="clear" w:color="auto" w:fill="auto"/>
            <w:vAlign w:val="bottom"/>
          </w:tcPr>
          <w:p w14:paraId="468B1BA2" w14:textId="77777777" w:rsidR="008747E4" w:rsidRDefault="008747E4" w:rsidP="00234D18">
            <w:pPr>
              <w:spacing w:line="0" w:lineRule="atLeast"/>
              <w:rPr>
                <w:sz w:val="8"/>
              </w:rPr>
            </w:pPr>
          </w:p>
        </w:tc>
        <w:tc>
          <w:tcPr>
            <w:tcW w:w="1120" w:type="dxa"/>
            <w:tcBorders>
              <w:bottom w:val="single" w:sz="8" w:space="0" w:color="auto"/>
            </w:tcBorders>
            <w:shd w:val="clear" w:color="auto" w:fill="auto"/>
            <w:vAlign w:val="bottom"/>
          </w:tcPr>
          <w:p w14:paraId="61B002DF" w14:textId="77777777" w:rsidR="008747E4" w:rsidRDefault="008747E4" w:rsidP="00234D18">
            <w:pPr>
              <w:spacing w:line="0" w:lineRule="atLeast"/>
              <w:rPr>
                <w:sz w:val="8"/>
              </w:rPr>
            </w:pPr>
          </w:p>
        </w:tc>
        <w:tc>
          <w:tcPr>
            <w:tcW w:w="1160" w:type="dxa"/>
            <w:tcBorders>
              <w:bottom w:val="single" w:sz="8" w:space="0" w:color="auto"/>
              <w:right w:val="single" w:sz="8" w:space="0" w:color="auto"/>
            </w:tcBorders>
            <w:shd w:val="clear" w:color="auto" w:fill="auto"/>
            <w:vAlign w:val="bottom"/>
          </w:tcPr>
          <w:p w14:paraId="386B09DE" w14:textId="77777777" w:rsidR="008747E4" w:rsidRDefault="008747E4" w:rsidP="00234D18">
            <w:pPr>
              <w:spacing w:line="0" w:lineRule="atLeast"/>
              <w:rPr>
                <w:sz w:val="8"/>
              </w:rPr>
            </w:pPr>
          </w:p>
        </w:tc>
        <w:tc>
          <w:tcPr>
            <w:tcW w:w="540" w:type="dxa"/>
            <w:shd w:val="clear" w:color="auto" w:fill="auto"/>
            <w:vAlign w:val="bottom"/>
          </w:tcPr>
          <w:p w14:paraId="7D664FDA" w14:textId="77777777" w:rsidR="008747E4" w:rsidRDefault="008747E4" w:rsidP="00234D18">
            <w:pPr>
              <w:spacing w:line="0" w:lineRule="atLeast"/>
              <w:rPr>
                <w:sz w:val="8"/>
              </w:rPr>
            </w:pPr>
          </w:p>
        </w:tc>
      </w:tr>
    </w:tbl>
    <w:p w14:paraId="31DE93AA" w14:textId="5E68CA9A" w:rsidR="008747E4" w:rsidRDefault="008747E4" w:rsidP="008747E4">
      <w:pPr>
        <w:spacing w:line="20" w:lineRule="exact"/>
      </w:pPr>
      <w:r>
        <w:rPr>
          <w:noProof/>
          <w:sz w:val="8"/>
        </w:rPr>
        <w:drawing>
          <wp:anchor distT="0" distB="0" distL="114300" distR="114300" simplePos="0" relativeHeight="251659264" behindDoc="1" locked="0" layoutInCell="1" allowOverlap="1" wp14:anchorId="13C5445B" wp14:editId="2D061BE4">
            <wp:simplePos x="0" y="0"/>
            <wp:positionH relativeFrom="column">
              <wp:posOffset>2973070</wp:posOffset>
            </wp:positionH>
            <wp:positionV relativeFrom="paragraph">
              <wp:posOffset>-6516370</wp:posOffset>
            </wp:positionV>
            <wp:extent cx="934085" cy="6286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085" cy="628650"/>
                    </a:xfrm>
                    <a:prstGeom prst="rect">
                      <a:avLst/>
                    </a:prstGeom>
                    <a:noFill/>
                  </pic:spPr>
                </pic:pic>
              </a:graphicData>
            </a:graphic>
            <wp14:sizeRelH relativeFrom="page">
              <wp14:pctWidth>0</wp14:pctWidth>
            </wp14:sizeRelH>
            <wp14:sizeRelV relativeFrom="page">
              <wp14:pctHeight>0</wp14:pctHeight>
            </wp14:sizeRelV>
          </wp:anchor>
        </w:drawing>
      </w:r>
      <w:r>
        <w:rPr>
          <w:noProof/>
          <w:sz w:val="8"/>
        </w:rPr>
        <w:drawing>
          <wp:anchor distT="0" distB="0" distL="114300" distR="114300" simplePos="0" relativeHeight="251660288" behindDoc="1" locked="0" layoutInCell="1" allowOverlap="1" wp14:anchorId="11DC12DB" wp14:editId="4C8A172F">
            <wp:simplePos x="0" y="0"/>
            <wp:positionH relativeFrom="column">
              <wp:posOffset>3244850</wp:posOffset>
            </wp:positionH>
            <wp:positionV relativeFrom="paragraph">
              <wp:posOffset>-5661660</wp:posOffset>
            </wp:positionV>
            <wp:extent cx="661670" cy="114300"/>
            <wp:effectExtent l="0" t="0" r="508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670" cy="114300"/>
                    </a:xfrm>
                    <a:prstGeom prst="rect">
                      <a:avLst/>
                    </a:prstGeom>
                    <a:noFill/>
                  </pic:spPr>
                </pic:pic>
              </a:graphicData>
            </a:graphic>
            <wp14:sizeRelH relativeFrom="page">
              <wp14:pctWidth>0</wp14:pctWidth>
            </wp14:sizeRelH>
            <wp14:sizeRelV relativeFrom="page">
              <wp14:pctHeight>0</wp14:pctHeight>
            </wp14:sizeRelV>
          </wp:anchor>
        </w:drawing>
      </w:r>
      <w:r>
        <w:rPr>
          <w:noProof/>
          <w:sz w:val="8"/>
        </w:rPr>
        <w:drawing>
          <wp:anchor distT="0" distB="0" distL="114300" distR="114300" simplePos="0" relativeHeight="251661312" behindDoc="1" locked="0" layoutInCell="1" allowOverlap="1" wp14:anchorId="42CC0D16" wp14:editId="7B2F17A5">
            <wp:simplePos x="0" y="0"/>
            <wp:positionH relativeFrom="column">
              <wp:posOffset>48895</wp:posOffset>
            </wp:positionH>
            <wp:positionV relativeFrom="paragraph">
              <wp:posOffset>-6779895</wp:posOffset>
            </wp:positionV>
            <wp:extent cx="5973445" cy="6641465"/>
            <wp:effectExtent l="0" t="0" r="8255" b="698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3445" cy="6641465"/>
                    </a:xfrm>
                    <a:prstGeom prst="rect">
                      <a:avLst/>
                    </a:prstGeom>
                    <a:noFill/>
                  </pic:spPr>
                </pic:pic>
              </a:graphicData>
            </a:graphic>
            <wp14:sizeRelH relativeFrom="page">
              <wp14:pctWidth>0</wp14:pctWidth>
            </wp14:sizeRelH>
            <wp14:sizeRelV relativeFrom="page">
              <wp14:pctHeight>0</wp14:pctHeight>
            </wp14:sizeRelV>
          </wp:anchor>
        </w:drawing>
      </w:r>
    </w:p>
    <w:p w14:paraId="42D3BFEB" w14:textId="77777777" w:rsidR="008747E4" w:rsidRDefault="008747E4" w:rsidP="008747E4">
      <w:pPr>
        <w:spacing w:line="20" w:lineRule="exact"/>
        <w:sectPr w:rsidR="008747E4" w:rsidSect="00CA4A70">
          <w:pgSz w:w="11900" w:h="16841"/>
          <w:pgMar w:top="1130" w:right="566" w:bottom="152" w:left="1440" w:header="0" w:footer="0" w:gutter="0"/>
          <w:cols w:space="0" w:equalWidth="0">
            <w:col w:w="9900"/>
          </w:cols>
          <w:titlePg/>
          <w:docGrid w:linePitch="360"/>
        </w:sectPr>
      </w:pPr>
    </w:p>
    <w:p w14:paraId="50766812" w14:textId="77777777" w:rsidR="008747E4" w:rsidRDefault="008747E4" w:rsidP="008747E4">
      <w:pPr>
        <w:spacing w:line="200" w:lineRule="exact"/>
      </w:pPr>
    </w:p>
    <w:p w14:paraId="6983623D" w14:textId="77777777" w:rsidR="008747E4" w:rsidRDefault="008747E4" w:rsidP="008747E4">
      <w:pPr>
        <w:spacing w:line="200" w:lineRule="exact"/>
      </w:pPr>
    </w:p>
    <w:p w14:paraId="705CA6FB" w14:textId="77777777" w:rsidR="008747E4" w:rsidRDefault="008747E4" w:rsidP="008747E4">
      <w:pPr>
        <w:spacing w:line="200" w:lineRule="exact"/>
      </w:pPr>
    </w:p>
    <w:p w14:paraId="2D7EEFCF" w14:textId="77777777" w:rsidR="008747E4" w:rsidRDefault="008747E4" w:rsidP="008747E4">
      <w:pPr>
        <w:spacing w:line="200" w:lineRule="exact"/>
      </w:pPr>
    </w:p>
    <w:p w14:paraId="79C29F27" w14:textId="77777777" w:rsidR="008747E4" w:rsidRDefault="008747E4" w:rsidP="008747E4">
      <w:pPr>
        <w:spacing w:line="200" w:lineRule="exact"/>
      </w:pPr>
    </w:p>
    <w:p w14:paraId="3A609BE5" w14:textId="77777777" w:rsidR="008747E4" w:rsidRDefault="008747E4" w:rsidP="008747E4">
      <w:pPr>
        <w:spacing w:line="200" w:lineRule="exact"/>
      </w:pPr>
    </w:p>
    <w:p w14:paraId="27497C6E" w14:textId="77777777" w:rsidR="008747E4" w:rsidRDefault="008747E4" w:rsidP="008747E4">
      <w:pPr>
        <w:spacing w:line="200" w:lineRule="exact"/>
      </w:pPr>
    </w:p>
    <w:p w14:paraId="49375270" w14:textId="77777777" w:rsidR="008747E4" w:rsidRDefault="008747E4" w:rsidP="008747E4">
      <w:pPr>
        <w:spacing w:line="200" w:lineRule="exact"/>
      </w:pPr>
    </w:p>
    <w:p w14:paraId="6A6281A7" w14:textId="77777777" w:rsidR="008747E4" w:rsidRDefault="008747E4" w:rsidP="008747E4">
      <w:pPr>
        <w:spacing w:line="200" w:lineRule="exact"/>
      </w:pPr>
    </w:p>
    <w:p w14:paraId="6014E43E" w14:textId="77777777" w:rsidR="008747E4" w:rsidRDefault="008747E4" w:rsidP="008747E4">
      <w:pPr>
        <w:spacing w:line="200" w:lineRule="exact"/>
      </w:pPr>
    </w:p>
    <w:p w14:paraId="1C85130A" w14:textId="77777777" w:rsidR="008747E4" w:rsidRDefault="008747E4" w:rsidP="008747E4">
      <w:pPr>
        <w:spacing w:line="200" w:lineRule="exact"/>
      </w:pPr>
    </w:p>
    <w:p w14:paraId="38382B6B" w14:textId="77777777" w:rsidR="008747E4" w:rsidRDefault="008747E4" w:rsidP="008747E4">
      <w:pPr>
        <w:spacing w:line="200" w:lineRule="exact"/>
      </w:pPr>
    </w:p>
    <w:p w14:paraId="5DE677F8" w14:textId="77777777" w:rsidR="008747E4" w:rsidRDefault="008747E4" w:rsidP="008747E4">
      <w:pPr>
        <w:spacing w:line="200" w:lineRule="exact"/>
      </w:pPr>
    </w:p>
    <w:p w14:paraId="6D954599" w14:textId="77777777" w:rsidR="008747E4" w:rsidRDefault="008747E4" w:rsidP="008747E4">
      <w:pPr>
        <w:spacing w:line="0" w:lineRule="atLeast"/>
        <w:ind w:left="9700"/>
        <w:sectPr w:rsidR="008747E4">
          <w:type w:val="continuous"/>
          <w:pgSz w:w="11900" w:h="16841"/>
          <w:pgMar w:top="1130" w:right="566" w:bottom="152" w:left="1440" w:header="0" w:footer="0" w:gutter="0"/>
          <w:cols w:space="0" w:equalWidth="0">
            <w:col w:w="9900"/>
          </w:cols>
          <w:docGrid w:linePitch="360"/>
        </w:sectPr>
      </w:pPr>
    </w:p>
    <w:p w14:paraId="0F8AE8D1" w14:textId="77777777" w:rsidR="008747E4" w:rsidRDefault="008747E4" w:rsidP="008747E4">
      <w:pPr>
        <w:spacing w:line="0" w:lineRule="atLeast"/>
        <w:ind w:left="9700"/>
        <w:sectPr w:rsidR="008747E4">
          <w:type w:val="continuous"/>
          <w:pgSz w:w="11900" w:h="16841"/>
          <w:pgMar w:top="1127" w:right="566" w:bottom="152" w:left="1440" w:header="0" w:footer="0" w:gutter="0"/>
          <w:cols w:space="0" w:equalWidth="0">
            <w:col w:w="9900"/>
          </w:cols>
          <w:docGrid w:linePitch="360"/>
        </w:sectPr>
      </w:pPr>
      <w:bookmarkStart w:id="17" w:name="page46"/>
      <w:bookmarkEnd w:id="17"/>
    </w:p>
    <w:p w14:paraId="5F1261DB" w14:textId="0CA32B06" w:rsidR="008747E4" w:rsidRPr="00096EA7" w:rsidRDefault="008747E4" w:rsidP="00096EA7">
      <w:pPr>
        <w:spacing w:line="0" w:lineRule="atLeast"/>
        <w:jc w:val="right"/>
        <w:rPr>
          <w:b/>
          <w:sz w:val="28"/>
          <w:szCs w:val="32"/>
        </w:rPr>
      </w:pPr>
      <w:bookmarkStart w:id="18" w:name="page47"/>
      <w:bookmarkEnd w:id="18"/>
      <w:r w:rsidRPr="00096EA7">
        <w:rPr>
          <w:b/>
          <w:sz w:val="28"/>
          <w:szCs w:val="32"/>
        </w:rPr>
        <w:lastRenderedPageBreak/>
        <w:t xml:space="preserve">Приложение </w:t>
      </w:r>
      <w:r w:rsidR="00096EA7" w:rsidRPr="00096EA7">
        <w:rPr>
          <w:b/>
          <w:sz w:val="28"/>
          <w:szCs w:val="32"/>
        </w:rPr>
        <w:t>2</w:t>
      </w:r>
    </w:p>
    <w:p w14:paraId="5F40F6C8" w14:textId="77777777" w:rsidR="008747E4" w:rsidRDefault="008747E4" w:rsidP="008747E4">
      <w:pPr>
        <w:spacing w:line="243" w:lineRule="exact"/>
      </w:pPr>
    </w:p>
    <w:p w14:paraId="5A4849E5" w14:textId="77777777" w:rsidR="008747E4" w:rsidRDefault="008747E4" w:rsidP="008747E4">
      <w:pPr>
        <w:spacing w:line="0" w:lineRule="atLeast"/>
        <w:ind w:left="900"/>
        <w:rPr>
          <w:b/>
          <w:sz w:val="22"/>
        </w:rPr>
      </w:pPr>
      <w:r>
        <w:rPr>
          <w:b/>
          <w:sz w:val="22"/>
        </w:rPr>
        <w:t>Показатели эффективности экономических механизмов устойчивого лесопользования</w:t>
      </w:r>
    </w:p>
    <w:p w14:paraId="2247BDF8" w14:textId="77777777" w:rsidR="008747E4" w:rsidRDefault="008747E4" w:rsidP="008747E4">
      <w:pPr>
        <w:spacing w:line="226" w:lineRule="exact"/>
      </w:pPr>
    </w:p>
    <w:tbl>
      <w:tblPr>
        <w:tblW w:w="0" w:type="auto"/>
        <w:tblInd w:w="230" w:type="dxa"/>
        <w:tblLayout w:type="fixed"/>
        <w:tblCellMar>
          <w:left w:w="0" w:type="dxa"/>
          <w:right w:w="0" w:type="dxa"/>
        </w:tblCellMar>
        <w:tblLook w:val="0000" w:firstRow="0" w:lastRow="0" w:firstColumn="0" w:lastColumn="0" w:noHBand="0" w:noVBand="0"/>
      </w:tblPr>
      <w:tblGrid>
        <w:gridCol w:w="2100"/>
        <w:gridCol w:w="2440"/>
        <w:gridCol w:w="2720"/>
        <w:gridCol w:w="2460"/>
      </w:tblGrid>
      <w:tr w:rsidR="008747E4" w14:paraId="0A8AB7DE" w14:textId="77777777" w:rsidTr="00234D18">
        <w:trPr>
          <w:trHeight w:val="320"/>
        </w:trPr>
        <w:tc>
          <w:tcPr>
            <w:tcW w:w="2100" w:type="dxa"/>
            <w:tcBorders>
              <w:top w:val="single" w:sz="8" w:space="0" w:color="auto"/>
              <w:left w:val="single" w:sz="8" w:space="0" w:color="auto"/>
              <w:right w:val="single" w:sz="8" w:space="0" w:color="auto"/>
            </w:tcBorders>
            <w:shd w:val="clear" w:color="auto" w:fill="auto"/>
            <w:vAlign w:val="bottom"/>
          </w:tcPr>
          <w:p w14:paraId="354F9C86" w14:textId="77777777" w:rsidR="008747E4" w:rsidRDefault="008747E4" w:rsidP="00234D18">
            <w:pPr>
              <w:spacing w:line="0" w:lineRule="atLeast"/>
            </w:pPr>
          </w:p>
        </w:tc>
        <w:tc>
          <w:tcPr>
            <w:tcW w:w="2440" w:type="dxa"/>
            <w:vMerge w:val="restart"/>
            <w:tcBorders>
              <w:top w:val="single" w:sz="8" w:space="0" w:color="auto"/>
              <w:right w:val="single" w:sz="8" w:space="0" w:color="auto"/>
            </w:tcBorders>
            <w:shd w:val="clear" w:color="auto" w:fill="auto"/>
            <w:vAlign w:val="bottom"/>
          </w:tcPr>
          <w:p w14:paraId="4A349AD1" w14:textId="77777777" w:rsidR="008747E4" w:rsidRDefault="008747E4" w:rsidP="00234D18">
            <w:pPr>
              <w:spacing w:line="0" w:lineRule="atLeast"/>
              <w:jc w:val="center"/>
              <w:rPr>
                <w:w w:val="98"/>
                <w:sz w:val="22"/>
              </w:rPr>
            </w:pPr>
            <w:r>
              <w:rPr>
                <w:w w:val="98"/>
                <w:sz w:val="22"/>
              </w:rPr>
              <w:t>Критерии</w:t>
            </w:r>
          </w:p>
        </w:tc>
        <w:tc>
          <w:tcPr>
            <w:tcW w:w="5180" w:type="dxa"/>
            <w:gridSpan w:val="2"/>
            <w:tcBorders>
              <w:top w:val="single" w:sz="8" w:space="0" w:color="auto"/>
              <w:right w:val="single" w:sz="8" w:space="0" w:color="auto"/>
            </w:tcBorders>
            <w:shd w:val="clear" w:color="auto" w:fill="auto"/>
            <w:vAlign w:val="bottom"/>
          </w:tcPr>
          <w:p w14:paraId="5F243178" w14:textId="77777777" w:rsidR="008747E4" w:rsidRDefault="008747E4" w:rsidP="00234D18">
            <w:pPr>
              <w:spacing w:line="0" w:lineRule="atLeast"/>
              <w:jc w:val="center"/>
              <w:rPr>
                <w:sz w:val="22"/>
              </w:rPr>
            </w:pPr>
            <w:r>
              <w:rPr>
                <w:sz w:val="22"/>
              </w:rPr>
              <w:t>Показатели эффективности экономического</w:t>
            </w:r>
          </w:p>
        </w:tc>
      </w:tr>
      <w:tr w:rsidR="008747E4" w14:paraId="57EE2FDA" w14:textId="77777777" w:rsidTr="00234D18">
        <w:trPr>
          <w:trHeight w:val="173"/>
        </w:trPr>
        <w:tc>
          <w:tcPr>
            <w:tcW w:w="2100" w:type="dxa"/>
            <w:tcBorders>
              <w:left w:val="single" w:sz="8" w:space="0" w:color="auto"/>
              <w:right w:val="single" w:sz="8" w:space="0" w:color="auto"/>
            </w:tcBorders>
            <w:shd w:val="clear" w:color="auto" w:fill="auto"/>
            <w:vAlign w:val="bottom"/>
          </w:tcPr>
          <w:p w14:paraId="06BC6903" w14:textId="77777777" w:rsidR="008747E4" w:rsidRDefault="008747E4" w:rsidP="00234D18">
            <w:pPr>
              <w:spacing w:line="0" w:lineRule="atLeast"/>
              <w:rPr>
                <w:sz w:val="15"/>
              </w:rPr>
            </w:pPr>
          </w:p>
        </w:tc>
        <w:tc>
          <w:tcPr>
            <w:tcW w:w="2440" w:type="dxa"/>
            <w:vMerge/>
            <w:tcBorders>
              <w:right w:val="single" w:sz="8" w:space="0" w:color="auto"/>
            </w:tcBorders>
            <w:shd w:val="clear" w:color="auto" w:fill="auto"/>
            <w:vAlign w:val="bottom"/>
          </w:tcPr>
          <w:p w14:paraId="051555C2" w14:textId="77777777" w:rsidR="008747E4" w:rsidRDefault="008747E4" w:rsidP="00234D18">
            <w:pPr>
              <w:spacing w:line="0" w:lineRule="atLeast"/>
              <w:rPr>
                <w:sz w:val="15"/>
              </w:rPr>
            </w:pPr>
          </w:p>
        </w:tc>
        <w:tc>
          <w:tcPr>
            <w:tcW w:w="5180" w:type="dxa"/>
            <w:gridSpan w:val="2"/>
            <w:vMerge w:val="restart"/>
            <w:tcBorders>
              <w:right w:val="single" w:sz="8" w:space="0" w:color="auto"/>
            </w:tcBorders>
            <w:shd w:val="clear" w:color="auto" w:fill="auto"/>
            <w:vAlign w:val="bottom"/>
          </w:tcPr>
          <w:p w14:paraId="1E87B9C3" w14:textId="77777777" w:rsidR="008747E4" w:rsidRDefault="008747E4" w:rsidP="00234D18">
            <w:pPr>
              <w:spacing w:line="0" w:lineRule="atLeast"/>
              <w:jc w:val="center"/>
              <w:rPr>
                <w:w w:val="99"/>
                <w:sz w:val="22"/>
              </w:rPr>
            </w:pPr>
            <w:r>
              <w:rPr>
                <w:w w:val="99"/>
                <w:sz w:val="22"/>
              </w:rPr>
              <w:t>механизма</w:t>
            </w:r>
          </w:p>
        </w:tc>
      </w:tr>
      <w:tr w:rsidR="008747E4" w14:paraId="29A84E6A" w14:textId="77777777" w:rsidTr="00234D18">
        <w:trPr>
          <w:trHeight w:val="253"/>
        </w:trPr>
        <w:tc>
          <w:tcPr>
            <w:tcW w:w="2100" w:type="dxa"/>
            <w:vMerge w:val="restart"/>
            <w:tcBorders>
              <w:left w:val="single" w:sz="8" w:space="0" w:color="auto"/>
              <w:right w:val="single" w:sz="8" w:space="0" w:color="auto"/>
            </w:tcBorders>
            <w:shd w:val="clear" w:color="auto" w:fill="auto"/>
            <w:vAlign w:val="bottom"/>
          </w:tcPr>
          <w:p w14:paraId="67AE9902" w14:textId="77777777" w:rsidR="008747E4" w:rsidRDefault="008747E4" w:rsidP="00234D18">
            <w:pPr>
              <w:spacing w:line="0" w:lineRule="atLeast"/>
              <w:jc w:val="center"/>
              <w:rPr>
                <w:w w:val="98"/>
                <w:sz w:val="22"/>
              </w:rPr>
            </w:pPr>
            <w:r>
              <w:rPr>
                <w:w w:val="98"/>
                <w:sz w:val="22"/>
              </w:rPr>
              <w:t>Экономические</w:t>
            </w:r>
          </w:p>
        </w:tc>
        <w:tc>
          <w:tcPr>
            <w:tcW w:w="2440" w:type="dxa"/>
            <w:vMerge w:val="restart"/>
            <w:tcBorders>
              <w:right w:val="single" w:sz="8" w:space="0" w:color="auto"/>
            </w:tcBorders>
            <w:shd w:val="clear" w:color="auto" w:fill="auto"/>
            <w:vAlign w:val="bottom"/>
          </w:tcPr>
          <w:p w14:paraId="3030C143" w14:textId="77777777" w:rsidR="008747E4" w:rsidRDefault="008747E4" w:rsidP="00234D18">
            <w:pPr>
              <w:spacing w:line="0" w:lineRule="atLeast"/>
              <w:jc w:val="center"/>
              <w:rPr>
                <w:w w:val="99"/>
                <w:sz w:val="22"/>
              </w:rPr>
            </w:pPr>
            <w:r>
              <w:rPr>
                <w:w w:val="99"/>
                <w:sz w:val="22"/>
              </w:rPr>
              <w:t>эффективности</w:t>
            </w:r>
          </w:p>
        </w:tc>
        <w:tc>
          <w:tcPr>
            <w:tcW w:w="5180" w:type="dxa"/>
            <w:gridSpan w:val="2"/>
            <w:vMerge/>
            <w:tcBorders>
              <w:right w:val="single" w:sz="8" w:space="0" w:color="auto"/>
            </w:tcBorders>
            <w:shd w:val="clear" w:color="auto" w:fill="auto"/>
            <w:vAlign w:val="bottom"/>
          </w:tcPr>
          <w:p w14:paraId="5972F185" w14:textId="77777777" w:rsidR="008747E4" w:rsidRDefault="008747E4" w:rsidP="00234D18">
            <w:pPr>
              <w:spacing w:line="0" w:lineRule="atLeast"/>
              <w:rPr>
                <w:sz w:val="7"/>
              </w:rPr>
            </w:pPr>
          </w:p>
        </w:tc>
      </w:tr>
      <w:tr w:rsidR="008747E4" w14:paraId="21F8A575" w14:textId="77777777" w:rsidTr="00234D18">
        <w:trPr>
          <w:trHeight w:val="67"/>
        </w:trPr>
        <w:tc>
          <w:tcPr>
            <w:tcW w:w="2100" w:type="dxa"/>
            <w:vMerge/>
            <w:tcBorders>
              <w:left w:val="single" w:sz="8" w:space="0" w:color="auto"/>
              <w:right w:val="single" w:sz="8" w:space="0" w:color="auto"/>
            </w:tcBorders>
            <w:shd w:val="clear" w:color="auto" w:fill="auto"/>
            <w:vAlign w:val="bottom"/>
          </w:tcPr>
          <w:p w14:paraId="38D4FCD8" w14:textId="77777777" w:rsidR="008747E4" w:rsidRDefault="008747E4" w:rsidP="00234D18">
            <w:pPr>
              <w:spacing w:line="0" w:lineRule="atLeast"/>
              <w:rPr>
                <w:sz w:val="5"/>
              </w:rPr>
            </w:pPr>
          </w:p>
        </w:tc>
        <w:tc>
          <w:tcPr>
            <w:tcW w:w="2440" w:type="dxa"/>
            <w:vMerge/>
            <w:tcBorders>
              <w:right w:val="single" w:sz="8" w:space="0" w:color="auto"/>
            </w:tcBorders>
            <w:shd w:val="clear" w:color="auto" w:fill="auto"/>
            <w:vAlign w:val="bottom"/>
          </w:tcPr>
          <w:p w14:paraId="5DF4B71E" w14:textId="77777777" w:rsidR="008747E4" w:rsidRDefault="008747E4" w:rsidP="00234D18">
            <w:pPr>
              <w:spacing w:line="0" w:lineRule="atLeast"/>
              <w:rPr>
                <w:sz w:val="5"/>
              </w:rPr>
            </w:pPr>
          </w:p>
        </w:tc>
        <w:tc>
          <w:tcPr>
            <w:tcW w:w="2720" w:type="dxa"/>
            <w:tcBorders>
              <w:bottom w:val="single" w:sz="8" w:space="0" w:color="auto"/>
            </w:tcBorders>
            <w:shd w:val="clear" w:color="auto" w:fill="auto"/>
            <w:vAlign w:val="bottom"/>
          </w:tcPr>
          <w:p w14:paraId="1021F323" w14:textId="77777777" w:rsidR="008747E4" w:rsidRDefault="008747E4" w:rsidP="00234D18">
            <w:pPr>
              <w:spacing w:line="0" w:lineRule="atLeast"/>
              <w:rPr>
                <w:sz w:val="5"/>
              </w:rPr>
            </w:pPr>
          </w:p>
        </w:tc>
        <w:tc>
          <w:tcPr>
            <w:tcW w:w="2460" w:type="dxa"/>
            <w:tcBorders>
              <w:bottom w:val="single" w:sz="8" w:space="0" w:color="auto"/>
              <w:right w:val="single" w:sz="8" w:space="0" w:color="auto"/>
            </w:tcBorders>
            <w:shd w:val="clear" w:color="auto" w:fill="auto"/>
            <w:vAlign w:val="bottom"/>
          </w:tcPr>
          <w:p w14:paraId="01793526" w14:textId="77777777" w:rsidR="008747E4" w:rsidRDefault="008747E4" w:rsidP="00234D18">
            <w:pPr>
              <w:spacing w:line="0" w:lineRule="atLeast"/>
              <w:rPr>
                <w:sz w:val="5"/>
              </w:rPr>
            </w:pPr>
          </w:p>
        </w:tc>
      </w:tr>
      <w:tr w:rsidR="008747E4" w14:paraId="1E54C7DF" w14:textId="77777777" w:rsidTr="00234D18">
        <w:trPr>
          <w:trHeight w:val="84"/>
        </w:trPr>
        <w:tc>
          <w:tcPr>
            <w:tcW w:w="2100" w:type="dxa"/>
            <w:vMerge/>
            <w:tcBorders>
              <w:left w:val="single" w:sz="8" w:space="0" w:color="auto"/>
              <w:right w:val="single" w:sz="8" w:space="0" w:color="auto"/>
            </w:tcBorders>
            <w:shd w:val="clear" w:color="auto" w:fill="auto"/>
            <w:vAlign w:val="bottom"/>
          </w:tcPr>
          <w:p w14:paraId="5AF04B40" w14:textId="77777777" w:rsidR="008747E4" w:rsidRDefault="008747E4" w:rsidP="00234D18">
            <w:pPr>
              <w:spacing w:line="0" w:lineRule="atLeast"/>
              <w:rPr>
                <w:sz w:val="7"/>
              </w:rPr>
            </w:pPr>
          </w:p>
        </w:tc>
        <w:tc>
          <w:tcPr>
            <w:tcW w:w="2440" w:type="dxa"/>
            <w:vMerge/>
            <w:tcBorders>
              <w:right w:val="single" w:sz="8" w:space="0" w:color="auto"/>
            </w:tcBorders>
            <w:shd w:val="clear" w:color="auto" w:fill="auto"/>
            <w:vAlign w:val="bottom"/>
          </w:tcPr>
          <w:p w14:paraId="4F83C21C" w14:textId="77777777" w:rsidR="008747E4" w:rsidRDefault="008747E4" w:rsidP="00234D18">
            <w:pPr>
              <w:spacing w:line="0" w:lineRule="atLeast"/>
              <w:rPr>
                <w:sz w:val="7"/>
              </w:rPr>
            </w:pPr>
          </w:p>
        </w:tc>
        <w:tc>
          <w:tcPr>
            <w:tcW w:w="2720" w:type="dxa"/>
            <w:tcBorders>
              <w:right w:val="single" w:sz="8" w:space="0" w:color="auto"/>
            </w:tcBorders>
            <w:shd w:val="clear" w:color="auto" w:fill="auto"/>
            <w:vAlign w:val="bottom"/>
          </w:tcPr>
          <w:p w14:paraId="0CBA84E4" w14:textId="77777777" w:rsidR="008747E4" w:rsidRDefault="008747E4" w:rsidP="00234D18">
            <w:pPr>
              <w:spacing w:line="0" w:lineRule="atLeast"/>
              <w:rPr>
                <w:sz w:val="7"/>
              </w:rPr>
            </w:pPr>
          </w:p>
        </w:tc>
        <w:tc>
          <w:tcPr>
            <w:tcW w:w="2460" w:type="dxa"/>
            <w:tcBorders>
              <w:right w:val="single" w:sz="8" w:space="0" w:color="auto"/>
            </w:tcBorders>
            <w:shd w:val="clear" w:color="auto" w:fill="auto"/>
            <w:vAlign w:val="bottom"/>
          </w:tcPr>
          <w:p w14:paraId="6A88D4B3" w14:textId="77777777" w:rsidR="008747E4" w:rsidRDefault="008747E4" w:rsidP="00234D18">
            <w:pPr>
              <w:spacing w:line="0" w:lineRule="atLeast"/>
              <w:rPr>
                <w:sz w:val="7"/>
              </w:rPr>
            </w:pPr>
          </w:p>
        </w:tc>
      </w:tr>
      <w:tr w:rsidR="008747E4" w14:paraId="0B2CF6CF" w14:textId="77777777" w:rsidTr="00234D18">
        <w:trPr>
          <w:trHeight w:val="254"/>
        </w:trPr>
        <w:tc>
          <w:tcPr>
            <w:tcW w:w="2100" w:type="dxa"/>
            <w:tcBorders>
              <w:left w:val="single" w:sz="8" w:space="0" w:color="auto"/>
              <w:right w:val="single" w:sz="8" w:space="0" w:color="auto"/>
            </w:tcBorders>
            <w:shd w:val="clear" w:color="auto" w:fill="auto"/>
            <w:vAlign w:val="bottom"/>
          </w:tcPr>
          <w:p w14:paraId="35847E9E" w14:textId="77777777" w:rsidR="008747E4" w:rsidRDefault="008747E4" w:rsidP="00234D18">
            <w:pPr>
              <w:spacing w:line="0" w:lineRule="atLeast"/>
              <w:jc w:val="center"/>
              <w:rPr>
                <w:sz w:val="22"/>
              </w:rPr>
            </w:pPr>
            <w:r>
              <w:rPr>
                <w:sz w:val="22"/>
              </w:rPr>
              <w:t>механизмы</w:t>
            </w:r>
          </w:p>
        </w:tc>
        <w:tc>
          <w:tcPr>
            <w:tcW w:w="2440" w:type="dxa"/>
            <w:tcBorders>
              <w:right w:val="single" w:sz="8" w:space="0" w:color="auto"/>
            </w:tcBorders>
            <w:shd w:val="clear" w:color="auto" w:fill="auto"/>
            <w:vAlign w:val="bottom"/>
          </w:tcPr>
          <w:p w14:paraId="36FA4D9D" w14:textId="77777777" w:rsidR="008747E4" w:rsidRDefault="008747E4" w:rsidP="00234D18">
            <w:pPr>
              <w:spacing w:line="0" w:lineRule="atLeast"/>
              <w:jc w:val="center"/>
              <w:rPr>
                <w:sz w:val="22"/>
              </w:rPr>
            </w:pPr>
            <w:r>
              <w:rPr>
                <w:sz w:val="22"/>
              </w:rPr>
              <w:t>экономического</w:t>
            </w:r>
          </w:p>
        </w:tc>
        <w:tc>
          <w:tcPr>
            <w:tcW w:w="2720" w:type="dxa"/>
            <w:vMerge w:val="restart"/>
            <w:tcBorders>
              <w:right w:val="single" w:sz="8" w:space="0" w:color="auto"/>
            </w:tcBorders>
            <w:shd w:val="clear" w:color="auto" w:fill="auto"/>
            <w:vAlign w:val="bottom"/>
          </w:tcPr>
          <w:p w14:paraId="3B804E30" w14:textId="77777777" w:rsidR="008747E4" w:rsidRDefault="008747E4" w:rsidP="00234D18">
            <w:pPr>
              <w:spacing w:line="0" w:lineRule="atLeast"/>
              <w:ind w:left="1000"/>
              <w:rPr>
                <w:sz w:val="22"/>
              </w:rPr>
            </w:pPr>
            <w:r>
              <w:rPr>
                <w:sz w:val="22"/>
              </w:rPr>
              <w:t>прямые</w:t>
            </w:r>
          </w:p>
        </w:tc>
        <w:tc>
          <w:tcPr>
            <w:tcW w:w="2460" w:type="dxa"/>
            <w:vMerge w:val="restart"/>
            <w:tcBorders>
              <w:right w:val="single" w:sz="8" w:space="0" w:color="auto"/>
            </w:tcBorders>
            <w:shd w:val="clear" w:color="auto" w:fill="auto"/>
            <w:vAlign w:val="bottom"/>
          </w:tcPr>
          <w:p w14:paraId="44444C39" w14:textId="77777777" w:rsidR="008747E4" w:rsidRDefault="008747E4" w:rsidP="00234D18">
            <w:pPr>
              <w:spacing w:line="0" w:lineRule="atLeast"/>
              <w:ind w:left="720"/>
              <w:rPr>
                <w:sz w:val="22"/>
              </w:rPr>
            </w:pPr>
            <w:r>
              <w:rPr>
                <w:sz w:val="22"/>
              </w:rPr>
              <w:t>косвенные</w:t>
            </w:r>
          </w:p>
        </w:tc>
      </w:tr>
      <w:tr w:rsidR="008747E4" w14:paraId="69AC0C84" w14:textId="77777777" w:rsidTr="00234D18">
        <w:trPr>
          <w:trHeight w:val="252"/>
        </w:trPr>
        <w:tc>
          <w:tcPr>
            <w:tcW w:w="2100" w:type="dxa"/>
            <w:tcBorders>
              <w:left w:val="single" w:sz="8" w:space="0" w:color="auto"/>
              <w:right w:val="single" w:sz="8" w:space="0" w:color="auto"/>
            </w:tcBorders>
            <w:shd w:val="clear" w:color="auto" w:fill="auto"/>
            <w:vAlign w:val="bottom"/>
          </w:tcPr>
          <w:p w14:paraId="57051D58"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7A439102" w14:textId="77777777" w:rsidR="008747E4" w:rsidRDefault="008747E4" w:rsidP="00234D18">
            <w:pPr>
              <w:spacing w:line="0" w:lineRule="atLeast"/>
              <w:jc w:val="center"/>
              <w:rPr>
                <w:sz w:val="22"/>
              </w:rPr>
            </w:pPr>
            <w:r>
              <w:rPr>
                <w:sz w:val="22"/>
              </w:rPr>
              <w:t>механизма</w:t>
            </w:r>
          </w:p>
        </w:tc>
        <w:tc>
          <w:tcPr>
            <w:tcW w:w="2720" w:type="dxa"/>
            <w:vMerge/>
            <w:tcBorders>
              <w:right w:val="single" w:sz="8" w:space="0" w:color="auto"/>
            </w:tcBorders>
            <w:shd w:val="clear" w:color="auto" w:fill="auto"/>
            <w:vAlign w:val="bottom"/>
          </w:tcPr>
          <w:p w14:paraId="0D1EE3FA" w14:textId="77777777" w:rsidR="008747E4" w:rsidRDefault="008747E4" w:rsidP="00234D18">
            <w:pPr>
              <w:spacing w:line="0" w:lineRule="atLeast"/>
              <w:rPr>
                <w:sz w:val="21"/>
              </w:rPr>
            </w:pPr>
          </w:p>
        </w:tc>
        <w:tc>
          <w:tcPr>
            <w:tcW w:w="2460" w:type="dxa"/>
            <w:vMerge/>
            <w:tcBorders>
              <w:right w:val="single" w:sz="8" w:space="0" w:color="auto"/>
            </w:tcBorders>
            <w:shd w:val="clear" w:color="auto" w:fill="auto"/>
            <w:vAlign w:val="bottom"/>
          </w:tcPr>
          <w:p w14:paraId="751CB72C" w14:textId="77777777" w:rsidR="008747E4" w:rsidRDefault="008747E4" w:rsidP="00234D18">
            <w:pPr>
              <w:spacing w:line="0" w:lineRule="atLeast"/>
              <w:rPr>
                <w:sz w:val="21"/>
              </w:rPr>
            </w:pPr>
          </w:p>
        </w:tc>
      </w:tr>
      <w:tr w:rsidR="008747E4" w14:paraId="2C156482" w14:textId="77777777" w:rsidTr="00234D18">
        <w:trPr>
          <w:trHeight w:val="242"/>
        </w:trPr>
        <w:tc>
          <w:tcPr>
            <w:tcW w:w="2100" w:type="dxa"/>
            <w:tcBorders>
              <w:left w:val="single" w:sz="8" w:space="0" w:color="auto"/>
              <w:bottom w:val="single" w:sz="8" w:space="0" w:color="auto"/>
              <w:right w:val="single" w:sz="8" w:space="0" w:color="auto"/>
            </w:tcBorders>
            <w:shd w:val="clear" w:color="auto" w:fill="auto"/>
            <w:vAlign w:val="bottom"/>
          </w:tcPr>
          <w:p w14:paraId="086915C6" w14:textId="77777777" w:rsidR="008747E4" w:rsidRDefault="008747E4" w:rsidP="00234D18">
            <w:pPr>
              <w:spacing w:line="0" w:lineRule="atLeast"/>
              <w:rPr>
                <w:sz w:val="21"/>
              </w:rPr>
            </w:pPr>
          </w:p>
        </w:tc>
        <w:tc>
          <w:tcPr>
            <w:tcW w:w="2440" w:type="dxa"/>
            <w:tcBorders>
              <w:bottom w:val="single" w:sz="8" w:space="0" w:color="auto"/>
              <w:right w:val="single" w:sz="8" w:space="0" w:color="auto"/>
            </w:tcBorders>
            <w:shd w:val="clear" w:color="auto" w:fill="auto"/>
            <w:vAlign w:val="bottom"/>
          </w:tcPr>
          <w:p w14:paraId="4274FD09" w14:textId="77777777" w:rsidR="008747E4" w:rsidRDefault="008747E4" w:rsidP="00234D18">
            <w:pPr>
              <w:spacing w:line="0" w:lineRule="atLeast"/>
              <w:rPr>
                <w:sz w:val="21"/>
              </w:rPr>
            </w:pPr>
          </w:p>
        </w:tc>
        <w:tc>
          <w:tcPr>
            <w:tcW w:w="2720" w:type="dxa"/>
            <w:tcBorders>
              <w:bottom w:val="single" w:sz="8" w:space="0" w:color="auto"/>
              <w:right w:val="single" w:sz="8" w:space="0" w:color="auto"/>
            </w:tcBorders>
            <w:shd w:val="clear" w:color="auto" w:fill="auto"/>
            <w:vAlign w:val="bottom"/>
          </w:tcPr>
          <w:p w14:paraId="1D1C0D46" w14:textId="77777777" w:rsidR="008747E4" w:rsidRDefault="008747E4" w:rsidP="00234D18">
            <w:pPr>
              <w:spacing w:line="0" w:lineRule="atLeast"/>
              <w:rPr>
                <w:sz w:val="21"/>
              </w:rPr>
            </w:pPr>
          </w:p>
        </w:tc>
        <w:tc>
          <w:tcPr>
            <w:tcW w:w="2460" w:type="dxa"/>
            <w:tcBorders>
              <w:bottom w:val="single" w:sz="8" w:space="0" w:color="auto"/>
              <w:right w:val="single" w:sz="8" w:space="0" w:color="auto"/>
            </w:tcBorders>
            <w:shd w:val="clear" w:color="auto" w:fill="auto"/>
            <w:vAlign w:val="bottom"/>
          </w:tcPr>
          <w:p w14:paraId="58360973" w14:textId="77777777" w:rsidR="008747E4" w:rsidRDefault="008747E4" w:rsidP="00234D18">
            <w:pPr>
              <w:spacing w:line="0" w:lineRule="atLeast"/>
              <w:rPr>
                <w:sz w:val="21"/>
              </w:rPr>
            </w:pPr>
          </w:p>
        </w:tc>
      </w:tr>
      <w:tr w:rsidR="008747E4" w14:paraId="65CB60ED" w14:textId="77777777" w:rsidTr="00234D18">
        <w:trPr>
          <w:trHeight w:val="240"/>
        </w:trPr>
        <w:tc>
          <w:tcPr>
            <w:tcW w:w="2100" w:type="dxa"/>
            <w:tcBorders>
              <w:left w:val="single" w:sz="8" w:space="0" w:color="auto"/>
              <w:right w:val="single" w:sz="8" w:space="0" w:color="auto"/>
            </w:tcBorders>
            <w:shd w:val="clear" w:color="auto" w:fill="auto"/>
            <w:vAlign w:val="bottom"/>
          </w:tcPr>
          <w:p w14:paraId="4BBDA000" w14:textId="77777777" w:rsidR="008747E4" w:rsidRDefault="008747E4" w:rsidP="00234D18">
            <w:pPr>
              <w:spacing w:line="240" w:lineRule="exact"/>
              <w:ind w:left="40"/>
              <w:rPr>
                <w:sz w:val="22"/>
              </w:rPr>
            </w:pPr>
            <w:r>
              <w:rPr>
                <w:sz w:val="22"/>
              </w:rPr>
              <w:t>Стимулирование</w:t>
            </w:r>
          </w:p>
        </w:tc>
        <w:tc>
          <w:tcPr>
            <w:tcW w:w="2440" w:type="dxa"/>
            <w:tcBorders>
              <w:right w:val="single" w:sz="8" w:space="0" w:color="auto"/>
            </w:tcBorders>
            <w:shd w:val="clear" w:color="auto" w:fill="auto"/>
            <w:vAlign w:val="bottom"/>
          </w:tcPr>
          <w:p w14:paraId="44AFF27F" w14:textId="77777777" w:rsidR="008747E4" w:rsidRDefault="008747E4" w:rsidP="00234D18">
            <w:pPr>
              <w:spacing w:line="240" w:lineRule="exact"/>
              <w:ind w:left="20"/>
              <w:rPr>
                <w:sz w:val="22"/>
              </w:rPr>
            </w:pPr>
            <w:r>
              <w:rPr>
                <w:sz w:val="22"/>
              </w:rPr>
              <w:t>Соответствие способов и</w:t>
            </w:r>
          </w:p>
        </w:tc>
        <w:tc>
          <w:tcPr>
            <w:tcW w:w="2720" w:type="dxa"/>
            <w:tcBorders>
              <w:right w:val="single" w:sz="8" w:space="0" w:color="auto"/>
            </w:tcBorders>
            <w:shd w:val="clear" w:color="auto" w:fill="auto"/>
            <w:vAlign w:val="bottom"/>
          </w:tcPr>
          <w:p w14:paraId="2CF6CB74" w14:textId="77777777" w:rsidR="008747E4" w:rsidRDefault="008747E4" w:rsidP="00234D18">
            <w:pPr>
              <w:spacing w:line="240" w:lineRule="exact"/>
              <w:ind w:left="20"/>
              <w:rPr>
                <w:sz w:val="22"/>
              </w:rPr>
            </w:pPr>
            <w:r>
              <w:rPr>
                <w:sz w:val="22"/>
              </w:rPr>
              <w:t>Снижение объёма</w:t>
            </w:r>
          </w:p>
        </w:tc>
        <w:tc>
          <w:tcPr>
            <w:tcW w:w="2460" w:type="dxa"/>
            <w:tcBorders>
              <w:right w:val="single" w:sz="8" w:space="0" w:color="auto"/>
            </w:tcBorders>
            <w:shd w:val="clear" w:color="auto" w:fill="auto"/>
            <w:vAlign w:val="bottom"/>
          </w:tcPr>
          <w:p w14:paraId="12E7E867" w14:textId="77777777" w:rsidR="008747E4" w:rsidRDefault="008747E4" w:rsidP="00234D18">
            <w:pPr>
              <w:spacing w:line="240" w:lineRule="exact"/>
              <w:ind w:left="20"/>
              <w:rPr>
                <w:sz w:val="22"/>
              </w:rPr>
            </w:pPr>
            <w:r>
              <w:rPr>
                <w:sz w:val="22"/>
              </w:rPr>
              <w:t>Величина добавленной</w:t>
            </w:r>
          </w:p>
        </w:tc>
      </w:tr>
      <w:tr w:rsidR="008747E4" w14:paraId="2CB35474" w14:textId="77777777" w:rsidTr="00234D18">
        <w:trPr>
          <w:trHeight w:val="252"/>
        </w:trPr>
        <w:tc>
          <w:tcPr>
            <w:tcW w:w="2100" w:type="dxa"/>
            <w:tcBorders>
              <w:left w:val="single" w:sz="8" w:space="0" w:color="auto"/>
              <w:right w:val="single" w:sz="8" w:space="0" w:color="auto"/>
            </w:tcBorders>
            <w:shd w:val="clear" w:color="auto" w:fill="auto"/>
            <w:vAlign w:val="bottom"/>
          </w:tcPr>
          <w:p w14:paraId="46525610" w14:textId="77777777" w:rsidR="008747E4" w:rsidRDefault="008747E4" w:rsidP="00234D18">
            <w:pPr>
              <w:spacing w:line="0" w:lineRule="atLeast"/>
              <w:ind w:left="40"/>
              <w:rPr>
                <w:sz w:val="22"/>
              </w:rPr>
            </w:pPr>
            <w:r>
              <w:rPr>
                <w:sz w:val="22"/>
              </w:rPr>
              <w:t>рационального</w:t>
            </w:r>
          </w:p>
        </w:tc>
        <w:tc>
          <w:tcPr>
            <w:tcW w:w="2440" w:type="dxa"/>
            <w:tcBorders>
              <w:right w:val="single" w:sz="8" w:space="0" w:color="auto"/>
            </w:tcBorders>
            <w:shd w:val="clear" w:color="auto" w:fill="auto"/>
            <w:vAlign w:val="bottom"/>
          </w:tcPr>
          <w:p w14:paraId="5FBC8837" w14:textId="77777777" w:rsidR="008747E4" w:rsidRDefault="008747E4" w:rsidP="00234D18">
            <w:pPr>
              <w:spacing w:line="0" w:lineRule="atLeast"/>
              <w:ind w:left="20"/>
              <w:rPr>
                <w:sz w:val="22"/>
              </w:rPr>
            </w:pPr>
            <w:r>
              <w:rPr>
                <w:sz w:val="22"/>
              </w:rPr>
              <w:t>параметров</w:t>
            </w:r>
          </w:p>
        </w:tc>
        <w:tc>
          <w:tcPr>
            <w:tcW w:w="2720" w:type="dxa"/>
            <w:tcBorders>
              <w:right w:val="single" w:sz="8" w:space="0" w:color="auto"/>
            </w:tcBorders>
            <w:shd w:val="clear" w:color="auto" w:fill="auto"/>
            <w:vAlign w:val="bottom"/>
          </w:tcPr>
          <w:p w14:paraId="5EC28F1A" w14:textId="77777777" w:rsidR="008747E4" w:rsidRDefault="008747E4" w:rsidP="00234D18">
            <w:pPr>
              <w:spacing w:line="0" w:lineRule="atLeast"/>
              <w:ind w:left="20"/>
              <w:rPr>
                <w:sz w:val="22"/>
              </w:rPr>
            </w:pPr>
            <w:r>
              <w:rPr>
                <w:sz w:val="22"/>
              </w:rPr>
              <w:t>порубочных остатков,</w:t>
            </w:r>
          </w:p>
        </w:tc>
        <w:tc>
          <w:tcPr>
            <w:tcW w:w="2460" w:type="dxa"/>
            <w:tcBorders>
              <w:right w:val="single" w:sz="8" w:space="0" w:color="auto"/>
            </w:tcBorders>
            <w:shd w:val="clear" w:color="auto" w:fill="auto"/>
            <w:vAlign w:val="bottom"/>
          </w:tcPr>
          <w:p w14:paraId="68F8D294" w14:textId="77777777" w:rsidR="008747E4" w:rsidRDefault="008747E4" w:rsidP="00234D18">
            <w:pPr>
              <w:spacing w:line="0" w:lineRule="atLeast"/>
              <w:ind w:left="20"/>
              <w:rPr>
                <w:sz w:val="22"/>
              </w:rPr>
            </w:pPr>
            <w:r>
              <w:rPr>
                <w:sz w:val="22"/>
              </w:rPr>
              <w:t>стоимости в стоимости</w:t>
            </w:r>
          </w:p>
        </w:tc>
      </w:tr>
      <w:tr w:rsidR="008747E4" w14:paraId="6F1AADD5" w14:textId="77777777" w:rsidTr="00234D18">
        <w:trPr>
          <w:trHeight w:val="254"/>
        </w:trPr>
        <w:tc>
          <w:tcPr>
            <w:tcW w:w="2100" w:type="dxa"/>
            <w:tcBorders>
              <w:left w:val="single" w:sz="8" w:space="0" w:color="auto"/>
              <w:right w:val="single" w:sz="8" w:space="0" w:color="auto"/>
            </w:tcBorders>
            <w:shd w:val="clear" w:color="auto" w:fill="auto"/>
            <w:vAlign w:val="bottom"/>
          </w:tcPr>
          <w:p w14:paraId="76BBB410" w14:textId="77777777" w:rsidR="008747E4" w:rsidRDefault="008747E4" w:rsidP="00234D18">
            <w:pPr>
              <w:spacing w:line="0" w:lineRule="atLeast"/>
              <w:ind w:left="40"/>
              <w:rPr>
                <w:sz w:val="22"/>
              </w:rPr>
            </w:pPr>
            <w:r>
              <w:rPr>
                <w:sz w:val="22"/>
              </w:rPr>
              <w:t>использования и</w:t>
            </w:r>
          </w:p>
        </w:tc>
        <w:tc>
          <w:tcPr>
            <w:tcW w:w="2440" w:type="dxa"/>
            <w:tcBorders>
              <w:right w:val="single" w:sz="8" w:space="0" w:color="auto"/>
            </w:tcBorders>
            <w:shd w:val="clear" w:color="auto" w:fill="auto"/>
            <w:vAlign w:val="bottom"/>
          </w:tcPr>
          <w:p w14:paraId="19F7C66C" w14:textId="77777777" w:rsidR="008747E4" w:rsidRDefault="008747E4" w:rsidP="00234D18">
            <w:pPr>
              <w:spacing w:line="0" w:lineRule="atLeast"/>
              <w:ind w:left="20"/>
              <w:rPr>
                <w:sz w:val="22"/>
              </w:rPr>
            </w:pPr>
            <w:r>
              <w:rPr>
                <w:sz w:val="22"/>
              </w:rPr>
              <w:t>использования лесных</w:t>
            </w:r>
          </w:p>
        </w:tc>
        <w:tc>
          <w:tcPr>
            <w:tcW w:w="2720" w:type="dxa"/>
            <w:tcBorders>
              <w:right w:val="single" w:sz="8" w:space="0" w:color="auto"/>
            </w:tcBorders>
            <w:shd w:val="clear" w:color="auto" w:fill="auto"/>
            <w:vAlign w:val="bottom"/>
          </w:tcPr>
          <w:p w14:paraId="5183D368" w14:textId="77777777" w:rsidR="008747E4" w:rsidRDefault="008747E4" w:rsidP="00234D18">
            <w:pPr>
              <w:spacing w:line="0" w:lineRule="atLeast"/>
              <w:ind w:left="20"/>
              <w:rPr>
                <w:sz w:val="22"/>
              </w:rPr>
            </w:pPr>
            <w:r>
              <w:rPr>
                <w:sz w:val="22"/>
              </w:rPr>
              <w:t>сохранение лесной среды</w:t>
            </w:r>
          </w:p>
        </w:tc>
        <w:tc>
          <w:tcPr>
            <w:tcW w:w="2460" w:type="dxa"/>
            <w:tcBorders>
              <w:right w:val="single" w:sz="8" w:space="0" w:color="auto"/>
            </w:tcBorders>
            <w:shd w:val="clear" w:color="auto" w:fill="auto"/>
            <w:vAlign w:val="bottom"/>
          </w:tcPr>
          <w:p w14:paraId="49522322" w14:textId="77777777" w:rsidR="008747E4" w:rsidRDefault="008747E4" w:rsidP="00234D18">
            <w:pPr>
              <w:spacing w:line="0" w:lineRule="atLeast"/>
              <w:ind w:left="20"/>
              <w:rPr>
                <w:sz w:val="22"/>
              </w:rPr>
            </w:pPr>
            <w:r>
              <w:rPr>
                <w:sz w:val="22"/>
              </w:rPr>
              <w:t>товарной продукции с 1</w:t>
            </w:r>
          </w:p>
        </w:tc>
      </w:tr>
      <w:tr w:rsidR="008747E4" w14:paraId="34A33175" w14:textId="77777777" w:rsidTr="00234D18">
        <w:trPr>
          <w:trHeight w:val="252"/>
        </w:trPr>
        <w:tc>
          <w:tcPr>
            <w:tcW w:w="2100" w:type="dxa"/>
            <w:tcBorders>
              <w:left w:val="single" w:sz="8" w:space="0" w:color="auto"/>
              <w:right w:val="single" w:sz="8" w:space="0" w:color="auto"/>
            </w:tcBorders>
            <w:shd w:val="clear" w:color="auto" w:fill="auto"/>
            <w:vAlign w:val="bottom"/>
          </w:tcPr>
          <w:p w14:paraId="6D8BC674" w14:textId="77777777" w:rsidR="008747E4" w:rsidRDefault="008747E4" w:rsidP="00234D18">
            <w:pPr>
              <w:spacing w:line="0" w:lineRule="atLeast"/>
              <w:ind w:left="40"/>
              <w:rPr>
                <w:sz w:val="22"/>
              </w:rPr>
            </w:pPr>
            <w:r>
              <w:rPr>
                <w:sz w:val="22"/>
              </w:rPr>
              <w:t>защиты лесов</w:t>
            </w:r>
          </w:p>
        </w:tc>
        <w:tc>
          <w:tcPr>
            <w:tcW w:w="2440" w:type="dxa"/>
            <w:tcBorders>
              <w:right w:val="single" w:sz="8" w:space="0" w:color="auto"/>
            </w:tcBorders>
            <w:shd w:val="clear" w:color="auto" w:fill="auto"/>
            <w:vAlign w:val="bottom"/>
          </w:tcPr>
          <w:p w14:paraId="26493692" w14:textId="77777777" w:rsidR="008747E4" w:rsidRDefault="008747E4" w:rsidP="00234D18">
            <w:pPr>
              <w:spacing w:line="0" w:lineRule="atLeast"/>
              <w:ind w:left="20"/>
              <w:rPr>
                <w:sz w:val="22"/>
              </w:rPr>
            </w:pPr>
            <w:r>
              <w:rPr>
                <w:sz w:val="22"/>
              </w:rPr>
              <w:t xml:space="preserve">ресурсов согласно </w:t>
            </w:r>
            <w:proofErr w:type="spellStart"/>
            <w:r>
              <w:rPr>
                <w:sz w:val="22"/>
              </w:rPr>
              <w:t>требо</w:t>
            </w:r>
            <w:proofErr w:type="spellEnd"/>
            <w:r>
              <w:rPr>
                <w:sz w:val="22"/>
              </w:rPr>
              <w:t>-</w:t>
            </w:r>
          </w:p>
        </w:tc>
        <w:tc>
          <w:tcPr>
            <w:tcW w:w="2720" w:type="dxa"/>
            <w:tcBorders>
              <w:right w:val="single" w:sz="8" w:space="0" w:color="auto"/>
            </w:tcBorders>
            <w:shd w:val="clear" w:color="auto" w:fill="auto"/>
            <w:vAlign w:val="bottom"/>
          </w:tcPr>
          <w:p w14:paraId="61BF3E34" w14:textId="77777777" w:rsidR="008747E4" w:rsidRDefault="008747E4" w:rsidP="00234D18">
            <w:pPr>
              <w:spacing w:line="0" w:lineRule="atLeast"/>
              <w:ind w:left="20"/>
              <w:rPr>
                <w:sz w:val="22"/>
              </w:rPr>
            </w:pPr>
            <w:r>
              <w:rPr>
                <w:sz w:val="22"/>
              </w:rPr>
              <w:t>для естественного</w:t>
            </w:r>
          </w:p>
        </w:tc>
        <w:tc>
          <w:tcPr>
            <w:tcW w:w="2460" w:type="dxa"/>
            <w:tcBorders>
              <w:right w:val="single" w:sz="8" w:space="0" w:color="auto"/>
            </w:tcBorders>
            <w:shd w:val="clear" w:color="auto" w:fill="auto"/>
            <w:vAlign w:val="bottom"/>
          </w:tcPr>
          <w:p w14:paraId="00C22F74" w14:textId="77777777" w:rsidR="008747E4" w:rsidRDefault="008747E4" w:rsidP="00234D18">
            <w:pPr>
              <w:spacing w:line="0" w:lineRule="atLeast"/>
              <w:ind w:left="20"/>
              <w:rPr>
                <w:sz w:val="22"/>
              </w:rPr>
            </w:pPr>
            <w:r>
              <w:rPr>
                <w:sz w:val="22"/>
              </w:rPr>
              <w:t>га лесной площади;</w:t>
            </w:r>
          </w:p>
        </w:tc>
      </w:tr>
      <w:tr w:rsidR="008747E4" w14:paraId="626F2432" w14:textId="77777777" w:rsidTr="00234D18">
        <w:trPr>
          <w:trHeight w:val="252"/>
        </w:trPr>
        <w:tc>
          <w:tcPr>
            <w:tcW w:w="2100" w:type="dxa"/>
            <w:tcBorders>
              <w:left w:val="single" w:sz="8" w:space="0" w:color="auto"/>
              <w:right w:val="single" w:sz="8" w:space="0" w:color="auto"/>
            </w:tcBorders>
            <w:shd w:val="clear" w:color="auto" w:fill="auto"/>
            <w:vAlign w:val="bottom"/>
          </w:tcPr>
          <w:p w14:paraId="73AD37CF"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5742F187" w14:textId="77777777" w:rsidR="008747E4" w:rsidRDefault="008747E4" w:rsidP="00234D18">
            <w:pPr>
              <w:spacing w:line="0" w:lineRule="atLeast"/>
              <w:ind w:left="20"/>
              <w:rPr>
                <w:sz w:val="22"/>
              </w:rPr>
            </w:pPr>
            <w:proofErr w:type="spellStart"/>
            <w:r>
              <w:rPr>
                <w:sz w:val="22"/>
              </w:rPr>
              <w:t>ваниям</w:t>
            </w:r>
            <w:proofErr w:type="spellEnd"/>
          </w:p>
        </w:tc>
        <w:tc>
          <w:tcPr>
            <w:tcW w:w="2720" w:type="dxa"/>
            <w:tcBorders>
              <w:right w:val="single" w:sz="8" w:space="0" w:color="auto"/>
            </w:tcBorders>
            <w:shd w:val="clear" w:color="auto" w:fill="auto"/>
            <w:vAlign w:val="bottom"/>
          </w:tcPr>
          <w:p w14:paraId="3E38AAE0" w14:textId="77777777" w:rsidR="008747E4" w:rsidRDefault="008747E4" w:rsidP="00234D18">
            <w:pPr>
              <w:spacing w:line="0" w:lineRule="atLeast"/>
              <w:ind w:left="20"/>
              <w:rPr>
                <w:sz w:val="22"/>
              </w:rPr>
            </w:pPr>
            <w:r>
              <w:rPr>
                <w:sz w:val="22"/>
              </w:rPr>
              <w:t>воспроизводства</w:t>
            </w:r>
          </w:p>
        </w:tc>
        <w:tc>
          <w:tcPr>
            <w:tcW w:w="2460" w:type="dxa"/>
            <w:tcBorders>
              <w:right w:val="single" w:sz="8" w:space="0" w:color="auto"/>
            </w:tcBorders>
            <w:shd w:val="clear" w:color="auto" w:fill="auto"/>
            <w:vAlign w:val="bottom"/>
          </w:tcPr>
          <w:p w14:paraId="1F001D42" w14:textId="77777777" w:rsidR="008747E4" w:rsidRDefault="008747E4" w:rsidP="00234D18">
            <w:pPr>
              <w:spacing w:line="0" w:lineRule="atLeast"/>
              <w:ind w:left="20"/>
              <w:rPr>
                <w:sz w:val="22"/>
              </w:rPr>
            </w:pPr>
            <w:r>
              <w:rPr>
                <w:sz w:val="22"/>
              </w:rPr>
              <w:t>отношение стоимости</w:t>
            </w:r>
          </w:p>
        </w:tc>
      </w:tr>
      <w:tr w:rsidR="008747E4" w14:paraId="40E341B8" w14:textId="77777777" w:rsidTr="00234D18">
        <w:trPr>
          <w:trHeight w:val="254"/>
        </w:trPr>
        <w:tc>
          <w:tcPr>
            <w:tcW w:w="2100" w:type="dxa"/>
            <w:tcBorders>
              <w:left w:val="single" w:sz="8" w:space="0" w:color="auto"/>
              <w:right w:val="single" w:sz="8" w:space="0" w:color="auto"/>
            </w:tcBorders>
            <w:shd w:val="clear" w:color="auto" w:fill="auto"/>
            <w:vAlign w:val="bottom"/>
          </w:tcPr>
          <w:p w14:paraId="5CCC8D58"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2E575A7D" w14:textId="77777777" w:rsidR="008747E4" w:rsidRDefault="008747E4" w:rsidP="00234D18">
            <w:pPr>
              <w:spacing w:line="0" w:lineRule="atLeast"/>
              <w:ind w:left="20"/>
              <w:rPr>
                <w:sz w:val="22"/>
              </w:rPr>
            </w:pPr>
            <w:r>
              <w:rPr>
                <w:sz w:val="22"/>
              </w:rPr>
              <w:t>лесохозяйственного</w:t>
            </w:r>
          </w:p>
        </w:tc>
        <w:tc>
          <w:tcPr>
            <w:tcW w:w="2720" w:type="dxa"/>
            <w:tcBorders>
              <w:right w:val="single" w:sz="8" w:space="0" w:color="auto"/>
            </w:tcBorders>
            <w:shd w:val="clear" w:color="auto" w:fill="auto"/>
            <w:vAlign w:val="bottom"/>
          </w:tcPr>
          <w:p w14:paraId="68372801" w14:textId="77777777" w:rsidR="008747E4" w:rsidRDefault="008747E4" w:rsidP="00234D18">
            <w:pPr>
              <w:spacing w:line="0" w:lineRule="atLeast"/>
              <w:ind w:left="20"/>
              <w:rPr>
                <w:sz w:val="22"/>
              </w:rPr>
            </w:pPr>
            <w:r>
              <w:rPr>
                <w:sz w:val="22"/>
              </w:rPr>
              <w:t>жизнеспособного подроста</w:t>
            </w:r>
          </w:p>
        </w:tc>
        <w:tc>
          <w:tcPr>
            <w:tcW w:w="2460" w:type="dxa"/>
            <w:tcBorders>
              <w:right w:val="single" w:sz="8" w:space="0" w:color="auto"/>
            </w:tcBorders>
            <w:shd w:val="clear" w:color="auto" w:fill="auto"/>
            <w:vAlign w:val="bottom"/>
          </w:tcPr>
          <w:p w14:paraId="270689DA" w14:textId="77777777" w:rsidR="008747E4" w:rsidRDefault="008747E4" w:rsidP="00234D18">
            <w:pPr>
              <w:spacing w:line="0" w:lineRule="atLeast"/>
              <w:ind w:left="20"/>
              <w:rPr>
                <w:sz w:val="22"/>
              </w:rPr>
            </w:pPr>
            <w:r>
              <w:rPr>
                <w:sz w:val="22"/>
              </w:rPr>
              <w:t>оценённых невесомых</w:t>
            </w:r>
          </w:p>
        </w:tc>
      </w:tr>
      <w:tr w:rsidR="008747E4" w14:paraId="10ED18BA" w14:textId="77777777" w:rsidTr="00234D18">
        <w:trPr>
          <w:trHeight w:val="252"/>
        </w:trPr>
        <w:tc>
          <w:tcPr>
            <w:tcW w:w="2100" w:type="dxa"/>
            <w:tcBorders>
              <w:left w:val="single" w:sz="8" w:space="0" w:color="auto"/>
              <w:right w:val="single" w:sz="8" w:space="0" w:color="auto"/>
            </w:tcBorders>
            <w:shd w:val="clear" w:color="auto" w:fill="auto"/>
            <w:vAlign w:val="bottom"/>
          </w:tcPr>
          <w:p w14:paraId="695CFB4B"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2F216914" w14:textId="77777777" w:rsidR="008747E4" w:rsidRDefault="008747E4" w:rsidP="00234D18">
            <w:pPr>
              <w:spacing w:line="0" w:lineRule="atLeast"/>
              <w:ind w:left="20"/>
              <w:rPr>
                <w:sz w:val="22"/>
              </w:rPr>
            </w:pPr>
            <w:r>
              <w:rPr>
                <w:sz w:val="22"/>
              </w:rPr>
              <w:t>регламента и проекта</w:t>
            </w:r>
          </w:p>
        </w:tc>
        <w:tc>
          <w:tcPr>
            <w:tcW w:w="2720" w:type="dxa"/>
            <w:tcBorders>
              <w:right w:val="single" w:sz="8" w:space="0" w:color="auto"/>
            </w:tcBorders>
            <w:shd w:val="clear" w:color="auto" w:fill="auto"/>
            <w:vAlign w:val="bottom"/>
          </w:tcPr>
          <w:p w14:paraId="2FC8EF45" w14:textId="77777777" w:rsidR="008747E4" w:rsidRDefault="008747E4" w:rsidP="00234D18">
            <w:pPr>
              <w:spacing w:line="0" w:lineRule="atLeast"/>
              <w:ind w:left="20"/>
              <w:rPr>
                <w:sz w:val="22"/>
              </w:rPr>
            </w:pPr>
            <w:r>
              <w:rPr>
                <w:sz w:val="22"/>
              </w:rPr>
              <w:t>Комплексное</w:t>
            </w:r>
          </w:p>
        </w:tc>
        <w:tc>
          <w:tcPr>
            <w:tcW w:w="2460" w:type="dxa"/>
            <w:tcBorders>
              <w:right w:val="single" w:sz="8" w:space="0" w:color="auto"/>
            </w:tcBorders>
            <w:shd w:val="clear" w:color="auto" w:fill="auto"/>
            <w:vAlign w:val="bottom"/>
          </w:tcPr>
          <w:p w14:paraId="4A8FFD16" w14:textId="77777777" w:rsidR="008747E4" w:rsidRDefault="008747E4" w:rsidP="00234D18">
            <w:pPr>
              <w:spacing w:line="0" w:lineRule="atLeast"/>
              <w:ind w:left="20"/>
              <w:rPr>
                <w:sz w:val="22"/>
              </w:rPr>
            </w:pPr>
            <w:r>
              <w:rPr>
                <w:sz w:val="22"/>
              </w:rPr>
              <w:t xml:space="preserve">функций и </w:t>
            </w:r>
            <w:proofErr w:type="spellStart"/>
            <w:r>
              <w:rPr>
                <w:sz w:val="22"/>
              </w:rPr>
              <w:t>недревесных</w:t>
            </w:r>
            <w:proofErr w:type="spellEnd"/>
          </w:p>
        </w:tc>
      </w:tr>
      <w:tr w:rsidR="008747E4" w14:paraId="0C7E05BE" w14:textId="77777777" w:rsidTr="00234D18">
        <w:trPr>
          <w:trHeight w:val="254"/>
        </w:trPr>
        <w:tc>
          <w:tcPr>
            <w:tcW w:w="2100" w:type="dxa"/>
            <w:tcBorders>
              <w:left w:val="single" w:sz="8" w:space="0" w:color="auto"/>
              <w:right w:val="single" w:sz="8" w:space="0" w:color="auto"/>
            </w:tcBorders>
            <w:shd w:val="clear" w:color="auto" w:fill="auto"/>
            <w:vAlign w:val="bottom"/>
          </w:tcPr>
          <w:p w14:paraId="72DA41FA"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3A220CAE" w14:textId="77777777" w:rsidR="008747E4" w:rsidRDefault="008747E4" w:rsidP="00234D18">
            <w:pPr>
              <w:spacing w:line="0" w:lineRule="atLeast"/>
              <w:ind w:left="20"/>
              <w:rPr>
                <w:sz w:val="22"/>
              </w:rPr>
            </w:pPr>
            <w:r>
              <w:rPr>
                <w:sz w:val="22"/>
              </w:rPr>
              <w:t>освоения лесных</w:t>
            </w:r>
          </w:p>
        </w:tc>
        <w:tc>
          <w:tcPr>
            <w:tcW w:w="2720" w:type="dxa"/>
            <w:tcBorders>
              <w:right w:val="single" w:sz="8" w:space="0" w:color="auto"/>
            </w:tcBorders>
            <w:shd w:val="clear" w:color="auto" w:fill="auto"/>
            <w:vAlign w:val="bottom"/>
          </w:tcPr>
          <w:p w14:paraId="474D489A" w14:textId="77777777" w:rsidR="008747E4" w:rsidRDefault="008747E4" w:rsidP="00234D18">
            <w:pPr>
              <w:spacing w:line="0" w:lineRule="atLeast"/>
              <w:ind w:left="20"/>
              <w:rPr>
                <w:sz w:val="22"/>
              </w:rPr>
            </w:pPr>
            <w:r>
              <w:rPr>
                <w:sz w:val="22"/>
              </w:rPr>
              <w:t>использование древесных и</w:t>
            </w:r>
          </w:p>
        </w:tc>
        <w:tc>
          <w:tcPr>
            <w:tcW w:w="2460" w:type="dxa"/>
            <w:tcBorders>
              <w:right w:val="single" w:sz="8" w:space="0" w:color="auto"/>
            </w:tcBorders>
            <w:shd w:val="clear" w:color="auto" w:fill="auto"/>
            <w:vAlign w:val="bottom"/>
          </w:tcPr>
          <w:p w14:paraId="7AE70A2B" w14:textId="77777777" w:rsidR="008747E4" w:rsidRDefault="008747E4" w:rsidP="00234D18">
            <w:pPr>
              <w:spacing w:line="0" w:lineRule="atLeast"/>
              <w:ind w:left="20"/>
              <w:rPr>
                <w:sz w:val="22"/>
              </w:rPr>
            </w:pPr>
            <w:r>
              <w:rPr>
                <w:sz w:val="22"/>
              </w:rPr>
              <w:t>ресурсов к стоимости</w:t>
            </w:r>
          </w:p>
        </w:tc>
      </w:tr>
      <w:tr w:rsidR="008747E4" w14:paraId="6C94F84D" w14:textId="77777777" w:rsidTr="00234D18">
        <w:trPr>
          <w:trHeight w:val="253"/>
        </w:trPr>
        <w:tc>
          <w:tcPr>
            <w:tcW w:w="2100" w:type="dxa"/>
            <w:tcBorders>
              <w:left w:val="single" w:sz="8" w:space="0" w:color="auto"/>
              <w:right w:val="single" w:sz="8" w:space="0" w:color="auto"/>
            </w:tcBorders>
            <w:shd w:val="clear" w:color="auto" w:fill="auto"/>
            <w:vAlign w:val="bottom"/>
          </w:tcPr>
          <w:p w14:paraId="59AEEFB6"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272F00F8" w14:textId="77777777" w:rsidR="008747E4" w:rsidRDefault="008747E4" w:rsidP="00234D18">
            <w:pPr>
              <w:spacing w:line="0" w:lineRule="atLeast"/>
              <w:ind w:left="20"/>
              <w:rPr>
                <w:sz w:val="22"/>
              </w:rPr>
            </w:pPr>
            <w:r>
              <w:rPr>
                <w:sz w:val="22"/>
              </w:rPr>
              <w:t>участков.</w:t>
            </w:r>
          </w:p>
        </w:tc>
        <w:tc>
          <w:tcPr>
            <w:tcW w:w="2720" w:type="dxa"/>
            <w:tcBorders>
              <w:right w:val="single" w:sz="8" w:space="0" w:color="auto"/>
            </w:tcBorders>
            <w:shd w:val="clear" w:color="auto" w:fill="auto"/>
            <w:vAlign w:val="bottom"/>
          </w:tcPr>
          <w:p w14:paraId="5144FA7E" w14:textId="77777777" w:rsidR="008747E4" w:rsidRDefault="008747E4" w:rsidP="00234D18">
            <w:pPr>
              <w:spacing w:line="0" w:lineRule="atLeast"/>
              <w:ind w:left="20"/>
              <w:rPr>
                <w:sz w:val="22"/>
              </w:rPr>
            </w:pPr>
            <w:proofErr w:type="spellStart"/>
            <w:r>
              <w:rPr>
                <w:sz w:val="22"/>
              </w:rPr>
              <w:t>недревесных</w:t>
            </w:r>
            <w:proofErr w:type="spellEnd"/>
            <w:r>
              <w:rPr>
                <w:sz w:val="22"/>
              </w:rPr>
              <w:t xml:space="preserve"> ресурсов без</w:t>
            </w:r>
          </w:p>
        </w:tc>
        <w:tc>
          <w:tcPr>
            <w:tcW w:w="2460" w:type="dxa"/>
            <w:tcBorders>
              <w:right w:val="single" w:sz="8" w:space="0" w:color="auto"/>
            </w:tcBorders>
            <w:shd w:val="clear" w:color="auto" w:fill="auto"/>
            <w:vAlign w:val="bottom"/>
          </w:tcPr>
          <w:p w14:paraId="5E4A89CA" w14:textId="77777777" w:rsidR="008747E4" w:rsidRDefault="008747E4" w:rsidP="00234D18">
            <w:pPr>
              <w:spacing w:line="0" w:lineRule="atLeast"/>
              <w:ind w:left="20"/>
              <w:rPr>
                <w:sz w:val="22"/>
              </w:rPr>
            </w:pPr>
            <w:r>
              <w:rPr>
                <w:sz w:val="22"/>
              </w:rPr>
              <w:t>древесных запасов по</w:t>
            </w:r>
          </w:p>
        </w:tc>
      </w:tr>
      <w:tr w:rsidR="008747E4" w14:paraId="2431C51C" w14:textId="77777777" w:rsidTr="00234D18">
        <w:trPr>
          <w:trHeight w:val="254"/>
        </w:trPr>
        <w:tc>
          <w:tcPr>
            <w:tcW w:w="2100" w:type="dxa"/>
            <w:tcBorders>
              <w:left w:val="single" w:sz="8" w:space="0" w:color="auto"/>
              <w:right w:val="single" w:sz="8" w:space="0" w:color="auto"/>
            </w:tcBorders>
            <w:shd w:val="clear" w:color="auto" w:fill="auto"/>
            <w:vAlign w:val="bottom"/>
          </w:tcPr>
          <w:p w14:paraId="2A068DB9"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5877AD79" w14:textId="77777777" w:rsidR="008747E4" w:rsidRDefault="008747E4" w:rsidP="00234D18">
            <w:pPr>
              <w:spacing w:line="0" w:lineRule="atLeast"/>
              <w:ind w:left="20"/>
              <w:rPr>
                <w:sz w:val="22"/>
              </w:rPr>
            </w:pPr>
            <w:r>
              <w:rPr>
                <w:sz w:val="22"/>
              </w:rPr>
              <w:t>Степень комплексности</w:t>
            </w:r>
          </w:p>
        </w:tc>
        <w:tc>
          <w:tcPr>
            <w:tcW w:w="2720" w:type="dxa"/>
            <w:tcBorders>
              <w:right w:val="single" w:sz="8" w:space="0" w:color="auto"/>
            </w:tcBorders>
            <w:shd w:val="clear" w:color="auto" w:fill="auto"/>
            <w:vAlign w:val="bottom"/>
          </w:tcPr>
          <w:p w14:paraId="0246EECD" w14:textId="77777777" w:rsidR="008747E4" w:rsidRDefault="008747E4" w:rsidP="00234D18">
            <w:pPr>
              <w:spacing w:line="0" w:lineRule="atLeast"/>
              <w:ind w:left="20"/>
              <w:rPr>
                <w:sz w:val="22"/>
              </w:rPr>
            </w:pPr>
            <w:r>
              <w:rPr>
                <w:sz w:val="22"/>
              </w:rPr>
              <w:t>снижения защитных</w:t>
            </w:r>
          </w:p>
        </w:tc>
        <w:tc>
          <w:tcPr>
            <w:tcW w:w="2460" w:type="dxa"/>
            <w:tcBorders>
              <w:right w:val="single" w:sz="8" w:space="0" w:color="auto"/>
            </w:tcBorders>
            <w:shd w:val="clear" w:color="auto" w:fill="auto"/>
            <w:vAlign w:val="bottom"/>
          </w:tcPr>
          <w:p w14:paraId="7643DAE7" w14:textId="77777777" w:rsidR="008747E4" w:rsidRDefault="008747E4" w:rsidP="00234D18">
            <w:pPr>
              <w:spacing w:line="0" w:lineRule="atLeast"/>
              <w:ind w:left="20"/>
              <w:rPr>
                <w:sz w:val="22"/>
              </w:rPr>
            </w:pPr>
            <w:r>
              <w:rPr>
                <w:sz w:val="22"/>
              </w:rPr>
              <w:t>видам древесных пород в</w:t>
            </w:r>
          </w:p>
        </w:tc>
      </w:tr>
      <w:tr w:rsidR="008747E4" w14:paraId="2F2D181C" w14:textId="77777777" w:rsidTr="00234D18">
        <w:trPr>
          <w:trHeight w:val="252"/>
        </w:trPr>
        <w:tc>
          <w:tcPr>
            <w:tcW w:w="2100" w:type="dxa"/>
            <w:tcBorders>
              <w:left w:val="single" w:sz="8" w:space="0" w:color="auto"/>
              <w:right w:val="single" w:sz="8" w:space="0" w:color="auto"/>
            </w:tcBorders>
            <w:shd w:val="clear" w:color="auto" w:fill="auto"/>
            <w:vAlign w:val="bottom"/>
          </w:tcPr>
          <w:p w14:paraId="24639106"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1ABF6275" w14:textId="77777777" w:rsidR="008747E4" w:rsidRDefault="008747E4" w:rsidP="00234D18">
            <w:pPr>
              <w:spacing w:line="0" w:lineRule="atLeast"/>
              <w:ind w:left="20"/>
              <w:rPr>
                <w:sz w:val="22"/>
              </w:rPr>
            </w:pPr>
            <w:r>
              <w:rPr>
                <w:sz w:val="22"/>
              </w:rPr>
              <w:t>использования</w:t>
            </w:r>
          </w:p>
        </w:tc>
        <w:tc>
          <w:tcPr>
            <w:tcW w:w="2720" w:type="dxa"/>
            <w:tcBorders>
              <w:right w:val="single" w:sz="8" w:space="0" w:color="auto"/>
            </w:tcBorders>
            <w:shd w:val="clear" w:color="auto" w:fill="auto"/>
            <w:vAlign w:val="bottom"/>
          </w:tcPr>
          <w:p w14:paraId="3B30DCB9" w14:textId="77777777" w:rsidR="008747E4" w:rsidRDefault="008747E4" w:rsidP="00234D18">
            <w:pPr>
              <w:spacing w:line="0" w:lineRule="atLeast"/>
              <w:ind w:left="20"/>
              <w:rPr>
                <w:sz w:val="22"/>
              </w:rPr>
            </w:pPr>
            <w:r>
              <w:rPr>
                <w:sz w:val="22"/>
              </w:rPr>
              <w:t>функций лесов</w:t>
            </w:r>
          </w:p>
        </w:tc>
        <w:tc>
          <w:tcPr>
            <w:tcW w:w="2460" w:type="dxa"/>
            <w:tcBorders>
              <w:right w:val="single" w:sz="8" w:space="0" w:color="auto"/>
            </w:tcBorders>
            <w:shd w:val="clear" w:color="auto" w:fill="auto"/>
            <w:vAlign w:val="bottom"/>
          </w:tcPr>
          <w:p w14:paraId="5C908437" w14:textId="77777777" w:rsidR="008747E4" w:rsidRDefault="008747E4" w:rsidP="00234D18">
            <w:pPr>
              <w:spacing w:line="0" w:lineRule="atLeast"/>
              <w:ind w:left="20"/>
              <w:rPr>
                <w:sz w:val="22"/>
              </w:rPr>
            </w:pPr>
            <w:r>
              <w:rPr>
                <w:sz w:val="22"/>
              </w:rPr>
              <w:t>% от углеродных квот:</w:t>
            </w:r>
          </w:p>
        </w:tc>
      </w:tr>
      <w:tr w:rsidR="008747E4" w14:paraId="494364F7" w14:textId="77777777" w:rsidTr="00234D18">
        <w:trPr>
          <w:trHeight w:val="252"/>
        </w:trPr>
        <w:tc>
          <w:tcPr>
            <w:tcW w:w="2100" w:type="dxa"/>
            <w:tcBorders>
              <w:left w:val="single" w:sz="8" w:space="0" w:color="auto"/>
              <w:right w:val="single" w:sz="8" w:space="0" w:color="auto"/>
            </w:tcBorders>
            <w:shd w:val="clear" w:color="auto" w:fill="auto"/>
            <w:vAlign w:val="bottom"/>
          </w:tcPr>
          <w:p w14:paraId="7002B3C0"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32B6B4D4" w14:textId="77777777" w:rsidR="008747E4" w:rsidRDefault="008747E4" w:rsidP="00234D18">
            <w:pPr>
              <w:spacing w:line="0" w:lineRule="atLeast"/>
              <w:ind w:left="20"/>
              <w:rPr>
                <w:sz w:val="22"/>
              </w:rPr>
            </w:pPr>
            <w:r>
              <w:rPr>
                <w:sz w:val="22"/>
              </w:rPr>
              <w:t>экологически</w:t>
            </w:r>
          </w:p>
        </w:tc>
        <w:tc>
          <w:tcPr>
            <w:tcW w:w="2720" w:type="dxa"/>
            <w:tcBorders>
              <w:right w:val="single" w:sz="8" w:space="0" w:color="auto"/>
            </w:tcBorders>
            <w:shd w:val="clear" w:color="auto" w:fill="auto"/>
            <w:vAlign w:val="bottom"/>
          </w:tcPr>
          <w:p w14:paraId="2643E808" w14:textId="77777777" w:rsidR="008747E4" w:rsidRDefault="008747E4" w:rsidP="00234D18">
            <w:pPr>
              <w:spacing w:line="0" w:lineRule="atLeast"/>
              <w:ind w:left="20"/>
              <w:rPr>
                <w:sz w:val="22"/>
              </w:rPr>
            </w:pPr>
            <w:r>
              <w:rPr>
                <w:sz w:val="22"/>
              </w:rPr>
              <w:t>Поддержание</w:t>
            </w:r>
          </w:p>
        </w:tc>
        <w:tc>
          <w:tcPr>
            <w:tcW w:w="2460" w:type="dxa"/>
            <w:tcBorders>
              <w:right w:val="single" w:sz="8" w:space="0" w:color="auto"/>
            </w:tcBorders>
            <w:shd w:val="clear" w:color="auto" w:fill="auto"/>
            <w:vAlign w:val="bottom"/>
          </w:tcPr>
          <w:p w14:paraId="16294B88" w14:textId="77777777" w:rsidR="008747E4" w:rsidRDefault="008747E4" w:rsidP="00234D18">
            <w:pPr>
              <w:spacing w:line="0" w:lineRule="atLeast"/>
              <w:ind w:left="20"/>
              <w:rPr>
                <w:sz w:val="22"/>
              </w:rPr>
            </w:pPr>
            <w:proofErr w:type="spellStart"/>
            <w:r>
              <w:rPr>
                <w:sz w:val="22"/>
              </w:rPr>
              <w:t>недревесные</w:t>
            </w:r>
            <w:proofErr w:type="spellEnd"/>
            <w:r>
              <w:rPr>
                <w:sz w:val="22"/>
              </w:rPr>
              <w:t xml:space="preserve"> и пищевые</w:t>
            </w:r>
          </w:p>
        </w:tc>
      </w:tr>
      <w:tr w:rsidR="008747E4" w14:paraId="02FA2BE7" w14:textId="77777777" w:rsidTr="00234D18">
        <w:trPr>
          <w:trHeight w:val="254"/>
        </w:trPr>
        <w:tc>
          <w:tcPr>
            <w:tcW w:w="2100" w:type="dxa"/>
            <w:tcBorders>
              <w:left w:val="single" w:sz="8" w:space="0" w:color="auto"/>
              <w:right w:val="single" w:sz="8" w:space="0" w:color="auto"/>
            </w:tcBorders>
            <w:shd w:val="clear" w:color="auto" w:fill="auto"/>
            <w:vAlign w:val="bottom"/>
          </w:tcPr>
          <w:p w14:paraId="3985394A"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46F39264" w14:textId="77777777" w:rsidR="008747E4" w:rsidRDefault="008747E4" w:rsidP="00234D18">
            <w:pPr>
              <w:spacing w:line="0" w:lineRule="atLeast"/>
              <w:ind w:left="20"/>
              <w:rPr>
                <w:sz w:val="22"/>
              </w:rPr>
            </w:pPr>
            <w:r>
              <w:rPr>
                <w:sz w:val="22"/>
              </w:rPr>
              <w:t>допустимого извлечения</w:t>
            </w:r>
          </w:p>
        </w:tc>
        <w:tc>
          <w:tcPr>
            <w:tcW w:w="2720" w:type="dxa"/>
            <w:tcBorders>
              <w:right w:val="single" w:sz="8" w:space="0" w:color="auto"/>
            </w:tcBorders>
            <w:shd w:val="clear" w:color="auto" w:fill="auto"/>
            <w:vAlign w:val="bottom"/>
          </w:tcPr>
          <w:p w14:paraId="0943DD40" w14:textId="77777777" w:rsidR="008747E4" w:rsidRDefault="008747E4" w:rsidP="00234D18">
            <w:pPr>
              <w:spacing w:line="0" w:lineRule="atLeast"/>
              <w:ind w:left="20"/>
              <w:rPr>
                <w:sz w:val="22"/>
              </w:rPr>
            </w:pPr>
            <w:r>
              <w:rPr>
                <w:sz w:val="22"/>
              </w:rPr>
              <w:t>продуктивности лесов</w:t>
            </w:r>
          </w:p>
        </w:tc>
        <w:tc>
          <w:tcPr>
            <w:tcW w:w="2460" w:type="dxa"/>
            <w:tcBorders>
              <w:right w:val="single" w:sz="8" w:space="0" w:color="auto"/>
            </w:tcBorders>
            <w:shd w:val="clear" w:color="auto" w:fill="auto"/>
            <w:vAlign w:val="bottom"/>
          </w:tcPr>
          <w:p w14:paraId="0B8B8857" w14:textId="77777777" w:rsidR="008747E4" w:rsidRDefault="008747E4" w:rsidP="00234D18">
            <w:pPr>
              <w:spacing w:line="0" w:lineRule="atLeast"/>
              <w:ind w:left="20"/>
              <w:rPr>
                <w:sz w:val="22"/>
              </w:rPr>
            </w:pPr>
            <w:r>
              <w:rPr>
                <w:sz w:val="22"/>
              </w:rPr>
              <w:t>ресурсы, лекарственное</w:t>
            </w:r>
          </w:p>
        </w:tc>
      </w:tr>
      <w:tr w:rsidR="008747E4" w14:paraId="563C7A5D" w14:textId="77777777" w:rsidTr="00234D18">
        <w:trPr>
          <w:trHeight w:val="252"/>
        </w:trPr>
        <w:tc>
          <w:tcPr>
            <w:tcW w:w="2100" w:type="dxa"/>
            <w:tcBorders>
              <w:left w:val="single" w:sz="8" w:space="0" w:color="auto"/>
              <w:right w:val="single" w:sz="8" w:space="0" w:color="auto"/>
            </w:tcBorders>
            <w:shd w:val="clear" w:color="auto" w:fill="auto"/>
            <w:vAlign w:val="bottom"/>
          </w:tcPr>
          <w:p w14:paraId="5272FC88"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204ECF6B" w14:textId="77777777" w:rsidR="008747E4" w:rsidRDefault="008747E4" w:rsidP="00234D18">
            <w:pPr>
              <w:spacing w:line="0" w:lineRule="atLeast"/>
              <w:ind w:left="20"/>
              <w:rPr>
                <w:sz w:val="22"/>
              </w:rPr>
            </w:pPr>
            <w:r>
              <w:rPr>
                <w:sz w:val="22"/>
              </w:rPr>
              <w:t>лесных ресурсов.</w:t>
            </w:r>
          </w:p>
        </w:tc>
        <w:tc>
          <w:tcPr>
            <w:tcW w:w="2720" w:type="dxa"/>
            <w:tcBorders>
              <w:right w:val="single" w:sz="8" w:space="0" w:color="auto"/>
            </w:tcBorders>
            <w:shd w:val="clear" w:color="auto" w:fill="auto"/>
            <w:vAlign w:val="bottom"/>
          </w:tcPr>
          <w:p w14:paraId="0A77F678" w14:textId="77777777" w:rsidR="008747E4" w:rsidRDefault="008747E4" w:rsidP="00234D18">
            <w:pPr>
              <w:spacing w:line="0" w:lineRule="atLeast"/>
              <w:ind w:left="20"/>
              <w:rPr>
                <w:sz w:val="22"/>
              </w:rPr>
            </w:pPr>
            <w:r>
              <w:rPr>
                <w:sz w:val="22"/>
              </w:rPr>
              <w:t>в пределах оборотов рубки</w:t>
            </w:r>
          </w:p>
        </w:tc>
        <w:tc>
          <w:tcPr>
            <w:tcW w:w="2460" w:type="dxa"/>
            <w:tcBorders>
              <w:right w:val="single" w:sz="8" w:space="0" w:color="auto"/>
            </w:tcBorders>
            <w:shd w:val="clear" w:color="auto" w:fill="auto"/>
            <w:vAlign w:val="bottom"/>
          </w:tcPr>
          <w:p w14:paraId="37370EB8" w14:textId="77777777" w:rsidR="008747E4" w:rsidRDefault="008747E4" w:rsidP="00234D18">
            <w:pPr>
              <w:spacing w:line="0" w:lineRule="atLeast"/>
              <w:ind w:left="20"/>
              <w:rPr>
                <w:sz w:val="22"/>
              </w:rPr>
            </w:pPr>
            <w:r>
              <w:rPr>
                <w:sz w:val="22"/>
              </w:rPr>
              <w:t>сырьё, спортивная охота</w:t>
            </w:r>
          </w:p>
        </w:tc>
      </w:tr>
      <w:tr w:rsidR="008747E4" w14:paraId="00F47268" w14:textId="77777777" w:rsidTr="00234D18">
        <w:trPr>
          <w:trHeight w:val="254"/>
        </w:trPr>
        <w:tc>
          <w:tcPr>
            <w:tcW w:w="2100" w:type="dxa"/>
            <w:tcBorders>
              <w:left w:val="single" w:sz="8" w:space="0" w:color="auto"/>
              <w:right w:val="single" w:sz="8" w:space="0" w:color="auto"/>
            </w:tcBorders>
            <w:shd w:val="clear" w:color="auto" w:fill="auto"/>
            <w:vAlign w:val="bottom"/>
          </w:tcPr>
          <w:p w14:paraId="692F3399"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52DB7169" w14:textId="77777777" w:rsidR="008747E4" w:rsidRDefault="008747E4" w:rsidP="00234D18">
            <w:pPr>
              <w:spacing w:line="0" w:lineRule="atLeast"/>
              <w:ind w:left="20"/>
              <w:rPr>
                <w:sz w:val="22"/>
              </w:rPr>
            </w:pPr>
            <w:r>
              <w:rPr>
                <w:sz w:val="22"/>
              </w:rPr>
              <w:t>Степень</w:t>
            </w:r>
          </w:p>
        </w:tc>
        <w:tc>
          <w:tcPr>
            <w:tcW w:w="2720" w:type="dxa"/>
            <w:tcBorders>
              <w:right w:val="single" w:sz="8" w:space="0" w:color="auto"/>
            </w:tcBorders>
            <w:shd w:val="clear" w:color="auto" w:fill="auto"/>
            <w:vAlign w:val="bottom"/>
          </w:tcPr>
          <w:p w14:paraId="479ABA83" w14:textId="77777777" w:rsidR="008747E4" w:rsidRDefault="008747E4" w:rsidP="00234D18">
            <w:pPr>
              <w:spacing w:line="0" w:lineRule="atLeast"/>
              <w:ind w:left="20"/>
              <w:rPr>
                <w:sz w:val="22"/>
              </w:rPr>
            </w:pPr>
            <w:r>
              <w:rPr>
                <w:sz w:val="22"/>
              </w:rPr>
              <w:t>древостоев</w:t>
            </w:r>
          </w:p>
        </w:tc>
        <w:tc>
          <w:tcPr>
            <w:tcW w:w="2460" w:type="dxa"/>
            <w:tcBorders>
              <w:right w:val="single" w:sz="8" w:space="0" w:color="auto"/>
            </w:tcBorders>
            <w:shd w:val="clear" w:color="auto" w:fill="auto"/>
            <w:vAlign w:val="bottom"/>
          </w:tcPr>
          <w:p w14:paraId="15F2069D" w14:textId="77777777" w:rsidR="008747E4" w:rsidRDefault="008747E4" w:rsidP="00234D18">
            <w:pPr>
              <w:spacing w:line="0" w:lineRule="atLeast"/>
              <w:ind w:left="20"/>
              <w:rPr>
                <w:sz w:val="22"/>
              </w:rPr>
            </w:pPr>
            <w:r>
              <w:rPr>
                <w:sz w:val="22"/>
              </w:rPr>
              <w:t>и рыбалка,</w:t>
            </w:r>
          </w:p>
        </w:tc>
      </w:tr>
      <w:tr w:rsidR="008747E4" w14:paraId="453D9313" w14:textId="77777777" w:rsidTr="00234D18">
        <w:trPr>
          <w:trHeight w:val="252"/>
        </w:trPr>
        <w:tc>
          <w:tcPr>
            <w:tcW w:w="2100" w:type="dxa"/>
            <w:tcBorders>
              <w:left w:val="single" w:sz="8" w:space="0" w:color="auto"/>
              <w:right w:val="single" w:sz="8" w:space="0" w:color="auto"/>
            </w:tcBorders>
            <w:shd w:val="clear" w:color="auto" w:fill="auto"/>
            <w:vAlign w:val="bottom"/>
          </w:tcPr>
          <w:p w14:paraId="3CD5AA31"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6BEEEC4C" w14:textId="77777777" w:rsidR="008747E4" w:rsidRDefault="008747E4" w:rsidP="00234D18">
            <w:pPr>
              <w:spacing w:line="0" w:lineRule="atLeast"/>
              <w:ind w:left="20"/>
              <w:rPr>
                <w:sz w:val="22"/>
              </w:rPr>
            </w:pPr>
            <w:r>
              <w:rPr>
                <w:sz w:val="22"/>
              </w:rPr>
              <w:t>воспроизводства лесных</w:t>
            </w:r>
          </w:p>
        </w:tc>
        <w:tc>
          <w:tcPr>
            <w:tcW w:w="2720" w:type="dxa"/>
            <w:tcBorders>
              <w:right w:val="single" w:sz="8" w:space="0" w:color="auto"/>
            </w:tcBorders>
            <w:shd w:val="clear" w:color="auto" w:fill="auto"/>
            <w:vAlign w:val="bottom"/>
          </w:tcPr>
          <w:p w14:paraId="47EC0463" w14:textId="77777777" w:rsidR="008747E4" w:rsidRDefault="008747E4" w:rsidP="00234D18">
            <w:pPr>
              <w:spacing w:line="0" w:lineRule="atLeast"/>
              <w:rPr>
                <w:sz w:val="21"/>
              </w:rPr>
            </w:pPr>
          </w:p>
        </w:tc>
        <w:tc>
          <w:tcPr>
            <w:tcW w:w="2460" w:type="dxa"/>
            <w:tcBorders>
              <w:right w:val="single" w:sz="8" w:space="0" w:color="auto"/>
            </w:tcBorders>
            <w:shd w:val="clear" w:color="auto" w:fill="auto"/>
            <w:vAlign w:val="bottom"/>
          </w:tcPr>
          <w:p w14:paraId="44712FA5" w14:textId="77777777" w:rsidR="008747E4" w:rsidRDefault="008747E4" w:rsidP="00234D18">
            <w:pPr>
              <w:spacing w:line="0" w:lineRule="atLeast"/>
              <w:ind w:left="20"/>
              <w:rPr>
                <w:sz w:val="22"/>
              </w:rPr>
            </w:pPr>
            <w:r>
              <w:rPr>
                <w:sz w:val="22"/>
              </w:rPr>
              <w:t>оздоровительно-</w:t>
            </w:r>
          </w:p>
        </w:tc>
      </w:tr>
      <w:tr w:rsidR="008747E4" w14:paraId="00CB7FC5" w14:textId="77777777" w:rsidTr="00234D18">
        <w:trPr>
          <w:trHeight w:val="252"/>
        </w:trPr>
        <w:tc>
          <w:tcPr>
            <w:tcW w:w="2100" w:type="dxa"/>
            <w:tcBorders>
              <w:left w:val="single" w:sz="8" w:space="0" w:color="auto"/>
              <w:right w:val="single" w:sz="8" w:space="0" w:color="auto"/>
            </w:tcBorders>
            <w:shd w:val="clear" w:color="auto" w:fill="auto"/>
            <w:vAlign w:val="bottom"/>
          </w:tcPr>
          <w:p w14:paraId="66401A57"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443F5EA9" w14:textId="77777777" w:rsidR="008747E4" w:rsidRDefault="008747E4" w:rsidP="00234D18">
            <w:pPr>
              <w:spacing w:line="0" w:lineRule="atLeast"/>
              <w:ind w:left="20"/>
              <w:rPr>
                <w:sz w:val="22"/>
              </w:rPr>
            </w:pPr>
            <w:r>
              <w:rPr>
                <w:sz w:val="22"/>
              </w:rPr>
              <w:t>ресурсов</w:t>
            </w:r>
          </w:p>
        </w:tc>
        <w:tc>
          <w:tcPr>
            <w:tcW w:w="2720" w:type="dxa"/>
            <w:tcBorders>
              <w:right w:val="single" w:sz="8" w:space="0" w:color="auto"/>
            </w:tcBorders>
            <w:shd w:val="clear" w:color="auto" w:fill="auto"/>
            <w:vAlign w:val="bottom"/>
          </w:tcPr>
          <w:p w14:paraId="4E1F582E" w14:textId="77777777" w:rsidR="008747E4" w:rsidRDefault="008747E4" w:rsidP="00234D18">
            <w:pPr>
              <w:spacing w:line="0" w:lineRule="atLeast"/>
              <w:rPr>
                <w:sz w:val="21"/>
              </w:rPr>
            </w:pPr>
          </w:p>
        </w:tc>
        <w:tc>
          <w:tcPr>
            <w:tcW w:w="2460" w:type="dxa"/>
            <w:tcBorders>
              <w:right w:val="single" w:sz="8" w:space="0" w:color="auto"/>
            </w:tcBorders>
            <w:shd w:val="clear" w:color="auto" w:fill="auto"/>
            <w:vAlign w:val="bottom"/>
          </w:tcPr>
          <w:p w14:paraId="2386ADEF" w14:textId="77777777" w:rsidR="008747E4" w:rsidRDefault="008747E4" w:rsidP="00234D18">
            <w:pPr>
              <w:spacing w:line="0" w:lineRule="atLeast"/>
              <w:ind w:left="20"/>
              <w:rPr>
                <w:sz w:val="22"/>
              </w:rPr>
            </w:pPr>
            <w:r>
              <w:rPr>
                <w:sz w:val="22"/>
              </w:rPr>
              <w:t>рекреационное;</w:t>
            </w:r>
          </w:p>
        </w:tc>
      </w:tr>
      <w:tr w:rsidR="008747E4" w14:paraId="20732889" w14:textId="77777777" w:rsidTr="00234D18">
        <w:trPr>
          <w:trHeight w:val="254"/>
        </w:trPr>
        <w:tc>
          <w:tcPr>
            <w:tcW w:w="2100" w:type="dxa"/>
            <w:tcBorders>
              <w:left w:val="single" w:sz="8" w:space="0" w:color="auto"/>
              <w:right w:val="single" w:sz="8" w:space="0" w:color="auto"/>
            </w:tcBorders>
            <w:shd w:val="clear" w:color="auto" w:fill="auto"/>
            <w:vAlign w:val="bottom"/>
          </w:tcPr>
          <w:p w14:paraId="19F16928"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5D5BED09" w14:textId="77777777" w:rsidR="008747E4" w:rsidRDefault="008747E4" w:rsidP="00234D18">
            <w:pPr>
              <w:spacing w:line="0" w:lineRule="atLeast"/>
              <w:rPr>
                <w:sz w:val="22"/>
              </w:rPr>
            </w:pPr>
          </w:p>
        </w:tc>
        <w:tc>
          <w:tcPr>
            <w:tcW w:w="2720" w:type="dxa"/>
            <w:tcBorders>
              <w:right w:val="single" w:sz="8" w:space="0" w:color="auto"/>
            </w:tcBorders>
            <w:shd w:val="clear" w:color="auto" w:fill="auto"/>
            <w:vAlign w:val="bottom"/>
          </w:tcPr>
          <w:p w14:paraId="2AA15EE1" w14:textId="77777777" w:rsidR="008747E4" w:rsidRDefault="008747E4" w:rsidP="00234D18">
            <w:pPr>
              <w:spacing w:line="0" w:lineRule="atLeast"/>
              <w:rPr>
                <w:sz w:val="22"/>
              </w:rPr>
            </w:pPr>
          </w:p>
        </w:tc>
        <w:tc>
          <w:tcPr>
            <w:tcW w:w="2460" w:type="dxa"/>
            <w:tcBorders>
              <w:right w:val="single" w:sz="8" w:space="0" w:color="auto"/>
            </w:tcBorders>
            <w:shd w:val="clear" w:color="auto" w:fill="auto"/>
            <w:vAlign w:val="bottom"/>
          </w:tcPr>
          <w:p w14:paraId="0BC1AF6A" w14:textId="77777777" w:rsidR="008747E4" w:rsidRDefault="008747E4" w:rsidP="00234D18">
            <w:pPr>
              <w:spacing w:line="0" w:lineRule="atLeast"/>
              <w:ind w:left="20"/>
              <w:rPr>
                <w:sz w:val="22"/>
              </w:rPr>
            </w:pPr>
            <w:r>
              <w:rPr>
                <w:sz w:val="22"/>
              </w:rPr>
              <w:t>малотоннажное</w:t>
            </w:r>
          </w:p>
        </w:tc>
      </w:tr>
      <w:tr w:rsidR="008747E4" w14:paraId="0D3ACEE8" w14:textId="77777777" w:rsidTr="00234D18">
        <w:trPr>
          <w:trHeight w:val="252"/>
        </w:trPr>
        <w:tc>
          <w:tcPr>
            <w:tcW w:w="2100" w:type="dxa"/>
            <w:tcBorders>
              <w:left w:val="single" w:sz="8" w:space="0" w:color="auto"/>
              <w:right w:val="single" w:sz="8" w:space="0" w:color="auto"/>
            </w:tcBorders>
            <w:shd w:val="clear" w:color="auto" w:fill="auto"/>
            <w:vAlign w:val="bottom"/>
          </w:tcPr>
          <w:p w14:paraId="7CE6DDFE"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3FDF4B64" w14:textId="77777777" w:rsidR="008747E4" w:rsidRDefault="008747E4" w:rsidP="00234D18">
            <w:pPr>
              <w:spacing w:line="0" w:lineRule="atLeast"/>
              <w:rPr>
                <w:sz w:val="21"/>
              </w:rPr>
            </w:pPr>
          </w:p>
        </w:tc>
        <w:tc>
          <w:tcPr>
            <w:tcW w:w="2720" w:type="dxa"/>
            <w:tcBorders>
              <w:right w:val="single" w:sz="8" w:space="0" w:color="auto"/>
            </w:tcBorders>
            <w:shd w:val="clear" w:color="auto" w:fill="auto"/>
            <w:vAlign w:val="bottom"/>
          </w:tcPr>
          <w:p w14:paraId="745C0761" w14:textId="77777777" w:rsidR="008747E4" w:rsidRDefault="008747E4" w:rsidP="00234D18">
            <w:pPr>
              <w:spacing w:line="0" w:lineRule="atLeast"/>
              <w:rPr>
                <w:sz w:val="21"/>
              </w:rPr>
            </w:pPr>
          </w:p>
        </w:tc>
        <w:tc>
          <w:tcPr>
            <w:tcW w:w="2460" w:type="dxa"/>
            <w:tcBorders>
              <w:right w:val="single" w:sz="8" w:space="0" w:color="auto"/>
            </w:tcBorders>
            <w:shd w:val="clear" w:color="auto" w:fill="auto"/>
            <w:vAlign w:val="bottom"/>
          </w:tcPr>
          <w:p w14:paraId="0993FC18" w14:textId="77777777" w:rsidR="008747E4" w:rsidRDefault="008747E4" w:rsidP="00234D18">
            <w:pPr>
              <w:spacing w:line="0" w:lineRule="atLeast"/>
              <w:ind w:left="20"/>
              <w:rPr>
                <w:sz w:val="22"/>
              </w:rPr>
            </w:pPr>
            <w:r>
              <w:rPr>
                <w:sz w:val="22"/>
              </w:rPr>
              <w:t>лесохимическое</w:t>
            </w:r>
          </w:p>
        </w:tc>
      </w:tr>
      <w:tr w:rsidR="008747E4" w14:paraId="660E6AE5" w14:textId="77777777" w:rsidTr="00234D18">
        <w:trPr>
          <w:trHeight w:val="254"/>
        </w:trPr>
        <w:tc>
          <w:tcPr>
            <w:tcW w:w="2100" w:type="dxa"/>
            <w:tcBorders>
              <w:left w:val="single" w:sz="8" w:space="0" w:color="auto"/>
              <w:right w:val="single" w:sz="8" w:space="0" w:color="auto"/>
            </w:tcBorders>
            <w:shd w:val="clear" w:color="auto" w:fill="auto"/>
            <w:vAlign w:val="bottom"/>
          </w:tcPr>
          <w:p w14:paraId="242057E0"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07D7EBB1" w14:textId="77777777" w:rsidR="008747E4" w:rsidRDefault="008747E4" w:rsidP="00234D18">
            <w:pPr>
              <w:spacing w:line="0" w:lineRule="atLeast"/>
              <w:rPr>
                <w:sz w:val="22"/>
              </w:rPr>
            </w:pPr>
          </w:p>
        </w:tc>
        <w:tc>
          <w:tcPr>
            <w:tcW w:w="2720" w:type="dxa"/>
            <w:tcBorders>
              <w:right w:val="single" w:sz="8" w:space="0" w:color="auto"/>
            </w:tcBorders>
            <w:shd w:val="clear" w:color="auto" w:fill="auto"/>
            <w:vAlign w:val="bottom"/>
          </w:tcPr>
          <w:p w14:paraId="0179AB70" w14:textId="77777777" w:rsidR="008747E4" w:rsidRDefault="008747E4" w:rsidP="00234D18">
            <w:pPr>
              <w:spacing w:line="0" w:lineRule="atLeast"/>
              <w:rPr>
                <w:sz w:val="22"/>
              </w:rPr>
            </w:pPr>
          </w:p>
        </w:tc>
        <w:tc>
          <w:tcPr>
            <w:tcW w:w="2460" w:type="dxa"/>
            <w:tcBorders>
              <w:right w:val="single" w:sz="8" w:space="0" w:color="auto"/>
            </w:tcBorders>
            <w:shd w:val="clear" w:color="auto" w:fill="auto"/>
            <w:vAlign w:val="bottom"/>
          </w:tcPr>
          <w:p w14:paraId="33B29BC4" w14:textId="77777777" w:rsidR="008747E4" w:rsidRDefault="008747E4" w:rsidP="00234D18">
            <w:pPr>
              <w:spacing w:line="0" w:lineRule="atLeast"/>
              <w:ind w:left="20"/>
              <w:rPr>
                <w:sz w:val="22"/>
              </w:rPr>
            </w:pPr>
            <w:r>
              <w:rPr>
                <w:sz w:val="22"/>
              </w:rPr>
              <w:t>предпринимательство,</w:t>
            </w:r>
          </w:p>
        </w:tc>
      </w:tr>
      <w:tr w:rsidR="008747E4" w14:paraId="7EE59BF9" w14:textId="77777777" w:rsidTr="00234D18">
        <w:trPr>
          <w:trHeight w:val="252"/>
        </w:trPr>
        <w:tc>
          <w:tcPr>
            <w:tcW w:w="2100" w:type="dxa"/>
            <w:tcBorders>
              <w:left w:val="single" w:sz="8" w:space="0" w:color="auto"/>
              <w:right w:val="single" w:sz="8" w:space="0" w:color="auto"/>
            </w:tcBorders>
            <w:shd w:val="clear" w:color="auto" w:fill="auto"/>
            <w:vAlign w:val="bottom"/>
          </w:tcPr>
          <w:p w14:paraId="5227BD7A"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599CD13A" w14:textId="77777777" w:rsidR="008747E4" w:rsidRDefault="008747E4" w:rsidP="00234D18">
            <w:pPr>
              <w:spacing w:line="0" w:lineRule="atLeast"/>
              <w:rPr>
                <w:sz w:val="21"/>
              </w:rPr>
            </w:pPr>
          </w:p>
        </w:tc>
        <w:tc>
          <w:tcPr>
            <w:tcW w:w="2720" w:type="dxa"/>
            <w:tcBorders>
              <w:right w:val="single" w:sz="8" w:space="0" w:color="auto"/>
            </w:tcBorders>
            <w:shd w:val="clear" w:color="auto" w:fill="auto"/>
            <w:vAlign w:val="bottom"/>
          </w:tcPr>
          <w:p w14:paraId="70138B17" w14:textId="77777777" w:rsidR="008747E4" w:rsidRDefault="008747E4" w:rsidP="00234D18">
            <w:pPr>
              <w:spacing w:line="0" w:lineRule="atLeast"/>
              <w:rPr>
                <w:sz w:val="21"/>
              </w:rPr>
            </w:pPr>
          </w:p>
        </w:tc>
        <w:tc>
          <w:tcPr>
            <w:tcW w:w="2460" w:type="dxa"/>
            <w:tcBorders>
              <w:right w:val="single" w:sz="8" w:space="0" w:color="auto"/>
            </w:tcBorders>
            <w:shd w:val="clear" w:color="auto" w:fill="auto"/>
            <w:vAlign w:val="bottom"/>
          </w:tcPr>
          <w:p w14:paraId="38CBD636" w14:textId="77777777" w:rsidR="008747E4" w:rsidRDefault="008747E4" w:rsidP="00234D18">
            <w:pPr>
              <w:spacing w:line="0" w:lineRule="atLeast"/>
              <w:ind w:left="20"/>
              <w:rPr>
                <w:sz w:val="22"/>
              </w:rPr>
            </w:pPr>
            <w:r>
              <w:rPr>
                <w:sz w:val="22"/>
              </w:rPr>
              <w:t>производство</w:t>
            </w:r>
          </w:p>
        </w:tc>
      </w:tr>
      <w:tr w:rsidR="008747E4" w14:paraId="7A1BFD0D" w14:textId="77777777" w:rsidTr="00234D18">
        <w:trPr>
          <w:trHeight w:val="252"/>
        </w:trPr>
        <w:tc>
          <w:tcPr>
            <w:tcW w:w="2100" w:type="dxa"/>
            <w:tcBorders>
              <w:left w:val="single" w:sz="8" w:space="0" w:color="auto"/>
              <w:right w:val="single" w:sz="8" w:space="0" w:color="auto"/>
            </w:tcBorders>
            <w:shd w:val="clear" w:color="auto" w:fill="auto"/>
            <w:vAlign w:val="bottom"/>
          </w:tcPr>
          <w:p w14:paraId="499D8ECD"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3C7C2551" w14:textId="77777777" w:rsidR="008747E4" w:rsidRDefault="008747E4" w:rsidP="00234D18">
            <w:pPr>
              <w:spacing w:line="0" w:lineRule="atLeast"/>
              <w:rPr>
                <w:sz w:val="21"/>
              </w:rPr>
            </w:pPr>
          </w:p>
        </w:tc>
        <w:tc>
          <w:tcPr>
            <w:tcW w:w="2720" w:type="dxa"/>
            <w:tcBorders>
              <w:right w:val="single" w:sz="8" w:space="0" w:color="auto"/>
            </w:tcBorders>
            <w:shd w:val="clear" w:color="auto" w:fill="auto"/>
            <w:vAlign w:val="bottom"/>
          </w:tcPr>
          <w:p w14:paraId="01B05BE9" w14:textId="77777777" w:rsidR="008747E4" w:rsidRDefault="008747E4" w:rsidP="00234D18">
            <w:pPr>
              <w:spacing w:line="0" w:lineRule="atLeast"/>
              <w:rPr>
                <w:sz w:val="21"/>
              </w:rPr>
            </w:pPr>
          </w:p>
        </w:tc>
        <w:tc>
          <w:tcPr>
            <w:tcW w:w="2460" w:type="dxa"/>
            <w:tcBorders>
              <w:right w:val="single" w:sz="8" w:space="0" w:color="auto"/>
            </w:tcBorders>
            <w:shd w:val="clear" w:color="auto" w:fill="auto"/>
            <w:vAlign w:val="bottom"/>
          </w:tcPr>
          <w:p w14:paraId="65C2B80F" w14:textId="77777777" w:rsidR="008747E4" w:rsidRDefault="008747E4" w:rsidP="00234D18">
            <w:pPr>
              <w:spacing w:line="0" w:lineRule="atLeast"/>
              <w:ind w:left="20"/>
              <w:rPr>
                <w:sz w:val="22"/>
              </w:rPr>
            </w:pPr>
            <w:r>
              <w:rPr>
                <w:sz w:val="22"/>
              </w:rPr>
              <w:t>концентрированных</w:t>
            </w:r>
          </w:p>
        </w:tc>
      </w:tr>
      <w:tr w:rsidR="008747E4" w14:paraId="18F05D41" w14:textId="77777777" w:rsidTr="00234D18">
        <w:trPr>
          <w:trHeight w:val="254"/>
        </w:trPr>
        <w:tc>
          <w:tcPr>
            <w:tcW w:w="2100" w:type="dxa"/>
            <w:tcBorders>
              <w:left w:val="single" w:sz="8" w:space="0" w:color="auto"/>
              <w:right w:val="single" w:sz="8" w:space="0" w:color="auto"/>
            </w:tcBorders>
            <w:shd w:val="clear" w:color="auto" w:fill="auto"/>
            <w:vAlign w:val="bottom"/>
          </w:tcPr>
          <w:p w14:paraId="1EC7D841"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73C00B41" w14:textId="77777777" w:rsidR="008747E4" w:rsidRDefault="008747E4" w:rsidP="00234D18">
            <w:pPr>
              <w:spacing w:line="0" w:lineRule="atLeast"/>
              <w:rPr>
                <w:sz w:val="22"/>
              </w:rPr>
            </w:pPr>
          </w:p>
        </w:tc>
        <w:tc>
          <w:tcPr>
            <w:tcW w:w="2720" w:type="dxa"/>
            <w:tcBorders>
              <w:right w:val="single" w:sz="8" w:space="0" w:color="auto"/>
            </w:tcBorders>
            <w:shd w:val="clear" w:color="auto" w:fill="auto"/>
            <w:vAlign w:val="bottom"/>
          </w:tcPr>
          <w:p w14:paraId="297CAE0E" w14:textId="77777777" w:rsidR="008747E4" w:rsidRDefault="008747E4" w:rsidP="00234D18">
            <w:pPr>
              <w:spacing w:line="0" w:lineRule="atLeast"/>
              <w:rPr>
                <w:sz w:val="22"/>
              </w:rPr>
            </w:pPr>
          </w:p>
        </w:tc>
        <w:tc>
          <w:tcPr>
            <w:tcW w:w="2460" w:type="dxa"/>
            <w:tcBorders>
              <w:right w:val="single" w:sz="8" w:space="0" w:color="auto"/>
            </w:tcBorders>
            <w:shd w:val="clear" w:color="auto" w:fill="auto"/>
            <w:vAlign w:val="bottom"/>
          </w:tcPr>
          <w:p w14:paraId="2F2E293A" w14:textId="77777777" w:rsidR="008747E4" w:rsidRDefault="008747E4" w:rsidP="00234D18">
            <w:pPr>
              <w:spacing w:line="0" w:lineRule="atLeast"/>
              <w:ind w:left="20"/>
              <w:rPr>
                <w:sz w:val="22"/>
              </w:rPr>
            </w:pPr>
            <w:r>
              <w:rPr>
                <w:sz w:val="22"/>
              </w:rPr>
              <w:t>энергоносителей из</w:t>
            </w:r>
          </w:p>
        </w:tc>
      </w:tr>
      <w:tr w:rsidR="008747E4" w14:paraId="54099802" w14:textId="77777777" w:rsidTr="00234D18">
        <w:trPr>
          <w:trHeight w:val="252"/>
        </w:trPr>
        <w:tc>
          <w:tcPr>
            <w:tcW w:w="2100" w:type="dxa"/>
            <w:tcBorders>
              <w:left w:val="single" w:sz="8" w:space="0" w:color="auto"/>
              <w:right w:val="single" w:sz="8" w:space="0" w:color="auto"/>
            </w:tcBorders>
            <w:shd w:val="clear" w:color="auto" w:fill="auto"/>
            <w:vAlign w:val="bottom"/>
          </w:tcPr>
          <w:p w14:paraId="58364F84"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3695710A" w14:textId="77777777" w:rsidR="008747E4" w:rsidRDefault="008747E4" w:rsidP="00234D18">
            <w:pPr>
              <w:spacing w:line="0" w:lineRule="atLeast"/>
              <w:rPr>
                <w:sz w:val="21"/>
              </w:rPr>
            </w:pPr>
          </w:p>
        </w:tc>
        <w:tc>
          <w:tcPr>
            <w:tcW w:w="2720" w:type="dxa"/>
            <w:tcBorders>
              <w:right w:val="single" w:sz="8" w:space="0" w:color="auto"/>
            </w:tcBorders>
            <w:shd w:val="clear" w:color="auto" w:fill="auto"/>
            <w:vAlign w:val="bottom"/>
          </w:tcPr>
          <w:p w14:paraId="1E1E70AA" w14:textId="77777777" w:rsidR="008747E4" w:rsidRDefault="008747E4" w:rsidP="00234D18">
            <w:pPr>
              <w:spacing w:line="0" w:lineRule="atLeast"/>
              <w:rPr>
                <w:sz w:val="21"/>
              </w:rPr>
            </w:pPr>
          </w:p>
        </w:tc>
        <w:tc>
          <w:tcPr>
            <w:tcW w:w="2460" w:type="dxa"/>
            <w:tcBorders>
              <w:right w:val="single" w:sz="8" w:space="0" w:color="auto"/>
            </w:tcBorders>
            <w:shd w:val="clear" w:color="auto" w:fill="auto"/>
            <w:vAlign w:val="bottom"/>
          </w:tcPr>
          <w:p w14:paraId="10D4F00B" w14:textId="77777777" w:rsidR="008747E4" w:rsidRDefault="008747E4" w:rsidP="00234D18">
            <w:pPr>
              <w:spacing w:line="0" w:lineRule="atLeast"/>
              <w:ind w:left="20"/>
              <w:rPr>
                <w:sz w:val="22"/>
              </w:rPr>
            </w:pPr>
            <w:r>
              <w:rPr>
                <w:sz w:val="22"/>
              </w:rPr>
              <w:t>древесного сырья</w:t>
            </w:r>
          </w:p>
        </w:tc>
      </w:tr>
      <w:tr w:rsidR="008747E4" w14:paraId="31E1C9E0" w14:textId="77777777" w:rsidTr="00234D18">
        <w:trPr>
          <w:trHeight w:val="295"/>
        </w:trPr>
        <w:tc>
          <w:tcPr>
            <w:tcW w:w="2100" w:type="dxa"/>
            <w:tcBorders>
              <w:left w:val="single" w:sz="8" w:space="0" w:color="auto"/>
              <w:bottom w:val="single" w:sz="8" w:space="0" w:color="auto"/>
              <w:right w:val="single" w:sz="8" w:space="0" w:color="auto"/>
            </w:tcBorders>
            <w:shd w:val="clear" w:color="auto" w:fill="auto"/>
            <w:vAlign w:val="bottom"/>
          </w:tcPr>
          <w:p w14:paraId="0F195F8B" w14:textId="77777777" w:rsidR="008747E4" w:rsidRDefault="008747E4" w:rsidP="00234D18">
            <w:pPr>
              <w:spacing w:line="0" w:lineRule="atLeast"/>
            </w:pPr>
          </w:p>
        </w:tc>
        <w:tc>
          <w:tcPr>
            <w:tcW w:w="2440" w:type="dxa"/>
            <w:tcBorders>
              <w:bottom w:val="single" w:sz="8" w:space="0" w:color="auto"/>
              <w:right w:val="single" w:sz="8" w:space="0" w:color="auto"/>
            </w:tcBorders>
            <w:shd w:val="clear" w:color="auto" w:fill="auto"/>
            <w:vAlign w:val="bottom"/>
          </w:tcPr>
          <w:p w14:paraId="5B7310AA" w14:textId="77777777" w:rsidR="008747E4" w:rsidRDefault="008747E4" w:rsidP="00234D18">
            <w:pPr>
              <w:spacing w:line="0" w:lineRule="atLeast"/>
            </w:pPr>
          </w:p>
        </w:tc>
        <w:tc>
          <w:tcPr>
            <w:tcW w:w="2720" w:type="dxa"/>
            <w:tcBorders>
              <w:bottom w:val="single" w:sz="8" w:space="0" w:color="auto"/>
              <w:right w:val="single" w:sz="8" w:space="0" w:color="auto"/>
            </w:tcBorders>
            <w:shd w:val="clear" w:color="auto" w:fill="auto"/>
            <w:vAlign w:val="bottom"/>
          </w:tcPr>
          <w:p w14:paraId="68533A4C" w14:textId="77777777" w:rsidR="008747E4" w:rsidRDefault="008747E4" w:rsidP="00234D18">
            <w:pPr>
              <w:spacing w:line="0" w:lineRule="atLeast"/>
            </w:pPr>
          </w:p>
        </w:tc>
        <w:tc>
          <w:tcPr>
            <w:tcW w:w="2460" w:type="dxa"/>
            <w:tcBorders>
              <w:bottom w:val="single" w:sz="8" w:space="0" w:color="auto"/>
              <w:right w:val="single" w:sz="8" w:space="0" w:color="auto"/>
            </w:tcBorders>
            <w:shd w:val="clear" w:color="auto" w:fill="auto"/>
            <w:vAlign w:val="bottom"/>
          </w:tcPr>
          <w:p w14:paraId="5BF06F11" w14:textId="77777777" w:rsidR="008747E4" w:rsidRDefault="008747E4" w:rsidP="00234D18">
            <w:pPr>
              <w:spacing w:line="0" w:lineRule="atLeast"/>
            </w:pPr>
          </w:p>
        </w:tc>
      </w:tr>
      <w:tr w:rsidR="008747E4" w14:paraId="35CBFBA8" w14:textId="77777777" w:rsidTr="00234D18">
        <w:trPr>
          <w:trHeight w:val="242"/>
        </w:trPr>
        <w:tc>
          <w:tcPr>
            <w:tcW w:w="2100" w:type="dxa"/>
            <w:tcBorders>
              <w:left w:val="single" w:sz="8" w:space="0" w:color="auto"/>
              <w:right w:val="single" w:sz="8" w:space="0" w:color="auto"/>
            </w:tcBorders>
            <w:shd w:val="clear" w:color="auto" w:fill="auto"/>
            <w:vAlign w:val="bottom"/>
          </w:tcPr>
          <w:p w14:paraId="3E0A6307" w14:textId="77777777" w:rsidR="008747E4" w:rsidRDefault="008747E4" w:rsidP="00234D18">
            <w:pPr>
              <w:spacing w:line="242" w:lineRule="exact"/>
              <w:ind w:left="40"/>
              <w:rPr>
                <w:sz w:val="22"/>
              </w:rPr>
            </w:pPr>
            <w:r>
              <w:rPr>
                <w:sz w:val="22"/>
              </w:rPr>
              <w:t>Предоставление в</w:t>
            </w:r>
          </w:p>
        </w:tc>
        <w:tc>
          <w:tcPr>
            <w:tcW w:w="2440" w:type="dxa"/>
            <w:tcBorders>
              <w:right w:val="single" w:sz="8" w:space="0" w:color="auto"/>
            </w:tcBorders>
            <w:shd w:val="clear" w:color="auto" w:fill="auto"/>
            <w:vAlign w:val="bottom"/>
          </w:tcPr>
          <w:p w14:paraId="2F85D66A" w14:textId="77777777" w:rsidR="008747E4" w:rsidRDefault="008747E4" w:rsidP="00234D18">
            <w:pPr>
              <w:spacing w:line="242" w:lineRule="exact"/>
              <w:ind w:left="20"/>
              <w:rPr>
                <w:sz w:val="22"/>
              </w:rPr>
            </w:pPr>
            <w:r>
              <w:rPr>
                <w:sz w:val="22"/>
              </w:rPr>
              <w:t>Рост вовлечённых в</w:t>
            </w:r>
          </w:p>
        </w:tc>
        <w:tc>
          <w:tcPr>
            <w:tcW w:w="2720" w:type="dxa"/>
            <w:tcBorders>
              <w:right w:val="single" w:sz="8" w:space="0" w:color="auto"/>
            </w:tcBorders>
            <w:shd w:val="clear" w:color="auto" w:fill="auto"/>
            <w:vAlign w:val="bottom"/>
          </w:tcPr>
          <w:p w14:paraId="3C7F764D" w14:textId="77777777" w:rsidR="008747E4" w:rsidRDefault="008747E4" w:rsidP="00234D18">
            <w:pPr>
              <w:spacing w:line="242" w:lineRule="exact"/>
              <w:ind w:left="20"/>
              <w:rPr>
                <w:sz w:val="22"/>
              </w:rPr>
            </w:pPr>
            <w:r>
              <w:rPr>
                <w:sz w:val="22"/>
              </w:rPr>
              <w:t>Количество состоявшихся</w:t>
            </w:r>
          </w:p>
        </w:tc>
        <w:tc>
          <w:tcPr>
            <w:tcW w:w="2460" w:type="dxa"/>
            <w:tcBorders>
              <w:right w:val="single" w:sz="8" w:space="0" w:color="auto"/>
            </w:tcBorders>
            <w:shd w:val="clear" w:color="auto" w:fill="auto"/>
            <w:vAlign w:val="bottom"/>
          </w:tcPr>
          <w:p w14:paraId="00EA40FE" w14:textId="77777777" w:rsidR="008747E4" w:rsidRDefault="008747E4" w:rsidP="00234D18">
            <w:pPr>
              <w:spacing w:line="0" w:lineRule="atLeast"/>
              <w:rPr>
                <w:sz w:val="21"/>
              </w:rPr>
            </w:pPr>
          </w:p>
        </w:tc>
      </w:tr>
      <w:tr w:rsidR="008747E4" w14:paraId="1480F6D1" w14:textId="77777777" w:rsidTr="00234D18">
        <w:trPr>
          <w:trHeight w:val="252"/>
        </w:trPr>
        <w:tc>
          <w:tcPr>
            <w:tcW w:w="2100" w:type="dxa"/>
            <w:tcBorders>
              <w:left w:val="single" w:sz="8" w:space="0" w:color="auto"/>
              <w:right w:val="single" w:sz="8" w:space="0" w:color="auto"/>
            </w:tcBorders>
            <w:shd w:val="clear" w:color="auto" w:fill="auto"/>
            <w:vAlign w:val="bottom"/>
          </w:tcPr>
          <w:p w14:paraId="6D823C63" w14:textId="77777777" w:rsidR="008747E4" w:rsidRDefault="008747E4" w:rsidP="00234D18">
            <w:pPr>
              <w:spacing w:line="0" w:lineRule="atLeast"/>
              <w:ind w:left="40"/>
              <w:rPr>
                <w:sz w:val="22"/>
              </w:rPr>
            </w:pPr>
            <w:r>
              <w:rPr>
                <w:sz w:val="22"/>
              </w:rPr>
              <w:t>пользование лесных</w:t>
            </w:r>
          </w:p>
        </w:tc>
        <w:tc>
          <w:tcPr>
            <w:tcW w:w="2440" w:type="dxa"/>
            <w:tcBorders>
              <w:right w:val="single" w:sz="8" w:space="0" w:color="auto"/>
            </w:tcBorders>
            <w:shd w:val="clear" w:color="auto" w:fill="auto"/>
            <w:vAlign w:val="bottom"/>
          </w:tcPr>
          <w:p w14:paraId="38539DE6" w14:textId="77777777" w:rsidR="008747E4" w:rsidRDefault="008747E4" w:rsidP="00234D18">
            <w:pPr>
              <w:spacing w:line="0" w:lineRule="atLeast"/>
              <w:ind w:left="20"/>
              <w:rPr>
                <w:sz w:val="22"/>
              </w:rPr>
            </w:pPr>
            <w:r>
              <w:rPr>
                <w:sz w:val="22"/>
              </w:rPr>
              <w:t>хозяйственный оборот</w:t>
            </w:r>
          </w:p>
        </w:tc>
        <w:tc>
          <w:tcPr>
            <w:tcW w:w="2720" w:type="dxa"/>
            <w:tcBorders>
              <w:right w:val="single" w:sz="8" w:space="0" w:color="auto"/>
            </w:tcBorders>
            <w:shd w:val="clear" w:color="auto" w:fill="auto"/>
            <w:vAlign w:val="bottom"/>
          </w:tcPr>
          <w:p w14:paraId="7ADD44D0" w14:textId="77777777" w:rsidR="008747E4" w:rsidRDefault="008747E4" w:rsidP="00234D18">
            <w:pPr>
              <w:spacing w:line="0" w:lineRule="atLeast"/>
              <w:ind w:left="20"/>
              <w:rPr>
                <w:sz w:val="22"/>
              </w:rPr>
            </w:pPr>
            <w:r>
              <w:rPr>
                <w:sz w:val="22"/>
              </w:rPr>
              <w:t>аукционов и конкурсов на</w:t>
            </w:r>
          </w:p>
        </w:tc>
        <w:tc>
          <w:tcPr>
            <w:tcW w:w="2460" w:type="dxa"/>
            <w:tcBorders>
              <w:right w:val="single" w:sz="8" w:space="0" w:color="auto"/>
            </w:tcBorders>
            <w:shd w:val="clear" w:color="auto" w:fill="auto"/>
            <w:vAlign w:val="bottom"/>
          </w:tcPr>
          <w:p w14:paraId="15A5CB9D" w14:textId="77777777" w:rsidR="008747E4" w:rsidRDefault="008747E4" w:rsidP="00234D18">
            <w:pPr>
              <w:spacing w:line="0" w:lineRule="atLeast"/>
              <w:rPr>
                <w:sz w:val="21"/>
              </w:rPr>
            </w:pPr>
          </w:p>
        </w:tc>
      </w:tr>
      <w:tr w:rsidR="008747E4" w14:paraId="3BA7BEA7" w14:textId="77777777" w:rsidTr="00234D18">
        <w:trPr>
          <w:trHeight w:val="254"/>
        </w:trPr>
        <w:tc>
          <w:tcPr>
            <w:tcW w:w="2100" w:type="dxa"/>
            <w:tcBorders>
              <w:left w:val="single" w:sz="8" w:space="0" w:color="auto"/>
              <w:right w:val="single" w:sz="8" w:space="0" w:color="auto"/>
            </w:tcBorders>
            <w:shd w:val="clear" w:color="auto" w:fill="auto"/>
            <w:vAlign w:val="bottom"/>
          </w:tcPr>
          <w:p w14:paraId="32896CEB" w14:textId="77777777" w:rsidR="008747E4" w:rsidRDefault="008747E4" w:rsidP="00234D18">
            <w:pPr>
              <w:spacing w:line="0" w:lineRule="atLeast"/>
              <w:ind w:left="40"/>
              <w:rPr>
                <w:sz w:val="22"/>
              </w:rPr>
            </w:pPr>
            <w:r>
              <w:rPr>
                <w:sz w:val="22"/>
              </w:rPr>
              <w:t>насаждений и</w:t>
            </w:r>
          </w:p>
        </w:tc>
        <w:tc>
          <w:tcPr>
            <w:tcW w:w="2440" w:type="dxa"/>
            <w:tcBorders>
              <w:right w:val="single" w:sz="8" w:space="0" w:color="auto"/>
            </w:tcBorders>
            <w:shd w:val="clear" w:color="auto" w:fill="auto"/>
            <w:vAlign w:val="bottom"/>
          </w:tcPr>
          <w:p w14:paraId="5D2447AA" w14:textId="77777777" w:rsidR="008747E4" w:rsidRDefault="008747E4" w:rsidP="00234D18">
            <w:pPr>
              <w:spacing w:line="0" w:lineRule="atLeast"/>
              <w:ind w:left="20"/>
              <w:rPr>
                <w:sz w:val="22"/>
              </w:rPr>
            </w:pPr>
            <w:r>
              <w:rPr>
                <w:sz w:val="22"/>
              </w:rPr>
              <w:t>продукционных</w:t>
            </w:r>
          </w:p>
        </w:tc>
        <w:tc>
          <w:tcPr>
            <w:tcW w:w="2720" w:type="dxa"/>
            <w:tcBorders>
              <w:right w:val="single" w:sz="8" w:space="0" w:color="auto"/>
            </w:tcBorders>
            <w:shd w:val="clear" w:color="auto" w:fill="auto"/>
            <w:vAlign w:val="bottom"/>
          </w:tcPr>
          <w:p w14:paraId="53DE2BDC" w14:textId="77777777" w:rsidR="008747E4" w:rsidRDefault="008747E4" w:rsidP="00234D18">
            <w:pPr>
              <w:spacing w:line="0" w:lineRule="atLeast"/>
              <w:ind w:left="20"/>
              <w:rPr>
                <w:sz w:val="22"/>
              </w:rPr>
            </w:pPr>
            <w:r>
              <w:rPr>
                <w:sz w:val="22"/>
              </w:rPr>
              <w:t>право пользования</w:t>
            </w:r>
          </w:p>
        </w:tc>
        <w:tc>
          <w:tcPr>
            <w:tcW w:w="2460" w:type="dxa"/>
            <w:tcBorders>
              <w:right w:val="single" w:sz="8" w:space="0" w:color="auto"/>
            </w:tcBorders>
            <w:shd w:val="clear" w:color="auto" w:fill="auto"/>
            <w:vAlign w:val="bottom"/>
          </w:tcPr>
          <w:p w14:paraId="0D456E5E" w14:textId="77777777" w:rsidR="008747E4" w:rsidRDefault="008747E4" w:rsidP="00234D18">
            <w:pPr>
              <w:spacing w:line="0" w:lineRule="atLeast"/>
              <w:rPr>
                <w:sz w:val="22"/>
              </w:rPr>
            </w:pPr>
          </w:p>
        </w:tc>
      </w:tr>
      <w:tr w:rsidR="008747E4" w14:paraId="79F07658" w14:textId="77777777" w:rsidTr="00234D18">
        <w:trPr>
          <w:trHeight w:val="252"/>
        </w:trPr>
        <w:tc>
          <w:tcPr>
            <w:tcW w:w="2100" w:type="dxa"/>
            <w:tcBorders>
              <w:left w:val="single" w:sz="8" w:space="0" w:color="auto"/>
              <w:right w:val="single" w:sz="8" w:space="0" w:color="auto"/>
            </w:tcBorders>
            <w:shd w:val="clear" w:color="auto" w:fill="auto"/>
            <w:vAlign w:val="bottom"/>
          </w:tcPr>
          <w:p w14:paraId="2D49D07B" w14:textId="77777777" w:rsidR="008747E4" w:rsidRDefault="008747E4" w:rsidP="00234D18">
            <w:pPr>
              <w:spacing w:line="0" w:lineRule="atLeast"/>
              <w:ind w:left="40"/>
              <w:rPr>
                <w:sz w:val="22"/>
              </w:rPr>
            </w:pPr>
            <w:r>
              <w:rPr>
                <w:sz w:val="22"/>
              </w:rPr>
              <w:t>лесных</w:t>
            </w:r>
          </w:p>
        </w:tc>
        <w:tc>
          <w:tcPr>
            <w:tcW w:w="2440" w:type="dxa"/>
            <w:tcBorders>
              <w:right w:val="single" w:sz="8" w:space="0" w:color="auto"/>
            </w:tcBorders>
            <w:shd w:val="clear" w:color="auto" w:fill="auto"/>
            <w:vAlign w:val="bottom"/>
          </w:tcPr>
          <w:p w14:paraId="03CFC0ED" w14:textId="77777777" w:rsidR="008747E4" w:rsidRDefault="008747E4" w:rsidP="00234D18">
            <w:pPr>
              <w:spacing w:line="0" w:lineRule="atLeast"/>
              <w:ind w:left="20"/>
              <w:rPr>
                <w:sz w:val="22"/>
              </w:rPr>
            </w:pPr>
            <w:r>
              <w:rPr>
                <w:sz w:val="22"/>
              </w:rPr>
              <w:t>насаждений и лесных</w:t>
            </w:r>
          </w:p>
        </w:tc>
        <w:tc>
          <w:tcPr>
            <w:tcW w:w="2720" w:type="dxa"/>
            <w:tcBorders>
              <w:right w:val="single" w:sz="8" w:space="0" w:color="auto"/>
            </w:tcBorders>
            <w:shd w:val="clear" w:color="auto" w:fill="auto"/>
            <w:vAlign w:val="bottom"/>
          </w:tcPr>
          <w:p w14:paraId="5428E717" w14:textId="77777777" w:rsidR="008747E4" w:rsidRDefault="008747E4" w:rsidP="00234D18">
            <w:pPr>
              <w:spacing w:line="0" w:lineRule="atLeast"/>
              <w:ind w:left="20"/>
              <w:rPr>
                <w:sz w:val="22"/>
              </w:rPr>
            </w:pPr>
            <w:r>
              <w:rPr>
                <w:sz w:val="22"/>
              </w:rPr>
              <w:t>насаждениями и лесными</w:t>
            </w:r>
          </w:p>
        </w:tc>
        <w:tc>
          <w:tcPr>
            <w:tcW w:w="2460" w:type="dxa"/>
            <w:tcBorders>
              <w:right w:val="single" w:sz="8" w:space="0" w:color="auto"/>
            </w:tcBorders>
            <w:shd w:val="clear" w:color="auto" w:fill="auto"/>
            <w:vAlign w:val="bottom"/>
          </w:tcPr>
          <w:p w14:paraId="40363087" w14:textId="77777777" w:rsidR="008747E4" w:rsidRDefault="008747E4" w:rsidP="00234D18">
            <w:pPr>
              <w:spacing w:line="0" w:lineRule="atLeast"/>
              <w:rPr>
                <w:sz w:val="21"/>
              </w:rPr>
            </w:pPr>
          </w:p>
        </w:tc>
      </w:tr>
      <w:tr w:rsidR="008747E4" w14:paraId="38BA3E62" w14:textId="77777777" w:rsidTr="00234D18">
        <w:trPr>
          <w:trHeight w:val="252"/>
        </w:trPr>
        <w:tc>
          <w:tcPr>
            <w:tcW w:w="2100" w:type="dxa"/>
            <w:tcBorders>
              <w:left w:val="single" w:sz="8" w:space="0" w:color="auto"/>
              <w:right w:val="single" w:sz="8" w:space="0" w:color="auto"/>
            </w:tcBorders>
            <w:shd w:val="clear" w:color="auto" w:fill="auto"/>
            <w:vAlign w:val="bottom"/>
          </w:tcPr>
          <w:p w14:paraId="18F8FCDE" w14:textId="77777777" w:rsidR="008747E4" w:rsidRDefault="008747E4" w:rsidP="00234D18">
            <w:pPr>
              <w:spacing w:line="0" w:lineRule="atLeast"/>
              <w:ind w:left="40"/>
              <w:rPr>
                <w:sz w:val="22"/>
              </w:rPr>
            </w:pPr>
            <w:r>
              <w:rPr>
                <w:sz w:val="22"/>
              </w:rPr>
              <w:t>участков</w:t>
            </w:r>
          </w:p>
        </w:tc>
        <w:tc>
          <w:tcPr>
            <w:tcW w:w="2440" w:type="dxa"/>
            <w:tcBorders>
              <w:right w:val="single" w:sz="8" w:space="0" w:color="auto"/>
            </w:tcBorders>
            <w:shd w:val="clear" w:color="auto" w:fill="auto"/>
            <w:vAlign w:val="bottom"/>
          </w:tcPr>
          <w:p w14:paraId="23097D88" w14:textId="77777777" w:rsidR="008747E4" w:rsidRDefault="008747E4" w:rsidP="00234D18">
            <w:pPr>
              <w:spacing w:line="0" w:lineRule="atLeast"/>
              <w:ind w:left="20"/>
              <w:rPr>
                <w:sz w:val="22"/>
              </w:rPr>
            </w:pPr>
            <w:r>
              <w:rPr>
                <w:sz w:val="22"/>
              </w:rPr>
              <w:t>участков</w:t>
            </w:r>
          </w:p>
        </w:tc>
        <w:tc>
          <w:tcPr>
            <w:tcW w:w="2720" w:type="dxa"/>
            <w:tcBorders>
              <w:right w:val="single" w:sz="8" w:space="0" w:color="auto"/>
            </w:tcBorders>
            <w:shd w:val="clear" w:color="auto" w:fill="auto"/>
            <w:vAlign w:val="bottom"/>
          </w:tcPr>
          <w:p w14:paraId="3E219CAE" w14:textId="77777777" w:rsidR="008747E4" w:rsidRDefault="008747E4" w:rsidP="00234D18">
            <w:pPr>
              <w:spacing w:line="0" w:lineRule="atLeast"/>
              <w:ind w:left="20"/>
              <w:rPr>
                <w:sz w:val="22"/>
              </w:rPr>
            </w:pPr>
            <w:r>
              <w:rPr>
                <w:sz w:val="22"/>
              </w:rPr>
              <w:t>участками; количество</w:t>
            </w:r>
          </w:p>
        </w:tc>
        <w:tc>
          <w:tcPr>
            <w:tcW w:w="2460" w:type="dxa"/>
            <w:tcBorders>
              <w:right w:val="single" w:sz="8" w:space="0" w:color="auto"/>
            </w:tcBorders>
            <w:shd w:val="clear" w:color="auto" w:fill="auto"/>
            <w:vAlign w:val="bottom"/>
          </w:tcPr>
          <w:p w14:paraId="2A84839F" w14:textId="77777777" w:rsidR="008747E4" w:rsidRDefault="008747E4" w:rsidP="00234D18">
            <w:pPr>
              <w:spacing w:line="0" w:lineRule="atLeast"/>
              <w:rPr>
                <w:sz w:val="21"/>
              </w:rPr>
            </w:pPr>
          </w:p>
        </w:tc>
      </w:tr>
      <w:tr w:rsidR="008747E4" w14:paraId="6DB2DE57" w14:textId="77777777" w:rsidTr="00234D18">
        <w:trPr>
          <w:trHeight w:val="254"/>
        </w:trPr>
        <w:tc>
          <w:tcPr>
            <w:tcW w:w="2100" w:type="dxa"/>
            <w:tcBorders>
              <w:left w:val="single" w:sz="8" w:space="0" w:color="auto"/>
              <w:right w:val="single" w:sz="8" w:space="0" w:color="auto"/>
            </w:tcBorders>
            <w:shd w:val="clear" w:color="auto" w:fill="auto"/>
            <w:vAlign w:val="bottom"/>
          </w:tcPr>
          <w:p w14:paraId="5BF8045A"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54CBC6DD" w14:textId="77777777" w:rsidR="008747E4" w:rsidRDefault="008747E4" w:rsidP="00234D18">
            <w:pPr>
              <w:spacing w:line="0" w:lineRule="atLeast"/>
              <w:rPr>
                <w:sz w:val="22"/>
              </w:rPr>
            </w:pPr>
          </w:p>
        </w:tc>
        <w:tc>
          <w:tcPr>
            <w:tcW w:w="2720" w:type="dxa"/>
            <w:tcBorders>
              <w:right w:val="single" w:sz="8" w:space="0" w:color="auto"/>
            </w:tcBorders>
            <w:shd w:val="clear" w:color="auto" w:fill="auto"/>
            <w:vAlign w:val="bottom"/>
          </w:tcPr>
          <w:p w14:paraId="2898E1C8" w14:textId="77777777" w:rsidR="008747E4" w:rsidRDefault="008747E4" w:rsidP="00234D18">
            <w:pPr>
              <w:spacing w:line="0" w:lineRule="atLeast"/>
              <w:ind w:left="20"/>
              <w:rPr>
                <w:sz w:val="22"/>
              </w:rPr>
            </w:pPr>
            <w:r>
              <w:rPr>
                <w:sz w:val="22"/>
              </w:rPr>
              <w:t xml:space="preserve">договоров, </w:t>
            </w:r>
            <w:proofErr w:type="spellStart"/>
            <w:r>
              <w:rPr>
                <w:sz w:val="22"/>
              </w:rPr>
              <w:t>зареги</w:t>
            </w:r>
            <w:proofErr w:type="spellEnd"/>
            <w:r>
              <w:rPr>
                <w:sz w:val="22"/>
              </w:rPr>
              <w:t>-</w:t>
            </w:r>
          </w:p>
        </w:tc>
        <w:tc>
          <w:tcPr>
            <w:tcW w:w="2460" w:type="dxa"/>
            <w:tcBorders>
              <w:right w:val="single" w:sz="8" w:space="0" w:color="auto"/>
            </w:tcBorders>
            <w:shd w:val="clear" w:color="auto" w:fill="auto"/>
            <w:vAlign w:val="bottom"/>
          </w:tcPr>
          <w:p w14:paraId="0C1A72CD" w14:textId="77777777" w:rsidR="008747E4" w:rsidRDefault="008747E4" w:rsidP="00234D18">
            <w:pPr>
              <w:spacing w:line="0" w:lineRule="atLeast"/>
              <w:rPr>
                <w:sz w:val="22"/>
              </w:rPr>
            </w:pPr>
          </w:p>
        </w:tc>
      </w:tr>
      <w:tr w:rsidR="008747E4" w14:paraId="15FCD932" w14:textId="77777777" w:rsidTr="00234D18">
        <w:trPr>
          <w:trHeight w:val="252"/>
        </w:trPr>
        <w:tc>
          <w:tcPr>
            <w:tcW w:w="2100" w:type="dxa"/>
            <w:tcBorders>
              <w:left w:val="single" w:sz="8" w:space="0" w:color="auto"/>
              <w:right w:val="single" w:sz="8" w:space="0" w:color="auto"/>
            </w:tcBorders>
            <w:shd w:val="clear" w:color="auto" w:fill="auto"/>
            <w:vAlign w:val="bottom"/>
          </w:tcPr>
          <w:p w14:paraId="02088E78"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1D4E4393" w14:textId="77777777" w:rsidR="008747E4" w:rsidRDefault="008747E4" w:rsidP="00234D18">
            <w:pPr>
              <w:spacing w:line="0" w:lineRule="atLeast"/>
              <w:rPr>
                <w:sz w:val="21"/>
              </w:rPr>
            </w:pPr>
          </w:p>
        </w:tc>
        <w:tc>
          <w:tcPr>
            <w:tcW w:w="2720" w:type="dxa"/>
            <w:tcBorders>
              <w:right w:val="single" w:sz="8" w:space="0" w:color="auto"/>
            </w:tcBorders>
            <w:shd w:val="clear" w:color="auto" w:fill="auto"/>
            <w:vAlign w:val="bottom"/>
          </w:tcPr>
          <w:p w14:paraId="5E8317CC" w14:textId="77777777" w:rsidR="008747E4" w:rsidRDefault="008747E4" w:rsidP="00234D18">
            <w:pPr>
              <w:spacing w:line="0" w:lineRule="atLeast"/>
              <w:ind w:left="20"/>
              <w:rPr>
                <w:sz w:val="22"/>
              </w:rPr>
            </w:pPr>
            <w:proofErr w:type="spellStart"/>
            <w:r>
              <w:rPr>
                <w:sz w:val="22"/>
              </w:rPr>
              <w:t>стрированных</w:t>
            </w:r>
            <w:proofErr w:type="spellEnd"/>
            <w:r>
              <w:rPr>
                <w:sz w:val="22"/>
              </w:rPr>
              <w:t xml:space="preserve"> в текущем</w:t>
            </w:r>
          </w:p>
        </w:tc>
        <w:tc>
          <w:tcPr>
            <w:tcW w:w="2460" w:type="dxa"/>
            <w:tcBorders>
              <w:right w:val="single" w:sz="8" w:space="0" w:color="auto"/>
            </w:tcBorders>
            <w:shd w:val="clear" w:color="auto" w:fill="auto"/>
            <w:vAlign w:val="bottom"/>
          </w:tcPr>
          <w:p w14:paraId="6634E332" w14:textId="77777777" w:rsidR="008747E4" w:rsidRDefault="008747E4" w:rsidP="00234D18">
            <w:pPr>
              <w:spacing w:line="0" w:lineRule="atLeast"/>
              <w:rPr>
                <w:sz w:val="21"/>
              </w:rPr>
            </w:pPr>
          </w:p>
        </w:tc>
      </w:tr>
      <w:tr w:rsidR="008747E4" w14:paraId="4A6DE035" w14:textId="77777777" w:rsidTr="00234D18">
        <w:trPr>
          <w:trHeight w:val="254"/>
        </w:trPr>
        <w:tc>
          <w:tcPr>
            <w:tcW w:w="2100" w:type="dxa"/>
            <w:tcBorders>
              <w:left w:val="single" w:sz="8" w:space="0" w:color="auto"/>
              <w:right w:val="single" w:sz="8" w:space="0" w:color="auto"/>
            </w:tcBorders>
            <w:shd w:val="clear" w:color="auto" w:fill="auto"/>
            <w:vAlign w:val="bottom"/>
          </w:tcPr>
          <w:p w14:paraId="20251973" w14:textId="77777777" w:rsidR="008747E4" w:rsidRDefault="008747E4" w:rsidP="00234D18">
            <w:pPr>
              <w:spacing w:line="0" w:lineRule="atLeast"/>
              <w:rPr>
                <w:sz w:val="22"/>
              </w:rPr>
            </w:pPr>
          </w:p>
        </w:tc>
        <w:tc>
          <w:tcPr>
            <w:tcW w:w="2440" w:type="dxa"/>
            <w:tcBorders>
              <w:right w:val="single" w:sz="8" w:space="0" w:color="auto"/>
            </w:tcBorders>
            <w:shd w:val="clear" w:color="auto" w:fill="auto"/>
            <w:vAlign w:val="bottom"/>
          </w:tcPr>
          <w:p w14:paraId="4A4E12CA" w14:textId="77777777" w:rsidR="008747E4" w:rsidRDefault="008747E4" w:rsidP="00234D18">
            <w:pPr>
              <w:spacing w:line="0" w:lineRule="atLeast"/>
              <w:rPr>
                <w:sz w:val="22"/>
              </w:rPr>
            </w:pPr>
          </w:p>
        </w:tc>
        <w:tc>
          <w:tcPr>
            <w:tcW w:w="2720" w:type="dxa"/>
            <w:tcBorders>
              <w:right w:val="single" w:sz="8" w:space="0" w:color="auto"/>
            </w:tcBorders>
            <w:shd w:val="clear" w:color="auto" w:fill="auto"/>
            <w:vAlign w:val="bottom"/>
          </w:tcPr>
          <w:p w14:paraId="3033AA32" w14:textId="77777777" w:rsidR="008747E4" w:rsidRDefault="008747E4" w:rsidP="00234D18">
            <w:pPr>
              <w:spacing w:line="0" w:lineRule="atLeast"/>
              <w:ind w:left="20"/>
              <w:rPr>
                <w:sz w:val="22"/>
              </w:rPr>
            </w:pPr>
            <w:r>
              <w:rPr>
                <w:sz w:val="22"/>
              </w:rPr>
              <w:t>году по результатам</w:t>
            </w:r>
          </w:p>
        </w:tc>
        <w:tc>
          <w:tcPr>
            <w:tcW w:w="2460" w:type="dxa"/>
            <w:tcBorders>
              <w:right w:val="single" w:sz="8" w:space="0" w:color="auto"/>
            </w:tcBorders>
            <w:shd w:val="clear" w:color="auto" w:fill="auto"/>
            <w:vAlign w:val="bottom"/>
          </w:tcPr>
          <w:p w14:paraId="49151FB3" w14:textId="77777777" w:rsidR="008747E4" w:rsidRDefault="008747E4" w:rsidP="00234D18">
            <w:pPr>
              <w:spacing w:line="0" w:lineRule="atLeast"/>
              <w:rPr>
                <w:sz w:val="22"/>
              </w:rPr>
            </w:pPr>
          </w:p>
        </w:tc>
      </w:tr>
      <w:tr w:rsidR="008747E4" w14:paraId="4CB16E15" w14:textId="77777777" w:rsidTr="00234D18">
        <w:trPr>
          <w:trHeight w:val="252"/>
        </w:trPr>
        <w:tc>
          <w:tcPr>
            <w:tcW w:w="2100" w:type="dxa"/>
            <w:tcBorders>
              <w:left w:val="single" w:sz="8" w:space="0" w:color="auto"/>
              <w:right w:val="single" w:sz="8" w:space="0" w:color="auto"/>
            </w:tcBorders>
            <w:shd w:val="clear" w:color="auto" w:fill="auto"/>
            <w:vAlign w:val="bottom"/>
          </w:tcPr>
          <w:p w14:paraId="743F2459"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35625508" w14:textId="77777777" w:rsidR="008747E4" w:rsidRDefault="008747E4" w:rsidP="00234D18">
            <w:pPr>
              <w:spacing w:line="0" w:lineRule="atLeast"/>
              <w:rPr>
                <w:sz w:val="21"/>
              </w:rPr>
            </w:pPr>
          </w:p>
        </w:tc>
        <w:tc>
          <w:tcPr>
            <w:tcW w:w="2720" w:type="dxa"/>
            <w:tcBorders>
              <w:right w:val="single" w:sz="8" w:space="0" w:color="auto"/>
            </w:tcBorders>
            <w:shd w:val="clear" w:color="auto" w:fill="auto"/>
            <w:vAlign w:val="bottom"/>
          </w:tcPr>
          <w:p w14:paraId="1864E090" w14:textId="77777777" w:rsidR="008747E4" w:rsidRDefault="008747E4" w:rsidP="00234D18">
            <w:pPr>
              <w:spacing w:line="0" w:lineRule="atLeast"/>
              <w:ind w:left="20"/>
              <w:rPr>
                <w:sz w:val="22"/>
              </w:rPr>
            </w:pPr>
            <w:r>
              <w:rPr>
                <w:sz w:val="22"/>
              </w:rPr>
              <w:t>аукционов и конкурсов</w:t>
            </w:r>
          </w:p>
        </w:tc>
        <w:tc>
          <w:tcPr>
            <w:tcW w:w="2460" w:type="dxa"/>
            <w:tcBorders>
              <w:right w:val="single" w:sz="8" w:space="0" w:color="auto"/>
            </w:tcBorders>
            <w:shd w:val="clear" w:color="auto" w:fill="auto"/>
            <w:vAlign w:val="bottom"/>
          </w:tcPr>
          <w:p w14:paraId="7107A0D1" w14:textId="77777777" w:rsidR="008747E4" w:rsidRDefault="008747E4" w:rsidP="00234D18">
            <w:pPr>
              <w:spacing w:line="0" w:lineRule="atLeast"/>
              <w:rPr>
                <w:sz w:val="21"/>
              </w:rPr>
            </w:pPr>
          </w:p>
        </w:tc>
      </w:tr>
      <w:tr w:rsidR="008747E4" w14:paraId="61EF93FA" w14:textId="77777777" w:rsidTr="00234D18">
        <w:trPr>
          <w:trHeight w:val="280"/>
        </w:trPr>
        <w:tc>
          <w:tcPr>
            <w:tcW w:w="2100" w:type="dxa"/>
            <w:tcBorders>
              <w:left w:val="single" w:sz="8" w:space="0" w:color="auto"/>
              <w:bottom w:val="single" w:sz="8" w:space="0" w:color="auto"/>
              <w:right w:val="single" w:sz="8" w:space="0" w:color="auto"/>
            </w:tcBorders>
            <w:shd w:val="clear" w:color="auto" w:fill="auto"/>
            <w:vAlign w:val="bottom"/>
          </w:tcPr>
          <w:p w14:paraId="4DD8F4B8" w14:textId="77777777" w:rsidR="008747E4" w:rsidRDefault="008747E4" w:rsidP="00234D18">
            <w:pPr>
              <w:spacing w:line="0" w:lineRule="atLeast"/>
            </w:pPr>
          </w:p>
        </w:tc>
        <w:tc>
          <w:tcPr>
            <w:tcW w:w="2440" w:type="dxa"/>
            <w:tcBorders>
              <w:bottom w:val="single" w:sz="8" w:space="0" w:color="auto"/>
              <w:right w:val="single" w:sz="8" w:space="0" w:color="auto"/>
            </w:tcBorders>
            <w:shd w:val="clear" w:color="auto" w:fill="auto"/>
            <w:vAlign w:val="bottom"/>
          </w:tcPr>
          <w:p w14:paraId="17310F90" w14:textId="77777777" w:rsidR="008747E4" w:rsidRDefault="008747E4" w:rsidP="00234D18">
            <w:pPr>
              <w:spacing w:line="0" w:lineRule="atLeast"/>
            </w:pPr>
          </w:p>
        </w:tc>
        <w:tc>
          <w:tcPr>
            <w:tcW w:w="2720" w:type="dxa"/>
            <w:tcBorders>
              <w:bottom w:val="single" w:sz="8" w:space="0" w:color="auto"/>
              <w:right w:val="single" w:sz="8" w:space="0" w:color="auto"/>
            </w:tcBorders>
            <w:shd w:val="clear" w:color="auto" w:fill="auto"/>
            <w:vAlign w:val="bottom"/>
          </w:tcPr>
          <w:p w14:paraId="502EBD2F" w14:textId="77777777" w:rsidR="008747E4" w:rsidRDefault="008747E4" w:rsidP="00234D18">
            <w:pPr>
              <w:spacing w:line="0" w:lineRule="atLeast"/>
            </w:pPr>
          </w:p>
        </w:tc>
        <w:tc>
          <w:tcPr>
            <w:tcW w:w="2460" w:type="dxa"/>
            <w:tcBorders>
              <w:bottom w:val="single" w:sz="8" w:space="0" w:color="auto"/>
              <w:right w:val="single" w:sz="8" w:space="0" w:color="auto"/>
            </w:tcBorders>
            <w:shd w:val="clear" w:color="auto" w:fill="auto"/>
            <w:vAlign w:val="bottom"/>
          </w:tcPr>
          <w:p w14:paraId="2C1CA4EB" w14:textId="77777777" w:rsidR="008747E4" w:rsidRDefault="008747E4" w:rsidP="00234D18">
            <w:pPr>
              <w:spacing w:line="0" w:lineRule="atLeast"/>
            </w:pPr>
          </w:p>
        </w:tc>
      </w:tr>
      <w:tr w:rsidR="008747E4" w14:paraId="7A5F7383" w14:textId="77777777" w:rsidTr="00234D18">
        <w:trPr>
          <w:trHeight w:val="240"/>
        </w:trPr>
        <w:tc>
          <w:tcPr>
            <w:tcW w:w="2100" w:type="dxa"/>
            <w:tcBorders>
              <w:left w:val="single" w:sz="8" w:space="0" w:color="auto"/>
              <w:right w:val="single" w:sz="8" w:space="0" w:color="auto"/>
            </w:tcBorders>
            <w:shd w:val="clear" w:color="auto" w:fill="auto"/>
            <w:vAlign w:val="bottom"/>
          </w:tcPr>
          <w:p w14:paraId="3F0CB809" w14:textId="77777777" w:rsidR="008747E4" w:rsidRDefault="008747E4" w:rsidP="00234D18">
            <w:pPr>
              <w:spacing w:line="240" w:lineRule="exact"/>
              <w:ind w:left="40"/>
              <w:rPr>
                <w:sz w:val="22"/>
              </w:rPr>
            </w:pPr>
            <w:r>
              <w:rPr>
                <w:sz w:val="22"/>
              </w:rPr>
              <w:t>Обеспечение</w:t>
            </w:r>
          </w:p>
        </w:tc>
        <w:tc>
          <w:tcPr>
            <w:tcW w:w="2440" w:type="dxa"/>
            <w:tcBorders>
              <w:right w:val="single" w:sz="8" w:space="0" w:color="auto"/>
            </w:tcBorders>
            <w:shd w:val="clear" w:color="auto" w:fill="auto"/>
            <w:vAlign w:val="bottom"/>
          </w:tcPr>
          <w:p w14:paraId="65FCFF6B" w14:textId="77777777" w:rsidR="008747E4" w:rsidRDefault="008747E4" w:rsidP="00234D18">
            <w:pPr>
              <w:spacing w:line="240" w:lineRule="exact"/>
              <w:ind w:left="20"/>
              <w:rPr>
                <w:sz w:val="22"/>
              </w:rPr>
            </w:pPr>
            <w:r>
              <w:rPr>
                <w:sz w:val="22"/>
              </w:rPr>
              <w:t xml:space="preserve">Бюджетная </w:t>
            </w:r>
            <w:proofErr w:type="spellStart"/>
            <w:r>
              <w:rPr>
                <w:sz w:val="22"/>
              </w:rPr>
              <w:t>эффектив</w:t>
            </w:r>
            <w:proofErr w:type="spellEnd"/>
            <w:r>
              <w:rPr>
                <w:sz w:val="22"/>
              </w:rPr>
              <w:t>-</w:t>
            </w:r>
          </w:p>
        </w:tc>
        <w:tc>
          <w:tcPr>
            <w:tcW w:w="2720" w:type="dxa"/>
            <w:tcBorders>
              <w:right w:val="single" w:sz="8" w:space="0" w:color="auto"/>
            </w:tcBorders>
            <w:shd w:val="clear" w:color="auto" w:fill="auto"/>
            <w:vAlign w:val="bottom"/>
          </w:tcPr>
          <w:p w14:paraId="35DF9705" w14:textId="77777777" w:rsidR="008747E4" w:rsidRDefault="008747E4" w:rsidP="00234D18">
            <w:pPr>
              <w:spacing w:line="240" w:lineRule="exact"/>
              <w:ind w:left="20"/>
              <w:rPr>
                <w:sz w:val="22"/>
              </w:rPr>
            </w:pPr>
            <w:r>
              <w:rPr>
                <w:sz w:val="22"/>
              </w:rPr>
              <w:t>Сумма поступлений в</w:t>
            </w:r>
          </w:p>
        </w:tc>
        <w:tc>
          <w:tcPr>
            <w:tcW w:w="2460" w:type="dxa"/>
            <w:tcBorders>
              <w:right w:val="single" w:sz="8" w:space="0" w:color="auto"/>
            </w:tcBorders>
            <w:shd w:val="clear" w:color="auto" w:fill="auto"/>
            <w:vAlign w:val="bottom"/>
          </w:tcPr>
          <w:p w14:paraId="5DB16AEA" w14:textId="77777777" w:rsidR="008747E4" w:rsidRDefault="008747E4" w:rsidP="00234D18">
            <w:pPr>
              <w:spacing w:line="0" w:lineRule="atLeast"/>
            </w:pPr>
          </w:p>
        </w:tc>
      </w:tr>
      <w:tr w:rsidR="008747E4" w14:paraId="7EFAA8C6" w14:textId="77777777" w:rsidTr="00234D18">
        <w:trPr>
          <w:trHeight w:val="254"/>
        </w:trPr>
        <w:tc>
          <w:tcPr>
            <w:tcW w:w="2100" w:type="dxa"/>
            <w:tcBorders>
              <w:left w:val="single" w:sz="8" w:space="0" w:color="auto"/>
              <w:right w:val="single" w:sz="8" w:space="0" w:color="auto"/>
            </w:tcBorders>
            <w:shd w:val="clear" w:color="auto" w:fill="auto"/>
            <w:vAlign w:val="bottom"/>
          </w:tcPr>
          <w:p w14:paraId="3ADF66FF" w14:textId="77777777" w:rsidR="008747E4" w:rsidRDefault="008747E4" w:rsidP="00234D18">
            <w:pPr>
              <w:spacing w:line="0" w:lineRule="atLeast"/>
              <w:ind w:left="40"/>
              <w:rPr>
                <w:sz w:val="22"/>
              </w:rPr>
            </w:pPr>
            <w:r>
              <w:rPr>
                <w:sz w:val="22"/>
              </w:rPr>
              <w:t>бюджетной</w:t>
            </w:r>
          </w:p>
        </w:tc>
        <w:tc>
          <w:tcPr>
            <w:tcW w:w="2440" w:type="dxa"/>
            <w:tcBorders>
              <w:right w:val="single" w:sz="8" w:space="0" w:color="auto"/>
            </w:tcBorders>
            <w:shd w:val="clear" w:color="auto" w:fill="auto"/>
            <w:vAlign w:val="bottom"/>
          </w:tcPr>
          <w:p w14:paraId="277F0899" w14:textId="77777777" w:rsidR="008747E4" w:rsidRDefault="008747E4" w:rsidP="00234D18">
            <w:pPr>
              <w:spacing w:line="0" w:lineRule="atLeast"/>
              <w:ind w:left="20"/>
              <w:rPr>
                <w:sz w:val="22"/>
              </w:rPr>
            </w:pPr>
            <w:proofErr w:type="spellStart"/>
            <w:r>
              <w:rPr>
                <w:sz w:val="22"/>
              </w:rPr>
              <w:t>ность</w:t>
            </w:r>
            <w:proofErr w:type="spellEnd"/>
            <w:r>
              <w:rPr>
                <w:sz w:val="22"/>
              </w:rPr>
              <w:t xml:space="preserve"> лесопользования</w:t>
            </w:r>
          </w:p>
        </w:tc>
        <w:tc>
          <w:tcPr>
            <w:tcW w:w="2720" w:type="dxa"/>
            <w:tcBorders>
              <w:right w:val="single" w:sz="8" w:space="0" w:color="auto"/>
            </w:tcBorders>
            <w:shd w:val="clear" w:color="auto" w:fill="auto"/>
            <w:vAlign w:val="bottom"/>
          </w:tcPr>
          <w:p w14:paraId="4F79A5C1" w14:textId="77777777" w:rsidR="008747E4" w:rsidRDefault="008747E4" w:rsidP="00234D18">
            <w:pPr>
              <w:spacing w:line="0" w:lineRule="atLeast"/>
              <w:ind w:left="20"/>
              <w:rPr>
                <w:sz w:val="22"/>
              </w:rPr>
            </w:pPr>
            <w:r>
              <w:rPr>
                <w:sz w:val="22"/>
              </w:rPr>
              <w:t>бюджеты платежей как</w:t>
            </w:r>
          </w:p>
        </w:tc>
        <w:tc>
          <w:tcPr>
            <w:tcW w:w="2460" w:type="dxa"/>
            <w:tcBorders>
              <w:right w:val="single" w:sz="8" w:space="0" w:color="auto"/>
            </w:tcBorders>
            <w:shd w:val="clear" w:color="auto" w:fill="auto"/>
            <w:vAlign w:val="bottom"/>
          </w:tcPr>
          <w:p w14:paraId="08D8C498" w14:textId="77777777" w:rsidR="008747E4" w:rsidRDefault="008747E4" w:rsidP="00234D18">
            <w:pPr>
              <w:spacing w:line="0" w:lineRule="atLeast"/>
              <w:rPr>
                <w:sz w:val="22"/>
              </w:rPr>
            </w:pPr>
          </w:p>
        </w:tc>
      </w:tr>
      <w:tr w:rsidR="008747E4" w14:paraId="0CBA7C6E" w14:textId="77777777" w:rsidTr="00234D18">
        <w:trPr>
          <w:trHeight w:val="253"/>
        </w:trPr>
        <w:tc>
          <w:tcPr>
            <w:tcW w:w="2100" w:type="dxa"/>
            <w:tcBorders>
              <w:left w:val="single" w:sz="8" w:space="0" w:color="auto"/>
              <w:right w:val="single" w:sz="8" w:space="0" w:color="auto"/>
            </w:tcBorders>
            <w:shd w:val="clear" w:color="auto" w:fill="auto"/>
            <w:vAlign w:val="bottom"/>
          </w:tcPr>
          <w:p w14:paraId="71299E8D" w14:textId="77777777" w:rsidR="008747E4" w:rsidRDefault="008747E4" w:rsidP="00234D18">
            <w:pPr>
              <w:spacing w:line="0" w:lineRule="atLeast"/>
              <w:ind w:left="40"/>
              <w:rPr>
                <w:sz w:val="22"/>
              </w:rPr>
            </w:pPr>
            <w:r>
              <w:rPr>
                <w:sz w:val="22"/>
              </w:rPr>
              <w:t>эффективности</w:t>
            </w:r>
          </w:p>
        </w:tc>
        <w:tc>
          <w:tcPr>
            <w:tcW w:w="2440" w:type="dxa"/>
            <w:tcBorders>
              <w:right w:val="single" w:sz="8" w:space="0" w:color="auto"/>
            </w:tcBorders>
            <w:shd w:val="clear" w:color="auto" w:fill="auto"/>
            <w:vAlign w:val="bottom"/>
          </w:tcPr>
          <w:p w14:paraId="64B47358" w14:textId="77777777" w:rsidR="008747E4" w:rsidRDefault="008747E4" w:rsidP="00234D18">
            <w:pPr>
              <w:spacing w:line="0" w:lineRule="atLeast"/>
              <w:rPr>
                <w:sz w:val="21"/>
              </w:rPr>
            </w:pPr>
          </w:p>
        </w:tc>
        <w:tc>
          <w:tcPr>
            <w:tcW w:w="2720" w:type="dxa"/>
            <w:tcBorders>
              <w:right w:val="single" w:sz="8" w:space="0" w:color="auto"/>
            </w:tcBorders>
            <w:shd w:val="clear" w:color="auto" w:fill="auto"/>
            <w:vAlign w:val="bottom"/>
          </w:tcPr>
          <w:p w14:paraId="79B9D500" w14:textId="77777777" w:rsidR="008747E4" w:rsidRDefault="008747E4" w:rsidP="00234D18">
            <w:pPr>
              <w:spacing w:line="0" w:lineRule="atLeast"/>
              <w:ind w:left="20"/>
              <w:rPr>
                <w:sz w:val="22"/>
              </w:rPr>
            </w:pPr>
            <w:r>
              <w:rPr>
                <w:sz w:val="22"/>
              </w:rPr>
              <w:t>лесной доход; сумма</w:t>
            </w:r>
          </w:p>
        </w:tc>
        <w:tc>
          <w:tcPr>
            <w:tcW w:w="2460" w:type="dxa"/>
            <w:tcBorders>
              <w:right w:val="single" w:sz="8" w:space="0" w:color="auto"/>
            </w:tcBorders>
            <w:shd w:val="clear" w:color="auto" w:fill="auto"/>
            <w:vAlign w:val="bottom"/>
          </w:tcPr>
          <w:p w14:paraId="692D5FA0" w14:textId="77777777" w:rsidR="008747E4" w:rsidRDefault="008747E4" w:rsidP="00234D18">
            <w:pPr>
              <w:spacing w:line="0" w:lineRule="atLeast"/>
              <w:rPr>
                <w:sz w:val="21"/>
              </w:rPr>
            </w:pPr>
          </w:p>
        </w:tc>
      </w:tr>
      <w:tr w:rsidR="008747E4" w14:paraId="385888E5" w14:textId="77777777" w:rsidTr="00234D18">
        <w:trPr>
          <w:trHeight w:val="254"/>
        </w:trPr>
        <w:tc>
          <w:tcPr>
            <w:tcW w:w="2100" w:type="dxa"/>
            <w:tcBorders>
              <w:left w:val="single" w:sz="8" w:space="0" w:color="auto"/>
              <w:right w:val="single" w:sz="8" w:space="0" w:color="auto"/>
            </w:tcBorders>
            <w:shd w:val="clear" w:color="auto" w:fill="auto"/>
            <w:vAlign w:val="bottom"/>
          </w:tcPr>
          <w:p w14:paraId="694452BD" w14:textId="77777777" w:rsidR="008747E4" w:rsidRDefault="008747E4" w:rsidP="00234D18">
            <w:pPr>
              <w:spacing w:line="0" w:lineRule="atLeast"/>
              <w:ind w:left="40"/>
              <w:rPr>
                <w:sz w:val="22"/>
              </w:rPr>
            </w:pPr>
            <w:r>
              <w:rPr>
                <w:sz w:val="22"/>
              </w:rPr>
              <w:t>пользования лесами</w:t>
            </w:r>
          </w:p>
        </w:tc>
        <w:tc>
          <w:tcPr>
            <w:tcW w:w="2440" w:type="dxa"/>
            <w:tcBorders>
              <w:right w:val="single" w:sz="8" w:space="0" w:color="auto"/>
            </w:tcBorders>
            <w:shd w:val="clear" w:color="auto" w:fill="auto"/>
            <w:vAlign w:val="bottom"/>
          </w:tcPr>
          <w:p w14:paraId="7D270123" w14:textId="77777777" w:rsidR="008747E4" w:rsidRDefault="008747E4" w:rsidP="00234D18">
            <w:pPr>
              <w:spacing w:line="0" w:lineRule="atLeast"/>
              <w:rPr>
                <w:sz w:val="22"/>
              </w:rPr>
            </w:pPr>
          </w:p>
        </w:tc>
        <w:tc>
          <w:tcPr>
            <w:tcW w:w="2720" w:type="dxa"/>
            <w:tcBorders>
              <w:right w:val="single" w:sz="8" w:space="0" w:color="auto"/>
            </w:tcBorders>
            <w:shd w:val="clear" w:color="auto" w:fill="auto"/>
            <w:vAlign w:val="bottom"/>
          </w:tcPr>
          <w:p w14:paraId="5C638BCE" w14:textId="77777777" w:rsidR="008747E4" w:rsidRDefault="008747E4" w:rsidP="00234D18">
            <w:pPr>
              <w:spacing w:line="0" w:lineRule="atLeast"/>
              <w:ind w:left="20"/>
              <w:rPr>
                <w:sz w:val="22"/>
              </w:rPr>
            </w:pPr>
            <w:r>
              <w:rPr>
                <w:sz w:val="22"/>
              </w:rPr>
              <w:t>поступлений в бюджет</w:t>
            </w:r>
          </w:p>
        </w:tc>
        <w:tc>
          <w:tcPr>
            <w:tcW w:w="2460" w:type="dxa"/>
            <w:tcBorders>
              <w:right w:val="single" w:sz="8" w:space="0" w:color="auto"/>
            </w:tcBorders>
            <w:shd w:val="clear" w:color="auto" w:fill="auto"/>
            <w:vAlign w:val="bottom"/>
          </w:tcPr>
          <w:p w14:paraId="71F753D8" w14:textId="77777777" w:rsidR="008747E4" w:rsidRDefault="008747E4" w:rsidP="00234D18">
            <w:pPr>
              <w:spacing w:line="0" w:lineRule="atLeast"/>
              <w:rPr>
                <w:sz w:val="22"/>
              </w:rPr>
            </w:pPr>
          </w:p>
        </w:tc>
      </w:tr>
      <w:tr w:rsidR="008747E4" w14:paraId="46D0F0F4" w14:textId="77777777" w:rsidTr="00234D18">
        <w:trPr>
          <w:trHeight w:val="252"/>
        </w:trPr>
        <w:tc>
          <w:tcPr>
            <w:tcW w:w="2100" w:type="dxa"/>
            <w:tcBorders>
              <w:left w:val="single" w:sz="8" w:space="0" w:color="auto"/>
              <w:right w:val="single" w:sz="8" w:space="0" w:color="auto"/>
            </w:tcBorders>
            <w:shd w:val="clear" w:color="auto" w:fill="auto"/>
            <w:vAlign w:val="bottom"/>
          </w:tcPr>
          <w:p w14:paraId="378883BF"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0B3305F7" w14:textId="77777777" w:rsidR="008747E4" w:rsidRDefault="008747E4" w:rsidP="00234D18">
            <w:pPr>
              <w:spacing w:line="0" w:lineRule="atLeast"/>
              <w:rPr>
                <w:sz w:val="21"/>
              </w:rPr>
            </w:pPr>
          </w:p>
        </w:tc>
        <w:tc>
          <w:tcPr>
            <w:tcW w:w="2720" w:type="dxa"/>
            <w:tcBorders>
              <w:right w:val="single" w:sz="8" w:space="0" w:color="auto"/>
            </w:tcBorders>
            <w:shd w:val="clear" w:color="auto" w:fill="auto"/>
            <w:vAlign w:val="bottom"/>
          </w:tcPr>
          <w:p w14:paraId="3F788476" w14:textId="77777777" w:rsidR="008747E4" w:rsidRDefault="008747E4" w:rsidP="00234D18">
            <w:pPr>
              <w:spacing w:line="0" w:lineRule="atLeast"/>
              <w:ind w:left="20"/>
              <w:rPr>
                <w:sz w:val="22"/>
              </w:rPr>
            </w:pPr>
            <w:r>
              <w:rPr>
                <w:sz w:val="22"/>
              </w:rPr>
              <w:t>налогов от</w:t>
            </w:r>
          </w:p>
        </w:tc>
        <w:tc>
          <w:tcPr>
            <w:tcW w:w="2460" w:type="dxa"/>
            <w:tcBorders>
              <w:right w:val="single" w:sz="8" w:space="0" w:color="auto"/>
            </w:tcBorders>
            <w:shd w:val="clear" w:color="auto" w:fill="auto"/>
            <w:vAlign w:val="bottom"/>
          </w:tcPr>
          <w:p w14:paraId="0D7E7165" w14:textId="77777777" w:rsidR="008747E4" w:rsidRDefault="008747E4" w:rsidP="00234D18">
            <w:pPr>
              <w:spacing w:line="0" w:lineRule="atLeast"/>
              <w:rPr>
                <w:sz w:val="21"/>
              </w:rPr>
            </w:pPr>
          </w:p>
        </w:tc>
      </w:tr>
      <w:tr w:rsidR="008747E4" w14:paraId="2F4BEE9A" w14:textId="77777777" w:rsidTr="00234D18">
        <w:trPr>
          <w:trHeight w:val="252"/>
        </w:trPr>
        <w:tc>
          <w:tcPr>
            <w:tcW w:w="2100" w:type="dxa"/>
            <w:tcBorders>
              <w:left w:val="single" w:sz="8" w:space="0" w:color="auto"/>
              <w:right w:val="single" w:sz="8" w:space="0" w:color="auto"/>
            </w:tcBorders>
            <w:shd w:val="clear" w:color="auto" w:fill="auto"/>
            <w:vAlign w:val="bottom"/>
          </w:tcPr>
          <w:p w14:paraId="58B8A27F" w14:textId="77777777" w:rsidR="008747E4" w:rsidRDefault="008747E4" w:rsidP="00234D18">
            <w:pPr>
              <w:spacing w:line="0" w:lineRule="atLeast"/>
              <w:rPr>
                <w:sz w:val="21"/>
              </w:rPr>
            </w:pPr>
          </w:p>
        </w:tc>
        <w:tc>
          <w:tcPr>
            <w:tcW w:w="2440" w:type="dxa"/>
            <w:tcBorders>
              <w:right w:val="single" w:sz="8" w:space="0" w:color="auto"/>
            </w:tcBorders>
            <w:shd w:val="clear" w:color="auto" w:fill="auto"/>
            <w:vAlign w:val="bottom"/>
          </w:tcPr>
          <w:p w14:paraId="3E3EC485" w14:textId="77777777" w:rsidR="008747E4" w:rsidRDefault="008747E4" w:rsidP="00234D18">
            <w:pPr>
              <w:spacing w:line="0" w:lineRule="atLeast"/>
              <w:rPr>
                <w:sz w:val="21"/>
              </w:rPr>
            </w:pPr>
          </w:p>
        </w:tc>
        <w:tc>
          <w:tcPr>
            <w:tcW w:w="2720" w:type="dxa"/>
            <w:tcBorders>
              <w:right w:val="single" w:sz="8" w:space="0" w:color="auto"/>
            </w:tcBorders>
            <w:shd w:val="clear" w:color="auto" w:fill="auto"/>
            <w:vAlign w:val="bottom"/>
          </w:tcPr>
          <w:p w14:paraId="0905E8C1" w14:textId="77777777" w:rsidR="008747E4" w:rsidRDefault="008747E4" w:rsidP="00234D18">
            <w:pPr>
              <w:spacing w:line="0" w:lineRule="atLeast"/>
              <w:ind w:left="20"/>
              <w:rPr>
                <w:sz w:val="22"/>
              </w:rPr>
            </w:pPr>
            <w:proofErr w:type="spellStart"/>
            <w:r>
              <w:rPr>
                <w:sz w:val="22"/>
              </w:rPr>
              <w:t>лесопользователей</w:t>
            </w:r>
            <w:proofErr w:type="spellEnd"/>
          </w:p>
        </w:tc>
        <w:tc>
          <w:tcPr>
            <w:tcW w:w="2460" w:type="dxa"/>
            <w:tcBorders>
              <w:right w:val="single" w:sz="8" w:space="0" w:color="auto"/>
            </w:tcBorders>
            <w:shd w:val="clear" w:color="auto" w:fill="auto"/>
            <w:vAlign w:val="bottom"/>
          </w:tcPr>
          <w:p w14:paraId="42BEDDB3" w14:textId="77777777" w:rsidR="008747E4" w:rsidRDefault="008747E4" w:rsidP="00234D18">
            <w:pPr>
              <w:spacing w:line="0" w:lineRule="atLeast"/>
              <w:rPr>
                <w:sz w:val="21"/>
              </w:rPr>
            </w:pPr>
          </w:p>
        </w:tc>
      </w:tr>
      <w:tr w:rsidR="008747E4" w14:paraId="7B62419A" w14:textId="77777777" w:rsidTr="00234D18">
        <w:trPr>
          <w:trHeight w:val="312"/>
        </w:trPr>
        <w:tc>
          <w:tcPr>
            <w:tcW w:w="2100" w:type="dxa"/>
            <w:tcBorders>
              <w:left w:val="single" w:sz="8" w:space="0" w:color="auto"/>
              <w:bottom w:val="single" w:sz="8" w:space="0" w:color="auto"/>
              <w:right w:val="single" w:sz="8" w:space="0" w:color="auto"/>
            </w:tcBorders>
            <w:shd w:val="clear" w:color="auto" w:fill="auto"/>
            <w:vAlign w:val="bottom"/>
          </w:tcPr>
          <w:p w14:paraId="0F0D43DE" w14:textId="77777777" w:rsidR="008747E4" w:rsidRDefault="008747E4" w:rsidP="00234D18">
            <w:pPr>
              <w:spacing w:line="0" w:lineRule="atLeast"/>
            </w:pPr>
          </w:p>
        </w:tc>
        <w:tc>
          <w:tcPr>
            <w:tcW w:w="2440" w:type="dxa"/>
            <w:tcBorders>
              <w:bottom w:val="single" w:sz="8" w:space="0" w:color="auto"/>
              <w:right w:val="single" w:sz="8" w:space="0" w:color="auto"/>
            </w:tcBorders>
            <w:shd w:val="clear" w:color="auto" w:fill="auto"/>
            <w:vAlign w:val="bottom"/>
          </w:tcPr>
          <w:p w14:paraId="0AF15ECA" w14:textId="77777777" w:rsidR="008747E4" w:rsidRDefault="008747E4" w:rsidP="00234D18">
            <w:pPr>
              <w:spacing w:line="0" w:lineRule="atLeast"/>
            </w:pPr>
          </w:p>
        </w:tc>
        <w:tc>
          <w:tcPr>
            <w:tcW w:w="2720" w:type="dxa"/>
            <w:tcBorders>
              <w:bottom w:val="single" w:sz="8" w:space="0" w:color="auto"/>
              <w:right w:val="single" w:sz="8" w:space="0" w:color="auto"/>
            </w:tcBorders>
            <w:shd w:val="clear" w:color="auto" w:fill="auto"/>
            <w:vAlign w:val="bottom"/>
          </w:tcPr>
          <w:p w14:paraId="68CE1544" w14:textId="77777777" w:rsidR="008747E4" w:rsidRDefault="008747E4" w:rsidP="00234D18">
            <w:pPr>
              <w:spacing w:line="0" w:lineRule="atLeast"/>
            </w:pPr>
          </w:p>
        </w:tc>
        <w:tc>
          <w:tcPr>
            <w:tcW w:w="2460" w:type="dxa"/>
            <w:tcBorders>
              <w:bottom w:val="single" w:sz="8" w:space="0" w:color="auto"/>
              <w:right w:val="single" w:sz="8" w:space="0" w:color="auto"/>
            </w:tcBorders>
            <w:shd w:val="clear" w:color="auto" w:fill="auto"/>
            <w:vAlign w:val="bottom"/>
          </w:tcPr>
          <w:p w14:paraId="4512C026" w14:textId="77777777" w:rsidR="008747E4" w:rsidRDefault="008747E4" w:rsidP="00234D18">
            <w:pPr>
              <w:spacing w:line="0" w:lineRule="atLeast"/>
            </w:pPr>
          </w:p>
        </w:tc>
      </w:tr>
    </w:tbl>
    <w:p w14:paraId="037B9BF2" w14:textId="77777777" w:rsidR="008747E4" w:rsidRDefault="008747E4" w:rsidP="008747E4">
      <w:pPr>
        <w:sectPr w:rsidR="008747E4">
          <w:pgSz w:w="11900" w:h="16841"/>
          <w:pgMar w:top="1127" w:right="526" w:bottom="152" w:left="1440" w:header="0" w:footer="0" w:gutter="0"/>
          <w:cols w:space="0" w:equalWidth="0">
            <w:col w:w="9940"/>
          </w:cols>
          <w:docGrid w:linePitch="360"/>
        </w:sectPr>
      </w:pPr>
    </w:p>
    <w:p w14:paraId="381A5514" w14:textId="77777777" w:rsidR="008747E4" w:rsidRDefault="008747E4" w:rsidP="008747E4">
      <w:pPr>
        <w:spacing w:line="200" w:lineRule="exact"/>
      </w:pPr>
    </w:p>
    <w:p w14:paraId="653EA2A6" w14:textId="77777777" w:rsidR="008747E4" w:rsidRDefault="008747E4" w:rsidP="008747E4">
      <w:pPr>
        <w:spacing w:line="200" w:lineRule="exact"/>
      </w:pPr>
    </w:p>
    <w:p w14:paraId="2EF2B7F6" w14:textId="77777777" w:rsidR="008747E4" w:rsidRDefault="008747E4" w:rsidP="008747E4">
      <w:pPr>
        <w:spacing w:line="200" w:lineRule="exact"/>
      </w:pPr>
    </w:p>
    <w:p w14:paraId="3088234C" w14:textId="77777777" w:rsidR="008747E4" w:rsidRDefault="008747E4" w:rsidP="008747E4">
      <w:pPr>
        <w:spacing w:line="200" w:lineRule="exact"/>
      </w:pPr>
    </w:p>
    <w:p w14:paraId="71BEE6A9" w14:textId="77777777" w:rsidR="008747E4" w:rsidRDefault="008747E4" w:rsidP="008747E4">
      <w:pPr>
        <w:spacing w:line="200" w:lineRule="exact"/>
      </w:pPr>
    </w:p>
    <w:p w14:paraId="43A3C93F" w14:textId="77777777" w:rsidR="008747E4" w:rsidRDefault="008747E4" w:rsidP="008747E4">
      <w:pPr>
        <w:spacing w:line="200" w:lineRule="exact"/>
      </w:pPr>
    </w:p>
    <w:p w14:paraId="3DD6F447" w14:textId="77777777" w:rsidR="008747E4" w:rsidRDefault="008747E4" w:rsidP="000548D5">
      <w:pPr>
        <w:spacing w:line="0" w:lineRule="atLeast"/>
        <w:sectPr w:rsidR="008747E4">
          <w:type w:val="continuous"/>
          <w:pgSz w:w="11900" w:h="16841"/>
          <w:pgMar w:top="1127" w:right="526" w:bottom="152" w:left="1440" w:header="0" w:footer="0" w:gutter="0"/>
          <w:cols w:space="0" w:equalWidth="0">
            <w:col w:w="9940"/>
          </w:cols>
          <w:docGrid w:linePitch="360"/>
        </w:sectPr>
      </w:pPr>
    </w:p>
    <w:p w14:paraId="7A662D9E" w14:textId="4BD8334E" w:rsidR="008747E4" w:rsidRPr="000548D5" w:rsidRDefault="008747E4" w:rsidP="000548D5">
      <w:pPr>
        <w:spacing w:line="0" w:lineRule="atLeast"/>
        <w:jc w:val="right"/>
        <w:rPr>
          <w:b/>
          <w:sz w:val="28"/>
          <w:szCs w:val="28"/>
        </w:rPr>
      </w:pPr>
      <w:bookmarkStart w:id="19" w:name="page48"/>
      <w:bookmarkEnd w:id="19"/>
      <w:r w:rsidRPr="000548D5">
        <w:rPr>
          <w:b/>
          <w:sz w:val="28"/>
          <w:szCs w:val="28"/>
        </w:rPr>
        <w:lastRenderedPageBreak/>
        <w:t>Продолжение</w:t>
      </w:r>
      <w:r w:rsidR="000548D5" w:rsidRPr="000548D5">
        <w:rPr>
          <w:b/>
          <w:sz w:val="28"/>
          <w:szCs w:val="28"/>
        </w:rPr>
        <w:t xml:space="preserve"> </w:t>
      </w:r>
      <w:r w:rsidRPr="000548D5">
        <w:rPr>
          <w:b/>
          <w:sz w:val="28"/>
          <w:szCs w:val="28"/>
        </w:rPr>
        <w:t xml:space="preserve">приложения </w:t>
      </w:r>
      <w:r w:rsidR="000548D5" w:rsidRPr="000548D5">
        <w:rPr>
          <w:b/>
          <w:sz w:val="28"/>
          <w:szCs w:val="28"/>
        </w:rPr>
        <w:t>2</w:t>
      </w:r>
    </w:p>
    <w:p w14:paraId="3CF100D5" w14:textId="77777777" w:rsidR="008747E4" w:rsidRDefault="008747E4" w:rsidP="008747E4">
      <w:pPr>
        <w:spacing w:line="228" w:lineRule="exact"/>
      </w:pPr>
    </w:p>
    <w:tbl>
      <w:tblPr>
        <w:tblW w:w="0" w:type="auto"/>
        <w:tblInd w:w="230" w:type="dxa"/>
        <w:tblLayout w:type="fixed"/>
        <w:tblCellMar>
          <w:left w:w="0" w:type="dxa"/>
          <w:right w:w="0" w:type="dxa"/>
        </w:tblCellMar>
        <w:tblLook w:val="0000" w:firstRow="0" w:lastRow="0" w:firstColumn="0" w:lastColumn="0" w:noHBand="0" w:noVBand="0"/>
      </w:tblPr>
      <w:tblGrid>
        <w:gridCol w:w="2100"/>
        <w:gridCol w:w="2480"/>
        <w:gridCol w:w="2680"/>
        <w:gridCol w:w="2460"/>
      </w:tblGrid>
      <w:tr w:rsidR="008747E4" w14:paraId="2683B885" w14:textId="77777777" w:rsidTr="00234D18">
        <w:trPr>
          <w:trHeight w:val="260"/>
        </w:trPr>
        <w:tc>
          <w:tcPr>
            <w:tcW w:w="2100" w:type="dxa"/>
            <w:tcBorders>
              <w:top w:val="single" w:sz="8" w:space="0" w:color="auto"/>
              <w:left w:val="single" w:sz="8" w:space="0" w:color="auto"/>
              <w:right w:val="single" w:sz="8" w:space="0" w:color="auto"/>
            </w:tcBorders>
            <w:shd w:val="clear" w:color="auto" w:fill="auto"/>
            <w:vAlign w:val="bottom"/>
          </w:tcPr>
          <w:p w14:paraId="04B9BDBB" w14:textId="77777777" w:rsidR="008747E4" w:rsidRDefault="008747E4" w:rsidP="00234D18">
            <w:pPr>
              <w:spacing w:line="0" w:lineRule="atLeast"/>
              <w:ind w:left="40"/>
              <w:rPr>
                <w:sz w:val="22"/>
              </w:rPr>
            </w:pPr>
            <w:r>
              <w:rPr>
                <w:sz w:val="22"/>
              </w:rPr>
              <w:t>Реализация</w:t>
            </w:r>
          </w:p>
        </w:tc>
        <w:tc>
          <w:tcPr>
            <w:tcW w:w="2480" w:type="dxa"/>
            <w:tcBorders>
              <w:top w:val="single" w:sz="8" w:space="0" w:color="auto"/>
              <w:right w:val="single" w:sz="8" w:space="0" w:color="auto"/>
            </w:tcBorders>
            <w:shd w:val="clear" w:color="auto" w:fill="auto"/>
            <w:vAlign w:val="bottom"/>
          </w:tcPr>
          <w:p w14:paraId="64B053F2" w14:textId="77777777" w:rsidR="008747E4" w:rsidRDefault="008747E4" w:rsidP="00234D18">
            <w:pPr>
              <w:spacing w:line="0" w:lineRule="atLeast"/>
              <w:ind w:left="20"/>
              <w:rPr>
                <w:sz w:val="22"/>
              </w:rPr>
            </w:pPr>
            <w:r>
              <w:rPr>
                <w:sz w:val="22"/>
              </w:rPr>
              <w:t>Полное возмещение</w:t>
            </w:r>
          </w:p>
        </w:tc>
        <w:tc>
          <w:tcPr>
            <w:tcW w:w="2680" w:type="dxa"/>
            <w:tcBorders>
              <w:top w:val="single" w:sz="8" w:space="0" w:color="auto"/>
              <w:right w:val="single" w:sz="8" w:space="0" w:color="auto"/>
            </w:tcBorders>
            <w:shd w:val="clear" w:color="auto" w:fill="auto"/>
            <w:vAlign w:val="bottom"/>
          </w:tcPr>
          <w:p w14:paraId="5B9160C6" w14:textId="77777777" w:rsidR="008747E4" w:rsidRDefault="008747E4" w:rsidP="00234D18">
            <w:pPr>
              <w:spacing w:line="0" w:lineRule="atLeast"/>
              <w:rPr>
                <w:sz w:val="22"/>
              </w:rPr>
            </w:pPr>
            <w:r>
              <w:rPr>
                <w:sz w:val="22"/>
              </w:rPr>
              <w:t xml:space="preserve">Доля </w:t>
            </w:r>
            <w:proofErr w:type="spellStart"/>
            <w:r>
              <w:rPr>
                <w:sz w:val="22"/>
              </w:rPr>
              <w:t>лесопользователей</w:t>
            </w:r>
            <w:proofErr w:type="spellEnd"/>
            <w:r>
              <w:rPr>
                <w:sz w:val="22"/>
              </w:rPr>
              <w:t>,</w:t>
            </w:r>
          </w:p>
        </w:tc>
        <w:tc>
          <w:tcPr>
            <w:tcW w:w="2460" w:type="dxa"/>
            <w:tcBorders>
              <w:top w:val="single" w:sz="8" w:space="0" w:color="auto"/>
              <w:right w:val="single" w:sz="8" w:space="0" w:color="auto"/>
            </w:tcBorders>
            <w:shd w:val="clear" w:color="auto" w:fill="auto"/>
            <w:vAlign w:val="bottom"/>
          </w:tcPr>
          <w:p w14:paraId="733A816A" w14:textId="77777777" w:rsidR="008747E4" w:rsidRDefault="008747E4" w:rsidP="00234D18">
            <w:pPr>
              <w:spacing w:line="0" w:lineRule="atLeast"/>
              <w:ind w:left="20"/>
              <w:rPr>
                <w:sz w:val="22"/>
              </w:rPr>
            </w:pPr>
            <w:r>
              <w:rPr>
                <w:sz w:val="22"/>
              </w:rPr>
              <w:t>Количество выявленных</w:t>
            </w:r>
          </w:p>
        </w:tc>
      </w:tr>
      <w:tr w:rsidR="008747E4" w14:paraId="2A19D8D9" w14:textId="77777777" w:rsidTr="00234D18">
        <w:trPr>
          <w:trHeight w:val="252"/>
        </w:trPr>
        <w:tc>
          <w:tcPr>
            <w:tcW w:w="2100" w:type="dxa"/>
            <w:tcBorders>
              <w:left w:val="single" w:sz="8" w:space="0" w:color="auto"/>
              <w:right w:val="single" w:sz="8" w:space="0" w:color="auto"/>
            </w:tcBorders>
            <w:shd w:val="clear" w:color="auto" w:fill="auto"/>
            <w:vAlign w:val="bottom"/>
          </w:tcPr>
          <w:p w14:paraId="264A8748" w14:textId="77777777" w:rsidR="008747E4" w:rsidRDefault="008747E4" w:rsidP="00234D18">
            <w:pPr>
              <w:spacing w:line="0" w:lineRule="atLeast"/>
              <w:ind w:left="40"/>
              <w:rPr>
                <w:sz w:val="22"/>
              </w:rPr>
            </w:pPr>
            <w:r>
              <w:rPr>
                <w:sz w:val="22"/>
              </w:rPr>
              <w:t>экономической и</w:t>
            </w:r>
          </w:p>
        </w:tc>
        <w:tc>
          <w:tcPr>
            <w:tcW w:w="2480" w:type="dxa"/>
            <w:tcBorders>
              <w:right w:val="single" w:sz="8" w:space="0" w:color="auto"/>
            </w:tcBorders>
            <w:shd w:val="clear" w:color="auto" w:fill="auto"/>
            <w:vAlign w:val="bottom"/>
          </w:tcPr>
          <w:p w14:paraId="14349B24" w14:textId="77777777" w:rsidR="008747E4" w:rsidRDefault="008747E4" w:rsidP="00234D18">
            <w:pPr>
              <w:spacing w:line="0" w:lineRule="atLeast"/>
              <w:ind w:left="20"/>
              <w:rPr>
                <w:sz w:val="22"/>
              </w:rPr>
            </w:pPr>
            <w:r>
              <w:rPr>
                <w:sz w:val="22"/>
              </w:rPr>
              <w:t>нанесённого ущерба</w:t>
            </w:r>
          </w:p>
        </w:tc>
        <w:tc>
          <w:tcPr>
            <w:tcW w:w="2680" w:type="dxa"/>
            <w:tcBorders>
              <w:right w:val="single" w:sz="8" w:space="0" w:color="auto"/>
            </w:tcBorders>
            <w:shd w:val="clear" w:color="auto" w:fill="auto"/>
            <w:vAlign w:val="bottom"/>
          </w:tcPr>
          <w:p w14:paraId="41308095" w14:textId="77777777" w:rsidR="008747E4" w:rsidRDefault="008747E4" w:rsidP="00234D18">
            <w:pPr>
              <w:spacing w:line="0" w:lineRule="atLeast"/>
              <w:rPr>
                <w:sz w:val="22"/>
              </w:rPr>
            </w:pPr>
            <w:r>
              <w:rPr>
                <w:sz w:val="22"/>
              </w:rPr>
              <w:t>осваивающих лесные</w:t>
            </w:r>
          </w:p>
        </w:tc>
        <w:tc>
          <w:tcPr>
            <w:tcW w:w="2460" w:type="dxa"/>
            <w:tcBorders>
              <w:right w:val="single" w:sz="8" w:space="0" w:color="auto"/>
            </w:tcBorders>
            <w:shd w:val="clear" w:color="auto" w:fill="auto"/>
            <w:vAlign w:val="bottom"/>
          </w:tcPr>
          <w:p w14:paraId="7CC1990F" w14:textId="77777777" w:rsidR="008747E4" w:rsidRDefault="008747E4" w:rsidP="00234D18">
            <w:pPr>
              <w:spacing w:line="0" w:lineRule="atLeast"/>
              <w:ind w:left="20"/>
              <w:rPr>
                <w:sz w:val="22"/>
              </w:rPr>
            </w:pPr>
            <w:r>
              <w:rPr>
                <w:sz w:val="22"/>
              </w:rPr>
              <w:t>нарушений</w:t>
            </w:r>
          </w:p>
        </w:tc>
      </w:tr>
      <w:tr w:rsidR="008747E4" w14:paraId="1CF1FD3E" w14:textId="77777777" w:rsidTr="00234D18">
        <w:trPr>
          <w:trHeight w:val="254"/>
        </w:trPr>
        <w:tc>
          <w:tcPr>
            <w:tcW w:w="2100" w:type="dxa"/>
            <w:tcBorders>
              <w:left w:val="single" w:sz="8" w:space="0" w:color="auto"/>
              <w:right w:val="single" w:sz="8" w:space="0" w:color="auto"/>
            </w:tcBorders>
            <w:shd w:val="clear" w:color="auto" w:fill="auto"/>
            <w:vAlign w:val="bottom"/>
          </w:tcPr>
          <w:p w14:paraId="3CA0D52C" w14:textId="77777777" w:rsidR="008747E4" w:rsidRDefault="008747E4" w:rsidP="00234D18">
            <w:pPr>
              <w:spacing w:line="0" w:lineRule="atLeast"/>
              <w:ind w:left="40"/>
              <w:rPr>
                <w:sz w:val="22"/>
              </w:rPr>
            </w:pPr>
            <w:r>
              <w:rPr>
                <w:sz w:val="22"/>
              </w:rPr>
              <w:t>социальной</w:t>
            </w:r>
          </w:p>
        </w:tc>
        <w:tc>
          <w:tcPr>
            <w:tcW w:w="2480" w:type="dxa"/>
            <w:tcBorders>
              <w:right w:val="single" w:sz="8" w:space="0" w:color="auto"/>
            </w:tcBorders>
            <w:shd w:val="clear" w:color="auto" w:fill="auto"/>
            <w:vAlign w:val="bottom"/>
          </w:tcPr>
          <w:p w14:paraId="011ED8BF" w14:textId="77777777" w:rsidR="008747E4" w:rsidRDefault="008747E4" w:rsidP="00234D18">
            <w:pPr>
              <w:spacing w:line="0" w:lineRule="atLeast"/>
              <w:ind w:left="20"/>
              <w:rPr>
                <w:sz w:val="22"/>
              </w:rPr>
            </w:pPr>
            <w:r>
              <w:rPr>
                <w:sz w:val="22"/>
              </w:rPr>
              <w:t>Снижение рисков</w:t>
            </w:r>
          </w:p>
        </w:tc>
        <w:tc>
          <w:tcPr>
            <w:tcW w:w="2680" w:type="dxa"/>
            <w:tcBorders>
              <w:right w:val="single" w:sz="8" w:space="0" w:color="auto"/>
            </w:tcBorders>
            <w:shd w:val="clear" w:color="auto" w:fill="auto"/>
            <w:vAlign w:val="bottom"/>
          </w:tcPr>
          <w:p w14:paraId="176DD01C" w14:textId="77777777" w:rsidR="008747E4" w:rsidRDefault="008747E4" w:rsidP="00234D18">
            <w:pPr>
              <w:spacing w:line="0" w:lineRule="atLeast"/>
              <w:rPr>
                <w:sz w:val="22"/>
              </w:rPr>
            </w:pPr>
            <w:r>
              <w:rPr>
                <w:sz w:val="22"/>
              </w:rPr>
              <w:t>участки без отклонений от</w:t>
            </w:r>
          </w:p>
        </w:tc>
        <w:tc>
          <w:tcPr>
            <w:tcW w:w="2460" w:type="dxa"/>
            <w:tcBorders>
              <w:right w:val="single" w:sz="8" w:space="0" w:color="auto"/>
            </w:tcBorders>
            <w:shd w:val="clear" w:color="auto" w:fill="auto"/>
            <w:vAlign w:val="bottom"/>
          </w:tcPr>
          <w:p w14:paraId="6AD588E7" w14:textId="77777777" w:rsidR="008747E4" w:rsidRDefault="008747E4" w:rsidP="00234D18">
            <w:pPr>
              <w:spacing w:line="0" w:lineRule="atLeast"/>
              <w:ind w:left="20"/>
              <w:rPr>
                <w:sz w:val="22"/>
              </w:rPr>
            </w:pPr>
            <w:r>
              <w:rPr>
                <w:sz w:val="22"/>
              </w:rPr>
              <w:t>установленных</w:t>
            </w:r>
          </w:p>
        </w:tc>
      </w:tr>
      <w:tr w:rsidR="008747E4" w14:paraId="7497AE57" w14:textId="77777777" w:rsidTr="00234D18">
        <w:trPr>
          <w:trHeight w:val="252"/>
        </w:trPr>
        <w:tc>
          <w:tcPr>
            <w:tcW w:w="2100" w:type="dxa"/>
            <w:tcBorders>
              <w:left w:val="single" w:sz="8" w:space="0" w:color="auto"/>
              <w:right w:val="single" w:sz="8" w:space="0" w:color="auto"/>
            </w:tcBorders>
            <w:shd w:val="clear" w:color="auto" w:fill="auto"/>
            <w:vAlign w:val="bottom"/>
          </w:tcPr>
          <w:p w14:paraId="0A8D0460" w14:textId="77777777" w:rsidR="008747E4" w:rsidRDefault="008747E4" w:rsidP="00234D18">
            <w:pPr>
              <w:spacing w:line="0" w:lineRule="atLeast"/>
              <w:ind w:left="40"/>
              <w:rPr>
                <w:sz w:val="22"/>
              </w:rPr>
            </w:pPr>
            <w:r>
              <w:rPr>
                <w:sz w:val="22"/>
              </w:rPr>
              <w:t>ответственности</w:t>
            </w:r>
          </w:p>
        </w:tc>
        <w:tc>
          <w:tcPr>
            <w:tcW w:w="2480" w:type="dxa"/>
            <w:tcBorders>
              <w:right w:val="single" w:sz="8" w:space="0" w:color="auto"/>
            </w:tcBorders>
            <w:shd w:val="clear" w:color="auto" w:fill="auto"/>
            <w:vAlign w:val="bottom"/>
          </w:tcPr>
          <w:p w14:paraId="5EED89F9" w14:textId="77777777" w:rsidR="008747E4" w:rsidRDefault="008747E4" w:rsidP="00234D18">
            <w:pPr>
              <w:spacing w:line="0" w:lineRule="atLeast"/>
              <w:ind w:left="20"/>
              <w:rPr>
                <w:sz w:val="22"/>
              </w:rPr>
            </w:pPr>
            <w:r>
              <w:rPr>
                <w:sz w:val="22"/>
              </w:rPr>
              <w:t>возникновения ущерба</w:t>
            </w:r>
          </w:p>
        </w:tc>
        <w:tc>
          <w:tcPr>
            <w:tcW w:w="2680" w:type="dxa"/>
            <w:tcBorders>
              <w:right w:val="single" w:sz="8" w:space="0" w:color="auto"/>
            </w:tcBorders>
            <w:shd w:val="clear" w:color="auto" w:fill="auto"/>
            <w:vAlign w:val="bottom"/>
          </w:tcPr>
          <w:p w14:paraId="59D31103" w14:textId="77777777" w:rsidR="008747E4" w:rsidRDefault="008747E4" w:rsidP="00234D18">
            <w:pPr>
              <w:spacing w:line="0" w:lineRule="atLeast"/>
              <w:rPr>
                <w:sz w:val="22"/>
              </w:rPr>
            </w:pPr>
            <w:r>
              <w:rPr>
                <w:sz w:val="22"/>
              </w:rPr>
              <w:t>требований</w:t>
            </w:r>
          </w:p>
        </w:tc>
        <w:tc>
          <w:tcPr>
            <w:tcW w:w="2460" w:type="dxa"/>
            <w:tcBorders>
              <w:right w:val="single" w:sz="8" w:space="0" w:color="auto"/>
            </w:tcBorders>
            <w:shd w:val="clear" w:color="auto" w:fill="auto"/>
            <w:vAlign w:val="bottom"/>
          </w:tcPr>
          <w:p w14:paraId="11408E16" w14:textId="77777777" w:rsidR="008747E4" w:rsidRDefault="008747E4" w:rsidP="00234D18">
            <w:pPr>
              <w:spacing w:line="0" w:lineRule="atLeast"/>
              <w:ind w:left="20"/>
              <w:rPr>
                <w:sz w:val="22"/>
              </w:rPr>
            </w:pPr>
            <w:r>
              <w:rPr>
                <w:sz w:val="22"/>
              </w:rPr>
              <w:t>требований</w:t>
            </w:r>
          </w:p>
        </w:tc>
      </w:tr>
      <w:tr w:rsidR="008747E4" w14:paraId="08834456" w14:textId="77777777" w:rsidTr="00234D18">
        <w:trPr>
          <w:trHeight w:val="252"/>
        </w:trPr>
        <w:tc>
          <w:tcPr>
            <w:tcW w:w="2100" w:type="dxa"/>
            <w:tcBorders>
              <w:left w:val="single" w:sz="8" w:space="0" w:color="auto"/>
              <w:right w:val="single" w:sz="8" w:space="0" w:color="auto"/>
            </w:tcBorders>
            <w:shd w:val="clear" w:color="auto" w:fill="auto"/>
            <w:vAlign w:val="bottom"/>
          </w:tcPr>
          <w:p w14:paraId="7A084354" w14:textId="77777777" w:rsidR="008747E4" w:rsidRDefault="008747E4" w:rsidP="00234D18">
            <w:pPr>
              <w:spacing w:line="0" w:lineRule="atLeast"/>
              <w:ind w:left="40"/>
              <w:rPr>
                <w:sz w:val="22"/>
              </w:rPr>
            </w:pPr>
            <w:r>
              <w:rPr>
                <w:sz w:val="22"/>
              </w:rPr>
              <w:t>лесопользователями</w:t>
            </w:r>
          </w:p>
        </w:tc>
        <w:tc>
          <w:tcPr>
            <w:tcW w:w="2480" w:type="dxa"/>
            <w:tcBorders>
              <w:right w:val="single" w:sz="8" w:space="0" w:color="auto"/>
            </w:tcBorders>
            <w:shd w:val="clear" w:color="auto" w:fill="auto"/>
            <w:vAlign w:val="bottom"/>
          </w:tcPr>
          <w:p w14:paraId="2A0BD3F2" w14:textId="77777777" w:rsidR="008747E4" w:rsidRDefault="008747E4" w:rsidP="00234D18">
            <w:pPr>
              <w:spacing w:line="0" w:lineRule="atLeast"/>
              <w:ind w:left="20"/>
              <w:rPr>
                <w:sz w:val="22"/>
              </w:rPr>
            </w:pPr>
            <w:r>
              <w:rPr>
                <w:sz w:val="22"/>
              </w:rPr>
              <w:t>собственнику от</w:t>
            </w:r>
          </w:p>
        </w:tc>
        <w:tc>
          <w:tcPr>
            <w:tcW w:w="2680" w:type="dxa"/>
            <w:tcBorders>
              <w:right w:val="single" w:sz="8" w:space="0" w:color="auto"/>
            </w:tcBorders>
            <w:shd w:val="clear" w:color="auto" w:fill="auto"/>
            <w:vAlign w:val="bottom"/>
          </w:tcPr>
          <w:p w14:paraId="22CEAA15" w14:textId="77777777" w:rsidR="008747E4" w:rsidRDefault="008747E4" w:rsidP="00234D18">
            <w:pPr>
              <w:spacing w:line="0" w:lineRule="atLeast"/>
              <w:rPr>
                <w:sz w:val="22"/>
              </w:rPr>
            </w:pPr>
            <w:r>
              <w:rPr>
                <w:sz w:val="22"/>
              </w:rPr>
              <w:t>лесохозяйственных</w:t>
            </w:r>
          </w:p>
        </w:tc>
        <w:tc>
          <w:tcPr>
            <w:tcW w:w="2460" w:type="dxa"/>
            <w:tcBorders>
              <w:right w:val="single" w:sz="8" w:space="0" w:color="auto"/>
            </w:tcBorders>
            <w:shd w:val="clear" w:color="auto" w:fill="auto"/>
            <w:vAlign w:val="bottom"/>
          </w:tcPr>
          <w:p w14:paraId="6D5F9FD3" w14:textId="77777777" w:rsidR="008747E4" w:rsidRDefault="008747E4" w:rsidP="00234D18">
            <w:pPr>
              <w:spacing w:line="0" w:lineRule="atLeast"/>
              <w:ind w:left="20"/>
              <w:rPr>
                <w:sz w:val="22"/>
              </w:rPr>
            </w:pPr>
            <w:r>
              <w:rPr>
                <w:sz w:val="22"/>
              </w:rPr>
              <w:t>лесопользования по</w:t>
            </w:r>
          </w:p>
        </w:tc>
      </w:tr>
      <w:tr w:rsidR="008747E4" w14:paraId="71F23F21" w14:textId="77777777" w:rsidTr="00234D18">
        <w:trPr>
          <w:trHeight w:val="254"/>
        </w:trPr>
        <w:tc>
          <w:tcPr>
            <w:tcW w:w="2100" w:type="dxa"/>
            <w:tcBorders>
              <w:left w:val="single" w:sz="8" w:space="0" w:color="auto"/>
              <w:right w:val="single" w:sz="8" w:space="0" w:color="auto"/>
            </w:tcBorders>
            <w:shd w:val="clear" w:color="auto" w:fill="auto"/>
            <w:vAlign w:val="bottom"/>
          </w:tcPr>
          <w:p w14:paraId="2EE15343"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1543F7C6" w14:textId="77777777" w:rsidR="008747E4" w:rsidRDefault="008747E4" w:rsidP="00234D18">
            <w:pPr>
              <w:spacing w:line="0" w:lineRule="atLeast"/>
              <w:ind w:left="20"/>
              <w:rPr>
                <w:sz w:val="22"/>
              </w:rPr>
            </w:pPr>
            <w:r>
              <w:rPr>
                <w:sz w:val="22"/>
              </w:rPr>
              <w:t xml:space="preserve">нанесения </w:t>
            </w:r>
            <w:proofErr w:type="spellStart"/>
            <w:r>
              <w:rPr>
                <w:sz w:val="22"/>
              </w:rPr>
              <w:t>лесопользова</w:t>
            </w:r>
            <w:proofErr w:type="spellEnd"/>
            <w:r>
              <w:rPr>
                <w:sz w:val="22"/>
              </w:rPr>
              <w:t>-</w:t>
            </w:r>
          </w:p>
        </w:tc>
        <w:tc>
          <w:tcPr>
            <w:tcW w:w="2680" w:type="dxa"/>
            <w:tcBorders>
              <w:right w:val="single" w:sz="8" w:space="0" w:color="auto"/>
            </w:tcBorders>
            <w:shd w:val="clear" w:color="auto" w:fill="auto"/>
            <w:vAlign w:val="bottom"/>
          </w:tcPr>
          <w:p w14:paraId="6B8536E0" w14:textId="77777777" w:rsidR="008747E4" w:rsidRDefault="008747E4" w:rsidP="00234D18">
            <w:pPr>
              <w:spacing w:line="0" w:lineRule="atLeast"/>
              <w:rPr>
                <w:sz w:val="22"/>
              </w:rPr>
            </w:pPr>
            <w:r>
              <w:rPr>
                <w:sz w:val="22"/>
              </w:rPr>
              <w:t>регламентов и проектов;</w:t>
            </w:r>
          </w:p>
        </w:tc>
        <w:tc>
          <w:tcPr>
            <w:tcW w:w="2460" w:type="dxa"/>
            <w:tcBorders>
              <w:right w:val="single" w:sz="8" w:space="0" w:color="auto"/>
            </w:tcBorders>
            <w:shd w:val="clear" w:color="auto" w:fill="auto"/>
            <w:vAlign w:val="bottom"/>
          </w:tcPr>
          <w:p w14:paraId="7097284E" w14:textId="77777777" w:rsidR="008747E4" w:rsidRDefault="008747E4" w:rsidP="00234D18">
            <w:pPr>
              <w:spacing w:line="0" w:lineRule="atLeast"/>
              <w:ind w:left="20"/>
              <w:rPr>
                <w:sz w:val="22"/>
              </w:rPr>
            </w:pPr>
            <w:r>
              <w:rPr>
                <w:sz w:val="22"/>
              </w:rPr>
              <w:t>видам использования</w:t>
            </w:r>
          </w:p>
        </w:tc>
      </w:tr>
      <w:tr w:rsidR="008747E4" w14:paraId="0F463625" w14:textId="77777777" w:rsidTr="00234D18">
        <w:trPr>
          <w:trHeight w:val="252"/>
        </w:trPr>
        <w:tc>
          <w:tcPr>
            <w:tcW w:w="2100" w:type="dxa"/>
            <w:tcBorders>
              <w:left w:val="single" w:sz="8" w:space="0" w:color="auto"/>
              <w:right w:val="single" w:sz="8" w:space="0" w:color="auto"/>
            </w:tcBorders>
            <w:shd w:val="clear" w:color="auto" w:fill="auto"/>
            <w:vAlign w:val="bottom"/>
          </w:tcPr>
          <w:p w14:paraId="756CCC7F"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69EE198C" w14:textId="77777777" w:rsidR="008747E4" w:rsidRDefault="008747E4" w:rsidP="00234D18">
            <w:pPr>
              <w:spacing w:line="0" w:lineRule="atLeast"/>
              <w:ind w:left="20"/>
              <w:rPr>
                <w:sz w:val="22"/>
              </w:rPr>
            </w:pPr>
            <w:proofErr w:type="spellStart"/>
            <w:r>
              <w:rPr>
                <w:sz w:val="22"/>
              </w:rPr>
              <w:t>телями</w:t>
            </w:r>
            <w:proofErr w:type="spellEnd"/>
            <w:r>
              <w:rPr>
                <w:sz w:val="22"/>
              </w:rPr>
              <w:t xml:space="preserve"> прямого или</w:t>
            </w:r>
          </w:p>
        </w:tc>
        <w:tc>
          <w:tcPr>
            <w:tcW w:w="2680" w:type="dxa"/>
            <w:tcBorders>
              <w:right w:val="single" w:sz="8" w:space="0" w:color="auto"/>
            </w:tcBorders>
            <w:shd w:val="clear" w:color="auto" w:fill="auto"/>
            <w:vAlign w:val="bottom"/>
          </w:tcPr>
          <w:p w14:paraId="6E5701F9" w14:textId="77777777" w:rsidR="008747E4" w:rsidRDefault="008747E4" w:rsidP="00234D18">
            <w:pPr>
              <w:spacing w:line="0" w:lineRule="atLeast"/>
              <w:rPr>
                <w:sz w:val="22"/>
              </w:rPr>
            </w:pPr>
            <w:r>
              <w:rPr>
                <w:sz w:val="22"/>
              </w:rPr>
              <w:t>сокращение числа</w:t>
            </w:r>
          </w:p>
        </w:tc>
        <w:tc>
          <w:tcPr>
            <w:tcW w:w="2460" w:type="dxa"/>
            <w:tcBorders>
              <w:right w:val="single" w:sz="8" w:space="0" w:color="auto"/>
            </w:tcBorders>
            <w:shd w:val="clear" w:color="auto" w:fill="auto"/>
            <w:vAlign w:val="bottom"/>
          </w:tcPr>
          <w:p w14:paraId="1AF39FCD" w14:textId="77777777" w:rsidR="008747E4" w:rsidRDefault="008747E4" w:rsidP="00234D18">
            <w:pPr>
              <w:spacing w:line="0" w:lineRule="atLeast"/>
              <w:ind w:left="20"/>
              <w:rPr>
                <w:sz w:val="22"/>
              </w:rPr>
            </w:pPr>
            <w:r>
              <w:rPr>
                <w:sz w:val="22"/>
              </w:rPr>
              <w:t>лесных участков; сумма</w:t>
            </w:r>
          </w:p>
        </w:tc>
      </w:tr>
      <w:tr w:rsidR="008747E4" w14:paraId="4E52F6FD" w14:textId="77777777" w:rsidTr="00234D18">
        <w:trPr>
          <w:trHeight w:val="254"/>
        </w:trPr>
        <w:tc>
          <w:tcPr>
            <w:tcW w:w="2100" w:type="dxa"/>
            <w:tcBorders>
              <w:left w:val="single" w:sz="8" w:space="0" w:color="auto"/>
              <w:right w:val="single" w:sz="8" w:space="0" w:color="auto"/>
            </w:tcBorders>
            <w:shd w:val="clear" w:color="auto" w:fill="auto"/>
            <w:vAlign w:val="bottom"/>
          </w:tcPr>
          <w:p w14:paraId="1397E589"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454D862C" w14:textId="77777777" w:rsidR="008747E4" w:rsidRDefault="008747E4" w:rsidP="00234D18">
            <w:pPr>
              <w:spacing w:line="0" w:lineRule="atLeast"/>
              <w:ind w:left="20"/>
              <w:rPr>
                <w:sz w:val="22"/>
              </w:rPr>
            </w:pPr>
            <w:r>
              <w:rPr>
                <w:sz w:val="22"/>
              </w:rPr>
              <w:t>косвенного</w:t>
            </w:r>
          </w:p>
        </w:tc>
        <w:tc>
          <w:tcPr>
            <w:tcW w:w="2680" w:type="dxa"/>
            <w:tcBorders>
              <w:right w:val="single" w:sz="8" w:space="0" w:color="auto"/>
            </w:tcBorders>
            <w:shd w:val="clear" w:color="auto" w:fill="auto"/>
            <w:vAlign w:val="bottom"/>
          </w:tcPr>
          <w:p w14:paraId="4A2111D0" w14:textId="77777777" w:rsidR="008747E4" w:rsidRDefault="008747E4" w:rsidP="00234D18">
            <w:pPr>
              <w:spacing w:line="0" w:lineRule="atLeast"/>
              <w:rPr>
                <w:sz w:val="22"/>
              </w:rPr>
            </w:pPr>
            <w:proofErr w:type="spellStart"/>
            <w:r>
              <w:rPr>
                <w:sz w:val="22"/>
              </w:rPr>
              <w:t>лесопользователей</w:t>
            </w:r>
            <w:proofErr w:type="spellEnd"/>
            <w:r>
              <w:rPr>
                <w:sz w:val="22"/>
              </w:rPr>
              <w:t>,</w:t>
            </w:r>
          </w:p>
        </w:tc>
        <w:tc>
          <w:tcPr>
            <w:tcW w:w="2460" w:type="dxa"/>
            <w:tcBorders>
              <w:right w:val="single" w:sz="8" w:space="0" w:color="auto"/>
            </w:tcBorders>
            <w:shd w:val="clear" w:color="auto" w:fill="auto"/>
            <w:vAlign w:val="bottom"/>
          </w:tcPr>
          <w:p w14:paraId="71B52B81" w14:textId="77777777" w:rsidR="008747E4" w:rsidRDefault="008747E4" w:rsidP="00234D18">
            <w:pPr>
              <w:spacing w:line="0" w:lineRule="atLeast"/>
              <w:ind w:left="20"/>
              <w:rPr>
                <w:sz w:val="22"/>
              </w:rPr>
            </w:pPr>
            <w:r>
              <w:rPr>
                <w:sz w:val="22"/>
              </w:rPr>
              <w:t>страховых взносов в</w:t>
            </w:r>
          </w:p>
        </w:tc>
      </w:tr>
      <w:tr w:rsidR="008747E4" w14:paraId="14C844D6" w14:textId="77777777" w:rsidTr="00234D18">
        <w:trPr>
          <w:trHeight w:val="252"/>
        </w:trPr>
        <w:tc>
          <w:tcPr>
            <w:tcW w:w="2100" w:type="dxa"/>
            <w:tcBorders>
              <w:left w:val="single" w:sz="8" w:space="0" w:color="auto"/>
              <w:right w:val="single" w:sz="8" w:space="0" w:color="auto"/>
            </w:tcBorders>
            <w:shd w:val="clear" w:color="auto" w:fill="auto"/>
            <w:vAlign w:val="bottom"/>
          </w:tcPr>
          <w:p w14:paraId="5FDA1CF4"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4D959CB3" w14:textId="77777777" w:rsidR="008747E4" w:rsidRDefault="008747E4" w:rsidP="00234D18">
            <w:pPr>
              <w:spacing w:line="0" w:lineRule="atLeast"/>
              <w:ind w:left="20"/>
              <w:rPr>
                <w:sz w:val="22"/>
              </w:rPr>
            </w:pPr>
            <w:r>
              <w:rPr>
                <w:sz w:val="22"/>
              </w:rPr>
              <w:t>экологического вреда</w:t>
            </w:r>
          </w:p>
        </w:tc>
        <w:tc>
          <w:tcPr>
            <w:tcW w:w="2680" w:type="dxa"/>
            <w:tcBorders>
              <w:right w:val="single" w:sz="8" w:space="0" w:color="auto"/>
            </w:tcBorders>
            <w:shd w:val="clear" w:color="auto" w:fill="auto"/>
            <w:vAlign w:val="bottom"/>
          </w:tcPr>
          <w:p w14:paraId="7FA9539E" w14:textId="77777777" w:rsidR="008747E4" w:rsidRDefault="008747E4" w:rsidP="00234D18">
            <w:pPr>
              <w:spacing w:line="0" w:lineRule="atLeast"/>
              <w:rPr>
                <w:sz w:val="22"/>
              </w:rPr>
            </w:pPr>
            <w:r>
              <w:rPr>
                <w:sz w:val="22"/>
              </w:rPr>
              <w:t>которые нарушают</w:t>
            </w:r>
          </w:p>
        </w:tc>
        <w:tc>
          <w:tcPr>
            <w:tcW w:w="2460" w:type="dxa"/>
            <w:tcBorders>
              <w:right w:val="single" w:sz="8" w:space="0" w:color="auto"/>
            </w:tcBorders>
            <w:shd w:val="clear" w:color="auto" w:fill="auto"/>
            <w:vAlign w:val="bottom"/>
          </w:tcPr>
          <w:p w14:paraId="1DF9D760" w14:textId="77777777" w:rsidR="008747E4" w:rsidRDefault="008747E4" w:rsidP="00234D18">
            <w:pPr>
              <w:spacing w:line="0" w:lineRule="atLeast"/>
              <w:ind w:left="20"/>
              <w:rPr>
                <w:sz w:val="22"/>
              </w:rPr>
            </w:pPr>
            <w:r>
              <w:rPr>
                <w:sz w:val="22"/>
              </w:rPr>
              <w:t>лесопользовании; общий</w:t>
            </w:r>
          </w:p>
        </w:tc>
      </w:tr>
      <w:tr w:rsidR="008747E4" w14:paraId="0BF7B101" w14:textId="77777777" w:rsidTr="00234D18">
        <w:trPr>
          <w:trHeight w:val="252"/>
        </w:trPr>
        <w:tc>
          <w:tcPr>
            <w:tcW w:w="2100" w:type="dxa"/>
            <w:tcBorders>
              <w:left w:val="single" w:sz="8" w:space="0" w:color="auto"/>
              <w:right w:val="single" w:sz="8" w:space="0" w:color="auto"/>
            </w:tcBorders>
            <w:shd w:val="clear" w:color="auto" w:fill="auto"/>
            <w:vAlign w:val="bottom"/>
          </w:tcPr>
          <w:p w14:paraId="620579BE"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071C4A1D" w14:textId="77777777" w:rsidR="008747E4" w:rsidRDefault="008747E4" w:rsidP="00234D18">
            <w:pPr>
              <w:spacing w:line="0" w:lineRule="atLeast"/>
              <w:ind w:left="20"/>
              <w:rPr>
                <w:sz w:val="22"/>
              </w:rPr>
            </w:pPr>
            <w:r>
              <w:rPr>
                <w:sz w:val="22"/>
              </w:rPr>
              <w:t>лесам вопреки</w:t>
            </w:r>
          </w:p>
        </w:tc>
        <w:tc>
          <w:tcPr>
            <w:tcW w:w="2680" w:type="dxa"/>
            <w:tcBorders>
              <w:right w:val="single" w:sz="8" w:space="0" w:color="auto"/>
            </w:tcBorders>
            <w:shd w:val="clear" w:color="auto" w:fill="auto"/>
            <w:vAlign w:val="bottom"/>
          </w:tcPr>
          <w:p w14:paraId="6353F713" w14:textId="77777777" w:rsidR="008747E4" w:rsidRDefault="008747E4" w:rsidP="00234D18">
            <w:pPr>
              <w:spacing w:line="0" w:lineRule="atLeast"/>
              <w:rPr>
                <w:sz w:val="22"/>
              </w:rPr>
            </w:pPr>
            <w:r>
              <w:rPr>
                <w:sz w:val="22"/>
              </w:rPr>
              <w:t>основные условия</w:t>
            </w:r>
          </w:p>
        </w:tc>
        <w:tc>
          <w:tcPr>
            <w:tcW w:w="2460" w:type="dxa"/>
            <w:tcBorders>
              <w:right w:val="single" w:sz="8" w:space="0" w:color="auto"/>
            </w:tcBorders>
            <w:shd w:val="clear" w:color="auto" w:fill="auto"/>
            <w:vAlign w:val="bottom"/>
          </w:tcPr>
          <w:p w14:paraId="273A8B1D" w14:textId="77777777" w:rsidR="008747E4" w:rsidRDefault="008747E4" w:rsidP="00234D18">
            <w:pPr>
              <w:spacing w:line="0" w:lineRule="atLeast"/>
              <w:ind w:left="20"/>
              <w:rPr>
                <w:sz w:val="22"/>
              </w:rPr>
            </w:pPr>
            <w:r>
              <w:rPr>
                <w:sz w:val="22"/>
              </w:rPr>
              <w:t>объём страховых сумм в</w:t>
            </w:r>
          </w:p>
        </w:tc>
      </w:tr>
      <w:tr w:rsidR="008747E4" w14:paraId="5D2E5C59" w14:textId="77777777" w:rsidTr="00234D18">
        <w:trPr>
          <w:trHeight w:val="254"/>
        </w:trPr>
        <w:tc>
          <w:tcPr>
            <w:tcW w:w="2100" w:type="dxa"/>
            <w:tcBorders>
              <w:left w:val="single" w:sz="8" w:space="0" w:color="auto"/>
              <w:right w:val="single" w:sz="8" w:space="0" w:color="auto"/>
            </w:tcBorders>
            <w:shd w:val="clear" w:color="auto" w:fill="auto"/>
            <w:vAlign w:val="bottom"/>
          </w:tcPr>
          <w:p w14:paraId="384E2232"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28829FCC" w14:textId="77777777" w:rsidR="008747E4" w:rsidRDefault="008747E4" w:rsidP="00234D18">
            <w:pPr>
              <w:spacing w:line="0" w:lineRule="atLeast"/>
              <w:ind w:left="20"/>
              <w:rPr>
                <w:sz w:val="22"/>
              </w:rPr>
            </w:pPr>
            <w:r>
              <w:rPr>
                <w:sz w:val="22"/>
              </w:rPr>
              <w:t>требованиям договора</w:t>
            </w:r>
          </w:p>
        </w:tc>
        <w:tc>
          <w:tcPr>
            <w:tcW w:w="2680" w:type="dxa"/>
            <w:tcBorders>
              <w:right w:val="single" w:sz="8" w:space="0" w:color="auto"/>
            </w:tcBorders>
            <w:shd w:val="clear" w:color="auto" w:fill="auto"/>
            <w:vAlign w:val="bottom"/>
          </w:tcPr>
          <w:p w14:paraId="36392176" w14:textId="77777777" w:rsidR="008747E4" w:rsidRDefault="008747E4" w:rsidP="00234D18">
            <w:pPr>
              <w:spacing w:line="0" w:lineRule="atLeast"/>
              <w:rPr>
                <w:sz w:val="22"/>
              </w:rPr>
            </w:pPr>
            <w:r>
              <w:rPr>
                <w:sz w:val="22"/>
              </w:rPr>
              <w:t>договоров аренды лесных</w:t>
            </w:r>
          </w:p>
        </w:tc>
        <w:tc>
          <w:tcPr>
            <w:tcW w:w="2460" w:type="dxa"/>
            <w:tcBorders>
              <w:right w:val="single" w:sz="8" w:space="0" w:color="auto"/>
            </w:tcBorders>
            <w:shd w:val="clear" w:color="auto" w:fill="auto"/>
            <w:vAlign w:val="bottom"/>
          </w:tcPr>
          <w:p w14:paraId="48C5893A" w14:textId="77777777" w:rsidR="008747E4" w:rsidRDefault="008747E4" w:rsidP="00234D18">
            <w:pPr>
              <w:spacing w:line="0" w:lineRule="atLeast"/>
              <w:ind w:left="20"/>
              <w:rPr>
                <w:sz w:val="22"/>
              </w:rPr>
            </w:pPr>
            <w:r>
              <w:rPr>
                <w:sz w:val="22"/>
              </w:rPr>
              <w:t>лесопользовании; сумма</w:t>
            </w:r>
          </w:p>
        </w:tc>
      </w:tr>
      <w:tr w:rsidR="008747E4" w14:paraId="0F986E2F" w14:textId="77777777" w:rsidTr="00234D18">
        <w:trPr>
          <w:trHeight w:val="252"/>
        </w:trPr>
        <w:tc>
          <w:tcPr>
            <w:tcW w:w="2100" w:type="dxa"/>
            <w:tcBorders>
              <w:left w:val="single" w:sz="8" w:space="0" w:color="auto"/>
              <w:right w:val="single" w:sz="8" w:space="0" w:color="auto"/>
            </w:tcBorders>
            <w:shd w:val="clear" w:color="auto" w:fill="auto"/>
            <w:vAlign w:val="bottom"/>
          </w:tcPr>
          <w:p w14:paraId="569999D9"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5DAFF9AA"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4309D4CF" w14:textId="77777777" w:rsidR="008747E4" w:rsidRDefault="008747E4" w:rsidP="00234D18">
            <w:pPr>
              <w:spacing w:line="0" w:lineRule="atLeast"/>
              <w:rPr>
                <w:sz w:val="22"/>
              </w:rPr>
            </w:pPr>
            <w:r>
              <w:rPr>
                <w:sz w:val="22"/>
              </w:rPr>
              <w:t>участков; доля</w:t>
            </w:r>
          </w:p>
        </w:tc>
        <w:tc>
          <w:tcPr>
            <w:tcW w:w="2460" w:type="dxa"/>
            <w:tcBorders>
              <w:right w:val="single" w:sz="8" w:space="0" w:color="auto"/>
            </w:tcBorders>
            <w:shd w:val="clear" w:color="auto" w:fill="auto"/>
            <w:vAlign w:val="bottom"/>
          </w:tcPr>
          <w:p w14:paraId="6B35F22C" w14:textId="77777777" w:rsidR="008747E4" w:rsidRDefault="008747E4" w:rsidP="00234D18">
            <w:pPr>
              <w:spacing w:line="0" w:lineRule="atLeast"/>
              <w:ind w:left="20"/>
              <w:rPr>
                <w:sz w:val="22"/>
              </w:rPr>
            </w:pPr>
            <w:r>
              <w:rPr>
                <w:sz w:val="22"/>
              </w:rPr>
              <w:t>страховых выплат по</w:t>
            </w:r>
          </w:p>
        </w:tc>
      </w:tr>
      <w:tr w:rsidR="008747E4" w14:paraId="771FF36B" w14:textId="77777777" w:rsidTr="00234D18">
        <w:trPr>
          <w:trHeight w:val="254"/>
        </w:trPr>
        <w:tc>
          <w:tcPr>
            <w:tcW w:w="2100" w:type="dxa"/>
            <w:tcBorders>
              <w:left w:val="single" w:sz="8" w:space="0" w:color="auto"/>
              <w:right w:val="single" w:sz="8" w:space="0" w:color="auto"/>
            </w:tcBorders>
            <w:shd w:val="clear" w:color="auto" w:fill="auto"/>
            <w:vAlign w:val="bottom"/>
          </w:tcPr>
          <w:p w14:paraId="65C7BFA3"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3B0FC3C1" w14:textId="77777777" w:rsidR="008747E4" w:rsidRDefault="008747E4" w:rsidP="00234D18">
            <w:pPr>
              <w:spacing w:line="0" w:lineRule="atLeast"/>
              <w:rPr>
                <w:sz w:val="22"/>
              </w:rPr>
            </w:pPr>
          </w:p>
        </w:tc>
        <w:tc>
          <w:tcPr>
            <w:tcW w:w="2680" w:type="dxa"/>
            <w:tcBorders>
              <w:right w:val="single" w:sz="8" w:space="0" w:color="auto"/>
            </w:tcBorders>
            <w:shd w:val="clear" w:color="auto" w:fill="auto"/>
            <w:vAlign w:val="bottom"/>
          </w:tcPr>
          <w:p w14:paraId="66D5A066" w14:textId="77777777" w:rsidR="008747E4" w:rsidRDefault="008747E4" w:rsidP="00234D18">
            <w:pPr>
              <w:spacing w:line="0" w:lineRule="atLeast"/>
              <w:rPr>
                <w:sz w:val="22"/>
              </w:rPr>
            </w:pPr>
            <w:proofErr w:type="spellStart"/>
            <w:r>
              <w:rPr>
                <w:sz w:val="22"/>
              </w:rPr>
              <w:t>лесопользователей</w:t>
            </w:r>
            <w:proofErr w:type="spellEnd"/>
            <w:r>
              <w:rPr>
                <w:sz w:val="22"/>
              </w:rPr>
              <w:t xml:space="preserve"> в общем</w:t>
            </w:r>
          </w:p>
        </w:tc>
        <w:tc>
          <w:tcPr>
            <w:tcW w:w="2460" w:type="dxa"/>
            <w:tcBorders>
              <w:right w:val="single" w:sz="8" w:space="0" w:color="auto"/>
            </w:tcBorders>
            <w:shd w:val="clear" w:color="auto" w:fill="auto"/>
            <w:vAlign w:val="bottom"/>
          </w:tcPr>
          <w:p w14:paraId="2C77485D" w14:textId="77777777" w:rsidR="008747E4" w:rsidRDefault="008747E4" w:rsidP="00234D18">
            <w:pPr>
              <w:spacing w:line="0" w:lineRule="atLeast"/>
              <w:ind w:left="20"/>
              <w:rPr>
                <w:sz w:val="22"/>
              </w:rPr>
            </w:pPr>
            <w:r>
              <w:rPr>
                <w:sz w:val="22"/>
              </w:rPr>
              <w:t>экологическим рискам в</w:t>
            </w:r>
          </w:p>
        </w:tc>
      </w:tr>
      <w:tr w:rsidR="008747E4" w14:paraId="464F0C4A" w14:textId="77777777" w:rsidTr="00234D18">
        <w:trPr>
          <w:trHeight w:val="252"/>
        </w:trPr>
        <w:tc>
          <w:tcPr>
            <w:tcW w:w="2100" w:type="dxa"/>
            <w:tcBorders>
              <w:left w:val="single" w:sz="8" w:space="0" w:color="auto"/>
              <w:right w:val="single" w:sz="8" w:space="0" w:color="auto"/>
            </w:tcBorders>
            <w:shd w:val="clear" w:color="auto" w:fill="auto"/>
            <w:vAlign w:val="bottom"/>
          </w:tcPr>
          <w:p w14:paraId="1FCA55B2"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30465107"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149F3856" w14:textId="77777777" w:rsidR="008747E4" w:rsidRDefault="008747E4" w:rsidP="00234D18">
            <w:pPr>
              <w:spacing w:line="0" w:lineRule="atLeast"/>
              <w:rPr>
                <w:sz w:val="22"/>
              </w:rPr>
            </w:pPr>
            <w:r>
              <w:rPr>
                <w:sz w:val="22"/>
              </w:rPr>
              <w:t>объёме лесопользования,</w:t>
            </w:r>
          </w:p>
        </w:tc>
        <w:tc>
          <w:tcPr>
            <w:tcW w:w="2460" w:type="dxa"/>
            <w:tcBorders>
              <w:right w:val="single" w:sz="8" w:space="0" w:color="auto"/>
            </w:tcBorders>
            <w:shd w:val="clear" w:color="auto" w:fill="auto"/>
            <w:vAlign w:val="bottom"/>
          </w:tcPr>
          <w:p w14:paraId="3B40F6F6" w14:textId="77777777" w:rsidR="008747E4" w:rsidRDefault="008747E4" w:rsidP="00234D18">
            <w:pPr>
              <w:spacing w:line="0" w:lineRule="atLeast"/>
              <w:ind w:left="20"/>
              <w:rPr>
                <w:sz w:val="22"/>
              </w:rPr>
            </w:pPr>
            <w:r>
              <w:rPr>
                <w:sz w:val="22"/>
              </w:rPr>
              <w:t>лесопользовании</w:t>
            </w:r>
          </w:p>
        </w:tc>
      </w:tr>
      <w:tr w:rsidR="008747E4" w14:paraId="3FA26934" w14:textId="77777777" w:rsidTr="00234D18">
        <w:trPr>
          <w:trHeight w:val="252"/>
        </w:trPr>
        <w:tc>
          <w:tcPr>
            <w:tcW w:w="2100" w:type="dxa"/>
            <w:tcBorders>
              <w:left w:val="single" w:sz="8" w:space="0" w:color="auto"/>
              <w:right w:val="single" w:sz="8" w:space="0" w:color="auto"/>
            </w:tcBorders>
            <w:shd w:val="clear" w:color="auto" w:fill="auto"/>
            <w:vAlign w:val="bottom"/>
          </w:tcPr>
          <w:p w14:paraId="61975350"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05641B81"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6C7FC581" w14:textId="77777777" w:rsidR="008747E4" w:rsidRDefault="008747E4" w:rsidP="00234D18">
            <w:pPr>
              <w:spacing w:line="0" w:lineRule="atLeast"/>
              <w:rPr>
                <w:sz w:val="22"/>
              </w:rPr>
            </w:pPr>
            <w:r>
              <w:rPr>
                <w:sz w:val="22"/>
              </w:rPr>
              <w:t>использующих</w:t>
            </w:r>
          </w:p>
        </w:tc>
        <w:tc>
          <w:tcPr>
            <w:tcW w:w="2460" w:type="dxa"/>
            <w:tcBorders>
              <w:right w:val="single" w:sz="8" w:space="0" w:color="auto"/>
            </w:tcBorders>
            <w:shd w:val="clear" w:color="auto" w:fill="auto"/>
            <w:vAlign w:val="bottom"/>
          </w:tcPr>
          <w:p w14:paraId="7CC8D50E" w14:textId="77777777" w:rsidR="008747E4" w:rsidRDefault="008747E4" w:rsidP="00234D18">
            <w:pPr>
              <w:spacing w:line="0" w:lineRule="atLeast"/>
              <w:rPr>
                <w:sz w:val="21"/>
              </w:rPr>
            </w:pPr>
          </w:p>
        </w:tc>
      </w:tr>
      <w:tr w:rsidR="008747E4" w14:paraId="0C6EC437" w14:textId="77777777" w:rsidTr="00234D18">
        <w:trPr>
          <w:trHeight w:val="254"/>
        </w:trPr>
        <w:tc>
          <w:tcPr>
            <w:tcW w:w="2100" w:type="dxa"/>
            <w:tcBorders>
              <w:left w:val="single" w:sz="8" w:space="0" w:color="auto"/>
              <w:right w:val="single" w:sz="8" w:space="0" w:color="auto"/>
            </w:tcBorders>
            <w:shd w:val="clear" w:color="auto" w:fill="auto"/>
            <w:vAlign w:val="bottom"/>
          </w:tcPr>
          <w:p w14:paraId="54AAD81D"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3931C3C7" w14:textId="77777777" w:rsidR="008747E4" w:rsidRDefault="008747E4" w:rsidP="00234D18">
            <w:pPr>
              <w:spacing w:line="0" w:lineRule="atLeast"/>
              <w:rPr>
                <w:sz w:val="22"/>
              </w:rPr>
            </w:pPr>
          </w:p>
        </w:tc>
        <w:tc>
          <w:tcPr>
            <w:tcW w:w="2680" w:type="dxa"/>
            <w:tcBorders>
              <w:right w:val="single" w:sz="8" w:space="0" w:color="auto"/>
            </w:tcBorders>
            <w:shd w:val="clear" w:color="auto" w:fill="auto"/>
            <w:vAlign w:val="bottom"/>
          </w:tcPr>
          <w:p w14:paraId="45306AB5" w14:textId="77777777" w:rsidR="008747E4" w:rsidRDefault="008747E4" w:rsidP="00234D18">
            <w:pPr>
              <w:spacing w:line="0" w:lineRule="atLeast"/>
              <w:rPr>
                <w:sz w:val="22"/>
              </w:rPr>
            </w:pPr>
            <w:r>
              <w:rPr>
                <w:sz w:val="22"/>
              </w:rPr>
              <w:t>экологическое страхование</w:t>
            </w:r>
          </w:p>
        </w:tc>
        <w:tc>
          <w:tcPr>
            <w:tcW w:w="2460" w:type="dxa"/>
            <w:tcBorders>
              <w:right w:val="single" w:sz="8" w:space="0" w:color="auto"/>
            </w:tcBorders>
            <w:shd w:val="clear" w:color="auto" w:fill="auto"/>
            <w:vAlign w:val="bottom"/>
          </w:tcPr>
          <w:p w14:paraId="6D7A6B2E" w14:textId="77777777" w:rsidR="008747E4" w:rsidRDefault="008747E4" w:rsidP="00234D18">
            <w:pPr>
              <w:spacing w:line="0" w:lineRule="atLeast"/>
              <w:rPr>
                <w:sz w:val="22"/>
              </w:rPr>
            </w:pPr>
          </w:p>
        </w:tc>
      </w:tr>
      <w:tr w:rsidR="008747E4" w14:paraId="730D0FA1" w14:textId="77777777" w:rsidTr="00234D18">
        <w:trPr>
          <w:trHeight w:val="253"/>
        </w:trPr>
        <w:tc>
          <w:tcPr>
            <w:tcW w:w="2100" w:type="dxa"/>
            <w:tcBorders>
              <w:left w:val="single" w:sz="8" w:space="0" w:color="auto"/>
              <w:right w:val="single" w:sz="8" w:space="0" w:color="auto"/>
            </w:tcBorders>
            <w:shd w:val="clear" w:color="auto" w:fill="auto"/>
            <w:vAlign w:val="bottom"/>
          </w:tcPr>
          <w:p w14:paraId="106A393E"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5622A908"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0ABB89E0" w14:textId="77777777" w:rsidR="008747E4" w:rsidRDefault="008747E4" w:rsidP="00234D18">
            <w:pPr>
              <w:spacing w:line="0" w:lineRule="atLeast"/>
              <w:rPr>
                <w:sz w:val="22"/>
              </w:rPr>
            </w:pPr>
            <w:r>
              <w:rPr>
                <w:sz w:val="22"/>
              </w:rPr>
              <w:t>для компенсации потерь от</w:t>
            </w:r>
          </w:p>
        </w:tc>
        <w:tc>
          <w:tcPr>
            <w:tcW w:w="2460" w:type="dxa"/>
            <w:tcBorders>
              <w:right w:val="single" w:sz="8" w:space="0" w:color="auto"/>
            </w:tcBorders>
            <w:shd w:val="clear" w:color="auto" w:fill="auto"/>
            <w:vAlign w:val="bottom"/>
          </w:tcPr>
          <w:p w14:paraId="57A5146A" w14:textId="77777777" w:rsidR="008747E4" w:rsidRDefault="008747E4" w:rsidP="00234D18">
            <w:pPr>
              <w:spacing w:line="0" w:lineRule="atLeast"/>
              <w:rPr>
                <w:sz w:val="21"/>
              </w:rPr>
            </w:pPr>
          </w:p>
        </w:tc>
      </w:tr>
      <w:tr w:rsidR="008747E4" w14:paraId="7A3A94B7" w14:textId="77777777" w:rsidTr="00234D18">
        <w:trPr>
          <w:trHeight w:val="258"/>
        </w:trPr>
        <w:tc>
          <w:tcPr>
            <w:tcW w:w="2100" w:type="dxa"/>
            <w:tcBorders>
              <w:left w:val="single" w:sz="8" w:space="0" w:color="auto"/>
              <w:bottom w:val="single" w:sz="8" w:space="0" w:color="auto"/>
              <w:right w:val="single" w:sz="8" w:space="0" w:color="auto"/>
            </w:tcBorders>
            <w:shd w:val="clear" w:color="auto" w:fill="auto"/>
            <w:vAlign w:val="bottom"/>
          </w:tcPr>
          <w:p w14:paraId="571D8D9F" w14:textId="77777777" w:rsidR="008747E4" w:rsidRDefault="008747E4" w:rsidP="00234D18">
            <w:pPr>
              <w:spacing w:line="0" w:lineRule="atLeast"/>
              <w:rPr>
                <w:sz w:val="22"/>
              </w:rPr>
            </w:pPr>
          </w:p>
        </w:tc>
        <w:tc>
          <w:tcPr>
            <w:tcW w:w="2480" w:type="dxa"/>
            <w:tcBorders>
              <w:bottom w:val="single" w:sz="8" w:space="0" w:color="auto"/>
              <w:right w:val="single" w:sz="8" w:space="0" w:color="auto"/>
            </w:tcBorders>
            <w:shd w:val="clear" w:color="auto" w:fill="auto"/>
            <w:vAlign w:val="bottom"/>
          </w:tcPr>
          <w:p w14:paraId="23CEE99A" w14:textId="77777777" w:rsidR="008747E4" w:rsidRDefault="008747E4" w:rsidP="00234D18">
            <w:pPr>
              <w:spacing w:line="0" w:lineRule="atLeast"/>
              <w:rPr>
                <w:sz w:val="22"/>
              </w:rPr>
            </w:pPr>
          </w:p>
        </w:tc>
        <w:tc>
          <w:tcPr>
            <w:tcW w:w="2680" w:type="dxa"/>
            <w:tcBorders>
              <w:bottom w:val="single" w:sz="8" w:space="0" w:color="auto"/>
              <w:right w:val="single" w:sz="8" w:space="0" w:color="auto"/>
            </w:tcBorders>
            <w:shd w:val="clear" w:color="auto" w:fill="auto"/>
            <w:vAlign w:val="bottom"/>
          </w:tcPr>
          <w:p w14:paraId="53E46E71" w14:textId="77777777" w:rsidR="008747E4" w:rsidRDefault="008747E4" w:rsidP="00234D18">
            <w:pPr>
              <w:spacing w:line="0" w:lineRule="atLeast"/>
              <w:rPr>
                <w:sz w:val="22"/>
              </w:rPr>
            </w:pPr>
            <w:r>
              <w:rPr>
                <w:sz w:val="22"/>
              </w:rPr>
              <w:t>рисков</w:t>
            </w:r>
          </w:p>
        </w:tc>
        <w:tc>
          <w:tcPr>
            <w:tcW w:w="2460" w:type="dxa"/>
            <w:tcBorders>
              <w:bottom w:val="single" w:sz="8" w:space="0" w:color="auto"/>
              <w:right w:val="single" w:sz="8" w:space="0" w:color="auto"/>
            </w:tcBorders>
            <w:shd w:val="clear" w:color="auto" w:fill="auto"/>
            <w:vAlign w:val="bottom"/>
          </w:tcPr>
          <w:p w14:paraId="7D6DD969" w14:textId="77777777" w:rsidR="008747E4" w:rsidRDefault="008747E4" w:rsidP="00234D18">
            <w:pPr>
              <w:spacing w:line="0" w:lineRule="atLeast"/>
              <w:rPr>
                <w:sz w:val="22"/>
              </w:rPr>
            </w:pPr>
          </w:p>
        </w:tc>
      </w:tr>
      <w:tr w:rsidR="008747E4" w14:paraId="2915F365" w14:textId="77777777" w:rsidTr="00234D18">
        <w:trPr>
          <w:trHeight w:val="243"/>
        </w:trPr>
        <w:tc>
          <w:tcPr>
            <w:tcW w:w="2100" w:type="dxa"/>
            <w:tcBorders>
              <w:left w:val="single" w:sz="8" w:space="0" w:color="auto"/>
              <w:right w:val="single" w:sz="8" w:space="0" w:color="auto"/>
            </w:tcBorders>
            <w:shd w:val="clear" w:color="auto" w:fill="auto"/>
            <w:vAlign w:val="bottom"/>
          </w:tcPr>
          <w:p w14:paraId="34682F2F" w14:textId="77777777" w:rsidR="008747E4" w:rsidRDefault="008747E4" w:rsidP="00234D18">
            <w:pPr>
              <w:spacing w:line="243" w:lineRule="exact"/>
              <w:ind w:left="40"/>
              <w:rPr>
                <w:sz w:val="22"/>
              </w:rPr>
            </w:pPr>
            <w:r>
              <w:rPr>
                <w:sz w:val="22"/>
              </w:rPr>
              <w:t>Привлечение</w:t>
            </w:r>
          </w:p>
        </w:tc>
        <w:tc>
          <w:tcPr>
            <w:tcW w:w="2480" w:type="dxa"/>
            <w:tcBorders>
              <w:right w:val="single" w:sz="8" w:space="0" w:color="auto"/>
            </w:tcBorders>
            <w:shd w:val="clear" w:color="auto" w:fill="auto"/>
            <w:vAlign w:val="bottom"/>
          </w:tcPr>
          <w:p w14:paraId="1BE6FDE9" w14:textId="77777777" w:rsidR="008747E4" w:rsidRDefault="008747E4" w:rsidP="00234D18">
            <w:pPr>
              <w:spacing w:line="243" w:lineRule="exact"/>
              <w:ind w:left="20"/>
              <w:rPr>
                <w:sz w:val="22"/>
              </w:rPr>
            </w:pPr>
            <w:r>
              <w:rPr>
                <w:sz w:val="22"/>
              </w:rPr>
              <w:t>Степень участия</w:t>
            </w:r>
          </w:p>
        </w:tc>
        <w:tc>
          <w:tcPr>
            <w:tcW w:w="2680" w:type="dxa"/>
            <w:tcBorders>
              <w:right w:val="single" w:sz="8" w:space="0" w:color="auto"/>
            </w:tcBorders>
            <w:shd w:val="clear" w:color="auto" w:fill="auto"/>
            <w:vAlign w:val="bottom"/>
          </w:tcPr>
          <w:p w14:paraId="07A79356" w14:textId="77777777" w:rsidR="008747E4" w:rsidRDefault="008747E4" w:rsidP="00234D18">
            <w:pPr>
              <w:spacing w:line="243" w:lineRule="exact"/>
              <w:rPr>
                <w:sz w:val="22"/>
              </w:rPr>
            </w:pPr>
            <w:r>
              <w:rPr>
                <w:sz w:val="22"/>
              </w:rPr>
              <w:t>Рост объёма частных</w:t>
            </w:r>
          </w:p>
        </w:tc>
        <w:tc>
          <w:tcPr>
            <w:tcW w:w="2460" w:type="dxa"/>
            <w:tcBorders>
              <w:right w:val="single" w:sz="8" w:space="0" w:color="auto"/>
            </w:tcBorders>
            <w:shd w:val="clear" w:color="auto" w:fill="auto"/>
            <w:vAlign w:val="bottom"/>
          </w:tcPr>
          <w:p w14:paraId="42CC0CDB" w14:textId="77777777" w:rsidR="008747E4" w:rsidRDefault="008747E4" w:rsidP="00234D18">
            <w:pPr>
              <w:spacing w:line="243" w:lineRule="exact"/>
              <w:ind w:left="20"/>
              <w:rPr>
                <w:sz w:val="22"/>
              </w:rPr>
            </w:pPr>
            <w:r>
              <w:rPr>
                <w:sz w:val="22"/>
              </w:rPr>
              <w:t>Доля частных</w:t>
            </w:r>
          </w:p>
        </w:tc>
      </w:tr>
      <w:tr w:rsidR="008747E4" w14:paraId="7EDBEE69" w14:textId="77777777" w:rsidTr="00234D18">
        <w:trPr>
          <w:trHeight w:val="254"/>
        </w:trPr>
        <w:tc>
          <w:tcPr>
            <w:tcW w:w="2100" w:type="dxa"/>
            <w:tcBorders>
              <w:left w:val="single" w:sz="8" w:space="0" w:color="auto"/>
              <w:right w:val="single" w:sz="8" w:space="0" w:color="auto"/>
            </w:tcBorders>
            <w:shd w:val="clear" w:color="auto" w:fill="auto"/>
            <w:vAlign w:val="bottom"/>
          </w:tcPr>
          <w:p w14:paraId="4A272842" w14:textId="77777777" w:rsidR="008747E4" w:rsidRDefault="008747E4" w:rsidP="00234D18">
            <w:pPr>
              <w:spacing w:line="0" w:lineRule="atLeast"/>
              <w:ind w:left="40"/>
              <w:rPr>
                <w:sz w:val="22"/>
              </w:rPr>
            </w:pPr>
            <w:r>
              <w:rPr>
                <w:sz w:val="22"/>
              </w:rPr>
              <w:t>частных инвестиций</w:t>
            </w:r>
          </w:p>
        </w:tc>
        <w:tc>
          <w:tcPr>
            <w:tcW w:w="2480" w:type="dxa"/>
            <w:tcBorders>
              <w:right w:val="single" w:sz="8" w:space="0" w:color="auto"/>
            </w:tcBorders>
            <w:shd w:val="clear" w:color="auto" w:fill="auto"/>
            <w:vAlign w:val="bottom"/>
          </w:tcPr>
          <w:p w14:paraId="5B403927" w14:textId="77777777" w:rsidR="008747E4" w:rsidRDefault="008747E4" w:rsidP="00234D18">
            <w:pPr>
              <w:spacing w:line="0" w:lineRule="atLeast"/>
              <w:ind w:left="20"/>
              <w:rPr>
                <w:sz w:val="22"/>
              </w:rPr>
            </w:pPr>
            <w:r>
              <w:rPr>
                <w:sz w:val="22"/>
              </w:rPr>
              <w:t>частных инвесторов в</w:t>
            </w:r>
          </w:p>
        </w:tc>
        <w:tc>
          <w:tcPr>
            <w:tcW w:w="2680" w:type="dxa"/>
            <w:tcBorders>
              <w:right w:val="single" w:sz="8" w:space="0" w:color="auto"/>
            </w:tcBorders>
            <w:shd w:val="clear" w:color="auto" w:fill="auto"/>
            <w:vAlign w:val="bottom"/>
          </w:tcPr>
          <w:p w14:paraId="49DD6A74" w14:textId="77777777" w:rsidR="008747E4" w:rsidRDefault="008747E4" w:rsidP="00234D18">
            <w:pPr>
              <w:spacing w:line="0" w:lineRule="atLeast"/>
              <w:rPr>
                <w:sz w:val="22"/>
              </w:rPr>
            </w:pPr>
            <w:r>
              <w:rPr>
                <w:sz w:val="22"/>
              </w:rPr>
              <w:t>инвестиций</w:t>
            </w:r>
          </w:p>
        </w:tc>
        <w:tc>
          <w:tcPr>
            <w:tcW w:w="2460" w:type="dxa"/>
            <w:tcBorders>
              <w:right w:val="single" w:sz="8" w:space="0" w:color="auto"/>
            </w:tcBorders>
            <w:shd w:val="clear" w:color="auto" w:fill="auto"/>
            <w:vAlign w:val="bottom"/>
          </w:tcPr>
          <w:p w14:paraId="4E49C373" w14:textId="77777777" w:rsidR="008747E4" w:rsidRDefault="008747E4" w:rsidP="00234D18">
            <w:pPr>
              <w:spacing w:line="0" w:lineRule="atLeast"/>
              <w:ind w:left="20"/>
              <w:rPr>
                <w:sz w:val="22"/>
              </w:rPr>
            </w:pPr>
            <w:r>
              <w:rPr>
                <w:sz w:val="22"/>
              </w:rPr>
              <w:t>инвестиций в общем</w:t>
            </w:r>
          </w:p>
        </w:tc>
      </w:tr>
      <w:tr w:rsidR="008747E4" w14:paraId="124CF171" w14:textId="77777777" w:rsidTr="00234D18">
        <w:trPr>
          <w:trHeight w:val="252"/>
        </w:trPr>
        <w:tc>
          <w:tcPr>
            <w:tcW w:w="2100" w:type="dxa"/>
            <w:tcBorders>
              <w:left w:val="single" w:sz="8" w:space="0" w:color="auto"/>
              <w:right w:val="single" w:sz="8" w:space="0" w:color="auto"/>
            </w:tcBorders>
            <w:shd w:val="clear" w:color="auto" w:fill="auto"/>
            <w:vAlign w:val="bottom"/>
          </w:tcPr>
          <w:p w14:paraId="565637F7" w14:textId="77777777" w:rsidR="008747E4" w:rsidRDefault="008747E4" w:rsidP="00234D18">
            <w:pPr>
              <w:spacing w:line="0" w:lineRule="atLeast"/>
              <w:ind w:left="40"/>
              <w:rPr>
                <w:sz w:val="22"/>
              </w:rPr>
            </w:pPr>
            <w:r>
              <w:rPr>
                <w:sz w:val="22"/>
              </w:rPr>
              <w:t>в воспроизводство и</w:t>
            </w:r>
          </w:p>
        </w:tc>
        <w:tc>
          <w:tcPr>
            <w:tcW w:w="2480" w:type="dxa"/>
            <w:tcBorders>
              <w:right w:val="single" w:sz="8" w:space="0" w:color="auto"/>
            </w:tcBorders>
            <w:shd w:val="clear" w:color="auto" w:fill="auto"/>
            <w:vAlign w:val="bottom"/>
          </w:tcPr>
          <w:p w14:paraId="44ADE874" w14:textId="77777777" w:rsidR="008747E4" w:rsidRDefault="008747E4" w:rsidP="00234D18">
            <w:pPr>
              <w:spacing w:line="0" w:lineRule="atLeast"/>
              <w:ind w:left="20"/>
              <w:rPr>
                <w:sz w:val="22"/>
              </w:rPr>
            </w:pPr>
            <w:r>
              <w:rPr>
                <w:sz w:val="22"/>
              </w:rPr>
              <w:t>финансировании</w:t>
            </w:r>
          </w:p>
        </w:tc>
        <w:tc>
          <w:tcPr>
            <w:tcW w:w="2680" w:type="dxa"/>
            <w:tcBorders>
              <w:right w:val="single" w:sz="8" w:space="0" w:color="auto"/>
            </w:tcBorders>
            <w:shd w:val="clear" w:color="auto" w:fill="auto"/>
            <w:vAlign w:val="bottom"/>
          </w:tcPr>
          <w:p w14:paraId="5EBB8F4B" w14:textId="77777777" w:rsidR="008747E4" w:rsidRDefault="008747E4" w:rsidP="00234D18">
            <w:pPr>
              <w:spacing w:line="0" w:lineRule="atLeast"/>
              <w:rPr>
                <w:sz w:val="22"/>
              </w:rPr>
            </w:pPr>
            <w:proofErr w:type="spellStart"/>
            <w:r>
              <w:rPr>
                <w:sz w:val="22"/>
              </w:rPr>
              <w:t>лесопользователей</w:t>
            </w:r>
            <w:proofErr w:type="spellEnd"/>
            <w:r>
              <w:rPr>
                <w:sz w:val="22"/>
              </w:rPr>
              <w:t xml:space="preserve"> в</w:t>
            </w:r>
          </w:p>
        </w:tc>
        <w:tc>
          <w:tcPr>
            <w:tcW w:w="2460" w:type="dxa"/>
            <w:tcBorders>
              <w:right w:val="single" w:sz="8" w:space="0" w:color="auto"/>
            </w:tcBorders>
            <w:shd w:val="clear" w:color="auto" w:fill="auto"/>
            <w:vAlign w:val="bottom"/>
          </w:tcPr>
          <w:p w14:paraId="5C751253" w14:textId="77777777" w:rsidR="008747E4" w:rsidRDefault="008747E4" w:rsidP="00234D18">
            <w:pPr>
              <w:spacing w:line="0" w:lineRule="atLeast"/>
              <w:ind w:left="20"/>
              <w:rPr>
                <w:sz w:val="22"/>
              </w:rPr>
            </w:pPr>
            <w:r>
              <w:rPr>
                <w:sz w:val="22"/>
              </w:rPr>
              <w:t>объёме инвестиций в</w:t>
            </w:r>
          </w:p>
        </w:tc>
      </w:tr>
      <w:tr w:rsidR="008747E4" w14:paraId="73CB7562" w14:textId="77777777" w:rsidTr="00234D18">
        <w:trPr>
          <w:trHeight w:val="254"/>
        </w:trPr>
        <w:tc>
          <w:tcPr>
            <w:tcW w:w="2100" w:type="dxa"/>
            <w:tcBorders>
              <w:left w:val="single" w:sz="8" w:space="0" w:color="auto"/>
              <w:right w:val="single" w:sz="8" w:space="0" w:color="auto"/>
            </w:tcBorders>
            <w:shd w:val="clear" w:color="auto" w:fill="auto"/>
            <w:vAlign w:val="bottom"/>
          </w:tcPr>
          <w:p w14:paraId="2CD7361F" w14:textId="77777777" w:rsidR="008747E4" w:rsidRDefault="008747E4" w:rsidP="00234D18">
            <w:pPr>
              <w:spacing w:line="0" w:lineRule="atLeast"/>
              <w:ind w:left="40"/>
              <w:rPr>
                <w:sz w:val="22"/>
              </w:rPr>
            </w:pPr>
            <w:r>
              <w:rPr>
                <w:sz w:val="22"/>
              </w:rPr>
              <w:t>защиту лесов</w:t>
            </w:r>
          </w:p>
        </w:tc>
        <w:tc>
          <w:tcPr>
            <w:tcW w:w="2480" w:type="dxa"/>
            <w:tcBorders>
              <w:right w:val="single" w:sz="8" w:space="0" w:color="auto"/>
            </w:tcBorders>
            <w:shd w:val="clear" w:color="auto" w:fill="auto"/>
            <w:vAlign w:val="bottom"/>
          </w:tcPr>
          <w:p w14:paraId="57441455" w14:textId="77777777" w:rsidR="008747E4" w:rsidRDefault="008747E4" w:rsidP="00234D18">
            <w:pPr>
              <w:spacing w:line="0" w:lineRule="atLeast"/>
              <w:ind w:left="20"/>
              <w:rPr>
                <w:sz w:val="22"/>
              </w:rPr>
            </w:pPr>
            <w:r>
              <w:rPr>
                <w:sz w:val="22"/>
              </w:rPr>
              <w:t>воспроизводства</w:t>
            </w:r>
          </w:p>
        </w:tc>
        <w:tc>
          <w:tcPr>
            <w:tcW w:w="2680" w:type="dxa"/>
            <w:tcBorders>
              <w:right w:val="single" w:sz="8" w:space="0" w:color="auto"/>
            </w:tcBorders>
            <w:shd w:val="clear" w:color="auto" w:fill="auto"/>
            <w:vAlign w:val="bottom"/>
          </w:tcPr>
          <w:p w14:paraId="69CCEF3F" w14:textId="77777777" w:rsidR="008747E4" w:rsidRDefault="008747E4" w:rsidP="00234D18">
            <w:pPr>
              <w:spacing w:line="0" w:lineRule="atLeast"/>
              <w:rPr>
                <w:sz w:val="22"/>
              </w:rPr>
            </w:pPr>
            <w:r>
              <w:rPr>
                <w:sz w:val="22"/>
              </w:rPr>
              <w:t>проведение</w:t>
            </w:r>
          </w:p>
        </w:tc>
        <w:tc>
          <w:tcPr>
            <w:tcW w:w="2460" w:type="dxa"/>
            <w:tcBorders>
              <w:right w:val="single" w:sz="8" w:space="0" w:color="auto"/>
            </w:tcBorders>
            <w:shd w:val="clear" w:color="auto" w:fill="auto"/>
            <w:vAlign w:val="bottom"/>
          </w:tcPr>
          <w:p w14:paraId="76033314" w14:textId="77777777" w:rsidR="008747E4" w:rsidRDefault="008747E4" w:rsidP="00234D18">
            <w:pPr>
              <w:spacing w:line="0" w:lineRule="atLeast"/>
              <w:ind w:left="20"/>
              <w:rPr>
                <w:sz w:val="22"/>
              </w:rPr>
            </w:pPr>
            <w:r>
              <w:rPr>
                <w:sz w:val="22"/>
              </w:rPr>
              <w:t>воспроизводство лесных</w:t>
            </w:r>
          </w:p>
        </w:tc>
      </w:tr>
      <w:tr w:rsidR="008747E4" w14:paraId="73F6E2BD" w14:textId="77777777" w:rsidTr="00234D18">
        <w:trPr>
          <w:trHeight w:val="252"/>
        </w:trPr>
        <w:tc>
          <w:tcPr>
            <w:tcW w:w="2100" w:type="dxa"/>
            <w:tcBorders>
              <w:left w:val="single" w:sz="8" w:space="0" w:color="auto"/>
              <w:right w:val="single" w:sz="8" w:space="0" w:color="auto"/>
            </w:tcBorders>
            <w:shd w:val="clear" w:color="auto" w:fill="auto"/>
            <w:vAlign w:val="bottom"/>
          </w:tcPr>
          <w:p w14:paraId="5F6318D3"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77BC49F7" w14:textId="77777777" w:rsidR="008747E4" w:rsidRDefault="008747E4" w:rsidP="00234D18">
            <w:pPr>
              <w:spacing w:line="0" w:lineRule="atLeast"/>
              <w:ind w:left="20"/>
              <w:rPr>
                <w:sz w:val="22"/>
              </w:rPr>
            </w:pPr>
            <w:r>
              <w:rPr>
                <w:sz w:val="22"/>
              </w:rPr>
              <w:t>лесосырьевой базы</w:t>
            </w:r>
          </w:p>
        </w:tc>
        <w:tc>
          <w:tcPr>
            <w:tcW w:w="2680" w:type="dxa"/>
            <w:tcBorders>
              <w:right w:val="single" w:sz="8" w:space="0" w:color="auto"/>
            </w:tcBorders>
            <w:shd w:val="clear" w:color="auto" w:fill="auto"/>
            <w:vAlign w:val="bottom"/>
          </w:tcPr>
          <w:p w14:paraId="0D6E777A" w14:textId="77777777" w:rsidR="008747E4" w:rsidRDefault="008747E4" w:rsidP="00234D18">
            <w:pPr>
              <w:spacing w:line="0" w:lineRule="atLeast"/>
              <w:rPr>
                <w:sz w:val="22"/>
              </w:rPr>
            </w:pPr>
            <w:r>
              <w:rPr>
                <w:sz w:val="22"/>
              </w:rPr>
              <w:t>лесоустроительных работ</w:t>
            </w:r>
          </w:p>
        </w:tc>
        <w:tc>
          <w:tcPr>
            <w:tcW w:w="2460" w:type="dxa"/>
            <w:tcBorders>
              <w:right w:val="single" w:sz="8" w:space="0" w:color="auto"/>
            </w:tcBorders>
            <w:shd w:val="clear" w:color="auto" w:fill="auto"/>
            <w:vAlign w:val="bottom"/>
          </w:tcPr>
          <w:p w14:paraId="61EA48C7" w14:textId="77777777" w:rsidR="008747E4" w:rsidRDefault="008747E4" w:rsidP="00234D18">
            <w:pPr>
              <w:spacing w:line="0" w:lineRule="atLeast"/>
              <w:ind w:left="20"/>
              <w:rPr>
                <w:sz w:val="22"/>
              </w:rPr>
            </w:pPr>
            <w:r>
              <w:rPr>
                <w:sz w:val="22"/>
              </w:rPr>
              <w:t>•ресурсов и охрану</w:t>
            </w:r>
          </w:p>
        </w:tc>
      </w:tr>
      <w:tr w:rsidR="008747E4" w14:paraId="76F49770" w14:textId="77777777" w:rsidTr="00234D18">
        <w:trPr>
          <w:trHeight w:val="252"/>
        </w:trPr>
        <w:tc>
          <w:tcPr>
            <w:tcW w:w="2100" w:type="dxa"/>
            <w:tcBorders>
              <w:left w:val="single" w:sz="8" w:space="0" w:color="auto"/>
              <w:right w:val="single" w:sz="8" w:space="0" w:color="auto"/>
            </w:tcBorders>
            <w:shd w:val="clear" w:color="auto" w:fill="auto"/>
            <w:vAlign w:val="bottom"/>
          </w:tcPr>
          <w:p w14:paraId="616574CE"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0C3EDE54" w14:textId="77777777" w:rsidR="008747E4" w:rsidRDefault="008747E4" w:rsidP="00234D18">
            <w:pPr>
              <w:spacing w:line="0" w:lineRule="atLeast"/>
              <w:ind w:left="20"/>
              <w:rPr>
                <w:sz w:val="22"/>
              </w:rPr>
            </w:pPr>
            <w:r>
              <w:rPr>
                <w:sz w:val="22"/>
              </w:rPr>
              <w:t>региона, охраны лесов от</w:t>
            </w:r>
          </w:p>
        </w:tc>
        <w:tc>
          <w:tcPr>
            <w:tcW w:w="2680" w:type="dxa"/>
            <w:tcBorders>
              <w:right w:val="single" w:sz="8" w:space="0" w:color="auto"/>
            </w:tcBorders>
            <w:shd w:val="clear" w:color="auto" w:fill="auto"/>
            <w:vAlign w:val="bottom"/>
          </w:tcPr>
          <w:p w14:paraId="62E3E7AC" w14:textId="77777777" w:rsidR="008747E4" w:rsidRDefault="008747E4" w:rsidP="00234D18">
            <w:pPr>
              <w:spacing w:line="0" w:lineRule="atLeast"/>
              <w:rPr>
                <w:sz w:val="22"/>
              </w:rPr>
            </w:pPr>
            <w:r>
              <w:rPr>
                <w:sz w:val="22"/>
              </w:rPr>
              <w:t>на один рубль затрат</w:t>
            </w:r>
          </w:p>
        </w:tc>
        <w:tc>
          <w:tcPr>
            <w:tcW w:w="2460" w:type="dxa"/>
            <w:tcBorders>
              <w:right w:val="single" w:sz="8" w:space="0" w:color="auto"/>
            </w:tcBorders>
            <w:shd w:val="clear" w:color="auto" w:fill="auto"/>
            <w:vAlign w:val="bottom"/>
          </w:tcPr>
          <w:p w14:paraId="5C3BA34D" w14:textId="77777777" w:rsidR="008747E4" w:rsidRDefault="008747E4" w:rsidP="00234D18">
            <w:pPr>
              <w:spacing w:line="0" w:lineRule="atLeast"/>
              <w:ind w:left="20"/>
              <w:rPr>
                <w:sz w:val="22"/>
              </w:rPr>
            </w:pPr>
            <w:r>
              <w:rPr>
                <w:sz w:val="22"/>
              </w:rPr>
              <w:t>лесов; рейтинг</w:t>
            </w:r>
          </w:p>
        </w:tc>
      </w:tr>
      <w:tr w:rsidR="008747E4" w14:paraId="7232A07B" w14:textId="77777777" w:rsidTr="00234D18">
        <w:trPr>
          <w:trHeight w:val="254"/>
        </w:trPr>
        <w:tc>
          <w:tcPr>
            <w:tcW w:w="2100" w:type="dxa"/>
            <w:tcBorders>
              <w:left w:val="single" w:sz="8" w:space="0" w:color="auto"/>
              <w:right w:val="single" w:sz="8" w:space="0" w:color="auto"/>
            </w:tcBorders>
            <w:shd w:val="clear" w:color="auto" w:fill="auto"/>
            <w:vAlign w:val="bottom"/>
          </w:tcPr>
          <w:p w14:paraId="2062950E"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00FD0D30" w14:textId="77777777" w:rsidR="008747E4" w:rsidRDefault="008747E4" w:rsidP="00234D18">
            <w:pPr>
              <w:spacing w:line="0" w:lineRule="atLeast"/>
              <w:ind w:left="20"/>
              <w:rPr>
                <w:sz w:val="22"/>
              </w:rPr>
            </w:pPr>
            <w:r>
              <w:rPr>
                <w:sz w:val="22"/>
              </w:rPr>
              <w:t>расхищения и пожаров</w:t>
            </w:r>
          </w:p>
        </w:tc>
        <w:tc>
          <w:tcPr>
            <w:tcW w:w="2680" w:type="dxa"/>
            <w:tcBorders>
              <w:right w:val="single" w:sz="8" w:space="0" w:color="auto"/>
            </w:tcBorders>
            <w:shd w:val="clear" w:color="auto" w:fill="auto"/>
            <w:vAlign w:val="bottom"/>
          </w:tcPr>
          <w:p w14:paraId="06EF886A" w14:textId="77777777" w:rsidR="008747E4" w:rsidRDefault="008747E4" w:rsidP="00234D18">
            <w:pPr>
              <w:spacing w:line="0" w:lineRule="atLeast"/>
              <w:rPr>
                <w:sz w:val="22"/>
              </w:rPr>
            </w:pPr>
            <w:r>
              <w:rPr>
                <w:sz w:val="22"/>
              </w:rPr>
              <w:t>федерального бюджета;</w:t>
            </w:r>
          </w:p>
        </w:tc>
        <w:tc>
          <w:tcPr>
            <w:tcW w:w="2460" w:type="dxa"/>
            <w:tcBorders>
              <w:right w:val="single" w:sz="8" w:space="0" w:color="auto"/>
            </w:tcBorders>
            <w:shd w:val="clear" w:color="auto" w:fill="auto"/>
            <w:vAlign w:val="bottom"/>
          </w:tcPr>
          <w:p w14:paraId="2E50F0CC" w14:textId="77777777" w:rsidR="008747E4" w:rsidRDefault="008747E4" w:rsidP="00234D18">
            <w:pPr>
              <w:spacing w:line="0" w:lineRule="atLeast"/>
              <w:ind w:left="20"/>
              <w:rPr>
                <w:sz w:val="22"/>
              </w:rPr>
            </w:pPr>
            <w:r>
              <w:rPr>
                <w:sz w:val="22"/>
              </w:rPr>
              <w:t>инвестиционных рисков</w:t>
            </w:r>
          </w:p>
        </w:tc>
      </w:tr>
      <w:tr w:rsidR="008747E4" w14:paraId="5404111D" w14:textId="77777777" w:rsidTr="00234D18">
        <w:trPr>
          <w:trHeight w:val="252"/>
        </w:trPr>
        <w:tc>
          <w:tcPr>
            <w:tcW w:w="2100" w:type="dxa"/>
            <w:tcBorders>
              <w:left w:val="single" w:sz="8" w:space="0" w:color="auto"/>
              <w:right w:val="single" w:sz="8" w:space="0" w:color="auto"/>
            </w:tcBorders>
            <w:shd w:val="clear" w:color="auto" w:fill="auto"/>
            <w:vAlign w:val="bottom"/>
          </w:tcPr>
          <w:p w14:paraId="1B437321"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05A46C2B"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0FD6636C" w14:textId="77777777" w:rsidR="008747E4" w:rsidRDefault="008747E4" w:rsidP="00234D18">
            <w:pPr>
              <w:spacing w:line="0" w:lineRule="atLeast"/>
              <w:rPr>
                <w:sz w:val="22"/>
              </w:rPr>
            </w:pPr>
            <w:r>
              <w:rPr>
                <w:sz w:val="22"/>
              </w:rPr>
              <w:t>рост объёма частных</w:t>
            </w:r>
          </w:p>
        </w:tc>
        <w:tc>
          <w:tcPr>
            <w:tcW w:w="2460" w:type="dxa"/>
            <w:tcBorders>
              <w:right w:val="single" w:sz="8" w:space="0" w:color="auto"/>
            </w:tcBorders>
            <w:shd w:val="clear" w:color="auto" w:fill="auto"/>
            <w:vAlign w:val="bottom"/>
          </w:tcPr>
          <w:p w14:paraId="2EB0E9BF" w14:textId="77777777" w:rsidR="008747E4" w:rsidRDefault="008747E4" w:rsidP="00234D18">
            <w:pPr>
              <w:spacing w:line="0" w:lineRule="atLeast"/>
              <w:ind w:left="20"/>
              <w:rPr>
                <w:sz w:val="22"/>
              </w:rPr>
            </w:pPr>
            <w:r>
              <w:rPr>
                <w:sz w:val="22"/>
              </w:rPr>
              <w:t>в сфере лесопользования</w:t>
            </w:r>
          </w:p>
        </w:tc>
      </w:tr>
      <w:tr w:rsidR="008747E4" w14:paraId="72E2CC12" w14:textId="77777777" w:rsidTr="00234D18">
        <w:trPr>
          <w:trHeight w:val="254"/>
        </w:trPr>
        <w:tc>
          <w:tcPr>
            <w:tcW w:w="2100" w:type="dxa"/>
            <w:tcBorders>
              <w:left w:val="single" w:sz="8" w:space="0" w:color="auto"/>
              <w:right w:val="single" w:sz="8" w:space="0" w:color="auto"/>
            </w:tcBorders>
            <w:shd w:val="clear" w:color="auto" w:fill="auto"/>
            <w:vAlign w:val="bottom"/>
          </w:tcPr>
          <w:p w14:paraId="3B115F60"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2484B78D" w14:textId="77777777" w:rsidR="008747E4" w:rsidRDefault="008747E4" w:rsidP="00234D18">
            <w:pPr>
              <w:spacing w:line="0" w:lineRule="atLeast"/>
              <w:rPr>
                <w:sz w:val="22"/>
              </w:rPr>
            </w:pPr>
          </w:p>
        </w:tc>
        <w:tc>
          <w:tcPr>
            <w:tcW w:w="2680" w:type="dxa"/>
            <w:tcBorders>
              <w:right w:val="single" w:sz="8" w:space="0" w:color="auto"/>
            </w:tcBorders>
            <w:shd w:val="clear" w:color="auto" w:fill="auto"/>
            <w:vAlign w:val="bottom"/>
          </w:tcPr>
          <w:p w14:paraId="12824F40" w14:textId="77777777" w:rsidR="008747E4" w:rsidRDefault="008747E4" w:rsidP="00234D18">
            <w:pPr>
              <w:spacing w:line="0" w:lineRule="atLeast"/>
              <w:rPr>
                <w:sz w:val="22"/>
              </w:rPr>
            </w:pPr>
            <w:r>
              <w:rPr>
                <w:sz w:val="22"/>
              </w:rPr>
              <w:t>инвестиций в</w:t>
            </w:r>
          </w:p>
        </w:tc>
        <w:tc>
          <w:tcPr>
            <w:tcW w:w="2460" w:type="dxa"/>
            <w:tcBorders>
              <w:right w:val="single" w:sz="8" w:space="0" w:color="auto"/>
            </w:tcBorders>
            <w:shd w:val="clear" w:color="auto" w:fill="auto"/>
            <w:vAlign w:val="bottom"/>
          </w:tcPr>
          <w:p w14:paraId="2C27187A" w14:textId="77777777" w:rsidR="008747E4" w:rsidRDefault="008747E4" w:rsidP="00234D18">
            <w:pPr>
              <w:spacing w:line="0" w:lineRule="atLeast"/>
              <w:ind w:left="20"/>
              <w:rPr>
                <w:sz w:val="22"/>
              </w:rPr>
            </w:pPr>
            <w:r>
              <w:rPr>
                <w:sz w:val="22"/>
              </w:rPr>
              <w:t>и воспроизводства</w:t>
            </w:r>
          </w:p>
        </w:tc>
      </w:tr>
      <w:tr w:rsidR="008747E4" w14:paraId="6165FF40" w14:textId="77777777" w:rsidTr="00234D18">
        <w:trPr>
          <w:trHeight w:val="252"/>
        </w:trPr>
        <w:tc>
          <w:tcPr>
            <w:tcW w:w="2100" w:type="dxa"/>
            <w:tcBorders>
              <w:left w:val="single" w:sz="8" w:space="0" w:color="auto"/>
              <w:right w:val="single" w:sz="8" w:space="0" w:color="auto"/>
            </w:tcBorders>
            <w:shd w:val="clear" w:color="auto" w:fill="auto"/>
            <w:vAlign w:val="bottom"/>
          </w:tcPr>
          <w:p w14:paraId="01BBC0E2"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1AE358C6"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1ED16007" w14:textId="77777777" w:rsidR="008747E4" w:rsidRDefault="008747E4" w:rsidP="00234D18">
            <w:pPr>
              <w:spacing w:line="0" w:lineRule="atLeast"/>
              <w:rPr>
                <w:sz w:val="22"/>
              </w:rPr>
            </w:pPr>
            <w:r>
              <w:rPr>
                <w:sz w:val="22"/>
              </w:rPr>
              <w:t>воспроизводство</w:t>
            </w:r>
          </w:p>
        </w:tc>
        <w:tc>
          <w:tcPr>
            <w:tcW w:w="2460" w:type="dxa"/>
            <w:tcBorders>
              <w:right w:val="single" w:sz="8" w:space="0" w:color="auto"/>
            </w:tcBorders>
            <w:shd w:val="clear" w:color="auto" w:fill="auto"/>
            <w:vAlign w:val="bottom"/>
          </w:tcPr>
          <w:p w14:paraId="615DAA95" w14:textId="77777777" w:rsidR="008747E4" w:rsidRDefault="008747E4" w:rsidP="00234D18">
            <w:pPr>
              <w:spacing w:line="0" w:lineRule="atLeast"/>
              <w:ind w:left="20"/>
              <w:rPr>
                <w:sz w:val="22"/>
              </w:rPr>
            </w:pPr>
            <w:r>
              <w:rPr>
                <w:sz w:val="22"/>
              </w:rPr>
              <w:t>лесных насаждений</w:t>
            </w:r>
          </w:p>
        </w:tc>
      </w:tr>
      <w:tr w:rsidR="008747E4" w14:paraId="29028E97" w14:textId="77777777" w:rsidTr="00234D18">
        <w:trPr>
          <w:trHeight w:val="252"/>
        </w:trPr>
        <w:tc>
          <w:tcPr>
            <w:tcW w:w="2100" w:type="dxa"/>
            <w:tcBorders>
              <w:left w:val="single" w:sz="8" w:space="0" w:color="auto"/>
              <w:right w:val="single" w:sz="8" w:space="0" w:color="auto"/>
            </w:tcBorders>
            <w:shd w:val="clear" w:color="auto" w:fill="auto"/>
            <w:vAlign w:val="bottom"/>
          </w:tcPr>
          <w:p w14:paraId="20FE3463"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532C7049"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6ADC94CE" w14:textId="77777777" w:rsidR="008747E4" w:rsidRDefault="008747E4" w:rsidP="00234D18">
            <w:pPr>
              <w:spacing w:line="0" w:lineRule="atLeast"/>
              <w:rPr>
                <w:sz w:val="22"/>
              </w:rPr>
            </w:pPr>
            <w:r>
              <w:rPr>
                <w:sz w:val="22"/>
              </w:rPr>
              <w:t>лесосырьевой базы, защиту</w:t>
            </w:r>
          </w:p>
        </w:tc>
        <w:tc>
          <w:tcPr>
            <w:tcW w:w="2460" w:type="dxa"/>
            <w:tcBorders>
              <w:right w:val="single" w:sz="8" w:space="0" w:color="auto"/>
            </w:tcBorders>
            <w:shd w:val="clear" w:color="auto" w:fill="auto"/>
            <w:vAlign w:val="bottom"/>
          </w:tcPr>
          <w:p w14:paraId="2B459F71" w14:textId="77777777" w:rsidR="008747E4" w:rsidRDefault="008747E4" w:rsidP="00234D18">
            <w:pPr>
              <w:spacing w:line="0" w:lineRule="atLeast"/>
              <w:rPr>
                <w:sz w:val="21"/>
              </w:rPr>
            </w:pPr>
          </w:p>
        </w:tc>
      </w:tr>
      <w:tr w:rsidR="008747E4" w14:paraId="5ACC4FB7" w14:textId="77777777" w:rsidTr="00234D18">
        <w:trPr>
          <w:trHeight w:val="254"/>
        </w:trPr>
        <w:tc>
          <w:tcPr>
            <w:tcW w:w="2100" w:type="dxa"/>
            <w:tcBorders>
              <w:left w:val="single" w:sz="8" w:space="0" w:color="auto"/>
              <w:right w:val="single" w:sz="8" w:space="0" w:color="auto"/>
            </w:tcBorders>
            <w:shd w:val="clear" w:color="auto" w:fill="auto"/>
            <w:vAlign w:val="bottom"/>
          </w:tcPr>
          <w:p w14:paraId="6224F6D8"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3F1E9AF4" w14:textId="77777777" w:rsidR="008747E4" w:rsidRDefault="008747E4" w:rsidP="00234D18">
            <w:pPr>
              <w:spacing w:line="0" w:lineRule="atLeast"/>
              <w:rPr>
                <w:sz w:val="22"/>
              </w:rPr>
            </w:pPr>
          </w:p>
        </w:tc>
        <w:tc>
          <w:tcPr>
            <w:tcW w:w="2680" w:type="dxa"/>
            <w:tcBorders>
              <w:right w:val="single" w:sz="8" w:space="0" w:color="auto"/>
            </w:tcBorders>
            <w:shd w:val="clear" w:color="auto" w:fill="auto"/>
            <w:vAlign w:val="bottom"/>
          </w:tcPr>
          <w:p w14:paraId="142B5E5B" w14:textId="77777777" w:rsidR="008747E4" w:rsidRDefault="008747E4" w:rsidP="00234D18">
            <w:pPr>
              <w:spacing w:line="0" w:lineRule="atLeast"/>
              <w:rPr>
                <w:sz w:val="22"/>
              </w:rPr>
            </w:pPr>
            <w:r>
              <w:rPr>
                <w:sz w:val="22"/>
              </w:rPr>
              <w:t>и охрану лесов от пожаров</w:t>
            </w:r>
          </w:p>
        </w:tc>
        <w:tc>
          <w:tcPr>
            <w:tcW w:w="2460" w:type="dxa"/>
            <w:tcBorders>
              <w:right w:val="single" w:sz="8" w:space="0" w:color="auto"/>
            </w:tcBorders>
            <w:shd w:val="clear" w:color="auto" w:fill="auto"/>
            <w:vAlign w:val="bottom"/>
          </w:tcPr>
          <w:p w14:paraId="5ECF891F" w14:textId="77777777" w:rsidR="008747E4" w:rsidRDefault="008747E4" w:rsidP="00234D18">
            <w:pPr>
              <w:spacing w:line="0" w:lineRule="atLeast"/>
              <w:rPr>
                <w:sz w:val="22"/>
              </w:rPr>
            </w:pPr>
          </w:p>
        </w:tc>
      </w:tr>
      <w:tr w:rsidR="008747E4" w14:paraId="28109B93" w14:textId="77777777" w:rsidTr="00234D18">
        <w:trPr>
          <w:trHeight w:val="257"/>
        </w:trPr>
        <w:tc>
          <w:tcPr>
            <w:tcW w:w="2100" w:type="dxa"/>
            <w:tcBorders>
              <w:left w:val="single" w:sz="8" w:space="0" w:color="auto"/>
              <w:bottom w:val="single" w:sz="8" w:space="0" w:color="auto"/>
              <w:right w:val="single" w:sz="8" w:space="0" w:color="auto"/>
            </w:tcBorders>
            <w:shd w:val="clear" w:color="auto" w:fill="auto"/>
            <w:vAlign w:val="bottom"/>
          </w:tcPr>
          <w:p w14:paraId="6B1AF712" w14:textId="77777777" w:rsidR="008747E4" w:rsidRDefault="008747E4" w:rsidP="00234D18">
            <w:pPr>
              <w:spacing w:line="0" w:lineRule="atLeast"/>
              <w:rPr>
                <w:sz w:val="22"/>
              </w:rPr>
            </w:pPr>
          </w:p>
        </w:tc>
        <w:tc>
          <w:tcPr>
            <w:tcW w:w="2480" w:type="dxa"/>
            <w:tcBorders>
              <w:bottom w:val="single" w:sz="8" w:space="0" w:color="auto"/>
              <w:right w:val="single" w:sz="8" w:space="0" w:color="auto"/>
            </w:tcBorders>
            <w:shd w:val="clear" w:color="auto" w:fill="auto"/>
            <w:vAlign w:val="bottom"/>
          </w:tcPr>
          <w:p w14:paraId="04855458" w14:textId="77777777" w:rsidR="008747E4" w:rsidRDefault="008747E4" w:rsidP="00234D18">
            <w:pPr>
              <w:spacing w:line="0" w:lineRule="atLeast"/>
              <w:rPr>
                <w:sz w:val="22"/>
              </w:rPr>
            </w:pPr>
          </w:p>
        </w:tc>
        <w:tc>
          <w:tcPr>
            <w:tcW w:w="2680" w:type="dxa"/>
            <w:tcBorders>
              <w:bottom w:val="single" w:sz="8" w:space="0" w:color="auto"/>
              <w:right w:val="single" w:sz="8" w:space="0" w:color="auto"/>
            </w:tcBorders>
            <w:shd w:val="clear" w:color="auto" w:fill="auto"/>
            <w:vAlign w:val="bottom"/>
          </w:tcPr>
          <w:p w14:paraId="0A016F8A" w14:textId="77777777" w:rsidR="008747E4" w:rsidRDefault="008747E4" w:rsidP="00234D18">
            <w:pPr>
              <w:spacing w:line="0" w:lineRule="atLeast"/>
              <w:rPr>
                <w:sz w:val="22"/>
              </w:rPr>
            </w:pPr>
            <w:r>
              <w:rPr>
                <w:sz w:val="22"/>
              </w:rPr>
              <w:t>и расхищения</w:t>
            </w:r>
          </w:p>
        </w:tc>
        <w:tc>
          <w:tcPr>
            <w:tcW w:w="2460" w:type="dxa"/>
            <w:tcBorders>
              <w:bottom w:val="single" w:sz="8" w:space="0" w:color="auto"/>
              <w:right w:val="single" w:sz="8" w:space="0" w:color="auto"/>
            </w:tcBorders>
            <w:shd w:val="clear" w:color="auto" w:fill="auto"/>
            <w:vAlign w:val="bottom"/>
          </w:tcPr>
          <w:p w14:paraId="7420C41E" w14:textId="77777777" w:rsidR="008747E4" w:rsidRDefault="008747E4" w:rsidP="00234D18">
            <w:pPr>
              <w:spacing w:line="0" w:lineRule="atLeast"/>
              <w:rPr>
                <w:sz w:val="22"/>
              </w:rPr>
            </w:pPr>
          </w:p>
        </w:tc>
      </w:tr>
      <w:tr w:rsidR="008747E4" w14:paraId="473A82B1" w14:textId="77777777" w:rsidTr="00234D18">
        <w:trPr>
          <w:trHeight w:val="244"/>
        </w:trPr>
        <w:tc>
          <w:tcPr>
            <w:tcW w:w="2100" w:type="dxa"/>
            <w:tcBorders>
              <w:left w:val="single" w:sz="8" w:space="0" w:color="auto"/>
              <w:right w:val="single" w:sz="8" w:space="0" w:color="auto"/>
            </w:tcBorders>
            <w:shd w:val="clear" w:color="auto" w:fill="auto"/>
            <w:vAlign w:val="bottom"/>
          </w:tcPr>
          <w:p w14:paraId="202D26CD" w14:textId="77777777" w:rsidR="008747E4" w:rsidRDefault="008747E4" w:rsidP="00234D18">
            <w:pPr>
              <w:spacing w:line="244" w:lineRule="exact"/>
              <w:ind w:left="40"/>
              <w:rPr>
                <w:sz w:val="22"/>
              </w:rPr>
            </w:pPr>
            <w:r>
              <w:rPr>
                <w:sz w:val="22"/>
              </w:rPr>
              <w:t>Поддержка</w:t>
            </w:r>
          </w:p>
        </w:tc>
        <w:tc>
          <w:tcPr>
            <w:tcW w:w="2480" w:type="dxa"/>
            <w:tcBorders>
              <w:right w:val="single" w:sz="8" w:space="0" w:color="auto"/>
            </w:tcBorders>
            <w:shd w:val="clear" w:color="auto" w:fill="auto"/>
            <w:vAlign w:val="bottom"/>
          </w:tcPr>
          <w:p w14:paraId="7F365C7D" w14:textId="77777777" w:rsidR="008747E4" w:rsidRDefault="008747E4" w:rsidP="00234D18">
            <w:pPr>
              <w:spacing w:line="244" w:lineRule="exact"/>
              <w:ind w:left="20"/>
              <w:rPr>
                <w:sz w:val="22"/>
              </w:rPr>
            </w:pPr>
            <w:r>
              <w:rPr>
                <w:sz w:val="22"/>
              </w:rPr>
              <w:t>Создание</w:t>
            </w:r>
          </w:p>
        </w:tc>
        <w:tc>
          <w:tcPr>
            <w:tcW w:w="2680" w:type="dxa"/>
            <w:tcBorders>
              <w:right w:val="single" w:sz="8" w:space="0" w:color="auto"/>
            </w:tcBorders>
            <w:shd w:val="clear" w:color="auto" w:fill="auto"/>
            <w:vAlign w:val="bottom"/>
          </w:tcPr>
          <w:p w14:paraId="63871554" w14:textId="77777777" w:rsidR="008747E4" w:rsidRDefault="008747E4" w:rsidP="00234D18">
            <w:pPr>
              <w:spacing w:line="244" w:lineRule="exact"/>
              <w:rPr>
                <w:w w:val="99"/>
                <w:sz w:val="22"/>
              </w:rPr>
            </w:pPr>
            <w:r>
              <w:rPr>
                <w:w w:val="99"/>
                <w:sz w:val="22"/>
              </w:rPr>
              <w:t>Объёмы продукции, работ и</w:t>
            </w:r>
          </w:p>
        </w:tc>
        <w:tc>
          <w:tcPr>
            <w:tcW w:w="2460" w:type="dxa"/>
            <w:tcBorders>
              <w:right w:val="single" w:sz="8" w:space="0" w:color="auto"/>
            </w:tcBorders>
            <w:shd w:val="clear" w:color="auto" w:fill="auto"/>
            <w:vAlign w:val="bottom"/>
          </w:tcPr>
          <w:p w14:paraId="504A2356" w14:textId="77777777" w:rsidR="008747E4" w:rsidRDefault="008747E4" w:rsidP="00234D18">
            <w:pPr>
              <w:spacing w:line="244" w:lineRule="exact"/>
              <w:ind w:left="20"/>
              <w:rPr>
                <w:sz w:val="22"/>
              </w:rPr>
            </w:pPr>
            <w:r>
              <w:rPr>
                <w:sz w:val="22"/>
              </w:rPr>
              <w:t>Количество субъектов</w:t>
            </w:r>
          </w:p>
        </w:tc>
      </w:tr>
      <w:tr w:rsidR="008747E4" w14:paraId="1CE6AF13" w14:textId="77777777" w:rsidTr="00234D18">
        <w:trPr>
          <w:trHeight w:val="252"/>
        </w:trPr>
        <w:tc>
          <w:tcPr>
            <w:tcW w:w="2100" w:type="dxa"/>
            <w:tcBorders>
              <w:left w:val="single" w:sz="8" w:space="0" w:color="auto"/>
              <w:right w:val="single" w:sz="8" w:space="0" w:color="auto"/>
            </w:tcBorders>
            <w:shd w:val="clear" w:color="auto" w:fill="auto"/>
            <w:vAlign w:val="bottom"/>
          </w:tcPr>
          <w:p w14:paraId="2AB4A215" w14:textId="77777777" w:rsidR="008747E4" w:rsidRDefault="008747E4" w:rsidP="00234D18">
            <w:pPr>
              <w:spacing w:line="0" w:lineRule="atLeast"/>
              <w:ind w:left="40"/>
              <w:rPr>
                <w:sz w:val="22"/>
              </w:rPr>
            </w:pPr>
            <w:proofErr w:type="spellStart"/>
            <w:r>
              <w:rPr>
                <w:sz w:val="22"/>
              </w:rPr>
              <w:t>предпринимательско</w:t>
            </w:r>
            <w:proofErr w:type="spellEnd"/>
          </w:p>
        </w:tc>
        <w:tc>
          <w:tcPr>
            <w:tcW w:w="2480" w:type="dxa"/>
            <w:tcBorders>
              <w:right w:val="single" w:sz="8" w:space="0" w:color="auto"/>
            </w:tcBorders>
            <w:shd w:val="clear" w:color="auto" w:fill="auto"/>
            <w:vAlign w:val="bottom"/>
          </w:tcPr>
          <w:p w14:paraId="6EBADB0A" w14:textId="77777777" w:rsidR="008747E4" w:rsidRDefault="008747E4" w:rsidP="00234D18">
            <w:pPr>
              <w:spacing w:line="0" w:lineRule="atLeast"/>
              <w:ind w:left="20"/>
              <w:rPr>
                <w:sz w:val="22"/>
              </w:rPr>
            </w:pPr>
            <w:r>
              <w:rPr>
                <w:sz w:val="22"/>
              </w:rPr>
              <w:t>благоприятного</w:t>
            </w:r>
          </w:p>
        </w:tc>
        <w:tc>
          <w:tcPr>
            <w:tcW w:w="2680" w:type="dxa"/>
            <w:tcBorders>
              <w:right w:val="single" w:sz="8" w:space="0" w:color="auto"/>
            </w:tcBorders>
            <w:shd w:val="clear" w:color="auto" w:fill="auto"/>
            <w:vAlign w:val="bottom"/>
          </w:tcPr>
          <w:p w14:paraId="1171FF8E" w14:textId="77777777" w:rsidR="008747E4" w:rsidRDefault="008747E4" w:rsidP="00234D18">
            <w:pPr>
              <w:spacing w:line="0" w:lineRule="atLeast"/>
              <w:rPr>
                <w:sz w:val="22"/>
              </w:rPr>
            </w:pPr>
            <w:r>
              <w:rPr>
                <w:sz w:val="22"/>
              </w:rPr>
              <w:t xml:space="preserve">услуг субъектов </w:t>
            </w:r>
            <w:proofErr w:type="spellStart"/>
            <w:r>
              <w:rPr>
                <w:sz w:val="22"/>
              </w:rPr>
              <w:t>предпри</w:t>
            </w:r>
            <w:proofErr w:type="spellEnd"/>
            <w:r>
              <w:rPr>
                <w:sz w:val="22"/>
              </w:rPr>
              <w:t>-</w:t>
            </w:r>
          </w:p>
        </w:tc>
        <w:tc>
          <w:tcPr>
            <w:tcW w:w="2460" w:type="dxa"/>
            <w:tcBorders>
              <w:right w:val="single" w:sz="8" w:space="0" w:color="auto"/>
            </w:tcBorders>
            <w:shd w:val="clear" w:color="auto" w:fill="auto"/>
            <w:vAlign w:val="bottom"/>
          </w:tcPr>
          <w:p w14:paraId="5D6593DF" w14:textId="77777777" w:rsidR="008747E4" w:rsidRDefault="008747E4" w:rsidP="00234D18">
            <w:pPr>
              <w:spacing w:line="0" w:lineRule="atLeast"/>
              <w:ind w:left="20"/>
              <w:rPr>
                <w:sz w:val="22"/>
              </w:rPr>
            </w:pPr>
            <w:r>
              <w:rPr>
                <w:sz w:val="22"/>
              </w:rPr>
              <w:t>предпринимательской</w:t>
            </w:r>
          </w:p>
        </w:tc>
      </w:tr>
      <w:tr w:rsidR="008747E4" w14:paraId="567662CD" w14:textId="77777777" w:rsidTr="00234D18">
        <w:trPr>
          <w:trHeight w:val="254"/>
        </w:trPr>
        <w:tc>
          <w:tcPr>
            <w:tcW w:w="2100" w:type="dxa"/>
            <w:tcBorders>
              <w:left w:val="single" w:sz="8" w:space="0" w:color="auto"/>
              <w:right w:val="single" w:sz="8" w:space="0" w:color="auto"/>
            </w:tcBorders>
            <w:shd w:val="clear" w:color="auto" w:fill="auto"/>
            <w:vAlign w:val="bottom"/>
          </w:tcPr>
          <w:p w14:paraId="58D7364E" w14:textId="77777777" w:rsidR="008747E4" w:rsidRDefault="008747E4" w:rsidP="00234D18">
            <w:pPr>
              <w:spacing w:line="0" w:lineRule="atLeast"/>
              <w:ind w:left="40"/>
              <w:rPr>
                <w:sz w:val="22"/>
              </w:rPr>
            </w:pPr>
            <w:r>
              <w:rPr>
                <w:sz w:val="22"/>
              </w:rPr>
              <w:t>й деятельности в</w:t>
            </w:r>
          </w:p>
        </w:tc>
        <w:tc>
          <w:tcPr>
            <w:tcW w:w="2480" w:type="dxa"/>
            <w:tcBorders>
              <w:right w:val="single" w:sz="8" w:space="0" w:color="auto"/>
            </w:tcBorders>
            <w:shd w:val="clear" w:color="auto" w:fill="auto"/>
            <w:vAlign w:val="bottom"/>
          </w:tcPr>
          <w:p w14:paraId="534B3656" w14:textId="77777777" w:rsidR="008747E4" w:rsidRDefault="008747E4" w:rsidP="00234D18">
            <w:pPr>
              <w:spacing w:line="0" w:lineRule="atLeast"/>
              <w:ind w:left="20"/>
              <w:rPr>
                <w:sz w:val="22"/>
              </w:rPr>
            </w:pPr>
            <w:r>
              <w:rPr>
                <w:sz w:val="22"/>
              </w:rPr>
              <w:t>предпринимательского</w:t>
            </w:r>
          </w:p>
        </w:tc>
        <w:tc>
          <w:tcPr>
            <w:tcW w:w="2680" w:type="dxa"/>
            <w:tcBorders>
              <w:right w:val="single" w:sz="8" w:space="0" w:color="auto"/>
            </w:tcBorders>
            <w:shd w:val="clear" w:color="auto" w:fill="auto"/>
            <w:vAlign w:val="bottom"/>
          </w:tcPr>
          <w:p w14:paraId="07705F95" w14:textId="77777777" w:rsidR="008747E4" w:rsidRDefault="008747E4" w:rsidP="00234D18">
            <w:pPr>
              <w:spacing w:line="0" w:lineRule="atLeast"/>
              <w:rPr>
                <w:sz w:val="22"/>
              </w:rPr>
            </w:pPr>
            <w:proofErr w:type="spellStart"/>
            <w:r>
              <w:rPr>
                <w:sz w:val="22"/>
              </w:rPr>
              <w:t>нимательской</w:t>
            </w:r>
            <w:proofErr w:type="spellEnd"/>
          </w:p>
        </w:tc>
        <w:tc>
          <w:tcPr>
            <w:tcW w:w="2460" w:type="dxa"/>
            <w:tcBorders>
              <w:right w:val="single" w:sz="8" w:space="0" w:color="auto"/>
            </w:tcBorders>
            <w:shd w:val="clear" w:color="auto" w:fill="auto"/>
            <w:vAlign w:val="bottom"/>
          </w:tcPr>
          <w:p w14:paraId="7D0F7E8A" w14:textId="77777777" w:rsidR="008747E4" w:rsidRDefault="008747E4" w:rsidP="00234D18">
            <w:pPr>
              <w:spacing w:line="0" w:lineRule="atLeast"/>
              <w:ind w:left="20"/>
              <w:rPr>
                <w:sz w:val="22"/>
              </w:rPr>
            </w:pPr>
            <w:r>
              <w:rPr>
                <w:sz w:val="22"/>
              </w:rPr>
              <w:t>деятельности,</w:t>
            </w:r>
          </w:p>
        </w:tc>
      </w:tr>
      <w:tr w:rsidR="008747E4" w14:paraId="28107FE3" w14:textId="77777777" w:rsidTr="00234D18">
        <w:trPr>
          <w:trHeight w:val="252"/>
        </w:trPr>
        <w:tc>
          <w:tcPr>
            <w:tcW w:w="2100" w:type="dxa"/>
            <w:tcBorders>
              <w:left w:val="single" w:sz="8" w:space="0" w:color="auto"/>
              <w:right w:val="single" w:sz="8" w:space="0" w:color="auto"/>
            </w:tcBorders>
            <w:shd w:val="clear" w:color="auto" w:fill="auto"/>
            <w:vAlign w:val="bottom"/>
          </w:tcPr>
          <w:p w14:paraId="16B93741" w14:textId="77777777" w:rsidR="008747E4" w:rsidRDefault="008747E4" w:rsidP="00234D18">
            <w:pPr>
              <w:spacing w:line="0" w:lineRule="atLeast"/>
              <w:ind w:left="40"/>
              <w:rPr>
                <w:sz w:val="22"/>
              </w:rPr>
            </w:pPr>
            <w:r>
              <w:rPr>
                <w:sz w:val="22"/>
              </w:rPr>
              <w:t>области</w:t>
            </w:r>
          </w:p>
        </w:tc>
        <w:tc>
          <w:tcPr>
            <w:tcW w:w="2480" w:type="dxa"/>
            <w:tcBorders>
              <w:right w:val="single" w:sz="8" w:space="0" w:color="auto"/>
            </w:tcBorders>
            <w:shd w:val="clear" w:color="auto" w:fill="auto"/>
            <w:vAlign w:val="bottom"/>
          </w:tcPr>
          <w:p w14:paraId="5A8977DA" w14:textId="77777777" w:rsidR="008747E4" w:rsidRDefault="008747E4" w:rsidP="00234D18">
            <w:pPr>
              <w:spacing w:line="0" w:lineRule="atLeast"/>
              <w:ind w:left="20"/>
              <w:rPr>
                <w:sz w:val="22"/>
              </w:rPr>
            </w:pPr>
            <w:r>
              <w:rPr>
                <w:sz w:val="22"/>
              </w:rPr>
              <w:t>климата при создании</w:t>
            </w:r>
          </w:p>
        </w:tc>
        <w:tc>
          <w:tcPr>
            <w:tcW w:w="2680" w:type="dxa"/>
            <w:tcBorders>
              <w:right w:val="single" w:sz="8" w:space="0" w:color="auto"/>
            </w:tcBorders>
            <w:shd w:val="clear" w:color="auto" w:fill="auto"/>
            <w:vAlign w:val="bottom"/>
          </w:tcPr>
          <w:p w14:paraId="66C7CBB9" w14:textId="77777777" w:rsidR="008747E4" w:rsidRDefault="008747E4" w:rsidP="00234D18">
            <w:pPr>
              <w:spacing w:line="0" w:lineRule="atLeast"/>
              <w:rPr>
                <w:sz w:val="22"/>
              </w:rPr>
            </w:pPr>
            <w:r>
              <w:rPr>
                <w:sz w:val="22"/>
              </w:rPr>
              <w:t>деятельности,</w:t>
            </w:r>
          </w:p>
        </w:tc>
        <w:tc>
          <w:tcPr>
            <w:tcW w:w="2460" w:type="dxa"/>
            <w:tcBorders>
              <w:right w:val="single" w:sz="8" w:space="0" w:color="auto"/>
            </w:tcBorders>
            <w:shd w:val="clear" w:color="auto" w:fill="auto"/>
            <w:vAlign w:val="bottom"/>
          </w:tcPr>
          <w:p w14:paraId="19DF56C5" w14:textId="77777777" w:rsidR="008747E4" w:rsidRDefault="008747E4" w:rsidP="00234D18">
            <w:pPr>
              <w:spacing w:line="0" w:lineRule="atLeast"/>
              <w:ind w:left="20"/>
              <w:rPr>
                <w:sz w:val="22"/>
              </w:rPr>
            </w:pPr>
            <w:r>
              <w:rPr>
                <w:sz w:val="22"/>
              </w:rPr>
              <w:t>функционирующих в</w:t>
            </w:r>
          </w:p>
        </w:tc>
      </w:tr>
      <w:tr w:rsidR="008747E4" w14:paraId="1FA31527" w14:textId="77777777" w:rsidTr="00234D18">
        <w:trPr>
          <w:trHeight w:val="254"/>
        </w:trPr>
        <w:tc>
          <w:tcPr>
            <w:tcW w:w="2100" w:type="dxa"/>
            <w:tcBorders>
              <w:left w:val="single" w:sz="8" w:space="0" w:color="auto"/>
              <w:right w:val="single" w:sz="8" w:space="0" w:color="auto"/>
            </w:tcBorders>
            <w:shd w:val="clear" w:color="auto" w:fill="auto"/>
            <w:vAlign w:val="bottom"/>
          </w:tcPr>
          <w:p w14:paraId="1C06E369" w14:textId="77777777" w:rsidR="008747E4" w:rsidRDefault="008747E4" w:rsidP="00234D18">
            <w:pPr>
              <w:spacing w:line="0" w:lineRule="atLeast"/>
              <w:ind w:left="40"/>
              <w:rPr>
                <w:sz w:val="22"/>
              </w:rPr>
            </w:pPr>
            <w:r>
              <w:rPr>
                <w:sz w:val="22"/>
              </w:rPr>
              <w:t>лесопользования</w:t>
            </w:r>
          </w:p>
        </w:tc>
        <w:tc>
          <w:tcPr>
            <w:tcW w:w="2480" w:type="dxa"/>
            <w:tcBorders>
              <w:right w:val="single" w:sz="8" w:space="0" w:color="auto"/>
            </w:tcBorders>
            <w:shd w:val="clear" w:color="auto" w:fill="auto"/>
            <w:vAlign w:val="bottom"/>
          </w:tcPr>
          <w:p w14:paraId="4F4EF29C" w14:textId="77777777" w:rsidR="008747E4" w:rsidRDefault="008747E4" w:rsidP="00234D18">
            <w:pPr>
              <w:spacing w:line="0" w:lineRule="atLeast"/>
              <w:ind w:left="20"/>
              <w:rPr>
                <w:sz w:val="22"/>
              </w:rPr>
            </w:pPr>
            <w:r>
              <w:rPr>
                <w:sz w:val="22"/>
              </w:rPr>
              <w:t>природно-</w:t>
            </w:r>
          </w:p>
        </w:tc>
        <w:tc>
          <w:tcPr>
            <w:tcW w:w="2680" w:type="dxa"/>
            <w:tcBorders>
              <w:right w:val="single" w:sz="8" w:space="0" w:color="auto"/>
            </w:tcBorders>
            <w:shd w:val="clear" w:color="auto" w:fill="auto"/>
            <w:vAlign w:val="bottom"/>
          </w:tcPr>
          <w:p w14:paraId="22BE1EBE" w14:textId="77777777" w:rsidR="008747E4" w:rsidRDefault="008747E4" w:rsidP="00234D18">
            <w:pPr>
              <w:spacing w:line="0" w:lineRule="atLeast"/>
              <w:rPr>
                <w:sz w:val="22"/>
              </w:rPr>
            </w:pPr>
            <w:r>
              <w:rPr>
                <w:sz w:val="22"/>
              </w:rPr>
              <w:t>функционирующих в</w:t>
            </w:r>
          </w:p>
        </w:tc>
        <w:tc>
          <w:tcPr>
            <w:tcW w:w="2460" w:type="dxa"/>
            <w:tcBorders>
              <w:right w:val="single" w:sz="8" w:space="0" w:color="auto"/>
            </w:tcBorders>
            <w:shd w:val="clear" w:color="auto" w:fill="auto"/>
            <w:vAlign w:val="bottom"/>
          </w:tcPr>
          <w:p w14:paraId="72AE3138" w14:textId="77777777" w:rsidR="008747E4" w:rsidRDefault="008747E4" w:rsidP="00234D18">
            <w:pPr>
              <w:spacing w:line="0" w:lineRule="atLeast"/>
              <w:ind w:left="20"/>
              <w:rPr>
                <w:sz w:val="22"/>
              </w:rPr>
            </w:pPr>
            <w:r>
              <w:rPr>
                <w:sz w:val="22"/>
              </w:rPr>
              <w:t>области лесозаготовок,</w:t>
            </w:r>
          </w:p>
        </w:tc>
      </w:tr>
      <w:tr w:rsidR="008747E4" w14:paraId="09969614" w14:textId="77777777" w:rsidTr="00234D18">
        <w:trPr>
          <w:trHeight w:val="252"/>
        </w:trPr>
        <w:tc>
          <w:tcPr>
            <w:tcW w:w="2100" w:type="dxa"/>
            <w:tcBorders>
              <w:left w:val="single" w:sz="8" w:space="0" w:color="auto"/>
              <w:right w:val="single" w:sz="8" w:space="0" w:color="auto"/>
            </w:tcBorders>
            <w:shd w:val="clear" w:color="auto" w:fill="auto"/>
            <w:vAlign w:val="bottom"/>
          </w:tcPr>
          <w:p w14:paraId="4E6F2A8C"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19C00B3D" w14:textId="77777777" w:rsidR="008747E4" w:rsidRDefault="008747E4" w:rsidP="00234D18">
            <w:pPr>
              <w:spacing w:line="0" w:lineRule="atLeast"/>
              <w:ind w:left="20"/>
              <w:rPr>
                <w:sz w:val="22"/>
              </w:rPr>
            </w:pPr>
            <w:r>
              <w:rPr>
                <w:sz w:val="22"/>
              </w:rPr>
              <w:t>хозяйственных</w:t>
            </w:r>
          </w:p>
        </w:tc>
        <w:tc>
          <w:tcPr>
            <w:tcW w:w="2680" w:type="dxa"/>
            <w:tcBorders>
              <w:right w:val="single" w:sz="8" w:space="0" w:color="auto"/>
            </w:tcBorders>
            <w:shd w:val="clear" w:color="auto" w:fill="auto"/>
            <w:vAlign w:val="bottom"/>
          </w:tcPr>
          <w:p w14:paraId="777BD67C" w14:textId="77777777" w:rsidR="008747E4" w:rsidRDefault="008747E4" w:rsidP="00234D18">
            <w:pPr>
              <w:spacing w:line="0" w:lineRule="atLeast"/>
              <w:rPr>
                <w:sz w:val="22"/>
              </w:rPr>
            </w:pPr>
            <w:r>
              <w:rPr>
                <w:sz w:val="22"/>
              </w:rPr>
              <w:t>области воспроизводства,</w:t>
            </w:r>
          </w:p>
        </w:tc>
        <w:tc>
          <w:tcPr>
            <w:tcW w:w="2460" w:type="dxa"/>
            <w:tcBorders>
              <w:right w:val="single" w:sz="8" w:space="0" w:color="auto"/>
            </w:tcBorders>
            <w:shd w:val="clear" w:color="auto" w:fill="auto"/>
            <w:vAlign w:val="bottom"/>
          </w:tcPr>
          <w:p w14:paraId="64E03D25" w14:textId="77777777" w:rsidR="008747E4" w:rsidRDefault="008747E4" w:rsidP="00234D18">
            <w:pPr>
              <w:spacing w:line="0" w:lineRule="atLeast"/>
              <w:ind w:left="20"/>
              <w:rPr>
                <w:sz w:val="22"/>
              </w:rPr>
            </w:pPr>
            <w:r>
              <w:rPr>
                <w:sz w:val="22"/>
              </w:rPr>
              <w:t>воспроизводства и</w:t>
            </w:r>
          </w:p>
        </w:tc>
      </w:tr>
      <w:tr w:rsidR="008747E4" w14:paraId="22FC25D3" w14:textId="77777777" w:rsidTr="00234D18">
        <w:trPr>
          <w:trHeight w:val="252"/>
        </w:trPr>
        <w:tc>
          <w:tcPr>
            <w:tcW w:w="2100" w:type="dxa"/>
            <w:tcBorders>
              <w:left w:val="single" w:sz="8" w:space="0" w:color="auto"/>
              <w:right w:val="single" w:sz="8" w:space="0" w:color="auto"/>
            </w:tcBorders>
            <w:shd w:val="clear" w:color="auto" w:fill="auto"/>
            <w:vAlign w:val="bottom"/>
          </w:tcPr>
          <w:p w14:paraId="71082460"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60687008" w14:textId="77777777" w:rsidR="008747E4" w:rsidRDefault="008747E4" w:rsidP="00234D18">
            <w:pPr>
              <w:spacing w:line="0" w:lineRule="atLeast"/>
              <w:ind w:left="20"/>
              <w:rPr>
                <w:sz w:val="22"/>
              </w:rPr>
            </w:pPr>
            <w:r>
              <w:rPr>
                <w:sz w:val="22"/>
              </w:rPr>
              <w:t>комплексов с</w:t>
            </w:r>
          </w:p>
        </w:tc>
        <w:tc>
          <w:tcPr>
            <w:tcW w:w="2680" w:type="dxa"/>
            <w:tcBorders>
              <w:right w:val="single" w:sz="8" w:space="0" w:color="auto"/>
            </w:tcBorders>
            <w:shd w:val="clear" w:color="auto" w:fill="auto"/>
            <w:vAlign w:val="bottom"/>
          </w:tcPr>
          <w:p w14:paraId="219ED82C" w14:textId="77777777" w:rsidR="008747E4" w:rsidRDefault="008747E4" w:rsidP="00234D18">
            <w:pPr>
              <w:spacing w:line="0" w:lineRule="atLeast"/>
              <w:rPr>
                <w:sz w:val="22"/>
              </w:rPr>
            </w:pPr>
            <w:r>
              <w:rPr>
                <w:sz w:val="22"/>
              </w:rPr>
              <w:t>защиты и охраны лесов:</w:t>
            </w:r>
          </w:p>
        </w:tc>
        <w:tc>
          <w:tcPr>
            <w:tcW w:w="2460" w:type="dxa"/>
            <w:tcBorders>
              <w:right w:val="single" w:sz="8" w:space="0" w:color="auto"/>
            </w:tcBorders>
            <w:shd w:val="clear" w:color="auto" w:fill="auto"/>
            <w:vAlign w:val="bottom"/>
          </w:tcPr>
          <w:p w14:paraId="65D7CDB9" w14:textId="77777777" w:rsidR="008747E4" w:rsidRDefault="008747E4" w:rsidP="00234D18">
            <w:pPr>
              <w:spacing w:line="0" w:lineRule="atLeast"/>
              <w:ind w:left="20"/>
              <w:rPr>
                <w:sz w:val="22"/>
              </w:rPr>
            </w:pPr>
            <w:r>
              <w:rPr>
                <w:sz w:val="22"/>
              </w:rPr>
              <w:t>охраны лесов;</w:t>
            </w:r>
          </w:p>
        </w:tc>
      </w:tr>
      <w:tr w:rsidR="008747E4" w14:paraId="5F1DD3EE" w14:textId="77777777" w:rsidTr="00234D18">
        <w:trPr>
          <w:trHeight w:val="254"/>
        </w:trPr>
        <w:tc>
          <w:tcPr>
            <w:tcW w:w="2100" w:type="dxa"/>
            <w:tcBorders>
              <w:left w:val="single" w:sz="8" w:space="0" w:color="auto"/>
              <w:right w:val="single" w:sz="8" w:space="0" w:color="auto"/>
            </w:tcBorders>
            <w:shd w:val="clear" w:color="auto" w:fill="auto"/>
            <w:vAlign w:val="bottom"/>
          </w:tcPr>
          <w:p w14:paraId="3E43CD8B"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4A3128AF" w14:textId="77777777" w:rsidR="008747E4" w:rsidRDefault="008747E4" w:rsidP="00234D18">
            <w:pPr>
              <w:spacing w:line="0" w:lineRule="atLeast"/>
              <w:ind w:left="20"/>
              <w:rPr>
                <w:sz w:val="22"/>
              </w:rPr>
            </w:pPr>
            <w:r>
              <w:rPr>
                <w:sz w:val="22"/>
              </w:rPr>
              <w:t>государственно-частным</w:t>
            </w:r>
          </w:p>
        </w:tc>
        <w:tc>
          <w:tcPr>
            <w:tcW w:w="2680" w:type="dxa"/>
            <w:tcBorders>
              <w:right w:val="single" w:sz="8" w:space="0" w:color="auto"/>
            </w:tcBorders>
            <w:shd w:val="clear" w:color="auto" w:fill="auto"/>
            <w:vAlign w:val="bottom"/>
          </w:tcPr>
          <w:p w14:paraId="5AF29D96" w14:textId="77777777" w:rsidR="008747E4" w:rsidRDefault="008747E4" w:rsidP="00234D18">
            <w:pPr>
              <w:spacing w:line="0" w:lineRule="atLeast"/>
              <w:rPr>
                <w:sz w:val="22"/>
              </w:rPr>
            </w:pPr>
            <w:r>
              <w:rPr>
                <w:sz w:val="22"/>
              </w:rPr>
              <w:t>показатели</w:t>
            </w:r>
          </w:p>
        </w:tc>
        <w:tc>
          <w:tcPr>
            <w:tcW w:w="2460" w:type="dxa"/>
            <w:tcBorders>
              <w:right w:val="single" w:sz="8" w:space="0" w:color="auto"/>
            </w:tcBorders>
            <w:shd w:val="clear" w:color="auto" w:fill="auto"/>
            <w:vAlign w:val="bottom"/>
          </w:tcPr>
          <w:p w14:paraId="28945F6E" w14:textId="77777777" w:rsidR="008747E4" w:rsidRDefault="008747E4" w:rsidP="00234D18">
            <w:pPr>
              <w:spacing w:line="0" w:lineRule="atLeast"/>
              <w:ind w:left="20"/>
              <w:rPr>
                <w:sz w:val="22"/>
              </w:rPr>
            </w:pPr>
            <w:r>
              <w:rPr>
                <w:sz w:val="22"/>
              </w:rPr>
              <w:t>численность занятых в</w:t>
            </w:r>
          </w:p>
        </w:tc>
      </w:tr>
      <w:tr w:rsidR="008747E4" w14:paraId="5D933A05" w14:textId="77777777" w:rsidTr="00234D18">
        <w:trPr>
          <w:trHeight w:val="252"/>
        </w:trPr>
        <w:tc>
          <w:tcPr>
            <w:tcW w:w="2100" w:type="dxa"/>
            <w:tcBorders>
              <w:left w:val="single" w:sz="8" w:space="0" w:color="auto"/>
              <w:right w:val="single" w:sz="8" w:space="0" w:color="auto"/>
            </w:tcBorders>
            <w:shd w:val="clear" w:color="auto" w:fill="auto"/>
            <w:vAlign w:val="bottom"/>
          </w:tcPr>
          <w:p w14:paraId="16582A8E"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4F653BF0" w14:textId="77777777" w:rsidR="008747E4" w:rsidRDefault="008747E4" w:rsidP="00234D18">
            <w:pPr>
              <w:spacing w:line="0" w:lineRule="atLeast"/>
              <w:ind w:left="20"/>
              <w:rPr>
                <w:sz w:val="22"/>
              </w:rPr>
            </w:pPr>
            <w:r>
              <w:rPr>
                <w:sz w:val="22"/>
              </w:rPr>
              <w:t>капиталом</w:t>
            </w:r>
          </w:p>
        </w:tc>
        <w:tc>
          <w:tcPr>
            <w:tcW w:w="2680" w:type="dxa"/>
            <w:tcBorders>
              <w:right w:val="single" w:sz="8" w:space="0" w:color="auto"/>
            </w:tcBorders>
            <w:shd w:val="clear" w:color="auto" w:fill="auto"/>
            <w:vAlign w:val="bottom"/>
          </w:tcPr>
          <w:p w14:paraId="79B9426C" w14:textId="77777777" w:rsidR="008747E4" w:rsidRDefault="008747E4" w:rsidP="00234D18">
            <w:pPr>
              <w:spacing w:line="0" w:lineRule="atLeast"/>
              <w:rPr>
                <w:sz w:val="22"/>
              </w:rPr>
            </w:pPr>
            <w:r>
              <w:rPr>
                <w:sz w:val="22"/>
              </w:rPr>
              <w:t>результативности</w:t>
            </w:r>
          </w:p>
        </w:tc>
        <w:tc>
          <w:tcPr>
            <w:tcW w:w="2460" w:type="dxa"/>
            <w:tcBorders>
              <w:right w:val="single" w:sz="8" w:space="0" w:color="auto"/>
            </w:tcBorders>
            <w:shd w:val="clear" w:color="auto" w:fill="auto"/>
            <w:vAlign w:val="bottom"/>
          </w:tcPr>
          <w:p w14:paraId="53361A13" w14:textId="77777777" w:rsidR="008747E4" w:rsidRDefault="008747E4" w:rsidP="00234D18">
            <w:pPr>
              <w:spacing w:line="0" w:lineRule="atLeast"/>
              <w:ind w:left="20"/>
              <w:rPr>
                <w:sz w:val="22"/>
              </w:rPr>
            </w:pPr>
            <w:r>
              <w:rPr>
                <w:sz w:val="22"/>
              </w:rPr>
              <w:t>области</w:t>
            </w:r>
          </w:p>
        </w:tc>
      </w:tr>
      <w:tr w:rsidR="008747E4" w14:paraId="046D243A" w14:textId="77777777" w:rsidTr="00234D18">
        <w:trPr>
          <w:trHeight w:val="254"/>
        </w:trPr>
        <w:tc>
          <w:tcPr>
            <w:tcW w:w="2100" w:type="dxa"/>
            <w:tcBorders>
              <w:left w:val="single" w:sz="8" w:space="0" w:color="auto"/>
              <w:right w:val="single" w:sz="8" w:space="0" w:color="auto"/>
            </w:tcBorders>
            <w:shd w:val="clear" w:color="auto" w:fill="auto"/>
            <w:vAlign w:val="bottom"/>
          </w:tcPr>
          <w:p w14:paraId="7425B9F7"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665C2500" w14:textId="77777777" w:rsidR="008747E4" w:rsidRDefault="008747E4" w:rsidP="00234D18">
            <w:pPr>
              <w:spacing w:line="0" w:lineRule="atLeast"/>
              <w:rPr>
                <w:sz w:val="22"/>
              </w:rPr>
            </w:pPr>
          </w:p>
        </w:tc>
        <w:tc>
          <w:tcPr>
            <w:tcW w:w="2680" w:type="dxa"/>
            <w:tcBorders>
              <w:right w:val="single" w:sz="8" w:space="0" w:color="auto"/>
            </w:tcBorders>
            <w:shd w:val="clear" w:color="auto" w:fill="auto"/>
            <w:vAlign w:val="bottom"/>
          </w:tcPr>
          <w:p w14:paraId="78045CF8" w14:textId="77777777" w:rsidR="008747E4" w:rsidRDefault="008747E4" w:rsidP="00234D18">
            <w:pPr>
              <w:spacing w:line="0" w:lineRule="atLeast"/>
              <w:rPr>
                <w:sz w:val="22"/>
              </w:rPr>
            </w:pPr>
            <w:r>
              <w:rPr>
                <w:sz w:val="22"/>
              </w:rPr>
              <w:t>предпринимательской</w:t>
            </w:r>
          </w:p>
        </w:tc>
        <w:tc>
          <w:tcPr>
            <w:tcW w:w="2460" w:type="dxa"/>
            <w:tcBorders>
              <w:right w:val="single" w:sz="8" w:space="0" w:color="auto"/>
            </w:tcBorders>
            <w:shd w:val="clear" w:color="auto" w:fill="auto"/>
            <w:vAlign w:val="bottom"/>
          </w:tcPr>
          <w:p w14:paraId="5A6F8C7B" w14:textId="77777777" w:rsidR="008747E4" w:rsidRDefault="008747E4" w:rsidP="00234D18">
            <w:pPr>
              <w:spacing w:line="0" w:lineRule="atLeast"/>
              <w:ind w:left="20"/>
              <w:rPr>
                <w:sz w:val="22"/>
              </w:rPr>
            </w:pPr>
            <w:r>
              <w:rPr>
                <w:sz w:val="22"/>
              </w:rPr>
              <w:t>воспроизводства, охраны</w:t>
            </w:r>
          </w:p>
        </w:tc>
      </w:tr>
      <w:tr w:rsidR="008747E4" w14:paraId="54B4216F" w14:textId="77777777" w:rsidTr="00234D18">
        <w:trPr>
          <w:trHeight w:val="252"/>
        </w:trPr>
        <w:tc>
          <w:tcPr>
            <w:tcW w:w="2100" w:type="dxa"/>
            <w:tcBorders>
              <w:left w:val="single" w:sz="8" w:space="0" w:color="auto"/>
              <w:right w:val="single" w:sz="8" w:space="0" w:color="auto"/>
            </w:tcBorders>
            <w:shd w:val="clear" w:color="auto" w:fill="auto"/>
            <w:vAlign w:val="bottom"/>
          </w:tcPr>
          <w:p w14:paraId="6A137ADE"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085D8087"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06186169" w14:textId="77777777" w:rsidR="008747E4" w:rsidRDefault="008747E4" w:rsidP="00234D18">
            <w:pPr>
              <w:spacing w:line="0" w:lineRule="atLeast"/>
              <w:rPr>
                <w:sz w:val="22"/>
              </w:rPr>
            </w:pPr>
            <w:r>
              <w:rPr>
                <w:sz w:val="22"/>
              </w:rPr>
              <w:t>деятельности</w:t>
            </w:r>
          </w:p>
        </w:tc>
        <w:tc>
          <w:tcPr>
            <w:tcW w:w="2460" w:type="dxa"/>
            <w:tcBorders>
              <w:right w:val="single" w:sz="8" w:space="0" w:color="auto"/>
            </w:tcBorders>
            <w:shd w:val="clear" w:color="auto" w:fill="auto"/>
            <w:vAlign w:val="bottom"/>
          </w:tcPr>
          <w:p w14:paraId="705DAC9E" w14:textId="77777777" w:rsidR="008747E4" w:rsidRDefault="008747E4" w:rsidP="00234D18">
            <w:pPr>
              <w:spacing w:line="0" w:lineRule="atLeast"/>
              <w:ind w:left="20"/>
              <w:rPr>
                <w:sz w:val="22"/>
              </w:rPr>
            </w:pPr>
            <w:r>
              <w:rPr>
                <w:sz w:val="22"/>
              </w:rPr>
              <w:t>лесов и производства</w:t>
            </w:r>
          </w:p>
        </w:tc>
      </w:tr>
      <w:tr w:rsidR="008747E4" w14:paraId="3119A262" w14:textId="77777777" w:rsidTr="00234D18">
        <w:trPr>
          <w:trHeight w:val="252"/>
        </w:trPr>
        <w:tc>
          <w:tcPr>
            <w:tcW w:w="2100" w:type="dxa"/>
            <w:tcBorders>
              <w:left w:val="single" w:sz="8" w:space="0" w:color="auto"/>
              <w:right w:val="single" w:sz="8" w:space="0" w:color="auto"/>
            </w:tcBorders>
            <w:shd w:val="clear" w:color="auto" w:fill="auto"/>
            <w:vAlign w:val="bottom"/>
          </w:tcPr>
          <w:p w14:paraId="1D7378DE"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71F09272"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352F094A" w14:textId="77777777" w:rsidR="008747E4" w:rsidRDefault="008747E4" w:rsidP="00234D18">
            <w:pPr>
              <w:spacing w:line="0" w:lineRule="atLeast"/>
              <w:rPr>
                <w:w w:val="99"/>
                <w:sz w:val="22"/>
              </w:rPr>
            </w:pPr>
            <w:r>
              <w:rPr>
                <w:w w:val="99"/>
                <w:sz w:val="22"/>
              </w:rPr>
              <w:t>(экологической, социальной</w:t>
            </w:r>
          </w:p>
        </w:tc>
        <w:tc>
          <w:tcPr>
            <w:tcW w:w="2460" w:type="dxa"/>
            <w:tcBorders>
              <w:right w:val="single" w:sz="8" w:space="0" w:color="auto"/>
            </w:tcBorders>
            <w:shd w:val="clear" w:color="auto" w:fill="auto"/>
            <w:vAlign w:val="bottom"/>
          </w:tcPr>
          <w:p w14:paraId="688428AF" w14:textId="77777777" w:rsidR="008747E4" w:rsidRDefault="008747E4" w:rsidP="00234D18">
            <w:pPr>
              <w:spacing w:line="0" w:lineRule="atLeast"/>
              <w:ind w:left="20"/>
              <w:rPr>
                <w:sz w:val="22"/>
              </w:rPr>
            </w:pPr>
            <w:r>
              <w:rPr>
                <w:sz w:val="22"/>
              </w:rPr>
              <w:t>лесных товаров</w:t>
            </w:r>
          </w:p>
        </w:tc>
      </w:tr>
      <w:tr w:rsidR="008747E4" w14:paraId="7964FC6F" w14:textId="77777777" w:rsidTr="00234D18">
        <w:trPr>
          <w:trHeight w:val="254"/>
        </w:trPr>
        <w:tc>
          <w:tcPr>
            <w:tcW w:w="2100" w:type="dxa"/>
            <w:tcBorders>
              <w:left w:val="single" w:sz="8" w:space="0" w:color="auto"/>
              <w:right w:val="single" w:sz="8" w:space="0" w:color="auto"/>
            </w:tcBorders>
            <w:shd w:val="clear" w:color="auto" w:fill="auto"/>
            <w:vAlign w:val="bottom"/>
          </w:tcPr>
          <w:p w14:paraId="3F775727" w14:textId="77777777" w:rsidR="008747E4" w:rsidRDefault="008747E4" w:rsidP="00234D18">
            <w:pPr>
              <w:spacing w:line="0" w:lineRule="atLeast"/>
              <w:rPr>
                <w:sz w:val="22"/>
              </w:rPr>
            </w:pPr>
          </w:p>
        </w:tc>
        <w:tc>
          <w:tcPr>
            <w:tcW w:w="2480" w:type="dxa"/>
            <w:tcBorders>
              <w:right w:val="single" w:sz="8" w:space="0" w:color="auto"/>
            </w:tcBorders>
            <w:shd w:val="clear" w:color="auto" w:fill="auto"/>
            <w:vAlign w:val="bottom"/>
          </w:tcPr>
          <w:p w14:paraId="60574CEE" w14:textId="77777777" w:rsidR="008747E4" w:rsidRDefault="008747E4" w:rsidP="00234D18">
            <w:pPr>
              <w:spacing w:line="0" w:lineRule="atLeast"/>
              <w:rPr>
                <w:sz w:val="22"/>
              </w:rPr>
            </w:pPr>
          </w:p>
        </w:tc>
        <w:tc>
          <w:tcPr>
            <w:tcW w:w="2680" w:type="dxa"/>
            <w:tcBorders>
              <w:right w:val="single" w:sz="8" w:space="0" w:color="auto"/>
            </w:tcBorders>
            <w:shd w:val="clear" w:color="auto" w:fill="auto"/>
            <w:vAlign w:val="bottom"/>
          </w:tcPr>
          <w:p w14:paraId="102F3788" w14:textId="77777777" w:rsidR="008747E4" w:rsidRDefault="008747E4" w:rsidP="00234D18">
            <w:pPr>
              <w:spacing w:line="0" w:lineRule="atLeast"/>
              <w:rPr>
                <w:sz w:val="22"/>
              </w:rPr>
            </w:pPr>
            <w:r>
              <w:rPr>
                <w:sz w:val="22"/>
              </w:rPr>
              <w:t>и бюджетной</w:t>
            </w:r>
          </w:p>
        </w:tc>
        <w:tc>
          <w:tcPr>
            <w:tcW w:w="2460" w:type="dxa"/>
            <w:tcBorders>
              <w:right w:val="single" w:sz="8" w:space="0" w:color="auto"/>
            </w:tcBorders>
            <w:shd w:val="clear" w:color="auto" w:fill="auto"/>
            <w:vAlign w:val="bottom"/>
          </w:tcPr>
          <w:p w14:paraId="7E72138D" w14:textId="77777777" w:rsidR="008747E4" w:rsidRDefault="008747E4" w:rsidP="00234D18">
            <w:pPr>
              <w:spacing w:line="0" w:lineRule="atLeast"/>
              <w:rPr>
                <w:sz w:val="22"/>
              </w:rPr>
            </w:pPr>
          </w:p>
        </w:tc>
      </w:tr>
      <w:tr w:rsidR="008747E4" w14:paraId="232E2475" w14:textId="77777777" w:rsidTr="00234D18">
        <w:trPr>
          <w:trHeight w:val="257"/>
        </w:trPr>
        <w:tc>
          <w:tcPr>
            <w:tcW w:w="2100" w:type="dxa"/>
            <w:tcBorders>
              <w:left w:val="single" w:sz="8" w:space="0" w:color="auto"/>
              <w:bottom w:val="single" w:sz="8" w:space="0" w:color="auto"/>
              <w:right w:val="single" w:sz="8" w:space="0" w:color="auto"/>
            </w:tcBorders>
            <w:shd w:val="clear" w:color="auto" w:fill="auto"/>
            <w:vAlign w:val="bottom"/>
          </w:tcPr>
          <w:p w14:paraId="3235240A" w14:textId="77777777" w:rsidR="008747E4" w:rsidRDefault="008747E4" w:rsidP="00234D18">
            <w:pPr>
              <w:spacing w:line="0" w:lineRule="atLeast"/>
              <w:rPr>
                <w:sz w:val="22"/>
              </w:rPr>
            </w:pPr>
          </w:p>
        </w:tc>
        <w:tc>
          <w:tcPr>
            <w:tcW w:w="2480" w:type="dxa"/>
            <w:tcBorders>
              <w:bottom w:val="single" w:sz="8" w:space="0" w:color="auto"/>
              <w:right w:val="single" w:sz="8" w:space="0" w:color="auto"/>
            </w:tcBorders>
            <w:shd w:val="clear" w:color="auto" w:fill="auto"/>
            <w:vAlign w:val="bottom"/>
          </w:tcPr>
          <w:p w14:paraId="3BB454E5" w14:textId="77777777" w:rsidR="008747E4" w:rsidRDefault="008747E4" w:rsidP="00234D18">
            <w:pPr>
              <w:spacing w:line="0" w:lineRule="atLeast"/>
              <w:rPr>
                <w:sz w:val="22"/>
              </w:rPr>
            </w:pPr>
          </w:p>
        </w:tc>
        <w:tc>
          <w:tcPr>
            <w:tcW w:w="2680" w:type="dxa"/>
            <w:tcBorders>
              <w:bottom w:val="single" w:sz="8" w:space="0" w:color="auto"/>
              <w:right w:val="single" w:sz="8" w:space="0" w:color="auto"/>
            </w:tcBorders>
            <w:shd w:val="clear" w:color="auto" w:fill="auto"/>
            <w:vAlign w:val="bottom"/>
          </w:tcPr>
          <w:p w14:paraId="1029B70D" w14:textId="77777777" w:rsidR="008747E4" w:rsidRDefault="008747E4" w:rsidP="00234D18">
            <w:pPr>
              <w:spacing w:line="0" w:lineRule="atLeast"/>
              <w:rPr>
                <w:sz w:val="22"/>
              </w:rPr>
            </w:pPr>
            <w:r>
              <w:rPr>
                <w:sz w:val="22"/>
              </w:rPr>
              <w:t>результативности)</w:t>
            </w:r>
          </w:p>
        </w:tc>
        <w:tc>
          <w:tcPr>
            <w:tcW w:w="2460" w:type="dxa"/>
            <w:tcBorders>
              <w:bottom w:val="single" w:sz="8" w:space="0" w:color="auto"/>
              <w:right w:val="single" w:sz="8" w:space="0" w:color="auto"/>
            </w:tcBorders>
            <w:shd w:val="clear" w:color="auto" w:fill="auto"/>
            <w:vAlign w:val="bottom"/>
          </w:tcPr>
          <w:p w14:paraId="2B6029BE" w14:textId="77777777" w:rsidR="008747E4" w:rsidRDefault="008747E4" w:rsidP="00234D18">
            <w:pPr>
              <w:spacing w:line="0" w:lineRule="atLeast"/>
              <w:rPr>
                <w:sz w:val="22"/>
              </w:rPr>
            </w:pPr>
          </w:p>
        </w:tc>
      </w:tr>
      <w:tr w:rsidR="008747E4" w14:paraId="35EC5ED7" w14:textId="77777777" w:rsidTr="00234D18">
        <w:trPr>
          <w:trHeight w:val="245"/>
        </w:trPr>
        <w:tc>
          <w:tcPr>
            <w:tcW w:w="2100" w:type="dxa"/>
            <w:tcBorders>
              <w:left w:val="single" w:sz="8" w:space="0" w:color="auto"/>
              <w:right w:val="single" w:sz="8" w:space="0" w:color="auto"/>
            </w:tcBorders>
            <w:shd w:val="clear" w:color="auto" w:fill="auto"/>
            <w:vAlign w:val="bottom"/>
          </w:tcPr>
          <w:p w14:paraId="3C396C74" w14:textId="77777777" w:rsidR="008747E4" w:rsidRDefault="008747E4" w:rsidP="00234D18">
            <w:pPr>
              <w:spacing w:line="245" w:lineRule="exact"/>
              <w:ind w:left="40"/>
              <w:rPr>
                <w:sz w:val="22"/>
              </w:rPr>
            </w:pPr>
            <w:r>
              <w:rPr>
                <w:sz w:val="22"/>
              </w:rPr>
              <w:t>Программирование в</w:t>
            </w:r>
          </w:p>
        </w:tc>
        <w:tc>
          <w:tcPr>
            <w:tcW w:w="2480" w:type="dxa"/>
            <w:tcBorders>
              <w:right w:val="single" w:sz="8" w:space="0" w:color="auto"/>
            </w:tcBorders>
            <w:shd w:val="clear" w:color="auto" w:fill="auto"/>
            <w:vAlign w:val="bottom"/>
          </w:tcPr>
          <w:p w14:paraId="020270B7" w14:textId="77777777" w:rsidR="008747E4" w:rsidRDefault="008747E4" w:rsidP="00234D18">
            <w:pPr>
              <w:spacing w:line="245" w:lineRule="exact"/>
              <w:ind w:left="20"/>
              <w:rPr>
                <w:sz w:val="22"/>
              </w:rPr>
            </w:pPr>
            <w:r>
              <w:rPr>
                <w:sz w:val="22"/>
              </w:rPr>
              <w:t>Результативность</w:t>
            </w:r>
          </w:p>
        </w:tc>
        <w:tc>
          <w:tcPr>
            <w:tcW w:w="2680" w:type="dxa"/>
            <w:tcBorders>
              <w:right w:val="single" w:sz="8" w:space="0" w:color="auto"/>
            </w:tcBorders>
            <w:shd w:val="clear" w:color="auto" w:fill="auto"/>
            <w:vAlign w:val="bottom"/>
          </w:tcPr>
          <w:p w14:paraId="32AAD667" w14:textId="77777777" w:rsidR="008747E4" w:rsidRDefault="008747E4" w:rsidP="00234D18">
            <w:pPr>
              <w:spacing w:line="245" w:lineRule="exact"/>
              <w:rPr>
                <w:sz w:val="22"/>
              </w:rPr>
            </w:pPr>
            <w:r>
              <w:rPr>
                <w:sz w:val="22"/>
              </w:rPr>
              <w:t>Степень достижения</w:t>
            </w:r>
          </w:p>
        </w:tc>
        <w:tc>
          <w:tcPr>
            <w:tcW w:w="2460" w:type="dxa"/>
            <w:tcBorders>
              <w:right w:val="single" w:sz="8" w:space="0" w:color="auto"/>
            </w:tcBorders>
            <w:shd w:val="clear" w:color="auto" w:fill="auto"/>
            <w:vAlign w:val="bottom"/>
          </w:tcPr>
          <w:p w14:paraId="5EEFF08E" w14:textId="77777777" w:rsidR="008747E4" w:rsidRDefault="008747E4" w:rsidP="00234D18">
            <w:pPr>
              <w:spacing w:line="245" w:lineRule="exact"/>
              <w:ind w:left="20"/>
              <w:rPr>
                <w:sz w:val="22"/>
              </w:rPr>
            </w:pPr>
            <w:r>
              <w:rPr>
                <w:sz w:val="22"/>
              </w:rPr>
              <w:t>Количество программ</w:t>
            </w:r>
          </w:p>
        </w:tc>
      </w:tr>
      <w:tr w:rsidR="008747E4" w14:paraId="79862B2A" w14:textId="77777777" w:rsidTr="00234D18">
        <w:trPr>
          <w:trHeight w:val="252"/>
        </w:trPr>
        <w:tc>
          <w:tcPr>
            <w:tcW w:w="2100" w:type="dxa"/>
            <w:tcBorders>
              <w:left w:val="single" w:sz="8" w:space="0" w:color="auto"/>
              <w:right w:val="single" w:sz="8" w:space="0" w:color="auto"/>
            </w:tcBorders>
            <w:shd w:val="clear" w:color="auto" w:fill="auto"/>
            <w:vAlign w:val="bottom"/>
          </w:tcPr>
          <w:p w14:paraId="47FF1D1F" w14:textId="77777777" w:rsidR="008747E4" w:rsidRDefault="008747E4" w:rsidP="00234D18">
            <w:pPr>
              <w:spacing w:line="0" w:lineRule="atLeast"/>
              <w:ind w:left="40"/>
              <w:rPr>
                <w:sz w:val="22"/>
              </w:rPr>
            </w:pPr>
            <w:r>
              <w:rPr>
                <w:sz w:val="22"/>
              </w:rPr>
              <w:t>лесном секторе</w:t>
            </w:r>
          </w:p>
        </w:tc>
        <w:tc>
          <w:tcPr>
            <w:tcW w:w="2480" w:type="dxa"/>
            <w:tcBorders>
              <w:right w:val="single" w:sz="8" w:space="0" w:color="auto"/>
            </w:tcBorders>
            <w:shd w:val="clear" w:color="auto" w:fill="auto"/>
            <w:vAlign w:val="bottom"/>
          </w:tcPr>
          <w:p w14:paraId="210CFEE3" w14:textId="77777777" w:rsidR="008747E4" w:rsidRDefault="008747E4" w:rsidP="00234D18">
            <w:pPr>
              <w:spacing w:line="0" w:lineRule="atLeast"/>
              <w:ind w:left="20"/>
              <w:rPr>
                <w:sz w:val="22"/>
              </w:rPr>
            </w:pPr>
            <w:r>
              <w:rPr>
                <w:sz w:val="22"/>
              </w:rPr>
              <w:t>проектов и программ</w:t>
            </w:r>
          </w:p>
        </w:tc>
        <w:tc>
          <w:tcPr>
            <w:tcW w:w="2680" w:type="dxa"/>
            <w:tcBorders>
              <w:right w:val="single" w:sz="8" w:space="0" w:color="auto"/>
            </w:tcBorders>
            <w:shd w:val="clear" w:color="auto" w:fill="auto"/>
            <w:vAlign w:val="bottom"/>
          </w:tcPr>
          <w:p w14:paraId="0A9B0F07" w14:textId="77777777" w:rsidR="008747E4" w:rsidRDefault="008747E4" w:rsidP="00234D18">
            <w:pPr>
              <w:spacing w:line="0" w:lineRule="atLeast"/>
              <w:rPr>
                <w:w w:val="99"/>
                <w:sz w:val="22"/>
              </w:rPr>
            </w:pPr>
            <w:r>
              <w:rPr>
                <w:w w:val="99"/>
                <w:sz w:val="22"/>
              </w:rPr>
              <w:t>поставленных целей; общий</w:t>
            </w:r>
          </w:p>
        </w:tc>
        <w:tc>
          <w:tcPr>
            <w:tcW w:w="2460" w:type="dxa"/>
            <w:tcBorders>
              <w:right w:val="single" w:sz="8" w:space="0" w:color="auto"/>
            </w:tcBorders>
            <w:shd w:val="clear" w:color="auto" w:fill="auto"/>
            <w:vAlign w:val="bottom"/>
          </w:tcPr>
          <w:p w14:paraId="799C3ABC" w14:textId="77777777" w:rsidR="008747E4" w:rsidRDefault="008747E4" w:rsidP="00234D18">
            <w:pPr>
              <w:spacing w:line="0" w:lineRule="atLeast"/>
              <w:rPr>
                <w:sz w:val="21"/>
              </w:rPr>
            </w:pPr>
          </w:p>
        </w:tc>
      </w:tr>
      <w:tr w:rsidR="008747E4" w14:paraId="02678B38" w14:textId="77777777" w:rsidTr="00234D18">
        <w:trPr>
          <w:trHeight w:val="254"/>
        </w:trPr>
        <w:tc>
          <w:tcPr>
            <w:tcW w:w="2100" w:type="dxa"/>
            <w:tcBorders>
              <w:left w:val="single" w:sz="8" w:space="0" w:color="auto"/>
              <w:right w:val="single" w:sz="8" w:space="0" w:color="auto"/>
            </w:tcBorders>
            <w:shd w:val="clear" w:color="auto" w:fill="auto"/>
            <w:vAlign w:val="bottom"/>
          </w:tcPr>
          <w:p w14:paraId="2B32E79D" w14:textId="77777777" w:rsidR="008747E4" w:rsidRDefault="008747E4" w:rsidP="00234D18">
            <w:pPr>
              <w:spacing w:line="0" w:lineRule="atLeast"/>
              <w:ind w:left="40"/>
              <w:rPr>
                <w:sz w:val="22"/>
              </w:rPr>
            </w:pPr>
            <w:r>
              <w:rPr>
                <w:sz w:val="22"/>
              </w:rPr>
              <w:t>экономики региона</w:t>
            </w:r>
          </w:p>
        </w:tc>
        <w:tc>
          <w:tcPr>
            <w:tcW w:w="2480" w:type="dxa"/>
            <w:tcBorders>
              <w:right w:val="single" w:sz="8" w:space="0" w:color="auto"/>
            </w:tcBorders>
            <w:shd w:val="clear" w:color="auto" w:fill="auto"/>
            <w:vAlign w:val="bottom"/>
          </w:tcPr>
          <w:p w14:paraId="5AEC4787" w14:textId="77777777" w:rsidR="008747E4" w:rsidRDefault="008747E4" w:rsidP="00234D18">
            <w:pPr>
              <w:spacing w:line="0" w:lineRule="atLeast"/>
              <w:rPr>
                <w:sz w:val="22"/>
              </w:rPr>
            </w:pPr>
          </w:p>
        </w:tc>
        <w:tc>
          <w:tcPr>
            <w:tcW w:w="2680" w:type="dxa"/>
            <w:tcBorders>
              <w:right w:val="single" w:sz="8" w:space="0" w:color="auto"/>
            </w:tcBorders>
            <w:shd w:val="clear" w:color="auto" w:fill="auto"/>
            <w:vAlign w:val="bottom"/>
          </w:tcPr>
          <w:p w14:paraId="3580E98C" w14:textId="77777777" w:rsidR="008747E4" w:rsidRDefault="008747E4" w:rsidP="00234D18">
            <w:pPr>
              <w:spacing w:line="0" w:lineRule="atLeast"/>
              <w:rPr>
                <w:sz w:val="22"/>
              </w:rPr>
            </w:pPr>
            <w:r>
              <w:rPr>
                <w:sz w:val="22"/>
              </w:rPr>
              <w:t>объём финансирования</w:t>
            </w:r>
          </w:p>
        </w:tc>
        <w:tc>
          <w:tcPr>
            <w:tcW w:w="2460" w:type="dxa"/>
            <w:tcBorders>
              <w:right w:val="single" w:sz="8" w:space="0" w:color="auto"/>
            </w:tcBorders>
            <w:shd w:val="clear" w:color="auto" w:fill="auto"/>
            <w:vAlign w:val="bottom"/>
          </w:tcPr>
          <w:p w14:paraId="2D8C8218" w14:textId="77777777" w:rsidR="008747E4" w:rsidRDefault="008747E4" w:rsidP="00234D18">
            <w:pPr>
              <w:spacing w:line="0" w:lineRule="atLeast"/>
              <w:rPr>
                <w:sz w:val="22"/>
              </w:rPr>
            </w:pPr>
          </w:p>
        </w:tc>
      </w:tr>
      <w:tr w:rsidR="008747E4" w14:paraId="36F06876" w14:textId="77777777" w:rsidTr="00234D18">
        <w:trPr>
          <w:trHeight w:val="252"/>
        </w:trPr>
        <w:tc>
          <w:tcPr>
            <w:tcW w:w="2100" w:type="dxa"/>
            <w:tcBorders>
              <w:left w:val="single" w:sz="8" w:space="0" w:color="auto"/>
              <w:right w:val="single" w:sz="8" w:space="0" w:color="auto"/>
            </w:tcBorders>
            <w:shd w:val="clear" w:color="auto" w:fill="auto"/>
            <w:vAlign w:val="bottom"/>
          </w:tcPr>
          <w:p w14:paraId="5954952B"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1CEB8AD0"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1338FF2B" w14:textId="77777777" w:rsidR="008747E4" w:rsidRDefault="008747E4" w:rsidP="00234D18">
            <w:pPr>
              <w:spacing w:line="0" w:lineRule="atLeast"/>
              <w:rPr>
                <w:sz w:val="22"/>
              </w:rPr>
            </w:pPr>
            <w:r>
              <w:rPr>
                <w:sz w:val="22"/>
              </w:rPr>
              <w:t>программ развития</w:t>
            </w:r>
          </w:p>
        </w:tc>
        <w:tc>
          <w:tcPr>
            <w:tcW w:w="2460" w:type="dxa"/>
            <w:tcBorders>
              <w:right w:val="single" w:sz="8" w:space="0" w:color="auto"/>
            </w:tcBorders>
            <w:shd w:val="clear" w:color="auto" w:fill="auto"/>
            <w:vAlign w:val="bottom"/>
          </w:tcPr>
          <w:p w14:paraId="0CA1D18B" w14:textId="77777777" w:rsidR="008747E4" w:rsidRDefault="008747E4" w:rsidP="00234D18">
            <w:pPr>
              <w:spacing w:line="0" w:lineRule="atLeast"/>
              <w:rPr>
                <w:sz w:val="21"/>
              </w:rPr>
            </w:pPr>
          </w:p>
        </w:tc>
      </w:tr>
      <w:tr w:rsidR="008747E4" w14:paraId="4F677626" w14:textId="77777777" w:rsidTr="00234D18">
        <w:trPr>
          <w:trHeight w:val="252"/>
        </w:trPr>
        <w:tc>
          <w:tcPr>
            <w:tcW w:w="2100" w:type="dxa"/>
            <w:tcBorders>
              <w:left w:val="single" w:sz="8" w:space="0" w:color="auto"/>
              <w:right w:val="single" w:sz="8" w:space="0" w:color="auto"/>
            </w:tcBorders>
            <w:shd w:val="clear" w:color="auto" w:fill="auto"/>
            <w:vAlign w:val="bottom"/>
          </w:tcPr>
          <w:p w14:paraId="3FE43BBA" w14:textId="77777777" w:rsidR="008747E4" w:rsidRDefault="008747E4" w:rsidP="00234D18">
            <w:pPr>
              <w:spacing w:line="0" w:lineRule="atLeast"/>
              <w:rPr>
                <w:sz w:val="21"/>
              </w:rPr>
            </w:pPr>
          </w:p>
        </w:tc>
        <w:tc>
          <w:tcPr>
            <w:tcW w:w="2480" w:type="dxa"/>
            <w:tcBorders>
              <w:right w:val="single" w:sz="8" w:space="0" w:color="auto"/>
            </w:tcBorders>
            <w:shd w:val="clear" w:color="auto" w:fill="auto"/>
            <w:vAlign w:val="bottom"/>
          </w:tcPr>
          <w:p w14:paraId="31D425A3" w14:textId="77777777" w:rsidR="008747E4" w:rsidRDefault="008747E4" w:rsidP="00234D18">
            <w:pPr>
              <w:spacing w:line="0" w:lineRule="atLeast"/>
              <w:rPr>
                <w:sz w:val="21"/>
              </w:rPr>
            </w:pPr>
          </w:p>
        </w:tc>
        <w:tc>
          <w:tcPr>
            <w:tcW w:w="2680" w:type="dxa"/>
            <w:tcBorders>
              <w:right w:val="single" w:sz="8" w:space="0" w:color="auto"/>
            </w:tcBorders>
            <w:shd w:val="clear" w:color="auto" w:fill="auto"/>
            <w:vAlign w:val="bottom"/>
          </w:tcPr>
          <w:p w14:paraId="32B4BA9A" w14:textId="77777777" w:rsidR="008747E4" w:rsidRDefault="008747E4" w:rsidP="00234D18">
            <w:pPr>
              <w:spacing w:line="0" w:lineRule="atLeast"/>
              <w:rPr>
                <w:sz w:val="22"/>
              </w:rPr>
            </w:pPr>
            <w:r>
              <w:rPr>
                <w:sz w:val="22"/>
              </w:rPr>
              <w:t>лесопромышленного</w:t>
            </w:r>
          </w:p>
        </w:tc>
        <w:tc>
          <w:tcPr>
            <w:tcW w:w="2460" w:type="dxa"/>
            <w:tcBorders>
              <w:right w:val="single" w:sz="8" w:space="0" w:color="auto"/>
            </w:tcBorders>
            <w:shd w:val="clear" w:color="auto" w:fill="auto"/>
            <w:vAlign w:val="bottom"/>
          </w:tcPr>
          <w:p w14:paraId="5A677E5C" w14:textId="77777777" w:rsidR="008747E4" w:rsidRDefault="008747E4" w:rsidP="00234D18">
            <w:pPr>
              <w:spacing w:line="0" w:lineRule="atLeast"/>
              <w:rPr>
                <w:sz w:val="21"/>
              </w:rPr>
            </w:pPr>
          </w:p>
        </w:tc>
      </w:tr>
      <w:tr w:rsidR="008747E4" w14:paraId="04A48FF2" w14:textId="77777777" w:rsidTr="00234D18">
        <w:trPr>
          <w:trHeight w:val="259"/>
        </w:trPr>
        <w:tc>
          <w:tcPr>
            <w:tcW w:w="2100" w:type="dxa"/>
            <w:tcBorders>
              <w:left w:val="single" w:sz="8" w:space="0" w:color="auto"/>
              <w:bottom w:val="single" w:sz="8" w:space="0" w:color="auto"/>
              <w:right w:val="single" w:sz="8" w:space="0" w:color="auto"/>
            </w:tcBorders>
            <w:shd w:val="clear" w:color="auto" w:fill="auto"/>
            <w:vAlign w:val="bottom"/>
          </w:tcPr>
          <w:p w14:paraId="4F2C6AC4" w14:textId="77777777" w:rsidR="008747E4" w:rsidRDefault="008747E4" w:rsidP="00234D18">
            <w:pPr>
              <w:spacing w:line="0" w:lineRule="atLeast"/>
              <w:rPr>
                <w:sz w:val="22"/>
              </w:rPr>
            </w:pPr>
          </w:p>
        </w:tc>
        <w:tc>
          <w:tcPr>
            <w:tcW w:w="2480" w:type="dxa"/>
            <w:tcBorders>
              <w:bottom w:val="single" w:sz="8" w:space="0" w:color="auto"/>
              <w:right w:val="single" w:sz="8" w:space="0" w:color="auto"/>
            </w:tcBorders>
            <w:shd w:val="clear" w:color="auto" w:fill="auto"/>
            <w:vAlign w:val="bottom"/>
          </w:tcPr>
          <w:p w14:paraId="7608CEAC" w14:textId="77777777" w:rsidR="008747E4" w:rsidRDefault="008747E4" w:rsidP="00234D18">
            <w:pPr>
              <w:spacing w:line="0" w:lineRule="atLeast"/>
              <w:rPr>
                <w:sz w:val="22"/>
              </w:rPr>
            </w:pPr>
          </w:p>
        </w:tc>
        <w:tc>
          <w:tcPr>
            <w:tcW w:w="2680" w:type="dxa"/>
            <w:tcBorders>
              <w:bottom w:val="single" w:sz="8" w:space="0" w:color="auto"/>
              <w:right w:val="single" w:sz="8" w:space="0" w:color="auto"/>
            </w:tcBorders>
            <w:shd w:val="clear" w:color="auto" w:fill="auto"/>
            <w:vAlign w:val="bottom"/>
          </w:tcPr>
          <w:p w14:paraId="4AED84C9" w14:textId="77777777" w:rsidR="008747E4" w:rsidRDefault="008747E4" w:rsidP="00234D18">
            <w:pPr>
              <w:spacing w:line="0" w:lineRule="atLeast"/>
              <w:rPr>
                <w:sz w:val="22"/>
              </w:rPr>
            </w:pPr>
            <w:r>
              <w:rPr>
                <w:sz w:val="22"/>
              </w:rPr>
              <w:t>комплекса</w:t>
            </w:r>
          </w:p>
        </w:tc>
        <w:tc>
          <w:tcPr>
            <w:tcW w:w="2460" w:type="dxa"/>
            <w:tcBorders>
              <w:bottom w:val="single" w:sz="8" w:space="0" w:color="auto"/>
              <w:right w:val="single" w:sz="8" w:space="0" w:color="auto"/>
            </w:tcBorders>
            <w:shd w:val="clear" w:color="auto" w:fill="auto"/>
            <w:vAlign w:val="bottom"/>
          </w:tcPr>
          <w:p w14:paraId="150BE6DE" w14:textId="77777777" w:rsidR="008747E4" w:rsidRDefault="008747E4" w:rsidP="00234D18">
            <w:pPr>
              <w:spacing w:line="0" w:lineRule="atLeast"/>
              <w:rPr>
                <w:sz w:val="22"/>
              </w:rPr>
            </w:pPr>
          </w:p>
        </w:tc>
      </w:tr>
    </w:tbl>
    <w:p w14:paraId="2485057E" w14:textId="77777777" w:rsidR="008D4CC2" w:rsidRPr="008D4CC2" w:rsidRDefault="008D4CC2" w:rsidP="008D4CC2">
      <w:pPr>
        <w:rPr>
          <w:lang w:eastAsia="en-US"/>
        </w:rPr>
      </w:pPr>
    </w:p>
    <w:sectPr w:rsidR="008D4CC2" w:rsidRPr="008D4C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D1C8F" w14:textId="77777777" w:rsidR="00DB7C0B" w:rsidRDefault="00DB7C0B" w:rsidP="00CA4A70">
      <w:r>
        <w:separator/>
      </w:r>
    </w:p>
  </w:endnote>
  <w:endnote w:type="continuationSeparator" w:id="0">
    <w:p w14:paraId="1E1A0983" w14:textId="77777777" w:rsidR="00DB7C0B" w:rsidRDefault="00DB7C0B" w:rsidP="00CA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681641"/>
      <w:docPartObj>
        <w:docPartGallery w:val="Page Numbers (Bottom of Page)"/>
        <w:docPartUnique/>
      </w:docPartObj>
    </w:sdtPr>
    <w:sdtEndPr/>
    <w:sdtContent>
      <w:p w14:paraId="4A772975" w14:textId="6870495B" w:rsidR="00CA4A70" w:rsidRDefault="00CA4A70">
        <w:pPr>
          <w:pStyle w:val="a9"/>
          <w:jc w:val="right"/>
        </w:pPr>
        <w:r>
          <w:fldChar w:fldCharType="begin"/>
        </w:r>
        <w:r>
          <w:instrText>PAGE   \* MERGEFORMAT</w:instrText>
        </w:r>
        <w:r>
          <w:fldChar w:fldCharType="separate"/>
        </w:r>
        <w:r w:rsidR="00D124C6">
          <w:rPr>
            <w:noProof/>
          </w:rPr>
          <w:t>44</w:t>
        </w:r>
        <w:r>
          <w:fldChar w:fldCharType="end"/>
        </w:r>
      </w:p>
    </w:sdtContent>
  </w:sdt>
  <w:p w14:paraId="0FC08306" w14:textId="042D7095" w:rsidR="00CA4A70" w:rsidRPr="0024721C" w:rsidRDefault="0024721C" w:rsidP="0024721C">
    <w:pPr>
      <w:pStyle w:val="a9"/>
      <w:jc w:val="center"/>
      <w:rPr>
        <w:color w:val="FF0000"/>
      </w:rPr>
    </w:pPr>
    <w:r w:rsidRPr="0024721C">
      <w:rPr>
        <w:color w:val="FF0000"/>
      </w:rPr>
      <w:t xml:space="preserve">Дистанционный </w:t>
    </w:r>
    <w:proofErr w:type="gramStart"/>
    <w:r w:rsidRPr="0024721C">
      <w:rPr>
        <w:color w:val="FF0000"/>
      </w:rPr>
      <w:t>Центр  Обучения</w:t>
    </w:r>
    <w:proofErr w:type="gramEnd"/>
    <w:r w:rsidRPr="0024721C">
      <w:rPr>
        <w:color w:val="FF0000"/>
      </w:rPr>
      <w:t xml:space="preserve"> отчеты по практике на заказ  </w:t>
    </w:r>
    <w:proofErr w:type="spellStart"/>
    <w:r w:rsidRPr="0024721C">
      <w:rPr>
        <w:color w:val="FF0000"/>
      </w:rPr>
      <w:t>info@дцо.рф</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88559" w14:textId="77777777" w:rsidR="00DB7C0B" w:rsidRDefault="00DB7C0B" w:rsidP="00CA4A70">
      <w:r>
        <w:separator/>
      </w:r>
    </w:p>
  </w:footnote>
  <w:footnote w:type="continuationSeparator" w:id="0">
    <w:p w14:paraId="278D1E32" w14:textId="77777777" w:rsidR="00DB7C0B" w:rsidRDefault="00DB7C0B" w:rsidP="00CA4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BC381" w14:textId="6A2C07CA" w:rsidR="0024721C" w:rsidRPr="0024721C" w:rsidRDefault="0024721C" w:rsidP="0024721C">
    <w:pPr>
      <w:pStyle w:val="a7"/>
      <w:jc w:val="center"/>
      <w:rPr>
        <w:color w:val="FF0000"/>
      </w:rPr>
    </w:pPr>
    <w:r w:rsidRPr="0024721C">
      <w:rPr>
        <w:color w:val="FF0000"/>
      </w:rPr>
      <w:t xml:space="preserve">Дистанционный </w:t>
    </w:r>
    <w:proofErr w:type="gramStart"/>
    <w:r w:rsidRPr="0024721C">
      <w:rPr>
        <w:color w:val="FF0000"/>
      </w:rPr>
      <w:t>Центр  Обучения</w:t>
    </w:r>
    <w:proofErr w:type="gramEnd"/>
    <w:r w:rsidRPr="0024721C">
      <w:rPr>
        <w:color w:val="FF0000"/>
      </w:rPr>
      <w:t xml:space="preserve"> отчеты по практике на заказ  </w:t>
    </w:r>
    <w:proofErr w:type="spellStart"/>
    <w:r w:rsidRPr="0024721C">
      <w:rPr>
        <w:color w:val="FF0000"/>
      </w:rPr>
      <w:t>info@дцо.рф</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25A70BF6"/>
    <w:lvl w:ilvl="0" w:tplc="FFFFFFFF">
      <w:start w:val="1"/>
      <w:numFmt w:val="bullet"/>
      <w:lvlText w:val="ООО"/>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E"/>
    <w:multiLevelType w:val="hybridMultilevel"/>
    <w:tmpl w:val="1DBABF0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6"/>
    <w:multiLevelType w:val="hybridMultilevel"/>
    <w:tmpl w:val="5F5E7FD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39"/>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3A"/>
    <w:multiLevelType w:val="hybridMultilevel"/>
    <w:tmpl w:val="42C296BC"/>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3D"/>
    <w:multiLevelType w:val="hybridMultilevel"/>
    <w:tmpl w:val="661E3F1E"/>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E"/>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F"/>
    <w:multiLevelType w:val="hybridMultilevel"/>
    <w:tmpl w:val="540A471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40"/>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41"/>
    <w:multiLevelType w:val="hybridMultilevel"/>
    <w:tmpl w:val="51D9C5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42"/>
    <w:multiLevelType w:val="hybridMultilevel"/>
    <w:tmpl w:val="EC0E9028"/>
    <w:lvl w:ilvl="0" w:tplc="EE361DAA">
      <w:start w:val="1"/>
      <w:numFmt w:val="decimal"/>
      <w:lvlText w:val="%1."/>
      <w:lvlJc w:val="left"/>
      <w:rPr>
        <w:rFonts w:ascii="Times New Roman" w:eastAsia="Times New Roman" w:hAnsi="Times New Roman"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43"/>
    <w:multiLevelType w:val="hybridMultilevel"/>
    <w:tmpl w:val="0BF72B1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44"/>
    <w:multiLevelType w:val="hybridMultilevel"/>
    <w:tmpl w:val="11447B7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45"/>
    <w:multiLevelType w:val="hybridMultilevel"/>
    <w:tmpl w:val="42963E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48"/>
    <w:multiLevelType w:val="hybridMultilevel"/>
    <w:tmpl w:val="1A32234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49"/>
    <w:multiLevelType w:val="hybridMultilevel"/>
    <w:tmpl w:val="3B0FD37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4C"/>
    <w:multiLevelType w:val="hybridMultilevel"/>
    <w:tmpl w:val="60B6DF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56"/>
    <w:multiLevelType w:val="hybridMultilevel"/>
    <w:tmpl w:val="09421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6DA08D4"/>
    <w:multiLevelType w:val="hybridMultilevel"/>
    <w:tmpl w:val="B268AB64"/>
    <w:lvl w:ilvl="0" w:tplc="D65645F4">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5C60E5"/>
    <w:multiLevelType w:val="hybridMultilevel"/>
    <w:tmpl w:val="E514B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E7C5C9B"/>
    <w:multiLevelType w:val="hybridMultilevel"/>
    <w:tmpl w:val="E4CAA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F142AC1"/>
    <w:multiLevelType w:val="hybridMultilevel"/>
    <w:tmpl w:val="E3C21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861737A"/>
    <w:multiLevelType w:val="hybridMultilevel"/>
    <w:tmpl w:val="CAD87F42"/>
    <w:lvl w:ilvl="0" w:tplc="04190011">
      <w:start w:val="1"/>
      <w:numFmt w:val="decimal"/>
      <w:lvlText w:val="%1)"/>
      <w:lvlJc w:val="left"/>
      <w:pPr>
        <w:ind w:left="720" w:hanging="360"/>
      </w:pPr>
    </w:lvl>
    <w:lvl w:ilvl="1" w:tplc="A80EA910">
      <w:start w:val="1"/>
      <w:numFmt w:val="decimal"/>
      <w:lvlText w:val="%2."/>
      <w:lvlJc w:val="left"/>
      <w:pPr>
        <w:ind w:left="396" w:hanging="396"/>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8A41026"/>
    <w:multiLevelType w:val="hybridMultilevel"/>
    <w:tmpl w:val="8D08E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C7421E9"/>
    <w:multiLevelType w:val="hybridMultilevel"/>
    <w:tmpl w:val="3014FA7A"/>
    <w:lvl w:ilvl="0" w:tplc="D65645F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DED196F"/>
    <w:multiLevelType w:val="hybridMultilevel"/>
    <w:tmpl w:val="C8061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F81E3B"/>
    <w:multiLevelType w:val="hybridMultilevel"/>
    <w:tmpl w:val="8D6E3AAE"/>
    <w:lvl w:ilvl="0" w:tplc="9BEC565E">
      <w:start w:val="1"/>
      <w:numFmt w:val="decimal"/>
      <w:pStyle w:val="2"/>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15:restartNumberingAfterBreak="0">
    <w:nsid w:val="37BB2CFC"/>
    <w:multiLevelType w:val="hybridMultilevel"/>
    <w:tmpl w:val="E612DBF0"/>
    <w:lvl w:ilvl="0" w:tplc="B0EAB84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8E7348A"/>
    <w:multiLevelType w:val="hybridMultilevel"/>
    <w:tmpl w:val="C590D166"/>
    <w:lvl w:ilvl="0" w:tplc="D65645F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A202BB1"/>
    <w:multiLevelType w:val="hybridMultilevel"/>
    <w:tmpl w:val="B8982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E6205ED"/>
    <w:multiLevelType w:val="hybridMultilevel"/>
    <w:tmpl w:val="0218AD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40041262"/>
    <w:multiLevelType w:val="hybridMultilevel"/>
    <w:tmpl w:val="5238ADF4"/>
    <w:lvl w:ilvl="0" w:tplc="2E967F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43D62033"/>
    <w:multiLevelType w:val="hybridMultilevel"/>
    <w:tmpl w:val="D338B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4843D74"/>
    <w:multiLevelType w:val="hybridMultilevel"/>
    <w:tmpl w:val="A55085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39536FD"/>
    <w:multiLevelType w:val="hybridMultilevel"/>
    <w:tmpl w:val="E17AAC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4CB42C8"/>
    <w:multiLevelType w:val="hybridMultilevel"/>
    <w:tmpl w:val="8878E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B618D0"/>
    <w:multiLevelType w:val="hybridMultilevel"/>
    <w:tmpl w:val="2912E644"/>
    <w:lvl w:ilvl="0" w:tplc="9FC8535A">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90023E4"/>
    <w:multiLevelType w:val="hybridMultilevel"/>
    <w:tmpl w:val="29368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847899"/>
    <w:multiLevelType w:val="hybridMultilevel"/>
    <w:tmpl w:val="C91A8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2108FD"/>
    <w:multiLevelType w:val="hybridMultilevel"/>
    <w:tmpl w:val="FC7A9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3A44966"/>
    <w:multiLevelType w:val="hybridMultilevel"/>
    <w:tmpl w:val="15EC5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C250E3F"/>
    <w:multiLevelType w:val="hybridMultilevel"/>
    <w:tmpl w:val="6D886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447D61"/>
    <w:multiLevelType w:val="hybridMultilevel"/>
    <w:tmpl w:val="5192C6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1D01743"/>
    <w:multiLevelType w:val="hybridMultilevel"/>
    <w:tmpl w:val="415CC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64D298E"/>
    <w:multiLevelType w:val="hybridMultilevel"/>
    <w:tmpl w:val="A9CED3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78A812D5"/>
    <w:multiLevelType w:val="hybridMultilevel"/>
    <w:tmpl w:val="52644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BFC5912"/>
    <w:multiLevelType w:val="hybridMultilevel"/>
    <w:tmpl w:val="0CF222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C439FB"/>
    <w:multiLevelType w:val="hybridMultilevel"/>
    <w:tmpl w:val="3AE4A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31"/>
  </w:num>
  <w:num w:numId="4">
    <w:abstractNumId w:val="39"/>
  </w:num>
  <w:num w:numId="5">
    <w:abstractNumId w:val="20"/>
  </w:num>
  <w:num w:numId="6">
    <w:abstractNumId w:val="40"/>
  </w:num>
  <w:num w:numId="7">
    <w:abstractNumId w:val="23"/>
  </w:num>
  <w:num w:numId="8">
    <w:abstractNumId w:val="43"/>
  </w:num>
  <w:num w:numId="9">
    <w:abstractNumId w:val="19"/>
  </w:num>
  <w:num w:numId="10">
    <w:abstractNumId w:val="29"/>
  </w:num>
  <w:num w:numId="11">
    <w:abstractNumId w:val="47"/>
  </w:num>
  <w:num w:numId="12">
    <w:abstractNumId w:val="46"/>
  </w:num>
  <w:num w:numId="13">
    <w:abstractNumId w:val="36"/>
  </w:num>
  <w:num w:numId="14">
    <w:abstractNumId w:val="42"/>
  </w:num>
  <w:num w:numId="15">
    <w:abstractNumId w:val="0"/>
  </w:num>
  <w:num w:numId="16">
    <w:abstractNumId w:val="1"/>
  </w:num>
  <w:num w:numId="17">
    <w:abstractNumId w:val="2"/>
  </w:num>
  <w:num w:numId="18">
    <w:abstractNumId w:val="3"/>
  </w:num>
  <w:num w:numId="19">
    <w:abstractNumId w:val="37"/>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35"/>
  </w:num>
  <w:num w:numId="28">
    <w:abstractNumId w:val="25"/>
  </w:num>
  <w:num w:numId="29">
    <w:abstractNumId w:val="44"/>
  </w:num>
  <w:num w:numId="30">
    <w:abstractNumId w:val="11"/>
  </w:num>
  <w:num w:numId="31">
    <w:abstractNumId w:val="12"/>
  </w:num>
  <w:num w:numId="32">
    <w:abstractNumId w:val="13"/>
  </w:num>
  <w:num w:numId="33">
    <w:abstractNumId w:val="33"/>
  </w:num>
  <w:num w:numId="34">
    <w:abstractNumId w:val="45"/>
  </w:num>
  <w:num w:numId="35">
    <w:abstractNumId w:val="30"/>
  </w:num>
  <w:num w:numId="36">
    <w:abstractNumId w:val="14"/>
  </w:num>
  <w:num w:numId="37">
    <w:abstractNumId w:val="15"/>
  </w:num>
  <w:num w:numId="38">
    <w:abstractNumId w:val="32"/>
  </w:num>
  <w:num w:numId="39">
    <w:abstractNumId w:val="38"/>
  </w:num>
  <w:num w:numId="40">
    <w:abstractNumId w:val="16"/>
  </w:num>
  <w:num w:numId="41">
    <w:abstractNumId w:val="41"/>
  </w:num>
  <w:num w:numId="42">
    <w:abstractNumId w:val="18"/>
  </w:num>
  <w:num w:numId="43">
    <w:abstractNumId w:val="22"/>
  </w:num>
  <w:num w:numId="44">
    <w:abstractNumId w:val="34"/>
  </w:num>
  <w:num w:numId="45">
    <w:abstractNumId w:val="27"/>
  </w:num>
  <w:num w:numId="46">
    <w:abstractNumId w:val="28"/>
  </w:num>
  <w:num w:numId="47">
    <w:abstractNumId w:val="24"/>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FE5"/>
    <w:rsid w:val="000548D5"/>
    <w:rsid w:val="00096EA7"/>
    <w:rsid w:val="0024721C"/>
    <w:rsid w:val="00306846"/>
    <w:rsid w:val="003966E3"/>
    <w:rsid w:val="005342A4"/>
    <w:rsid w:val="005F7557"/>
    <w:rsid w:val="006568A7"/>
    <w:rsid w:val="008747E4"/>
    <w:rsid w:val="008D4CC2"/>
    <w:rsid w:val="00B9419D"/>
    <w:rsid w:val="00BB6005"/>
    <w:rsid w:val="00CA4A70"/>
    <w:rsid w:val="00D124C6"/>
    <w:rsid w:val="00D15DC9"/>
    <w:rsid w:val="00D34543"/>
    <w:rsid w:val="00DB7C0B"/>
    <w:rsid w:val="00DB7FE5"/>
    <w:rsid w:val="00F05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EE593"/>
  <w15:chartTrackingRefBased/>
  <w15:docId w15:val="{C288888F-A236-4BEE-B0E4-D4C8210E4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66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A4A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568A7"/>
    <w:pPr>
      <w:keepNext/>
      <w:keepLines/>
      <w:numPr>
        <w:numId w:val="2"/>
      </w:numPr>
      <w:spacing w:before="40" w:line="259" w:lineRule="auto"/>
      <w:jc w:val="both"/>
      <w:outlineLvl w:val="1"/>
    </w:pPr>
    <w:rPr>
      <w:rFonts w:eastAsiaTheme="majorEastAsia"/>
      <w:b/>
      <w:bCs/>
      <w:color w:val="000000" w:themeColor="text1"/>
      <w:sz w:val="28"/>
      <w:szCs w:val="28"/>
      <w:lang w:eastAsia="en-US"/>
    </w:rPr>
  </w:style>
  <w:style w:type="paragraph" w:styleId="3">
    <w:name w:val="heading 3"/>
    <w:basedOn w:val="a"/>
    <w:next w:val="a"/>
    <w:link w:val="30"/>
    <w:uiPriority w:val="9"/>
    <w:unhideWhenUsed/>
    <w:qFormat/>
    <w:rsid w:val="003966E3"/>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9419D"/>
    <w:pPr>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9419D"/>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6568A7"/>
    <w:rPr>
      <w:rFonts w:ascii="Times New Roman" w:eastAsiaTheme="majorEastAsia" w:hAnsi="Times New Roman" w:cs="Times New Roman"/>
      <w:b/>
      <w:bCs/>
      <w:color w:val="000000" w:themeColor="text1"/>
      <w:sz w:val="28"/>
      <w:szCs w:val="28"/>
    </w:rPr>
  </w:style>
  <w:style w:type="character" w:customStyle="1" w:styleId="30">
    <w:name w:val="Заголовок 3 Знак"/>
    <w:basedOn w:val="a0"/>
    <w:link w:val="3"/>
    <w:uiPriority w:val="9"/>
    <w:rsid w:val="003966E3"/>
    <w:rPr>
      <w:rFonts w:asciiTheme="majorHAnsi" w:eastAsiaTheme="majorEastAsia" w:hAnsiTheme="majorHAnsi" w:cstheme="majorBidi"/>
      <w:color w:val="1F3763" w:themeColor="accent1" w:themeShade="7F"/>
      <w:sz w:val="24"/>
      <w:szCs w:val="24"/>
      <w:lang w:eastAsia="ru-RU"/>
    </w:rPr>
  </w:style>
  <w:style w:type="paragraph" w:styleId="a5">
    <w:name w:val="List Paragraph"/>
    <w:basedOn w:val="a"/>
    <w:uiPriority w:val="34"/>
    <w:qFormat/>
    <w:rsid w:val="003966E3"/>
    <w:pPr>
      <w:ind w:left="720"/>
      <w:contextualSpacing/>
    </w:pPr>
  </w:style>
  <w:style w:type="paragraph" w:styleId="a6">
    <w:name w:val="Normal (Web)"/>
    <w:basedOn w:val="a"/>
    <w:uiPriority w:val="99"/>
    <w:semiHidden/>
    <w:unhideWhenUsed/>
    <w:rsid w:val="008747E4"/>
    <w:pPr>
      <w:spacing w:before="100" w:beforeAutospacing="1" w:after="100" w:afterAutospacing="1"/>
    </w:pPr>
  </w:style>
  <w:style w:type="character" w:customStyle="1" w:styleId="apple-converted-space">
    <w:name w:val="apple-converted-space"/>
    <w:basedOn w:val="a0"/>
    <w:rsid w:val="008747E4"/>
  </w:style>
  <w:style w:type="paragraph" w:styleId="a7">
    <w:name w:val="header"/>
    <w:basedOn w:val="a"/>
    <w:link w:val="a8"/>
    <w:uiPriority w:val="99"/>
    <w:unhideWhenUsed/>
    <w:rsid w:val="00CA4A70"/>
    <w:pPr>
      <w:tabs>
        <w:tab w:val="center" w:pos="4677"/>
        <w:tab w:val="right" w:pos="9355"/>
      </w:tabs>
    </w:pPr>
  </w:style>
  <w:style w:type="character" w:customStyle="1" w:styleId="a8">
    <w:name w:val="Верхний колонтитул Знак"/>
    <w:basedOn w:val="a0"/>
    <w:link w:val="a7"/>
    <w:uiPriority w:val="99"/>
    <w:rsid w:val="00CA4A7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CA4A70"/>
    <w:pPr>
      <w:tabs>
        <w:tab w:val="center" w:pos="4677"/>
        <w:tab w:val="right" w:pos="9355"/>
      </w:tabs>
    </w:pPr>
  </w:style>
  <w:style w:type="character" w:customStyle="1" w:styleId="aa">
    <w:name w:val="Нижний колонтитул Знак"/>
    <w:basedOn w:val="a0"/>
    <w:link w:val="a9"/>
    <w:uiPriority w:val="99"/>
    <w:rsid w:val="00CA4A70"/>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A4A70"/>
    <w:rPr>
      <w:rFonts w:asciiTheme="majorHAnsi" w:eastAsiaTheme="majorEastAsia" w:hAnsiTheme="majorHAnsi" w:cstheme="majorBidi"/>
      <w:color w:val="2F5496" w:themeColor="accent1" w:themeShade="BF"/>
      <w:sz w:val="32"/>
      <w:szCs w:val="32"/>
      <w:lang w:eastAsia="ru-RU"/>
    </w:rPr>
  </w:style>
  <w:style w:type="paragraph" w:styleId="ab">
    <w:name w:val="TOC Heading"/>
    <w:basedOn w:val="1"/>
    <w:next w:val="a"/>
    <w:uiPriority w:val="39"/>
    <w:unhideWhenUsed/>
    <w:qFormat/>
    <w:rsid w:val="00CA4A70"/>
    <w:pPr>
      <w:spacing w:line="259" w:lineRule="auto"/>
      <w:outlineLvl w:val="9"/>
    </w:pPr>
  </w:style>
  <w:style w:type="paragraph" w:styleId="21">
    <w:name w:val="toc 2"/>
    <w:basedOn w:val="a"/>
    <w:next w:val="a"/>
    <w:autoRedefine/>
    <w:uiPriority w:val="39"/>
    <w:unhideWhenUsed/>
    <w:rsid w:val="00CA4A70"/>
    <w:pPr>
      <w:spacing w:after="100"/>
      <w:ind w:left="240"/>
    </w:pPr>
  </w:style>
  <w:style w:type="character" w:styleId="ac">
    <w:name w:val="Hyperlink"/>
    <w:basedOn w:val="a0"/>
    <w:uiPriority w:val="99"/>
    <w:unhideWhenUsed/>
    <w:rsid w:val="00CA4A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19163">
      <w:bodyDiv w:val="1"/>
      <w:marLeft w:val="0"/>
      <w:marRight w:val="0"/>
      <w:marTop w:val="0"/>
      <w:marBottom w:val="0"/>
      <w:divBdr>
        <w:top w:val="none" w:sz="0" w:space="0" w:color="auto"/>
        <w:left w:val="none" w:sz="0" w:space="0" w:color="auto"/>
        <w:bottom w:val="none" w:sz="0" w:space="0" w:color="auto"/>
        <w:right w:val="none" w:sz="0" w:space="0" w:color="auto"/>
      </w:divBdr>
    </w:div>
    <w:div w:id="101419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E5478-A214-4831-8C57-9A94D493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48</Pages>
  <Words>11700</Words>
  <Characters>66691</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Александрия Курловская</dc:creator>
  <cp:keywords/>
  <dc:description/>
  <cp:lastModifiedBy>Oksana</cp:lastModifiedBy>
  <cp:revision>6</cp:revision>
  <dcterms:created xsi:type="dcterms:W3CDTF">2020-06-01T09:05:00Z</dcterms:created>
  <dcterms:modified xsi:type="dcterms:W3CDTF">2023-07-03T08:47:00Z</dcterms:modified>
</cp:coreProperties>
</file>