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3E8" w:rsidRPr="002923E8" w:rsidRDefault="002923E8" w:rsidP="002923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923E8">
        <w:rPr>
          <w:rFonts w:ascii="Times New Roman" w:eastAsia="Times New Roman" w:hAnsi="Times New Roman" w:cs="Times New Roman"/>
          <w:sz w:val="24"/>
          <w:szCs w:val="24"/>
        </w:rPr>
        <w:t>Министерство науки и высшего образования Российской Федерации</w:t>
      </w:r>
    </w:p>
    <w:p w:rsidR="002923E8" w:rsidRPr="002923E8" w:rsidRDefault="002923E8" w:rsidP="002923E8">
      <w:pPr>
        <w:tabs>
          <w:tab w:val="center" w:pos="4677"/>
          <w:tab w:val="right" w:pos="9637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923E8">
        <w:rPr>
          <w:rFonts w:ascii="Times New Roman" w:eastAsia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</w:t>
      </w:r>
    </w:p>
    <w:p w:rsidR="002923E8" w:rsidRPr="002923E8" w:rsidRDefault="002923E8" w:rsidP="002923E8">
      <w:pPr>
        <w:tabs>
          <w:tab w:val="center" w:pos="4677"/>
          <w:tab w:val="right" w:pos="963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923E8">
        <w:rPr>
          <w:rFonts w:ascii="Times New Roman" w:eastAsia="Times New Roman" w:hAnsi="Times New Roman" w:cs="Times New Roman"/>
          <w:sz w:val="24"/>
          <w:szCs w:val="24"/>
        </w:rPr>
        <w:t xml:space="preserve"> высшего образования</w:t>
      </w:r>
    </w:p>
    <w:p w:rsidR="002923E8" w:rsidRPr="002923E8" w:rsidRDefault="002923E8" w:rsidP="002923E8">
      <w:pPr>
        <w:tabs>
          <w:tab w:val="center" w:pos="4677"/>
          <w:tab w:val="right" w:pos="9355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923E8">
        <w:rPr>
          <w:rFonts w:ascii="Times New Roman" w:eastAsia="Times New Roman" w:hAnsi="Times New Roman" w:cs="Times New Roman"/>
          <w:sz w:val="24"/>
          <w:szCs w:val="24"/>
        </w:rPr>
        <w:t xml:space="preserve">ТОМСКИЙ ГОСУДАРСТВЕННЫЙ УНИВЕРСИТЕТ </w:t>
      </w:r>
      <w:r w:rsidRPr="002923E8">
        <w:rPr>
          <w:rFonts w:ascii="Times New Roman" w:eastAsia="Times New Roman" w:hAnsi="Times New Roman" w:cs="Times New Roman"/>
          <w:sz w:val="24"/>
          <w:szCs w:val="24"/>
        </w:rPr>
        <w:br/>
        <w:t>СИСТЕМ УПРАВЛЕНИЯ И РАДИОЭЛЕКТРОНИКИ (ТУСУР)</w:t>
      </w:r>
    </w:p>
    <w:p w:rsidR="002923E8" w:rsidRPr="002923E8" w:rsidRDefault="002923E8" w:rsidP="002923E8">
      <w:pPr>
        <w:tabs>
          <w:tab w:val="center" w:pos="4677"/>
          <w:tab w:val="right" w:pos="9355"/>
        </w:tabs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923E8">
        <w:rPr>
          <w:rFonts w:ascii="Times New Roman" w:eastAsia="Times New Roman" w:hAnsi="Times New Roman" w:cs="Times New Roman"/>
          <w:sz w:val="24"/>
          <w:szCs w:val="24"/>
        </w:rPr>
        <w:t>Кафедра ____________</w:t>
      </w:r>
    </w:p>
    <w:p w:rsidR="002923E8" w:rsidRPr="002923E8" w:rsidRDefault="002923E8" w:rsidP="002923E8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23E8" w:rsidRPr="002923E8" w:rsidRDefault="002923E8" w:rsidP="002923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2923E8" w:rsidRPr="002923E8" w:rsidRDefault="002923E8" w:rsidP="002923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2923E8" w:rsidRPr="002923E8" w:rsidRDefault="002923E8" w:rsidP="002923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 w:rsidRPr="002923E8">
        <w:rPr>
          <w:rFonts w:ascii="Times New Roman" w:eastAsia="Times New Roman" w:hAnsi="Times New Roman" w:cs="Times New Roman"/>
          <w:b/>
          <w:sz w:val="32"/>
          <w:szCs w:val="24"/>
        </w:rPr>
        <w:t>Тема</w:t>
      </w:r>
    </w:p>
    <w:p w:rsidR="002923E8" w:rsidRPr="002923E8" w:rsidRDefault="002923E8" w:rsidP="002923E8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23E8" w:rsidRPr="002923E8" w:rsidRDefault="002923E8" w:rsidP="002923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23E8">
        <w:rPr>
          <w:rFonts w:ascii="Times New Roman" w:eastAsia="Times New Roman" w:hAnsi="Times New Roman" w:cs="Times New Roman"/>
          <w:b/>
          <w:sz w:val="24"/>
          <w:szCs w:val="24"/>
        </w:rPr>
        <w:t>ОТЧЕТ</w:t>
      </w:r>
    </w:p>
    <w:p w:rsidR="002923E8" w:rsidRPr="002923E8" w:rsidRDefault="002923E8" w:rsidP="002923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923E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923E8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</w:t>
      </w:r>
    </w:p>
    <w:p w:rsidR="002923E8" w:rsidRPr="002923E8" w:rsidRDefault="002923E8" w:rsidP="002923E8">
      <w:pPr>
        <w:tabs>
          <w:tab w:val="center" w:pos="4395"/>
        </w:tabs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Преддипломной практики</w:t>
      </w:r>
    </w:p>
    <w:p w:rsidR="002923E8" w:rsidRPr="002923E8" w:rsidRDefault="002923E8" w:rsidP="002923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27" w:type="dxa"/>
        <w:tblLook w:val="04A0" w:firstRow="1" w:lastRow="0" w:firstColumn="1" w:lastColumn="0" w:noHBand="0" w:noVBand="1"/>
      </w:tblPr>
      <w:tblGrid>
        <w:gridCol w:w="4451"/>
        <w:gridCol w:w="4312"/>
      </w:tblGrid>
      <w:tr w:rsidR="002923E8" w:rsidRPr="002923E8" w:rsidTr="001B28EC">
        <w:tc>
          <w:tcPr>
            <w:tcW w:w="4451" w:type="dxa"/>
            <w:shd w:val="clear" w:color="auto" w:fill="auto"/>
          </w:tcPr>
          <w:p w:rsidR="002923E8" w:rsidRPr="002923E8" w:rsidRDefault="002923E8" w:rsidP="002923E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2" w:type="dxa"/>
            <w:shd w:val="clear" w:color="auto" w:fill="auto"/>
          </w:tcPr>
          <w:p w:rsidR="002923E8" w:rsidRPr="002923E8" w:rsidRDefault="002923E8" w:rsidP="002923E8">
            <w:pPr>
              <w:tabs>
                <w:tab w:val="center" w:pos="3861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3E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Обучающийся гр. _________________</w:t>
            </w:r>
          </w:p>
          <w:p w:rsidR="002923E8" w:rsidRPr="002923E8" w:rsidRDefault="002923E8" w:rsidP="002923E8">
            <w:pPr>
              <w:tabs>
                <w:tab w:val="left" w:pos="1714"/>
                <w:tab w:val="left" w:pos="2274"/>
                <w:tab w:val="left" w:pos="3664"/>
                <w:tab w:val="center" w:pos="4677"/>
                <w:tab w:val="right" w:pos="9355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923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_______________ _________________</w:t>
            </w:r>
          </w:p>
          <w:p w:rsidR="002923E8" w:rsidRPr="002923E8" w:rsidRDefault="002923E8" w:rsidP="002923E8">
            <w:pPr>
              <w:tabs>
                <w:tab w:val="left" w:pos="1714"/>
                <w:tab w:val="left" w:pos="2274"/>
                <w:tab w:val="left" w:pos="3664"/>
                <w:tab w:val="center" w:pos="4096"/>
                <w:tab w:val="right" w:pos="9355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2923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         </w:t>
            </w:r>
            <w:r w:rsidRPr="002923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vertAlign w:val="superscript"/>
              </w:rPr>
              <w:t>(подпись)                              (</w:t>
            </w:r>
            <w:r w:rsidRPr="002923E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И. О. Фамилия)</w:t>
            </w:r>
          </w:p>
          <w:p w:rsidR="002923E8" w:rsidRPr="002923E8" w:rsidRDefault="002923E8" w:rsidP="002923E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923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_______________</w:t>
            </w:r>
          </w:p>
          <w:p w:rsidR="002923E8" w:rsidRPr="002923E8" w:rsidRDefault="002923E8" w:rsidP="002923E8">
            <w:pPr>
              <w:tabs>
                <w:tab w:val="center" w:pos="4677"/>
                <w:tab w:val="right" w:pos="9355"/>
              </w:tabs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2923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vertAlign w:val="superscript"/>
              </w:rPr>
              <w:t>(дата)</w:t>
            </w:r>
          </w:p>
        </w:tc>
      </w:tr>
      <w:tr w:rsidR="002923E8" w:rsidRPr="002923E8" w:rsidTr="001B28EC">
        <w:tc>
          <w:tcPr>
            <w:tcW w:w="4451" w:type="dxa"/>
            <w:shd w:val="clear" w:color="auto" w:fill="auto"/>
          </w:tcPr>
          <w:p w:rsidR="002923E8" w:rsidRPr="002923E8" w:rsidRDefault="002923E8" w:rsidP="002923E8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923E8" w:rsidRPr="002923E8" w:rsidRDefault="002923E8" w:rsidP="002923E8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923E8" w:rsidRPr="002923E8" w:rsidRDefault="002923E8" w:rsidP="002923E8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923E8" w:rsidRPr="002923E8" w:rsidRDefault="002923E8" w:rsidP="002923E8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923E8" w:rsidRPr="002923E8" w:rsidRDefault="002923E8" w:rsidP="002923E8">
            <w:pPr>
              <w:tabs>
                <w:tab w:val="center" w:pos="4677"/>
                <w:tab w:val="right" w:pos="9355"/>
              </w:tabs>
              <w:spacing w:after="0" w:line="240" w:lineRule="auto"/>
              <w:ind w:right="-10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23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</w:t>
            </w:r>
          </w:p>
          <w:p w:rsidR="002923E8" w:rsidRPr="002923E8" w:rsidRDefault="002923E8" w:rsidP="002923E8">
            <w:pPr>
              <w:tabs>
                <w:tab w:val="center" w:pos="4677"/>
                <w:tab w:val="right" w:pos="9355"/>
              </w:tabs>
              <w:spacing w:after="0" w:line="240" w:lineRule="auto"/>
              <w:ind w:right="17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2923E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(оценка)</w:t>
            </w:r>
          </w:p>
          <w:p w:rsidR="002923E8" w:rsidRPr="002923E8" w:rsidRDefault="002923E8" w:rsidP="002923E8">
            <w:pPr>
              <w:tabs>
                <w:tab w:val="center" w:pos="4677"/>
                <w:tab w:val="right" w:pos="9355"/>
              </w:tabs>
              <w:spacing w:after="0" w:line="240" w:lineRule="auto"/>
              <w:ind w:right="17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2923E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М.П.</w:t>
            </w:r>
          </w:p>
        </w:tc>
        <w:tc>
          <w:tcPr>
            <w:tcW w:w="4312" w:type="dxa"/>
            <w:shd w:val="clear" w:color="auto" w:fill="auto"/>
          </w:tcPr>
          <w:p w:rsidR="002923E8" w:rsidRPr="002923E8" w:rsidRDefault="002923E8" w:rsidP="002923E8">
            <w:pPr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3E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практики от профильной организации:</w:t>
            </w:r>
          </w:p>
          <w:p w:rsidR="002923E8" w:rsidRPr="002923E8" w:rsidRDefault="002923E8" w:rsidP="002923E8">
            <w:pPr>
              <w:tabs>
                <w:tab w:val="center" w:pos="3010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3E8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2923E8" w:rsidRPr="002923E8" w:rsidRDefault="002923E8" w:rsidP="002923E8">
            <w:pPr>
              <w:tabs>
                <w:tab w:val="center" w:pos="4677"/>
                <w:tab w:val="right" w:pos="9355"/>
              </w:tabs>
              <w:spacing w:after="0" w:line="240" w:lineRule="auto"/>
              <w:ind w:left="884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2923E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(должность, ученая степень, звание)</w:t>
            </w:r>
          </w:p>
          <w:p w:rsidR="002923E8" w:rsidRPr="002923E8" w:rsidRDefault="002923E8" w:rsidP="002923E8">
            <w:pPr>
              <w:tabs>
                <w:tab w:val="left" w:pos="1714"/>
                <w:tab w:val="left" w:pos="2274"/>
                <w:tab w:val="left" w:pos="3664"/>
                <w:tab w:val="center" w:pos="4677"/>
                <w:tab w:val="right" w:pos="9355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923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_______________ _________________</w:t>
            </w:r>
          </w:p>
          <w:p w:rsidR="002923E8" w:rsidRPr="002923E8" w:rsidRDefault="002923E8" w:rsidP="002923E8">
            <w:pPr>
              <w:tabs>
                <w:tab w:val="left" w:pos="1714"/>
                <w:tab w:val="left" w:pos="2274"/>
                <w:tab w:val="left" w:pos="3664"/>
                <w:tab w:val="center" w:pos="4096"/>
                <w:tab w:val="right" w:pos="9355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2923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         </w:t>
            </w:r>
            <w:r w:rsidRPr="002923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vertAlign w:val="superscript"/>
              </w:rPr>
              <w:t>(подпись)                              (</w:t>
            </w:r>
            <w:r w:rsidRPr="002923E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И. О. Фамилия)</w:t>
            </w:r>
          </w:p>
          <w:p w:rsidR="002923E8" w:rsidRPr="002923E8" w:rsidRDefault="002923E8" w:rsidP="002923E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923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_______________</w:t>
            </w:r>
          </w:p>
          <w:p w:rsidR="002923E8" w:rsidRPr="002923E8" w:rsidRDefault="002923E8" w:rsidP="002923E8">
            <w:pPr>
              <w:tabs>
                <w:tab w:val="center" w:pos="4677"/>
                <w:tab w:val="right" w:pos="9355"/>
              </w:tabs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2923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vertAlign w:val="superscript"/>
              </w:rPr>
              <w:t>(дата)</w:t>
            </w:r>
          </w:p>
        </w:tc>
      </w:tr>
      <w:tr w:rsidR="002923E8" w:rsidRPr="002923E8" w:rsidTr="001B28EC">
        <w:tc>
          <w:tcPr>
            <w:tcW w:w="4451" w:type="dxa"/>
            <w:shd w:val="clear" w:color="auto" w:fill="auto"/>
          </w:tcPr>
          <w:p w:rsidR="002923E8" w:rsidRPr="002923E8" w:rsidRDefault="002923E8" w:rsidP="002923E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23E8" w:rsidRPr="002923E8" w:rsidRDefault="002923E8" w:rsidP="002923E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23E8" w:rsidRPr="002923E8" w:rsidRDefault="002923E8" w:rsidP="002923E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23E8" w:rsidRPr="002923E8" w:rsidRDefault="002923E8" w:rsidP="002923E8">
            <w:pPr>
              <w:tabs>
                <w:tab w:val="center" w:pos="4677"/>
                <w:tab w:val="right" w:pos="9355"/>
              </w:tabs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2923E8" w:rsidRPr="002923E8" w:rsidRDefault="002923E8" w:rsidP="002923E8">
            <w:pPr>
              <w:tabs>
                <w:tab w:val="center" w:pos="4677"/>
                <w:tab w:val="right" w:pos="9355"/>
              </w:tabs>
              <w:spacing w:after="0" w:line="240" w:lineRule="auto"/>
              <w:ind w:right="-10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23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</w:t>
            </w:r>
          </w:p>
          <w:p w:rsidR="002923E8" w:rsidRPr="002923E8" w:rsidRDefault="002923E8" w:rsidP="002923E8">
            <w:pPr>
              <w:tabs>
                <w:tab w:val="left" w:pos="3776"/>
                <w:tab w:val="center" w:pos="4677"/>
                <w:tab w:val="right" w:pos="9355"/>
              </w:tabs>
              <w:spacing w:after="0" w:line="240" w:lineRule="auto"/>
              <w:ind w:right="17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2923E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(оценка)</w:t>
            </w:r>
          </w:p>
        </w:tc>
        <w:tc>
          <w:tcPr>
            <w:tcW w:w="4312" w:type="dxa"/>
            <w:shd w:val="clear" w:color="auto" w:fill="auto"/>
          </w:tcPr>
          <w:p w:rsidR="002923E8" w:rsidRPr="002923E8" w:rsidRDefault="002923E8" w:rsidP="002923E8">
            <w:pPr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3E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практики от Университета:</w:t>
            </w:r>
          </w:p>
          <w:p w:rsidR="002923E8" w:rsidRPr="002923E8" w:rsidRDefault="002923E8" w:rsidP="002923E8">
            <w:pPr>
              <w:tabs>
                <w:tab w:val="center" w:pos="3010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3E8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2923E8" w:rsidRPr="002923E8" w:rsidRDefault="002923E8" w:rsidP="002923E8">
            <w:pPr>
              <w:tabs>
                <w:tab w:val="center" w:pos="4677"/>
                <w:tab w:val="right" w:pos="9355"/>
              </w:tabs>
              <w:spacing w:after="0" w:line="240" w:lineRule="auto"/>
              <w:ind w:left="884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2923E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(должность, ученая степень, звание)</w:t>
            </w:r>
          </w:p>
          <w:p w:rsidR="002923E8" w:rsidRPr="002923E8" w:rsidRDefault="002923E8" w:rsidP="002923E8">
            <w:pPr>
              <w:tabs>
                <w:tab w:val="left" w:pos="1714"/>
                <w:tab w:val="left" w:pos="2274"/>
                <w:tab w:val="left" w:pos="3664"/>
                <w:tab w:val="center" w:pos="4677"/>
                <w:tab w:val="right" w:pos="9355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923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_______________ _________________</w:t>
            </w:r>
          </w:p>
          <w:p w:rsidR="002923E8" w:rsidRPr="002923E8" w:rsidRDefault="002923E8" w:rsidP="002923E8">
            <w:pPr>
              <w:tabs>
                <w:tab w:val="left" w:pos="1714"/>
                <w:tab w:val="left" w:pos="2274"/>
                <w:tab w:val="left" w:pos="3664"/>
                <w:tab w:val="center" w:pos="4096"/>
                <w:tab w:val="right" w:pos="9355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2923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         </w:t>
            </w:r>
            <w:r w:rsidRPr="002923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vertAlign w:val="superscript"/>
              </w:rPr>
              <w:t>(подпись)                              (</w:t>
            </w:r>
            <w:r w:rsidRPr="002923E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И. О. Фамилия)</w:t>
            </w:r>
          </w:p>
          <w:p w:rsidR="002923E8" w:rsidRPr="002923E8" w:rsidRDefault="002923E8" w:rsidP="002923E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923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_______________</w:t>
            </w:r>
          </w:p>
          <w:p w:rsidR="002923E8" w:rsidRPr="002923E8" w:rsidRDefault="002923E8" w:rsidP="002923E8">
            <w:pPr>
              <w:tabs>
                <w:tab w:val="center" w:pos="4677"/>
                <w:tab w:val="right" w:pos="9355"/>
              </w:tabs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2923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vertAlign w:val="superscript"/>
              </w:rPr>
              <w:t>(дата)</w:t>
            </w:r>
          </w:p>
        </w:tc>
      </w:tr>
    </w:tbl>
    <w:p w:rsidR="002923E8" w:rsidRPr="002923E8" w:rsidRDefault="002923E8" w:rsidP="002923E8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923E8" w:rsidRPr="002923E8" w:rsidRDefault="002923E8" w:rsidP="002923E8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923E8" w:rsidRPr="002923E8" w:rsidRDefault="002923E8" w:rsidP="002923E8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923E8" w:rsidRPr="002923E8" w:rsidRDefault="002923E8" w:rsidP="002923E8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923E8" w:rsidRPr="002923E8" w:rsidRDefault="002923E8" w:rsidP="002923E8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923E8" w:rsidRPr="002923E8" w:rsidRDefault="002923E8" w:rsidP="002923E8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923E8" w:rsidRPr="002923E8" w:rsidRDefault="002923E8" w:rsidP="002923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70"/>
          <w:sz w:val="28"/>
          <w:szCs w:val="28"/>
        </w:rPr>
      </w:pPr>
      <w:r w:rsidRPr="002923E8">
        <w:rPr>
          <w:rFonts w:ascii="Times New Roman" w:eastAsia="Times New Roman" w:hAnsi="Times New Roman" w:cs="Times New Roman"/>
          <w:sz w:val="24"/>
          <w:szCs w:val="24"/>
        </w:rPr>
        <w:t xml:space="preserve">Томск </w:t>
      </w:r>
      <w:r>
        <w:rPr>
          <w:rFonts w:ascii="Times New Roman" w:eastAsia="Times New Roman" w:hAnsi="Times New Roman" w:cs="Times New Roman"/>
          <w:sz w:val="24"/>
          <w:szCs w:val="24"/>
        </w:rPr>
        <w:t>2022</w:t>
      </w:r>
    </w:p>
    <w:p w:rsidR="002923E8" w:rsidRPr="002923E8" w:rsidRDefault="002923E8" w:rsidP="002923E8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3E8" w:rsidRPr="002923E8" w:rsidRDefault="002923E8" w:rsidP="002923E8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3E8" w:rsidRDefault="002923E8" w:rsidP="002923E8">
      <w:pPr>
        <w:spacing w:after="0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2923E8" w:rsidRPr="002923E8" w:rsidRDefault="002923E8" w:rsidP="002923E8">
      <w:pPr>
        <w:spacing w:after="0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2923E8" w:rsidRPr="002923E8" w:rsidRDefault="002923E8" w:rsidP="002923E8">
      <w:pPr>
        <w:spacing w:after="0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2923E8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lastRenderedPageBreak/>
        <w:t>Томский государственный университет</w:t>
      </w:r>
      <w:r w:rsidRPr="002923E8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br/>
        <w:t>систем управления и радиоэлектроники</w:t>
      </w:r>
    </w:p>
    <w:p w:rsidR="002923E8" w:rsidRPr="002923E8" w:rsidRDefault="002923E8" w:rsidP="002923E8">
      <w:pPr>
        <w:spacing w:after="0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2923E8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(ТУСУР)</w:t>
      </w:r>
    </w:p>
    <w:p w:rsidR="002923E8" w:rsidRPr="002923E8" w:rsidRDefault="002923E8" w:rsidP="002923E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2923E8" w:rsidRPr="002923E8" w:rsidRDefault="002923E8" w:rsidP="002923E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2923E8" w:rsidRPr="002923E8" w:rsidRDefault="002923E8" w:rsidP="002923E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2923E8" w:rsidRPr="002923E8" w:rsidRDefault="002923E8" w:rsidP="002923E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2923E8" w:rsidRPr="002923E8" w:rsidRDefault="002923E8" w:rsidP="002923E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2923E8" w:rsidRPr="002923E8" w:rsidRDefault="002923E8" w:rsidP="002923E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2923E8" w:rsidRPr="002923E8" w:rsidRDefault="002923E8" w:rsidP="002923E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2923E8" w:rsidRPr="002923E8" w:rsidRDefault="002923E8" w:rsidP="002923E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2923E8" w:rsidRPr="002923E8" w:rsidRDefault="002923E8" w:rsidP="002923E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2923E8" w:rsidRPr="002923E8" w:rsidRDefault="002923E8" w:rsidP="002923E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2923E8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 xml:space="preserve">ДНЕВНИК </w:t>
      </w:r>
    </w:p>
    <w:p w:rsidR="002923E8" w:rsidRPr="002923E8" w:rsidRDefault="002923E8" w:rsidP="002923E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2923E8" w:rsidRPr="002923E8" w:rsidRDefault="002923E8" w:rsidP="002923E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923E8">
        <w:rPr>
          <w:rFonts w:ascii="Times New Roman" w:eastAsia="Times New Roman" w:hAnsi="Times New Roman" w:cs="Times New Roman"/>
          <w:bCs/>
          <w:spacing w:val="-3"/>
          <w:sz w:val="28"/>
          <w:szCs w:val="28"/>
          <w:u w:val="single"/>
          <w:lang w:eastAsia="ru-RU"/>
        </w:rPr>
        <w:t>по преддипломной практике</w:t>
      </w:r>
    </w:p>
    <w:p w:rsidR="002923E8" w:rsidRPr="002923E8" w:rsidRDefault="002923E8" w:rsidP="002923E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pacing w:val="-2"/>
          <w:szCs w:val="28"/>
          <w:lang w:eastAsia="ru-RU"/>
        </w:rPr>
      </w:pPr>
      <w:r w:rsidRPr="002923E8">
        <w:rPr>
          <w:rFonts w:ascii="Times New Roman" w:eastAsia="Times New Roman" w:hAnsi="Times New Roman" w:cs="Times New Roman"/>
          <w:spacing w:val="-2"/>
          <w:szCs w:val="28"/>
          <w:lang w:eastAsia="ru-RU"/>
        </w:rPr>
        <w:t>вид практики: тип практики в соответствии с названием в РУП</w:t>
      </w:r>
    </w:p>
    <w:p w:rsidR="002923E8" w:rsidRPr="002923E8" w:rsidRDefault="002923E8" w:rsidP="002923E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pacing w:val="-2"/>
          <w:szCs w:val="28"/>
          <w:lang w:eastAsia="ru-RU"/>
        </w:rPr>
      </w:pPr>
    </w:p>
    <w:p w:rsidR="002923E8" w:rsidRPr="002923E8" w:rsidRDefault="002923E8" w:rsidP="002923E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pacing w:val="-2"/>
          <w:szCs w:val="28"/>
          <w:lang w:eastAsia="ru-RU"/>
        </w:rPr>
      </w:pPr>
    </w:p>
    <w:p w:rsidR="002923E8" w:rsidRPr="002923E8" w:rsidRDefault="002923E8" w:rsidP="002923E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pacing w:val="-2"/>
          <w:szCs w:val="28"/>
          <w:lang w:eastAsia="ru-RU"/>
        </w:rPr>
      </w:pPr>
    </w:p>
    <w:p w:rsidR="002923E8" w:rsidRPr="002923E8" w:rsidRDefault="002923E8" w:rsidP="002923E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2923E8" w:rsidRPr="002923E8" w:rsidRDefault="002923E8" w:rsidP="002923E8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923E8" w:rsidRPr="002923E8" w:rsidRDefault="002923E8" w:rsidP="002923E8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923E8" w:rsidRPr="002923E8" w:rsidRDefault="002923E8" w:rsidP="002923E8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923E8" w:rsidRPr="002923E8" w:rsidRDefault="002923E8" w:rsidP="002923E8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923E8" w:rsidRPr="002923E8" w:rsidRDefault="002923E8" w:rsidP="002923E8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923E8" w:rsidRPr="002923E8" w:rsidRDefault="002923E8" w:rsidP="002923E8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923E8" w:rsidRPr="002923E8" w:rsidRDefault="002923E8" w:rsidP="002923E8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bookmarkStart w:id="0" w:name="_GoBack"/>
      <w:bookmarkEnd w:id="0"/>
    </w:p>
    <w:p w:rsidR="002923E8" w:rsidRPr="002923E8" w:rsidRDefault="002923E8" w:rsidP="002923E8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923E8" w:rsidRPr="002923E8" w:rsidRDefault="002923E8" w:rsidP="002923E8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923E8" w:rsidRPr="002923E8" w:rsidRDefault="002923E8" w:rsidP="002923E8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923E8" w:rsidRPr="002923E8" w:rsidRDefault="002923E8" w:rsidP="002923E8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923E8" w:rsidRPr="002923E8" w:rsidRDefault="002923E8" w:rsidP="002923E8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923E8" w:rsidRPr="002923E8" w:rsidRDefault="002923E8" w:rsidP="002923E8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923E8" w:rsidRPr="002923E8" w:rsidRDefault="002923E8" w:rsidP="002923E8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923E8" w:rsidRPr="002923E8" w:rsidRDefault="002923E8" w:rsidP="002923E8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923E8" w:rsidRPr="002923E8" w:rsidRDefault="002923E8" w:rsidP="002923E8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923E8" w:rsidRPr="002923E8" w:rsidRDefault="002923E8" w:rsidP="002923E8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923E8" w:rsidRPr="002923E8" w:rsidRDefault="002923E8" w:rsidP="002923E8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923E8" w:rsidRPr="002923E8" w:rsidRDefault="002923E8" w:rsidP="002923E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23E8" w:rsidRPr="002923E8" w:rsidRDefault="002923E8" w:rsidP="002923E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23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Краткая инструкция</w:t>
      </w:r>
    </w:p>
    <w:p w:rsidR="002923E8" w:rsidRPr="002923E8" w:rsidRDefault="002923E8" w:rsidP="002923E8">
      <w:pPr>
        <w:shd w:val="clear" w:color="auto" w:fill="FFFFFF"/>
        <w:tabs>
          <w:tab w:val="left" w:pos="2196"/>
          <w:tab w:val="left" w:pos="3362"/>
        </w:tabs>
        <w:spacing w:after="0"/>
        <w:ind w:firstLine="8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3E8" w:rsidRPr="002923E8" w:rsidRDefault="002923E8" w:rsidP="002923E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23E8">
        <w:rPr>
          <w:rFonts w:ascii="Times New Roman" w:eastAsia="Times New Roman" w:hAnsi="Times New Roman" w:cs="Times New Roman"/>
          <w:sz w:val="26"/>
          <w:szCs w:val="26"/>
          <w:lang w:eastAsia="ru-RU"/>
        </w:rPr>
        <w:t>1. Перед началом практики обучающийся получает на кафедре дневник по практике.</w:t>
      </w:r>
    </w:p>
    <w:p w:rsidR="002923E8" w:rsidRPr="002923E8" w:rsidRDefault="002923E8" w:rsidP="002923E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23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В процессе практики обучающийся регулярно ведет записи о проделанной работе. </w:t>
      </w:r>
    </w:p>
    <w:p w:rsidR="002923E8" w:rsidRPr="002923E8" w:rsidRDefault="002923E8" w:rsidP="002923E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23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Раздел 4 заполняется руководителем практики от профильной организации, заверяется его подписью и печатью организации. </w:t>
      </w:r>
    </w:p>
    <w:p w:rsidR="002923E8" w:rsidRPr="002923E8" w:rsidRDefault="002923E8" w:rsidP="002923E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23E8">
        <w:rPr>
          <w:rFonts w:ascii="Times New Roman" w:eastAsia="Times New Roman" w:hAnsi="Times New Roman" w:cs="Times New Roman"/>
          <w:sz w:val="26"/>
          <w:szCs w:val="26"/>
          <w:lang w:eastAsia="ru-RU"/>
        </w:rPr>
        <w:t>4. Раздел 5 заполняется руководителем практики от профильной организации.</w:t>
      </w:r>
    </w:p>
    <w:p w:rsidR="002923E8" w:rsidRPr="002923E8" w:rsidRDefault="002923E8" w:rsidP="002923E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23E8">
        <w:rPr>
          <w:rFonts w:ascii="Times New Roman" w:eastAsia="Times New Roman" w:hAnsi="Times New Roman" w:cs="Times New Roman"/>
          <w:sz w:val="26"/>
          <w:szCs w:val="26"/>
          <w:lang w:eastAsia="ru-RU"/>
        </w:rPr>
        <w:t>5. Заполнение всех разделов является обязательным.</w:t>
      </w:r>
    </w:p>
    <w:p w:rsidR="002923E8" w:rsidRPr="002923E8" w:rsidRDefault="002923E8" w:rsidP="002923E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23E8">
        <w:rPr>
          <w:rFonts w:ascii="Times New Roman" w:eastAsia="Times New Roman" w:hAnsi="Times New Roman" w:cs="Times New Roman"/>
          <w:sz w:val="26"/>
          <w:szCs w:val="26"/>
          <w:lang w:eastAsia="ru-RU"/>
        </w:rPr>
        <w:t>6. В течение двух недель с начала занятий в последующем семестре обучающийся сдает отчет и дневник на кафедру.</w:t>
      </w:r>
    </w:p>
    <w:p w:rsidR="002923E8" w:rsidRPr="002923E8" w:rsidRDefault="002923E8" w:rsidP="002923E8">
      <w:pPr>
        <w:shd w:val="clear" w:color="auto" w:fill="FFFFFF"/>
        <w:spacing w:after="0"/>
        <w:ind w:left="58" w:firstLine="6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23E8">
        <w:rPr>
          <w:rFonts w:ascii="Times New Roman" w:eastAsia="Times New Roman" w:hAnsi="Times New Roman" w:cs="Times New Roman"/>
          <w:sz w:val="26"/>
          <w:szCs w:val="26"/>
          <w:lang w:eastAsia="ru-RU"/>
        </w:rPr>
        <w:t>С инструкцией ознакомлен</w:t>
      </w:r>
    </w:p>
    <w:p w:rsidR="002923E8" w:rsidRPr="002923E8" w:rsidRDefault="002923E8" w:rsidP="002923E8">
      <w:pPr>
        <w:shd w:val="clear" w:color="auto" w:fill="FFFFFF"/>
        <w:tabs>
          <w:tab w:val="left" w:leader="dot" w:pos="5400"/>
        </w:tabs>
        <w:spacing w:after="0"/>
        <w:ind w:left="1735" w:firstLine="2093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23E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Подпись обучающегося ____________________</w:t>
      </w:r>
    </w:p>
    <w:p w:rsidR="002923E8" w:rsidRPr="002923E8" w:rsidRDefault="002923E8" w:rsidP="002923E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2923E8" w:rsidRPr="002923E8" w:rsidRDefault="002923E8" w:rsidP="002923E8">
      <w:pPr>
        <w:pageBreakBefore/>
        <w:shd w:val="clear" w:color="auto" w:fill="FFFFFF"/>
        <w:spacing w:before="158" w:after="0"/>
        <w:ind w:right="6"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r w:rsidRPr="002923E8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lastRenderedPageBreak/>
        <w:t>1. Общие сведения</w:t>
      </w:r>
    </w:p>
    <w:p w:rsidR="002923E8" w:rsidRPr="002923E8" w:rsidRDefault="002923E8" w:rsidP="002923E8">
      <w:pPr>
        <w:shd w:val="clear" w:color="auto" w:fill="FFFFFF"/>
        <w:spacing w:before="158" w:after="0"/>
        <w:ind w:right="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23E8" w:rsidRPr="002923E8" w:rsidRDefault="002923E8" w:rsidP="002923E8">
      <w:pPr>
        <w:shd w:val="clear" w:color="auto" w:fill="FFFFFF"/>
        <w:tabs>
          <w:tab w:val="left" w:pos="317"/>
          <w:tab w:val="left" w:leader="dot" w:pos="6746"/>
        </w:tabs>
        <w:spacing w:before="166" w:after="0" w:line="360" w:lineRule="auto"/>
        <w:ind w:right="7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2923E8">
        <w:rPr>
          <w:rFonts w:ascii="Times New Roman" w:eastAsia="Times New Roman" w:hAnsi="Times New Roman" w:cs="Times New Roman"/>
          <w:spacing w:val="-28"/>
          <w:sz w:val="28"/>
          <w:szCs w:val="28"/>
          <w:lang w:eastAsia="ru-RU"/>
        </w:rPr>
        <w:t>1.</w:t>
      </w:r>
      <w:r w:rsidRPr="002923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923E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Фамилия, имя, отчество обучающегося ________________________________</w:t>
      </w:r>
    </w:p>
    <w:p w:rsidR="002923E8" w:rsidRPr="002923E8" w:rsidRDefault="002923E8" w:rsidP="002923E8">
      <w:pPr>
        <w:shd w:val="clear" w:color="auto" w:fill="FFFFFF"/>
        <w:tabs>
          <w:tab w:val="left" w:pos="317"/>
          <w:tab w:val="left" w:leader="dot" w:pos="6746"/>
        </w:tabs>
        <w:spacing w:before="166" w:after="0" w:line="360" w:lineRule="auto"/>
        <w:ind w:right="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3E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2923E8" w:rsidRPr="002923E8" w:rsidRDefault="002923E8" w:rsidP="002923E8">
      <w:pPr>
        <w:shd w:val="clear" w:color="auto" w:fill="FFFFFF"/>
        <w:tabs>
          <w:tab w:val="left" w:pos="317"/>
          <w:tab w:val="left" w:leader="dot" w:pos="6494"/>
        </w:tabs>
        <w:spacing w:before="7" w:after="0" w:line="360" w:lineRule="auto"/>
        <w:ind w:right="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3E8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2.</w:t>
      </w:r>
      <w:r w:rsidRPr="002923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923E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Факультет</w:t>
      </w:r>
      <w:r w:rsidRPr="00292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</w:t>
      </w:r>
    </w:p>
    <w:p w:rsidR="002923E8" w:rsidRPr="002923E8" w:rsidRDefault="002923E8" w:rsidP="002923E8">
      <w:pPr>
        <w:shd w:val="clear" w:color="auto" w:fill="FFFFFF"/>
        <w:tabs>
          <w:tab w:val="left" w:leader="dot" w:pos="2606"/>
          <w:tab w:val="left" w:leader="dot" w:pos="6278"/>
          <w:tab w:val="left" w:leader="dot" w:pos="6718"/>
        </w:tabs>
        <w:spacing w:before="14" w:after="0" w:line="360" w:lineRule="auto"/>
        <w:ind w:right="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3E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3. Курс _____________________      </w:t>
      </w:r>
      <w:r w:rsidRPr="002923E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4. Группа № _________________________</w:t>
      </w:r>
    </w:p>
    <w:p w:rsidR="002923E8" w:rsidRPr="002923E8" w:rsidRDefault="002923E8" w:rsidP="002923E8">
      <w:pPr>
        <w:shd w:val="clear" w:color="auto" w:fill="FFFFFF"/>
        <w:tabs>
          <w:tab w:val="left" w:pos="310"/>
          <w:tab w:val="left" w:leader="dot" w:pos="6718"/>
        </w:tabs>
        <w:spacing w:after="0" w:line="360" w:lineRule="auto"/>
        <w:ind w:right="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3E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5. Место практики</w:t>
      </w:r>
      <w:r w:rsidRPr="00292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</w:t>
      </w:r>
    </w:p>
    <w:p w:rsidR="002923E8" w:rsidRPr="002923E8" w:rsidRDefault="002923E8" w:rsidP="002923E8">
      <w:pPr>
        <w:shd w:val="clear" w:color="auto" w:fill="FFFFFF"/>
        <w:tabs>
          <w:tab w:val="left" w:pos="310"/>
          <w:tab w:val="left" w:leader="dot" w:pos="6718"/>
        </w:tabs>
        <w:spacing w:after="0" w:line="360" w:lineRule="auto"/>
        <w:ind w:right="7"/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</w:pPr>
      <w:r w:rsidRPr="002923E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2923E8" w:rsidRPr="002923E8" w:rsidRDefault="002923E8" w:rsidP="002923E8">
      <w:pPr>
        <w:shd w:val="clear" w:color="auto" w:fill="FFFFFF"/>
        <w:tabs>
          <w:tab w:val="left" w:pos="310"/>
          <w:tab w:val="left" w:leader="dot" w:pos="6746"/>
        </w:tabs>
        <w:spacing w:after="0" w:line="360" w:lineRule="auto"/>
        <w:ind w:right="7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2923E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6. Срок практики с «___» _________20__ г. по «____» ________20__ г. </w:t>
      </w:r>
    </w:p>
    <w:p w:rsidR="002923E8" w:rsidRPr="002923E8" w:rsidRDefault="002923E8" w:rsidP="002923E8">
      <w:pPr>
        <w:shd w:val="clear" w:color="auto" w:fill="FFFFFF"/>
        <w:spacing w:after="0"/>
        <w:ind w:right="7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2923E8" w:rsidRPr="002923E8" w:rsidRDefault="002923E8" w:rsidP="002923E8">
      <w:pPr>
        <w:shd w:val="clear" w:color="auto" w:fill="FFFFFF"/>
        <w:spacing w:after="0"/>
        <w:ind w:right="7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2923E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Рабочий график (план) проведения практики:</w:t>
      </w:r>
    </w:p>
    <w:p w:rsidR="002923E8" w:rsidRPr="002923E8" w:rsidRDefault="002923E8" w:rsidP="002923E8">
      <w:pPr>
        <w:shd w:val="clear" w:color="auto" w:fill="FFFFFF"/>
        <w:spacing w:after="0"/>
        <w:ind w:right="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11"/>
        <w:gridCol w:w="528"/>
        <w:gridCol w:w="528"/>
        <w:gridCol w:w="527"/>
        <w:gridCol w:w="527"/>
        <w:gridCol w:w="527"/>
        <w:gridCol w:w="527"/>
        <w:gridCol w:w="527"/>
        <w:gridCol w:w="527"/>
        <w:gridCol w:w="527"/>
        <w:gridCol w:w="527"/>
        <w:gridCol w:w="527"/>
        <w:gridCol w:w="539"/>
      </w:tblGrid>
      <w:tr w:rsidR="002923E8" w:rsidRPr="002923E8" w:rsidTr="001B28EC">
        <w:trPr>
          <w:trHeight w:hRule="exact" w:val="295"/>
        </w:trPr>
        <w:tc>
          <w:tcPr>
            <w:tcW w:w="1610" w:type="pct"/>
            <w:vMerge w:val="restart"/>
            <w:shd w:val="clear" w:color="auto" w:fill="FFFFFF"/>
            <w:vAlign w:val="center"/>
          </w:tcPr>
          <w:p w:rsidR="002923E8" w:rsidRPr="002923E8" w:rsidRDefault="002923E8" w:rsidP="002923E8">
            <w:pPr>
              <w:shd w:val="clear" w:color="auto" w:fill="FFFFFF"/>
              <w:spacing w:after="0" w:line="240" w:lineRule="exact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923E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Подразделение, </w:t>
            </w:r>
          </w:p>
          <w:p w:rsidR="002923E8" w:rsidRPr="002923E8" w:rsidRDefault="002923E8" w:rsidP="002923E8">
            <w:pPr>
              <w:shd w:val="clear" w:color="auto" w:fill="FFFFFF"/>
              <w:spacing w:after="0" w:line="240" w:lineRule="exact"/>
              <w:ind w:right="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3E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рабочее место</w:t>
            </w:r>
          </w:p>
        </w:tc>
        <w:tc>
          <w:tcPr>
            <w:tcW w:w="3390" w:type="pct"/>
            <w:gridSpan w:val="12"/>
            <w:shd w:val="clear" w:color="auto" w:fill="FFFFFF"/>
          </w:tcPr>
          <w:p w:rsidR="002923E8" w:rsidRPr="002923E8" w:rsidRDefault="002923E8" w:rsidP="002923E8">
            <w:pPr>
              <w:shd w:val="clear" w:color="auto" w:fill="FFFFFF"/>
              <w:spacing w:after="0" w:line="240" w:lineRule="exact"/>
              <w:ind w:right="7"/>
              <w:jc w:val="center"/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eastAsia="ru-RU"/>
              </w:rPr>
            </w:pPr>
            <w:r w:rsidRPr="002923E8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eastAsia="ru-RU"/>
              </w:rPr>
              <w:t>Недели</w:t>
            </w:r>
          </w:p>
        </w:tc>
      </w:tr>
      <w:tr w:rsidR="002923E8" w:rsidRPr="002923E8" w:rsidTr="001B28EC">
        <w:trPr>
          <w:trHeight w:hRule="exact" w:val="916"/>
        </w:trPr>
        <w:tc>
          <w:tcPr>
            <w:tcW w:w="1610" w:type="pct"/>
            <w:vMerge/>
            <w:shd w:val="clear" w:color="auto" w:fill="FFFFFF"/>
            <w:vAlign w:val="center"/>
          </w:tcPr>
          <w:p w:rsidR="002923E8" w:rsidRPr="002923E8" w:rsidRDefault="002923E8" w:rsidP="002923E8">
            <w:pPr>
              <w:shd w:val="clear" w:color="auto" w:fill="FFFFFF"/>
              <w:spacing w:after="0" w:line="240" w:lineRule="exact"/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" w:type="pct"/>
            <w:shd w:val="clear" w:color="auto" w:fill="FFFFFF"/>
          </w:tcPr>
          <w:p w:rsidR="002923E8" w:rsidRPr="002923E8" w:rsidRDefault="002923E8" w:rsidP="002923E8">
            <w:pPr>
              <w:shd w:val="clear" w:color="auto" w:fill="FFFFFF"/>
              <w:spacing w:after="0" w:line="240" w:lineRule="exact"/>
              <w:ind w:right="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23E8" w:rsidRPr="002923E8" w:rsidRDefault="002923E8" w:rsidP="002923E8">
            <w:pPr>
              <w:shd w:val="clear" w:color="auto" w:fill="FFFFFF"/>
              <w:spacing w:after="0" w:line="240" w:lineRule="exact"/>
              <w:ind w:right="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2" w:type="pct"/>
            <w:shd w:val="clear" w:color="auto" w:fill="FFFFFF"/>
          </w:tcPr>
          <w:p w:rsidR="002923E8" w:rsidRPr="002923E8" w:rsidRDefault="002923E8" w:rsidP="002923E8">
            <w:pPr>
              <w:shd w:val="clear" w:color="auto" w:fill="FFFFFF"/>
              <w:spacing w:after="0" w:line="240" w:lineRule="exact"/>
              <w:ind w:right="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23E8" w:rsidRPr="002923E8" w:rsidRDefault="002923E8" w:rsidP="002923E8">
            <w:pPr>
              <w:shd w:val="clear" w:color="auto" w:fill="FFFFFF"/>
              <w:spacing w:after="0" w:line="240" w:lineRule="exact"/>
              <w:ind w:right="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2" w:type="pct"/>
            <w:shd w:val="clear" w:color="auto" w:fill="FFFFFF"/>
          </w:tcPr>
          <w:p w:rsidR="002923E8" w:rsidRPr="002923E8" w:rsidRDefault="002923E8" w:rsidP="002923E8">
            <w:pPr>
              <w:shd w:val="clear" w:color="auto" w:fill="FFFFFF"/>
              <w:spacing w:after="0" w:line="240" w:lineRule="exact"/>
              <w:ind w:right="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23E8" w:rsidRPr="002923E8" w:rsidRDefault="002923E8" w:rsidP="002923E8">
            <w:pPr>
              <w:shd w:val="clear" w:color="auto" w:fill="FFFFFF"/>
              <w:spacing w:after="0" w:line="240" w:lineRule="exact"/>
              <w:ind w:right="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2" w:type="pct"/>
            <w:shd w:val="clear" w:color="auto" w:fill="FFFFFF"/>
          </w:tcPr>
          <w:p w:rsidR="002923E8" w:rsidRPr="002923E8" w:rsidRDefault="002923E8" w:rsidP="002923E8">
            <w:pPr>
              <w:shd w:val="clear" w:color="auto" w:fill="FFFFFF"/>
              <w:spacing w:after="0" w:line="240" w:lineRule="exact"/>
              <w:ind w:right="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23E8" w:rsidRPr="002923E8" w:rsidRDefault="002923E8" w:rsidP="002923E8">
            <w:pPr>
              <w:shd w:val="clear" w:color="auto" w:fill="FFFFFF"/>
              <w:spacing w:after="0" w:line="240" w:lineRule="exact"/>
              <w:ind w:right="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2" w:type="pct"/>
            <w:shd w:val="clear" w:color="auto" w:fill="FFFFFF"/>
          </w:tcPr>
          <w:p w:rsidR="002923E8" w:rsidRPr="002923E8" w:rsidRDefault="002923E8" w:rsidP="002923E8">
            <w:pPr>
              <w:shd w:val="clear" w:color="auto" w:fill="FFFFFF"/>
              <w:spacing w:after="0" w:line="240" w:lineRule="exact"/>
              <w:ind w:right="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23E8" w:rsidRPr="002923E8" w:rsidRDefault="002923E8" w:rsidP="002923E8">
            <w:pPr>
              <w:shd w:val="clear" w:color="auto" w:fill="FFFFFF"/>
              <w:spacing w:after="0" w:line="240" w:lineRule="exact"/>
              <w:ind w:right="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2" w:type="pct"/>
            <w:shd w:val="clear" w:color="auto" w:fill="FFFFFF"/>
          </w:tcPr>
          <w:p w:rsidR="002923E8" w:rsidRPr="002923E8" w:rsidRDefault="002923E8" w:rsidP="002923E8">
            <w:pPr>
              <w:shd w:val="clear" w:color="auto" w:fill="FFFFFF"/>
              <w:spacing w:after="0" w:line="240" w:lineRule="exact"/>
              <w:ind w:right="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23E8" w:rsidRPr="002923E8" w:rsidRDefault="002923E8" w:rsidP="002923E8">
            <w:pPr>
              <w:shd w:val="clear" w:color="auto" w:fill="FFFFFF"/>
              <w:spacing w:after="0" w:line="240" w:lineRule="exact"/>
              <w:ind w:right="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2" w:type="pct"/>
            <w:shd w:val="clear" w:color="auto" w:fill="FFFFFF"/>
          </w:tcPr>
          <w:p w:rsidR="002923E8" w:rsidRPr="002923E8" w:rsidRDefault="002923E8" w:rsidP="002923E8">
            <w:pPr>
              <w:shd w:val="clear" w:color="auto" w:fill="FFFFFF"/>
              <w:spacing w:after="0" w:line="240" w:lineRule="exact"/>
              <w:ind w:right="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23E8" w:rsidRPr="002923E8" w:rsidRDefault="002923E8" w:rsidP="002923E8">
            <w:pPr>
              <w:shd w:val="clear" w:color="auto" w:fill="FFFFFF"/>
              <w:spacing w:after="0" w:line="240" w:lineRule="exact"/>
              <w:ind w:right="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82" w:type="pct"/>
            <w:shd w:val="clear" w:color="auto" w:fill="FFFFFF"/>
          </w:tcPr>
          <w:p w:rsidR="002923E8" w:rsidRPr="002923E8" w:rsidRDefault="002923E8" w:rsidP="002923E8">
            <w:pPr>
              <w:shd w:val="clear" w:color="auto" w:fill="FFFFFF"/>
              <w:spacing w:after="0" w:line="240" w:lineRule="exact"/>
              <w:ind w:right="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23E8" w:rsidRPr="002923E8" w:rsidRDefault="002923E8" w:rsidP="002923E8">
            <w:pPr>
              <w:shd w:val="clear" w:color="auto" w:fill="FFFFFF"/>
              <w:spacing w:after="0" w:line="240" w:lineRule="exact"/>
              <w:ind w:right="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82" w:type="pct"/>
            <w:shd w:val="clear" w:color="auto" w:fill="FFFFFF"/>
          </w:tcPr>
          <w:p w:rsidR="002923E8" w:rsidRPr="002923E8" w:rsidRDefault="002923E8" w:rsidP="002923E8">
            <w:pPr>
              <w:shd w:val="clear" w:color="auto" w:fill="FFFFFF"/>
              <w:spacing w:after="0" w:line="240" w:lineRule="exact"/>
              <w:ind w:right="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23E8" w:rsidRPr="002923E8" w:rsidRDefault="002923E8" w:rsidP="002923E8">
            <w:pPr>
              <w:shd w:val="clear" w:color="auto" w:fill="FFFFFF"/>
              <w:spacing w:after="0" w:line="240" w:lineRule="exact"/>
              <w:ind w:right="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82" w:type="pct"/>
            <w:shd w:val="clear" w:color="auto" w:fill="FFFFFF"/>
          </w:tcPr>
          <w:p w:rsidR="002923E8" w:rsidRPr="002923E8" w:rsidRDefault="002923E8" w:rsidP="002923E8">
            <w:pPr>
              <w:shd w:val="clear" w:color="auto" w:fill="FFFFFF"/>
              <w:spacing w:after="0" w:line="240" w:lineRule="exact"/>
              <w:ind w:right="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23E8" w:rsidRPr="002923E8" w:rsidRDefault="002923E8" w:rsidP="002923E8">
            <w:pPr>
              <w:shd w:val="clear" w:color="auto" w:fill="FFFFFF"/>
              <w:spacing w:after="0" w:line="240" w:lineRule="exact"/>
              <w:ind w:right="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2" w:type="pct"/>
            <w:shd w:val="clear" w:color="auto" w:fill="FFFFFF"/>
          </w:tcPr>
          <w:p w:rsidR="002923E8" w:rsidRPr="002923E8" w:rsidRDefault="002923E8" w:rsidP="002923E8">
            <w:pPr>
              <w:shd w:val="clear" w:color="auto" w:fill="FFFFFF"/>
              <w:spacing w:after="0" w:line="240" w:lineRule="exact"/>
              <w:ind w:right="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23E8" w:rsidRPr="002923E8" w:rsidRDefault="002923E8" w:rsidP="002923E8">
            <w:pPr>
              <w:shd w:val="clear" w:color="auto" w:fill="FFFFFF"/>
              <w:spacing w:after="0" w:line="240" w:lineRule="exact"/>
              <w:ind w:right="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88" w:type="pct"/>
            <w:shd w:val="clear" w:color="auto" w:fill="FFFFFF"/>
          </w:tcPr>
          <w:p w:rsidR="002923E8" w:rsidRPr="002923E8" w:rsidRDefault="002923E8" w:rsidP="002923E8">
            <w:pPr>
              <w:shd w:val="clear" w:color="auto" w:fill="FFFFFF"/>
              <w:spacing w:after="0" w:line="240" w:lineRule="exact"/>
              <w:ind w:right="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23E8" w:rsidRPr="002923E8" w:rsidRDefault="002923E8" w:rsidP="002923E8">
            <w:pPr>
              <w:shd w:val="clear" w:color="auto" w:fill="FFFFFF"/>
              <w:spacing w:after="0" w:line="240" w:lineRule="exact"/>
              <w:ind w:right="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2923E8" w:rsidRPr="002923E8" w:rsidTr="001B28EC">
        <w:trPr>
          <w:trHeight w:hRule="exact" w:val="510"/>
        </w:trPr>
        <w:tc>
          <w:tcPr>
            <w:tcW w:w="1610" w:type="pct"/>
            <w:shd w:val="clear" w:color="auto" w:fill="FFFFFF"/>
          </w:tcPr>
          <w:p w:rsidR="002923E8" w:rsidRPr="002923E8" w:rsidRDefault="002923E8" w:rsidP="002923E8">
            <w:pPr>
              <w:shd w:val="clear" w:color="auto" w:fill="FFFFFF"/>
              <w:spacing w:after="0" w:line="240" w:lineRule="exact"/>
              <w:ind w:right="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" w:type="pct"/>
            <w:shd w:val="clear" w:color="auto" w:fill="FFFFFF"/>
          </w:tcPr>
          <w:p w:rsidR="002923E8" w:rsidRPr="002923E8" w:rsidRDefault="002923E8" w:rsidP="002923E8">
            <w:pPr>
              <w:shd w:val="clear" w:color="auto" w:fill="FFFFFF"/>
              <w:spacing w:after="0" w:line="240" w:lineRule="exact"/>
              <w:ind w:right="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" w:type="pct"/>
            <w:shd w:val="clear" w:color="auto" w:fill="FFFFFF"/>
          </w:tcPr>
          <w:p w:rsidR="002923E8" w:rsidRPr="002923E8" w:rsidRDefault="002923E8" w:rsidP="002923E8">
            <w:pPr>
              <w:shd w:val="clear" w:color="auto" w:fill="FFFFFF"/>
              <w:spacing w:after="0" w:line="240" w:lineRule="exact"/>
              <w:ind w:right="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" w:type="pct"/>
            <w:shd w:val="clear" w:color="auto" w:fill="FFFFFF"/>
          </w:tcPr>
          <w:p w:rsidR="002923E8" w:rsidRPr="002923E8" w:rsidRDefault="002923E8" w:rsidP="002923E8">
            <w:pPr>
              <w:shd w:val="clear" w:color="auto" w:fill="FFFFFF"/>
              <w:spacing w:after="0" w:line="240" w:lineRule="exact"/>
              <w:ind w:right="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" w:type="pct"/>
            <w:shd w:val="clear" w:color="auto" w:fill="FFFFFF"/>
          </w:tcPr>
          <w:p w:rsidR="002923E8" w:rsidRPr="002923E8" w:rsidRDefault="002923E8" w:rsidP="002923E8">
            <w:pPr>
              <w:shd w:val="clear" w:color="auto" w:fill="FFFFFF"/>
              <w:spacing w:after="0" w:line="240" w:lineRule="exact"/>
              <w:ind w:right="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" w:type="pct"/>
            <w:shd w:val="clear" w:color="auto" w:fill="FFFFFF"/>
          </w:tcPr>
          <w:p w:rsidR="002923E8" w:rsidRPr="002923E8" w:rsidRDefault="002923E8" w:rsidP="002923E8">
            <w:pPr>
              <w:shd w:val="clear" w:color="auto" w:fill="FFFFFF"/>
              <w:spacing w:after="0" w:line="240" w:lineRule="exact"/>
              <w:ind w:right="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" w:type="pct"/>
            <w:shd w:val="clear" w:color="auto" w:fill="FFFFFF"/>
          </w:tcPr>
          <w:p w:rsidR="002923E8" w:rsidRPr="002923E8" w:rsidRDefault="002923E8" w:rsidP="002923E8">
            <w:pPr>
              <w:shd w:val="clear" w:color="auto" w:fill="FFFFFF"/>
              <w:spacing w:after="0" w:line="240" w:lineRule="exact"/>
              <w:ind w:right="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" w:type="pct"/>
            <w:shd w:val="clear" w:color="auto" w:fill="FFFFFF"/>
          </w:tcPr>
          <w:p w:rsidR="002923E8" w:rsidRPr="002923E8" w:rsidRDefault="002923E8" w:rsidP="002923E8">
            <w:pPr>
              <w:shd w:val="clear" w:color="auto" w:fill="FFFFFF"/>
              <w:spacing w:after="0" w:line="240" w:lineRule="exact"/>
              <w:ind w:right="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" w:type="pct"/>
            <w:shd w:val="clear" w:color="auto" w:fill="FFFFFF"/>
          </w:tcPr>
          <w:p w:rsidR="002923E8" w:rsidRPr="002923E8" w:rsidRDefault="002923E8" w:rsidP="002923E8">
            <w:pPr>
              <w:shd w:val="clear" w:color="auto" w:fill="FFFFFF"/>
              <w:spacing w:after="0" w:line="240" w:lineRule="exact"/>
              <w:ind w:right="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" w:type="pct"/>
            <w:shd w:val="clear" w:color="auto" w:fill="FFFFFF"/>
          </w:tcPr>
          <w:p w:rsidR="002923E8" w:rsidRPr="002923E8" w:rsidRDefault="002923E8" w:rsidP="002923E8">
            <w:pPr>
              <w:shd w:val="clear" w:color="auto" w:fill="FFFFFF"/>
              <w:spacing w:after="0" w:line="240" w:lineRule="exact"/>
              <w:ind w:right="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" w:type="pct"/>
            <w:shd w:val="clear" w:color="auto" w:fill="FFFFFF"/>
          </w:tcPr>
          <w:p w:rsidR="002923E8" w:rsidRPr="002923E8" w:rsidRDefault="002923E8" w:rsidP="002923E8">
            <w:pPr>
              <w:shd w:val="clear" w:color="auto" w:fill="FFFFFF"/>
              <w:spacing w:after="0" w:line="240" w:lineRule="exact"/>
              <w:ind w:right="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" w:type="pct"/>
            <w:shd w:val="clear" w:color="auto" w:fill="FFFFFF"/>
          </w:tcPr>
          <w:p w:rsidR="002923E8" w:rsidRPr="002923E8" w:rsidRDefault="002923E8" w:rsidP="002923E8">
            <w:pPr>
              <w:shd w:val="clear" w:color="auto" w:fill="FFFFFF"/>
              <w:spacing w:after="0" w:line="240" w:lineRule="exact"/>
              <w:ind w:right="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" w:type="pct"/>
            <w:shd w:val="clear" w:color="auto" w:fill="FFFFFF"/>
          </w:tcPr>
          <w:p w:rsidR="002923E8" w:rsidRPr="002923E8" w:rsidRDefault="002923E8" w:rsidP="002923E8">
            <w:pPr>
              <w:shd w:val="clear" w:color="auto" w:fill="FFFFFF"/>
              <w:spacing w:after="0" w:line="240" w:lineRule="exact"/>
              <w:ind w:right="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23E8" w:rsidRPr="002923E8" w:rsidTr="001B28EC">
        <w:trPr>
          <w:trHeight w:hRule="exact" w:val="510"/>
        </w:trPr>
        <w:tc>
          <w:tcPr>
            <w:tcW w:w="1610" w:type="pct"/>
            <w:shd w:val="clear" w:color="auto" w:fill="FFFFFF"/>
          </w:tcPr>
          <w:p w:rsidR="002923E8" w:rsidRPr="002923E8" w:rsidRDefault="002923E8" w:rsidP="002923E8">
            <w:pPr>
              <w:shd w:val="clear" w:color="auto" w:fill="FFFFFF"/>
              <w:spacing w:after="0" w:line="240" w:lineRule="exact"/>
              <w:ind w:right="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" w:type="pct"/>
            <w:shd w:val="clear" w:color="auto" w:fill="FFFFFF"/>
          </w:tcPr>
          <w:p w:rsidR="002923E8" w:rsidRPr="002923E8" w:rsidRDefault="002923E8" w:rsidP="002923E8">
            <w:pPr>
              <w:shd w:val="clear" w:color="auto" w:fill="FFFFFF"/>
              <w:spacing w:after="0" w:line="240" w:lineRule="exact"/>
              <w:ind w:right="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" w:type="pct"/>
            <w:shd w:val="clear" w:color="auto" w:fill="FFFFFF"/>
          </w:tcPr>
          <w:p w:rsidR="002923E8" w:rsidRPr="002923E8" w:rsidRDefault="002923E8" w:rsidP="002923E8">
            <w:pPr>
              <w:shd w:val="clear" w:color="auto" w:fill="FFFFFF"/>
              <w:spacing w:after="0" w:line="240" w:lineRule="exact"/>
              <w:ind w:right="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" w:type="pct"/>
            <w:shd w:val="clear" w:color="auto" w:fill="FFFFFF"/>
          </w:tcPr>
          <w:p w:rsidR="002923E8" w:rsidRPr="002923E8" w:rsidRDefault="002923E8" w:rsidP="002923E8">
            <w:pPr>
              <w:shd w:val="clear" w:color="auto" w:fill="FFFFFF"/>
              <w:spacing w:after="0" w:line="240" w:lineRule="exact"/>
              <w:ind w:right="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" w:type="pct"/>
            <w:shd w:val="clear" w:color="auto" w:fill="FFFFFF"/>
          </w:tcPr>
          <w:p w:rsidR="002923E8" w:rsidRPr="002923E8" w:rsidRDefault="002923E8" w:rsidP="002923E8">
            <w:pPr>
              <w:shd w:val="clear" w:color="auto" w:fill="FFFFFF"/>
              <w:spacing w:after="0" w:line="240" w:lineRule="exact"/>
              <w:ind w:right="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" w:type="pct"/>
            <w:shd w:val="clear" w:color="auto" w:fill="FFFFFF"/>
          </w:tcPr>
          <w:p w:rsidR="002923E8" w:rsidRPr="002923E8" w:rsidRDefault="002923E8" w:rsidP="002923E8">
            <w:pPr>
              <w:shd w:val="clear" w:color="auto" w:fill="FFFFFF"/>
              <w:spacing w:after="0" w:line="240" w:lineRule="exact"/>
              <w:ind w:right="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" w:type="pct"/>
            <w:shd w:val="clear" w:color="auto" w:fill="FFFFFF"/>
          </w:tcPr>
          <w:p w:rsidR="002923E8" w:rsidRPr="002923E8" w:rsidRDefault="002923E8" w:rsidP="002923E8">
            <w:pPr>
              <w:shd w:val="clear" w:color="auto" w:fill="FFFFFF"/>
              <w:spacing w:after="0" w:line="240" w:lineRule="exact"/>
              <w:ind w:right="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" w:type="pct"/>
            <w:shd w:val="clear" w:color="auto" w:fill="FFFFFF"/>
          </w:tcPr>
          <w:p w:rsidR="002923E8" w:rsidRPr="002923E8" w:rsidRDefault="002923E8" w:rsidP="002923E8">
            <w:pPr>
              <w:shd w:val="clear" w:color="auto" w:fill="FFFFFF"/>
              <w:spacing w:after="0" w:line="240" w:lineRule="exact"/>
              <w:ind w:right="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" w:type="pct"/>
            <w:shd w:val="clear" w:color="auto" w:fill="FFFFFF"/>
          </w:tcPr>
          <w:p w:rsidR="002923E8" w:rsidRPr="002923E8" w:rsidRDefault="002923E8" w:rsidP="002923E8">
            <w:pPr>
              <w:shd w:val="clear" w:color="auto" w:fill="FFFFFF"/>
              <w:spacing w:after="0" w:line="240" w:lineRule="exact"/>
              <w:ind w:right="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" w:type="pct"/>
            <w:shd w:val="clear" w:color="auto" w:fill="FFFFFF"/>
          </w:tcPr>
          <w:p w:rsidR="002923E8" w:rsidRPr="002923E8" w:rsidRDefault="002923E8" w:rsidP="002923E8">
            <w:pPr>
              <w:shd w:val="clear" w:color="auto" w:fill="FFFFFF"/>
              <w:spacing w:after="0" w:line="240" w:lineRule="exact"/>
              <w:ind w:right="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" w:type="pct"/>
            <w:shd w:val="clear" w:color="auto" w:fill="FFFFFF"/>
          </w:tcPr>
          <w:p w:rsidR="002923E8" w:rsidRPr="002923E8" w:rsidRDefault="002923E8" w:rsidP="002923E8">
            <w:pPr>
              <w:shd w:val="clear" w:color="auto" w:fill="FFFFFF"/>
              <w:spacing w:after="0" w:line="240" w:lineRule="exact"/>
              <w:ind w:right="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" w:type="pct"/>
            <w:shd w:val="clear" w:color="auto" w:fill="FFFFFF"/>
          </w:tcPr>
          <w:p w:rsidR="002923E8" w:rsidRPr="002923E8" w:rsidRDefault="002923E8" w:rsidP="002923E8">
            <w:pPr>
              <w:shd w:val="clear" w:color="auto" w:fill="FFFFFF"/>
              <w:spacing w:after="0" w:line="240" w:lineRule="exact"/>
              <w:ind w:right="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" w:type="pct"/>
            <w:shd w:val="clear" w:color="auto" w:fill="FFFFFF"/>
          </w:tcPr>
          <w:p w:rsidR="002923E8" w:rsidRPr="002923E8" w:rsidRDefault="002923E8" w:rsidP="002923E8">
            <w:pPr>
              <w:shd w:val="clear" w:color="auto" w:fill="FFFFFF"/>
              <w:spacing w:after="0" w:line="240" w:lineRule="exact"/>
              <w:ind w:right="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23E8" w:rsidRPr="002923E8" w:rsidTr="001B28EC">
        <w:trPr>
          <w:trHeight w:hRule="exact" w:val="510"/>
        </w:trPr>
        <w:tc>
          <w:tcPr>
            <w:tcW w:w="1610" w:type="pct"/>
            <w:shd w:val="clear" w:color="auto" w:fill="FFFFFF"/>
          </w:tcPr>
          <w:p w:rsidR="002923E8" w:rsidRPr="002923E8" w:rsidRDefault="002923E8" w:rsidP="002923E8">
            <w:pPr>
              <w:shd w:val="clear" w:color="auto" w:fill="FFFFFF"/>
              <w:spacing w:after="0" w:line="240" w:lineRule="exact"/>
              <w:ind w:right="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" w:type="pct"/>
            <w:shd w:val="clear" w:color="auto" w:fill="FFFFFF"/>
          </w:tcPr>
          <w:p w:rsidR="002923E8" w:rsidRPr="002923E8" w:rsidRDefault="002923E8" w:rsidP="002923E8">
            <w:pPr>
              <w:shd w:val="clear" w:color="auto" w:fill="FFFFFF"/>
              <w:spacing w:after="0" w:line="240" w:lineRule="exact"/>
              <w:ind w:right="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" w:type="pct"/>
            <w:shd w:val="clear" w:color="auto" w:fill="FFFFFF"/>
          </w:tcPr>
          <w:p w:rsidR="002923E8" w:rsidRPr="002923E8" w:rsidRDefault="002923E8" w:rsidP="002923E8">
            <w:pPr>
              <w:shd w:val="clear" w:color="auto" w:fill="FFFFFF"/>
              <w:spacing w:after="0" w:line="240" w:lineRule="exact"/>
              <w:ind w:right="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" w:type="pct"/>
            <w:shd w:val="clear" w:color="auto" w:fill="FFFFFF"/>
          </w:tcPr>
          <w:p w:rsidR="002923E8" w:rsidRPr="002923E8" w:rsidRDefault="002923E8" w:rsidP="002923E8">
            <w:pPr>
              <w:shd w:val="clear" w:color="auto" w:fill="FFFFFF"/>
              <w:spacing w:after="0" w:line="240" w:lineRule="exact"/>
              <w:ind w:right="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" w:type="pct"/>
            <w:shd w:val="clear" w:color="auto" w:fill="FFFFFF"/>
          </w:tcPr>
          <w:p w:rsidR="002923E8" w:rsidRPr="002923E8" w:rsidRDefault="002923E8" w:rsidP="002923E8">
            <w:pPr>
              <w:shd w:val="clear" w:color="auto" w:fill="FFFFFF"/>
              <w:spacing w:after="0" w:line="240" w:lineRule="exact"/>
              <w:ind w:right="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" w:type="pct"/>
            <w:shd w:val="clear" w:color="auto" w:fill="FFFFFF"/>
          </w:tcPr>
          <w:p w:rsidR="002923E8" w:rsidRPr="002923E8" w:rsidRDefault="002923E8" w:rsidP="002923E8">
            <w:pPr>
              <w:shd w:val="clear" w:color="auto" w:fill="FFFFFF"/>
              <w:spacing w:after="0" w:line="240" w:lineRule="exact"/>
              <w:ind w:right="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" w:type="pct"/>
            <w:shd w:val="clear" w:color="auto" w:fill="FFFFFF"/>
          </w:tcPr>
          <w:p w:rsidR="002923E8" w:rsidRPr="002923E8" w:rsidRDefault="002923E8" w:rsidP="002923E8">
            <w:pPr>
              <w:shd w:val="clear" w:color="auto" w:fill="FFFFFF"/>
              <w:spacing w:after="0" w:line="240" w:lineRule="exact"/>
              <w:ind w:right="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" w:type="pct"/>
            <w:shd w:val="clear" w:color="auto" w:fill="FFFFFF"/>
          </w:tcPr>
          <w:p w:rsidR="002923E8" w:rsidRPr="002923E8" w:rsidRDefault="002923E8" w:rsidP="002923E8">
            <w:pPr>
              <w:shd w:val="clear" w:color="auto" w:fill="FFFFFF"/>
              <w:spacing w:after="0" w:line="240" w:lineRule="exact"/>
              <w:ind w:right="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" w:type="pct"/>
            <w:shd w:val="clear" w:color="auto" w:fill="FFFFFF"/>
          </w:tcPr>
          <w:p w:rsidR="002923E8" w:rsidRPr="002923E8" w:rsidRDefault="002923E8" w:rsidP="002923E8">
            <w:pPr>
              <w:shd w:val="clear" w:color="auto" w:fill="FFFFFF"/>
              <w:spacing w:after="0" w:line="240" w:lineRule="exact"/>
              <w:ind w:right="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" w:type="pct"/>
            <w:shd w:val="clear" w:color="auto" w:fill="FFFFFF"/>
          </w:tcPr>
          <w:p w:rsidR="002923E8" w:rsidRPr="002923E8" w:rsidRDefault="002923E8" w:rsidP="002923E8">
            <w:pPr>
              <w:shd w:val="clear" w:color="auto" w:fill="FFFFFF"/>
              <w:spacing w:after="0" w:line="240" w:lineRule="exact"/>
              <w:ind w:right="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" w:type="pct"/>
            <w:shd w:val="clear" w:color="auto" w:fill="FFFFFF"/>
          </w:tcPr>
          <w:p w:rsidR="002923E8" w:rsidRPr="002923E8" w:rsidRDefault="002923E8" w:rsidP="002923E8">
            <w:pPr>
              <w:shd w:val="clear" w:color="auto" w:fill="FFFFFF"/>
              <w:spacing w:after="0" w:line="240" w:lineRule="exact"/>
              <w:ind w:right="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" w:type="pct"/>
            <w:shd w:val="clear" w:color="auto" w:fill="FFFFFF"/>
          </w:tcPr>
          <w:p w:rsidR="002923E8" w:rsidRPr="002923E8" w:rsidRDefault="002923E8" w:rsidP="002923E8">
            <w:pPr>
              <w:shd w:val="clear" w:color="auto" w:fill="FFFFFF"/>
              <w:spacing w:after="0" w:line="240" w:lineRule="exact"/>
              <w:ind w:right="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" w:type="pct"/>
            <w:shd w:val="clear" w:color="auto" w:fill="FFFFFF"/>
          </w:tcPr>
          <w:p w:rsidR="002923E8" w:rsidRPr="002923E8" w:rsidRDefault="002923E8" w:rsidP="002923E8">
            <w:pPr>
              <w:shd w:val="clear" w:color="auto" w:fill="FFFFFF"/>
              <w:spacing w:after="0" w:line="240" w:lineRule="exact"/>
              <w:ind w:right="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23E8" w:rsidRPr="002923E8" w:rsidTr="001B28EC">
        <w:trPr>
          <w:trHeight w:hRule="exact" w:val="510"/>
        </w:trPr>
        <w:tc>
          <w:tcPr>
            <w:tcW w:w="1610" w:type="pct"/>
            <w:shd w:val="clear" w:color="auto" w:fill="FFFFFF"/>
          </w:tcPr>
          <w:p w:rsidR="002923E8" w:rsidRPr="002923E8" w:rsidRDefault="002923E8" w:rsidP="002923E8">
            <w:pPr>
              <w:shd w:val="clear" w:color="auto" w:fill="FFFFFF"/>
              <w:spacing w:after="0" w:line="240" w:lineRule="exact"/>
              <w:ind w:right="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" w:type="pct"/>
            <w:shd w:val="clear" w:color="auto" w:fill="FFFFFF"/>
          </w:tcPr>
          <w:p w:rsidR="002923E8" w:rsidRPr="002923E8" w:rsidRDefault="002923E8" w:rsidP="002923E8">
            <w:pPr>
              <w:shd w:val="clear" w:color="auto" w:fill="FFFFFF"/>
              <w:spacing w:after="0" w:line="240" w:lineRule="exact"/>
              <w:ind w:right="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" w:type="pct"/>
            <w:shd w:val="clear" w:color="auto" w:fill="FFFFFF"/>
          </w:tcPr>
          <w:p w:rsidR="002923E8" w:rsidRPr="002923E8" w:rsidRDefault="002923E8" w:rsidP="002923E8">
            <w:pPr>
              <w:shd w:val="clear" w:color="auto" w:fill="FFFFFF"/>
              <w:spacing w:after="0" w:line="240" w:lineRule="exact"/>
              <w:ind w:right="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" w:type="pct"/>
            <w:shd w:val="clear" w:color="auto" w:fill="FFFFFF"/>
          </w:tcPr>
          <w:p w:rsidR="002923E8" w:rsidRPr="002923E8" w:rsidRDefault="002923E8" w:rsidP="002923E8">
            <w:pPr>
              <w:shd w:val="clear" w:color="auto" w:fill="FFFFFF"/>
              <w:spacing w:after="0" w:line="240" w:lineRule="exact"/>
              <w:ind w:right="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" w:type="pct"/>
            <w:shd w:val="clear" w:color="auto" w:fill="FFFFFF"/>
          </w:tcPr>
          <w:p w:rsidR="002923E8" w:rsidRPr="002923E8" w:rsidRDefault="002923E8" w:rsidP="002923E8">
            <w:pPr>
              <w:shd w:val="clear" w:color="auto" w:fill="FFFFFF"/>
              <w:spacing w:after="0" w:line="240" w:lineRule="exact"/>
              <w:ind w:right="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" w:type="pct"/>
            <w:shd w:val="clear" w:color="auto" w:fill="FFFFFF"/>
          </w:tcPr>
          <w:p w:rsidR="002923E8" w:rsidRPr="002923E8" w:rsidRDefault="002923E8" w:rsidP="002923E8">
            <w:pPr>
              <w:shd w:val="clear" w:color="auto" w:fill="FFFFFF"/>
              <w:spacing w:after="0" w:line="240" w:lineRule="exact"/>
              <w:ind w:right="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" w:type="pct"/>
            <w:shd w:val="clear" w:color="auto" w:fill="FFFFFF"/>
          </w:tcPr>
          <w:p w:rsidR="002923E8" w:rsidRPr="002923E8" w:rsidRDefault="002923E8" w:rsidP="002923E8">
            <w:pPr>
              <w:shd w:val="clear" w:color="auto" w:fill="FFFFFF"/>
              <w:spacing w:after="0" w:line="240" w:lineRule="exact"/>
              <w:ind w:right="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" w:type="pct"/>
            <w:shd w:val="clear" w:color="auto" w:fill="FFFFFF"/>
          </w:tcPr>
          <w:p w:rsidR="002923E8" w:rsidRPr="002923E8" w:rsidRDefault="002923E8" w:rsidP="002923E8">
            <w:pPr>
              <w:shd w:val="clear" w:color="auto" w:fill="FFFFFF"/>
              <w:spacing w:after="0" w:line="240" w:lineRule="exact"/>
              <w:ind w:right="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" w:type="pct"/>
            <w:shd w:val="clear" w:color="auto" w:fill="FFFFFF"/>
          </w:tcPr>
          <w:p w:rsidR="002923E8" w:rsidRPr="002923E8" w:rsidRDefault="002923E8" w:rsidP="002923E8">
            <w:pPr>
              <w:shd w:val="clear" w:color="auto" w:fill="FFFFFF"/>
              <w:spacing w:after="0" w:line="240" w:lineRule="exact"/>
              <w:ind w:right="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" w:type="pct"/>
            <w:shd w:val="clear" w:color="auto" w:fill="FFFFFF"/>
          </w:tcPr>
          <w:p w:rsidR="002923E8" w:rsidRPr="002923E8" w:rsidRDefault="002923E8" w:rsidP="002923E8">
            <w:pPr>
              <w:shd w:val="clear" w:color="auto" w:fill="FFFFFF"/>
              <w:spacing w:after="0" w:line="240" w:lineRule="exact"/>
              <w:ind w:right="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" w:type="pct"/>
            <w:shd w:val="clear" w:color="auto" w:fill="FFFFFF"/>
          </w:tcPr>
          <w:p w:rsidR="002923E8" w:rsidRPr="002923E8" w:rsidRDefault="002923E8" w:rsidP="002923E8">
            <w:pPr>
              <w:shd w:val="clear" w:color="auto" w:fill="FFFFFF"/>
              <w:spacing w:after="0" w:line="240" w:lineRule="exact"/>
              <w:ind w:right="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" w:type="pct"/>
            <w:shd w:val="clear" w:color="auto" w:fill="FFFFFF"/>
          </w:tcPr>
          <w:p w:rsidR="002923E8" w:rsidRPr="002923E8" w:rsidRDefault="002923E8" w:rsidP="002923E8">
            <w:pPr>
              <w:shd w:val="clear" w:color="auto" w:fill="FFFFFF"/>
              <w:spacing w:after="0" w:line="240" w:lineRule="exact"/>
              <w:ind w:right="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" w:type="pct"/>
            <w:shd w:val="clear" w:color="auto" w:fill="FFFFFF"/>
          </w:tcPr>
          <w:p w:rsidR="002923E8" w:rsidRPr="002923E8" w:rsidRDefault="002923E8" w:rsidP="002923E8">
            <w:pPr>
              <w:shd w:val="clear" w:color="auto" w:fill="FFFFFF"/>
              <w:spacing w:after="0" w:line="240" w:lineRule="exact"/>
              <w:ind w:right="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23E8" w:rsidRPr="002923E8" w:rsidTr="001B28EC">
        <w:trPr>
          <w:trHeight w:hRule="exact" w:val="510"/>
        </w:trPr>
        <w:tc>
          <w:tcPr>
            <w:tcW w:w="1610" w:type="pct"/>
            <w:shd w:val="clear" w:color="auto" w:fill="FFFFFF"/>
          </w:tcPr>
          <w:p w:rsidR="002923E8" w:rsidRPr="002923E8" w:rsidRDefault="002923E8" w:rsidP="002923E8">
            <w:pPr>
              <w:shd w:val="clear" w:color="auto" w:fill="FFFFFF"/>
              <w:spacing w:after="0" w:line="240" w:lineRule="exact"/>
              <w:ind w:right="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" w:type="pct"/>
            <w:shd w:val="clear" w:color="auto" w:fill="FFFFFF"/>
          </w:tcPr>
          <w:p w:rsidR="002923E8" w:rsidRPr="002923E8" w:rsidRDefault="002923E8" w:rsidP="002923E8">
            <w:pPr>
              <w:shd w:val="clear" w:color="auto" w:fill="FFFFFF"/>
              <w:spacing w:after="0" w:line="240" w:lineRule="exact"/>
              <w:ind w:right="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" w:type="pct"/>
            <w:shd w:val="clear" w:color="auto" w:fill="FFFFFF"/>
          </w:tcPr>
          <w:p w:rsidR="002923E8" w:rsidRPr="002923E8" w:rsidRDefault="002923E8" w:rsidP="002923E8">
            <w:pPr>
              <w:shd w:val="clear" w:color="auto" w:fill="FFFFFF"/>
              <w:spacing w:after="0" w:line="240" w:lineRule="exact"/>
              <w:ind w:right="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" w:type="pct"/>
            <w:shd w:val="clear" w:color="auto" w:fill="FFFFFF"/>
          </w:tcPr>
          <w:p w:rsidR="002923E8" w:rsidRPr="002923E8" w:rsidRDefault="002923E8" w:rsidP="002923E8">
            <w:pPr>
              <w:shd w:val="clear" w:color="auto" w:fill="FFFFFF"/>
              <w:spacing w:after="0" w:line="240" w:lineRule="exact"/>
              <w:ind w:right="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" w:type="pct"/>
            <w:shd w:val="clear" w:color="auto" w:fill="FFFFFF"/>
          </w:tcPr>
          <w:p w:rsidR="002923E8" w:rsidRPr="002923E8" w:rsidRDefault="002923E8" w:rsidP="002923E8">
            <w:pPr>
              <w:shd w:val="clear" w:color="auto" w:fill="FFFFFF"/>
              <w:spacing w:after="0" w:line="240" w:lineRule="exact"/>
              <w:ind w:right="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" w:type="pct"/>
            <w:shd w:val="clear" w:color="auto" w:fill="FFFFFF"/>
          </w:tcPr>
          <w:p w:rsidR="002923E8" w:rsidRPr="002923E8" w:rsidRDefault="002923E8" w:rsidP="002923E8">
            <w:pPr>
              <w:shd w:val="clear" w:color="auto" w:fill="FFFFFF"/>
              <w:spacing w:after="0" w:line="240" w:lineRule="exact"/>
              <w:ind w:right="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" w:type="pct"/>
            <w:shd w:val="clear" w:color="auto" w:fill="FFFFFF"/>
          </w:tcPr>
          <w:p w:rsidR="002923E8" w:rsidRPr="002923E8" w:rsidRDefault="002923E8" w:rsidP="002923E8">
            <w:pPr>
              <w:shd w:val="clear" w:color="auto" w:fill="FFFFFF"/>
              <w:spacing w:after="0" w:line="240" w:lineRule="exact"/>
              <w:ind w:right="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" w:type="pct"/>
            <w:shd w:val="clear" w:color="auto" w:fill="FFFFFF"/>
          </w:tcPr>
          <w:p w:rsidR="002923E8" w:rsidRPr="002923E8" w:rsidRDefault="002923E8" w:rsidP="002923E8">
            <w:pPr>
              <w:shd w:val="clear" w:color="auto" w:fill="FFFFFF"/>
              <w:spacing w:after="0" w:line="240" w:lineRule="exact"/>
              <w:ind w:right="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" w:type="pct"/>
            <w:shd w:val="clear" w:color="auto" w:fill="FFFFFF"/>
          </w:tcPr>
          <w:p w:rsidR="002923E8" w:rsidRPr="002923E8" w:rsidRDefault="002923E8" w:rsidP="002923E8">
            <w:pPr>
              <w:shd w:val="clear" w:color="auto" w:fill="FFFFFF"/>
              <w:spacing w:after="0" w:line="240" w:lineRule="exact"/>
              <w:ind w:right="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" w:type="pct"/>
            <w:shd w:val="clear" w:color="auto" w:fill="FFFFFF"/>
          </w:tcPr>
          <w:p w:rsidR="002923E8" w:rsidRPr="002923E8" w:rsidRDefault="002923E8" w:rsidP="002923E8">
            <w:pPr>
              <w:shd w:val="clear" w:color="auto" w:fill="FFFFFF"/>
              <w:spacing w:after="0" w:line="240" w:lineRule="exact"/>
              <w:ind w:right="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" w:type="pct"/>
            <w:shd w:val="clear" w:color="auto" w:fill="FFFFFF"/>
          </w:tcPr>
          <w:p w:rsidR="002923E8" w:rsidRPr="002923E8" w:rsidRDefault="002923E8" w:rsidP="002923E8">
            <w:pPr>
              <w:shd w:val="clear" w:color="auto" w:fill="FFFFFF"/>
              <w:spacing w:after="0" w:line="240" w:lineRule="exact"/>
              <w:ind w:right="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" w:type="pct"/>
            <w:shd w:val="clear" w:color="auto" w:fill="FFFFFF"/>
          </w:tcPr>
          <w:p w:rsidR="002923E8" w:rsidRPr="002923E8" w:rsidRDefault="002923E8" w:rsidP="002923E8">
            <w:pPr>
              <w:shd w:val="clear" w:color="auto" w:fill="FFFFFF"/>
              <w:spacing w:after="0" w:line="240" w:lineRule="exact"/>
              <w:ind w:right="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" w:type="pct"/>
            <w:shd w:val="clear" w:color="auto" w:fill="FFFFFF"/>
          </w:tcPr>
          <w:p w:rsidR="002923E8" w:rsidRPr="002923E8" w:rsidRDefault="002923E8" w:rsidP="002923E8">
            <w:pPr>
              <w:shd w:val="clear" w:color="auto" w:fill="FFFFFF"/>
              <w:spacing w:after="0" w:line="240" w:lineRule="exact"/>
              <w:ind w:right="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23E8" w:rsidRPr="002923E8" w:rsidTr="001B28EC">
        <w:trPr>
          <w:trHeight w:hRule="exact" w:val="510"/>
        </w:trPr>
        <w:tc>
          <w:tcPr>
            <w:tcW w:w="1610" w:type="pct"/>
            <w:shd w:val="clear" w:color="auto" w:fill="FFFFFF"/>
          </w:tcPr>
          <w:p w:rsidR="002923E8" w:rsidRPr="002923E8" w:rsidRDefault="002923E8" w:rsidP="002923E8">
            <w:pPr>
              <w:shd w:val="clear" w:color="auto" w:fill="FFFFFF"/>
              <w:spacing w:after="0" w:line="240" w:lineRule="exact"/>
              <w:ind w:right="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" w:type="pct"/>
            <w:shd w:val="clear" w:color="auto" w:fill="FFFFFF"/>
          </w:tcPr>
          <w:p w:rsidR="002923E8" w:rsidRPr="002923E8" w:rsidRDefault="002923E8" w:rsidP="002923E8">
            <w:pPr>
              <w:shd w:val="clear" w:color="auto" w:fill="FFFFFF"/>
              <w:spacing w:after="0" w:line="240" w:lineRule="exact"/>
              <w:ind w:right="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" w:type="pct"/>
            <w:shd w:val="clear" w:color="auto" w:fill="FFFFFF"/>
          </w:tcPr>
          <w:p w:rsidR="002923E8" w:rsidRPr="002923E8" w:rsidRDefault="002923E8" w:rsidP="002923E8">
            <w:pPr>
              <w:shd w:val="clear" w:color="auto" w:fill="FFFFFF"/>
              <w:spacing w:after="0" w:line="240" w:lineRule="exact"/>
              <w:ind w:right="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" w:type="pct"/>
            <w:shd w:val="clear" w:color="auto" w:fill="FFFFFF"/>
          </w:tcPr>
          <w:p w:rsidR="002923E8" w:rsidRPr="002923E8" w:rsidRDefault="002923E8" w:rsidP="002923E8">
            <w:pPr>
              <w:shd w:val="clear" w:color="auto" w:fill="FFFFFF"/>
              <w:spacing w:after="0" w:line="240" w:lineRule="exact"/>
              <w:ind w:right="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" w:type="pct"/>
            <w:shd w:val="clear" w:color="auto" w:fill="FFFFFF"/>
          </w:tcPr>
          <w:p w:rsidR="002923E8" w:rsidRPr="002923E8" w:rsidRDefault="002923E8" w:rsidP="002923E8">
            <w:pPr>
              <w:shd w:val="clear" w:color="auto" w:fill="FFFFFF"/>
              <w:spacing w:after="0" w:line="240" w:lineRule="exact"/>
              <w:ind w:right="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" w:type="pct"/>
            <w:shd w:val="clear" w:color="auto" w:fill="FFFFFF"/>
          </w:tcPr>
          <w:p w:rsidR="002923E8" w:rsidRPr="002923E8" w:rsidRDefault="002923E8" w:rsidP="002923E8">
            <w:pPr>
              <w:shd w:val="clear" w:color="auto" w:fill="FFFFFF"/>
              <w:spacing w:after="0" w:line="240" w:lineRule="exact"/>
              <w:ind w:right="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" w:type="pct"/>
            <w:shd w:val="clear" w:color="auto" w:fill="FFFFFF"/>
          </w:tcPr>
          <w:p w:rsidR="002923E8" w:rsidRPr="002923E8" w:rsidRDefault="002923E8" w:rsidP="002923E8">
            <w:pPr>
              <w:shd w:val="clear" w:color="auto" w:fill="FFFFFF"/>
              <w:spacing w:after="0" w:line="240" w:lineRule="exact"/>
              <w:ind w:right="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" w:type="pct"/>
            <w:shd w:val="clear" w:color="auto" w:fill="FFFFFF"/>
          </w:tcPr>
          <w:p w:rsidR="002923E8" w:rsidRPr="002923E8" w:rsidRDefault="002923E8" w:rsidP="002923E8">
            <w:pPr>
              <w:shd w:val="clear" w:color="auto" w:fill="FFFFFF"/>
              <w:spacing w:after="0" w:line="240" w:lineRule="exact"/>
              <w:ind w:right="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" w:type="pct"/>
            <w:shd w:val="clear" w:color="auto" w:fill="FFFFFF"/>
          </w:tcPr>
          <w:p w:rsidR="002923E8" w:rsidRPr="002923E8" w:rsidRDefault="002923E8" w:rsidP="002923E8">
            <w:pPr>
              <w:shd w:val="clear" w:color="auto" w:fill="FFFFFF"/>
              <w:spacing w:after="0" w:line="240" w:lineRule="exact"/>
              <w:ind w:right="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" w:type="pct"/>
            <w:shd w:val="clear" w:color="auto" w:fill="FFFFFF"/>
          </w:tcPr>
          <w:p w:rsidR="002923E8" w:rsidRPr="002923E8" w:rsidRDefault="002923E8" w:rsidP="002923E8">
            <w:pPr>
              <w:shd w:val="clear" w:color="auto" w:fill="FFFFFF"/>
              <w:spacing w:after="0" w:line="240" w:lineRule="exact"/>
              <w:ind w:right="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" w:type="pct"/>
            <w:shd w:val="clear" w:color="auto" w:fill="FFFFFF"/>
          </w:tcPr>
          <w:p w:rsidR="002923E8" w:rsidRPr="002923E8" w:rsidRDefault="002923E8" w:rsidP="002923E8">
            <w:pPr>
              <w:shd w:val="clear" w:color="auto" w:fill="FFFFFF"/>
              <w:spacing w:after="0" w:line="240" w:lineRule="exact"/>
              <w:ind w:right="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" w:type="pct"/>
            <w:shd w:val="clear" w:color="auto" w:fill="FFFFFF"/>
          </w:tcPr>
          <w:p w:rsidR="002923E8" w:rsidRPr="002923E8" w:rsidRDefault="002923E8" w:rsidP="002923E8">
            <w:pPr>
              <w:shd w:val="clear" w:color="auto" w:fill="FFFFFF"/>
              <w:spacing w:after="0" w:line="240" w:lineRule="exact"/>
              <w:ind w:right="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" w:type="pct"/>
            <w:shd w:val="clear" w:color="auto" w:fill="FFFFFF"/>
          </w:tcPr>
          <w:p w:rsidR="002923E8" w:rsidRPr="002923E8" w:rsidRDefault="002923E8" w:rsidP="002923E8">
            <w:pPr>
              <w:shd w:val="clear" w:color="auto" w:fill="FFFFFF"/>
              <w:spacing w:after="0" w:line="240" w:lineRule="exact"/>
              <w:ind w:right="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923E8" w:rsidRPr="002923E8" w:rsidRDefault="002923E8" w:rsidP="002923E8">
      <w:pPr>
        <w:shd w:val="clear" w:color="auto" w:fill="FFFFFF"/>
        <w:tabs>
          <w:tab w:val="left" w:leader="dot" w:pos="6480"/>
          <w:tab w:val="left" w:leader="dot" w:pos="12074"/>
        </w:tabs>
        <w:spacing w:after="0"/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ru-RU"/>
        </w:rPr>
      </w:pPr>
    </w:p>
    <w:p w:rsidR="002923E8" w:rsidRPr="002923E8" w:rsidRDefault="002923E8" w:rsidP="002923E8">
      <w:pPr>
        <w:shd w:val="clear" w:color="auto" w:fill="FFFFFF"/>
        <w:tabs>
          <w:tab w:val="left" w:leader="dot" w:pos="6480"/>
          <w:tab w:val="left" w:leader="dot" w:pos="12074"/>
        </w:tabs>
        <w:spacing w:after="0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r w:rsidRPr="002923E8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Составил:</w:t>
      </w:r>
    </w:p>
    <w:p w:rsidR="002923E8" w:rsidRPr="002923E8" w:rsidRDefault="002923E8" w:rsidP="002923E8">
      <w:pPr>
        <w:shd w:val="clear" w:color="auto" w:fill="FFFFFF"/>
        <w:tabs>
          <w:tab w:val="left" w:leader="dot" w:pos="6480"/>
          <w:tab w:val="left" w:leader="dot" w:pos="12074"/>
        </w:tabs>
        <w:spacing w:after="0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2923E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Руководителя практики </w:t>
      </w:r>
    </w:p>
    <w:p w:rsidR="002923E8" w:rsidRPr="002923E8" w:rsidRDefault="002923E8" w:rsidP="002923E8">
      <w:pPr>
        <w:shd w:val="clear" w:color="auto" w:fill="FFFFFF"/>
        <w:tabs>
          <w:tab w:val="left" w:leader="dot" w:pos="6480"/>
          <w:tab w:val="left" w:leader="dot" w:pos="12074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3E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от Университета                      </w:t>
      </w:r>
      <w:r w:rsidRPr="00292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      / ______________________ /</w:t>
      </w:r>
    </w:p>
    <w:p w:rsidR="002923E8" w:rsidRPr="002923E8" w:rsidRDefault="002923E8" w:rsidP="002923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292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2923E8">
        <w:rPr>
          <w:rFonts w:ascii="Times New Roman" w:eastAsia="Times New Roman" w:hAnsi="Times New Roman" w:cs="Times New Roman"/>
          <w:lang w:eastAsia="ru-RU"/>
        </w:rPr>
        <w:t>(подпись)</w:t>
      </w:r>
      <w:r w:rsidRPr="002923E8"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       </w:t>
      </w:r>
      <w:r w:rsidRPr="002923E8">
        <w:rPr>
          <w:rFonts w:ascii="Times New Roman" w:eastAsia="Times New Roman" w:hAnsi="Times New Roman" w:cs="Times New Roman"/>
          <w:lang w:eastAsia="ru-RU"/>
        </w:rPr>
        <w:t>(Ф.И.О)</w:t>
      </w:r>
    </w:p>
    <w:p w:rsidR="002923E8" w:rsidRPr="002923E8" w:rsidRDefault="002923E8" w:rsidP="002923E8">
      <w:pPr>
        <w:shd w:val="clear" w:color="auto" w:fill="FFFFFF"/>
        <w:tabs>
          <w:tab w:val="left" w:leader="dot" w:pos="6480"/>
          <w:tab w:val="left" w:leader="dot" w:pos="12074"/>
        </w:tabs>
        <w:spacing w:after="0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r w:rsidRPr="002923E8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Согласовал:</w:t>
      </w:r>
    </w:p>
    <w:p w:rsidR="002923E8" w:rsidRPr="002923E8" w:rsidRDefault="002923E8" w:rsidP="002923E8">
      <w:pPr>
        <w:shd w:val="clear" w:color="auto" w:fill="FFFFFF"/>
        <w:tabs>
          <w:tab w:val="left" w:leader="dot" w:pos="6480"/>
          <w:tab w:val="left" w:leader="dot" w:pos="12074"/>
        </w:tabs>
        <w:spacing w:after="0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2923E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Руководителя практики </w:t>
      </w:r>
    </w:p>
    <w:p w:rsidR="002923E8" w:rsidRPr="002923E8" w:rsidRDefault="002923E8" w:rsidP="002923E8">
      <w:pPr>
        <w:shd w:val="clear" w:color="auto" w:fill="FFFFFF"/>
        <w:tabs>
          <w:tab w:val="left" w:leader="dot" w:pos="6480"/>
          <w:tab w:val="left" w:leader="dot" w:pos="12074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3E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от профильной организации     </w:t>
      </w:r>
      <w:r w:rsidRPr="00292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        /_____________________ /</w:t>
      </w:r>
    </w:p>
    <w:p w:rsidR="002923E8" w:rsidRPr="002923E8" w:rsidRDefault="002923E8" w:rsidP="002923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292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2923E8">
        <w:rPr>
          <w:rFonts w:ascii="Times New Roman" w:eastAsia="Times New Roman" w:hAnsi="Times New Roman" w:cs="Times New Roman"/>
          <w:lang w:eastAsia="ru-RU"/>
        </w:rPr>
        <w:t>(подпись)</w:t>
      </w:r>
      <w:r w:rsidRPr="002923E8"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  (</w:t>
      </w:r>
      <w:r w:rsidRPr="002923E8">
        <w:rPr>
          <w:rFonts w:ascii="Times New Roman" w:eastAsia="Times New Roman" w:hAnsi="Times New Roman" w:cs="Times New Roman"/>
          <w:lang w:eastAsia="ru-RU"/>
        </w:rPr>
        <w:t>Ф.И.О)</w:t>
      </w:r>
    </w:p>
    <w:p w:rsidR="002923E8" w:rsidRPr="002923E8" w:rsidRDefault="002923E8" w:rsidP="002923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</w:p>
    <w:p w:rsidR="002923E8" w:rsidRPr="002923E8" w:rsidRDefault="002923E8" w:rsidP="002923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lang w:eastAsia="ru-RU"/>
        </w:rPr>
      </w:pPr>
      <w:r w:rsidRPr="002923E8">
        <w:rPr>
          <w:rFonts w:ascii="Times New Roman" w:eastAsia="Times New Roman" w:hAnsi="Times New Roman" w:cs="Times New Roman"/>
          <w:b/>
          <w:lang w:eastAsia="ru-RU"/>
        </w:rPr>
        <w:t>(М.П.)</w:t>
      </w:r>
      <w:r w:rsidRPr="002923E8">
        <w:rPr>
          <w:rFonts w:ascii="Times New Roman" w:eastAsia="Times New Roman" w:hAnsi="Times New Roman" w:cs="Times New Roman"/>
          <w:b/>
          <w:lang w:eastAsia="ru-RU"/>
        </w:rPr>
        <w:br w:type="page"/>
      </w:r>
    </w:p>
    <w:p w:rsidR="002923E8" w:rsidRPr="002923E8" w:rsidRDefault="002923E8" w:rsidP="002923E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ru-RU"/>
        </w:rPr>
      </w:pPr>
      <w:r w:rsidRPr="002923E8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ru-RU"/>
        </w:rPr>
        <w:lastRenderedPageBreak/>
        <w:t>2. Индивидуальное задание</w:t>
      </w:r>
    </w:p>
    <w:p w:rsidR="002923E8" w:rsidRPr="002923E8" w:rsidRDefault="002923E8" w:rsidP="002923E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pacing w:val="-5"/>
          <w:sz w:val="16"/>
          <w:szCs w:val="16"/>
          <w:lang w:eastAsia="ru-RU"/>
        </w:rPr>
      </w:pPr>
    </w:p>
    <w:p w:rsidR="002923E8" w:rsidRDefault="002923E8" w:rsidP="002923E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u w:val="single"/>
          <w:lang w:eastAsia="ru-RU"/>
        </w:rPr>
      </w:pPr>
      <w:r w:rsidRPr="002923E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1. Тема практики </w:t>
      </w:r>
      <w:r w:rsidRPr="0092066E">
        <w:rPr>
          <w:rFonts w:ascii="Times New Roman" w:eastAsia="Times New Roman" w:hAnsi="Times New Roman" w:cs="Times New Roman"/>
          <w:spacing w:val="-5"/>
          <w:sz w:val="28"/>
          <w:szCs w:val="28"/>
          <w:u w:val="single"/>
          <w:lang w:eastAsia="ru-RU"/>
        </w:rPr>
        <w:t>Анализ методов принятия управленческих решений в организации</w:t>
      </w:r>
    </w:p>
    <w:p w:rsidR="001B28EC" w:rsidRPr="0092066E" w:rsidRDefault="001B28EC" w:rsidP="002923E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u w:val="single"/>
          <w:lang w:eastAsia="ru-RU"/>
        </w:rPr>
      </w:pPr>
    </w:p>
    <w:p w:rsidR="002923E8" w:rsidRDefault="002923E8" w:rsidP="001B28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2923E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2. Цель практики </w:t>
      </w:r>
      <w:r w:rsidR="001B28EC" w:rsidRPr="001B28E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являются приобретение практических профессиональных навыков и компетенций, опыта самостоятельной</w:t>
      </w:r>
      <w:r w:rsidR="001B28E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="001B28EC" w:rsidRPr="001B28E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профессиональной деятельности в области управления проектами в различных сферах экономики; приобретение опыта бизнес-планирования создания</w:t>
      </w:r>
      <w:r w:rsidR="001B28E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="001B28EC" w:rsidRPr="001B28E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новых организаций; навыков поэтапного контроля над реализацией бизнес</w:t>
      </w:r>
      <w:r w:rsidR="001B28E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-</w:t>
      </w:r>
      <w:r w:rsidR="001B28EC" w:rsidRPr="001B28E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планов, документального оформления решений в управлении операционной</w:t>
      </w:r>
      <w:r w:rsidR="001B28E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="001B28EC" w:rsidRPr="001B28E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(производственной) деятельностью; сбор и подготовка материала для выполнения выпускной квалификационной работы (ВКР).</w:t>
      </w:r>
      <w:r w:rsidR="001B28EC" w:rsidRPr="001B28E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cr/>
      </w:r>
    </w:p>
    <w:p w:rsidR="002923E8" w:rsidRDefault="002923E8" w:rsidP="001B28EC">
      <w:pPr>
        <w:shd w:val="clear" w:color="auto" w:fill="FFFFFF"/>
        <w:tabs>
          <w:tab w:val="right" w:pos="6930"/>
        </w:tabs>
        <w:spacing w:after="0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2923E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3. З</w:t>
      </w:r>
      <w:r w:rsidR="001B28E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адачи практики:</w:t>
      </w:r>
    </w:p>
    <w:p w:rsidR="001B28EC" w:rsidRPr="001B28EC" w:rsidRDefault="001B28EC" w:rsidP="001B28EC">
      <w:pPr>
        <w:shd w:val="clear" w:color="auto" w:fill="FFFFFF"/>
        <w:tabs>
          <w:tab w:val="right" w:pos="6930"/>
        </w:tabs>
        <w:spacing w:after="0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-</w:t>
      </w:r>
      <w:r w:rsidRPr="001B28E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ознакомление с информационной системой поддержки принятия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1B28E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решений в профильной организации и системой поддержки проектов;</w:t>
      </w:r>
    </w:p>
    <w:p w:rsidR="001B28EC" w:rsidRPr="001B28EC" w:rsidRDefault="001B28EC" w:rsidP="001B28EC">
      <w:pPr>
        <w:shd w:val="clear" w:color="auto" w:fill="FFFFFF"/>
        <w:tabs>
          <w:tab w:val="right" w:pos="6930"/>
        </w:tabs>
        <w:spacing w:after="0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-</w:t>
      </w:r>
      <w:r w:rsidRPr="001B28E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изучение методов и инструментария управления отдельными областями знаний по управлению проектами, в том числе управлению содержанием, стоимостью, сроками, качеством, человеческими ресурсами, рисками,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1B28E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поставками и контрактами, коммуникациями;</w:t>
      </w:r>
    </w:p>
    <w:p w:rsidR="001B28EC" w:rsidRPr="001B28EC" w:rsidRDefault="001B28EC" w:rsidP="001B28EC">
      <w:pPr>
        <w:shd w:val="clear" w:color="auto" w:fill="FFFFFF"/>
        <w:tabs>
          <w:tab w:val="right" w:pos="6930"/>
        </w:tabs>
        <w:spacing w:after="0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-</w:t>
      </w:r>
      <w:r w:rsidRPr="001B28E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изучение и приобретение опыта бизнес-планирования создания новых организаций;</w:t>
      </w:r>
    </w:p>
    <w:p w:rsidR="001B28EC" w:rsidRPr="001B28EC" w:rsidRDefault="001B28EC" w:rsidP="001B28EC">
      <w:pPr>
        <w:shd w:val="clear" w:color="auto" w:fill="FFFFFF"/>
        <w:tabs>
          <w:tab w:val="right" w:pos="6930"/>
        </w:tabs>
        <w:spacing w:after="0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-</w:t>
      </w:r>
      <w:r w:rsidRPr="001B28E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приобретение навыков подготовки организационных и распорядительных документов;</w:t>
      </w:r>
    </w:p>
    <w:p w:rsidR="001B28EC" w:rsidRPr="002923E8" w:rsidRDefault="001B28EC" w:rsidP="001B28EC">
      <w:pPr>
        <w:shd w:val="clear" w:color="auto" w:fill="FFFFFF"/>
        <w:tabs>
          <w:tab w:val="right" w:pos="6930"/>
        </w:tabs>
        <w:spacing w:after="0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-</w:t>
      </w:r>
      <w:r w:rsidRPr="001B28E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сбор информации, необходимой для подготовки практической части выпускной квалификационной работы.</w:t>
      </w:r>
    </w:p>
    <w:p w:rsidR="002923E8" w:rsidRDefault="002923E8" w:rsidP="002923E8">
      <w:pPr>
        <w:shd w:val="clear" w:color="auto" w:fill="FFFFFF"/>
        <w:tabs>
          <w:tab w:val="right" w:pos="6930"/>
        </w:tabs>
        <w:spacing w:after="0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</w:p>
    <w:p w:rsidR="001B28EC" w:rsidRDefault="001B28EC" w:rsidP="002923E8">
      <w:pPr>
        <w:shd w:val="clear" w:color="auto" w:fill="FFFFFF"/>
        <w:tabs>
          <w:tab w:val="right" w:pos="6930"/>
        </w:tabs>
        <w:spacing w:after="0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</w:p>
    <w:p w:rsidR="001B28EC" w:rsidRDefault="001B28EC" w:rsidP="002923E8">
      <w:pPr>
        <w:shd w:val="clear" w:color="auto" w:fill="FFFFFF"/>
        <w:tabs>
          <w:tab w:val="right" w:pos="6930"/>
        </w:tabs>
        <w:spacing w:after="0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</w:p>
    <w:p w:rsidR="001B28EC" w:rsidRDefault="001B28EC" w:rsidP="002923E8">
      <w:pPr>
        <w:shd w:val="clear" w:color="auto" w:fill="FFFFFF"/>
        <w:tabs>
          <w:tab w:val="right" w:pos="6930"/>
        </w:tabs>
        <w:spacing w:after="0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</w:p>
    <w:p w:rsidR="001B28EC" w:rsidRDefault="001B28EC" w:rsidP="002923E8">
      <w:pPr>
        <w:shd w:val="clear" w:color="auto" w:fill="FFFFFF"/>
        <w:tabs>
          <w:tab w:val="right" w:pos="6930"/>
        </w:tabs>
        <w:spacing w:after="0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</w:p>
    <w:p w:rsidR="001B28EC" w:rsidRDefault="001B28EC" w:rsidP="002923E8">
      <w:pPr>
        <w:shd w:val="clear" w:color="auto" w:fill="FFFFFF"/>
        <w:tabs>
          <w:tab w:val="right" w:pos="6930"/>
        </w:tabs>
        <w:spacing w:after="0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</w:p>
    <w:p w:rsidR="001B28EC" w:rsidRDefault="001B28EC" w:rsidP="002923E8">
      <w:pPr>
        <w:shd w:val="clear" w:color="auto" w:fill="FFFFFF"/>
        <w:tabs>
          <w:tab w:val="right" w:pos="6930"/>
        </w:tabs>
        <w:spacing w:after="0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</w:p>
    <w:p w:rsidR="001B28EC" w:rsidRDefault="001B28EC" w:rsidP="002923E8">
      <w:pPr>
        <w:shd w:val="clear" w:color="auto" w:fill="FFFFFF"/>
        <w:tabs>
          <w:tab w:val="right" w:pos="6930"/>
        </w:tabs>
        <w:spacing w:after="0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</w:p>
    <w:p w:rsidR="001B28EC" w:rsidRDefault="001B28EC" w:rsidP="002923E8">
      <w:pPr>
        <w:shd w:val="clear" w:color="auto" w:fill="FFFFFF"/>
        <w:tabs>
          <w:tab w:val="right" w:pos="6930"/>
        </w:tabs>
        <w:spacing w:after="0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</w:p>
    <w:p w:rsidR="001B28EC" w:rsidRPr="002923E8" w:rsidRDefault="001B28EC" w:rsidP="002923E8">
      <w:pPr>
        <w:shd w:val="clear" w:color="auto" w:fill="FFFFFF"/>
        <w:tabs>
          <w:tab w:val="right" w:pos="6930"/>
        </w:tabs>
        <w:spacing w:after="0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</w:p>
    <w:p w:rsidR="002923E8" w:rsidRPr="002923E8" w:rsidRDefault="002923E8" w:rsidP="002923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"/>
        <w:jc w:val="center"/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lang w:eastAsia="ru-RU"/>
        </w:rPr>
      </w:pPr>
    </w:p>
    <w:p w:rsidR="002923E8" w:rsidRPr="002923E8" w:rsidRDefault="002923E8" w:rsidP="002923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"/>
        <w:jc w:val="center"/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lang w:eastAsia="ru-RU"/>
        </w:rPr>
      </w:pPr>
    </w:p>
    <w:p w:rsidR="002923E8" w:rsidRPr="002923E8" w:rsidRDefault="002923E8" w:rsidP="002923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"/>
        <w:jc w:val="center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2923E8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lang w:eastAsia="ru-RU"/>
        </w:rPr>
        <w:lastRenderedPageBreak/>
        <w:t>3. Содержание работ практики</w:t>
      </w:r>
    </w:p>
    <w:p w:rsidR="002923E8" w:rsidRPr="002923E8" w:rsidRDefault="002923E8" w:rsidP="002923E8">
      <w:pPr>
        <w:shd w:val="clear" w:color="auto" w:fill="FFFFFF"/>
        <w:tabs>
          <w:tab w:val="right" w:pos="6930"/>
        </w:tabs>
        <w:spacing w:after="0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129"/>
        <w:gridCol w:w="2977"/>
        <w:gridCol w:w="2902"/>
        <w:gridCol w:w="2337"/>
      </w:tblGrid>
      <w:tr w:rsidR="002923E8" w:rsidRPr="002923E8" w:rsidTr="001B28EC">
        <w:tc>
          <w:tcPr>
            <w:tcW w:w="112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2923E8" w:rsidRPr="002923E8" w:rsidRDefault="002923E8" w:rsidP="002923E8">
            <w:pPr>
              <w:tabs>
                <w:tab w:val="right" w:pos="693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ru-RU"/>
              </w:rPr>
            </w:pPr>
          </w:p>
          <w:p w:rsidR="002923E8" w:rsidRPr="002923E8" w:rsidRDefault="002923E8" w:rsidP="002923E8">
            <w:pPr>
              <w:tabs>
                <w:tab w:val="right" w:pos="693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ru-RU"/>
              </w:rPr>
            </w:pPr>
            <w:r w:rsidRPr="002923E8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23E8" w:rsidRPr="002923E8" w:rsidRDefault="002923E8" w:rsidP="002923E8">
            <w:pPr>
              <w:tabs>
                <w:tab w:val="right" w:pos="693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ru-RU"/>
              </w:rPr>
            </w:pPr>
          </w:p>
          <w:p w:rsidR="002923E8" w:rsidRPr="002923E8" w:rsidRDefault="002923E8" w:rsidP="002923E8">
            <w:pPr>
              <w:tabs>
                <w:tab w:val="right" w:pos="693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ru-RU"/>
              </w:rPr>
            </w:pPr>
            <w:r w:rsidRPr="002923E8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ru-RU"/>
              </w:rPr>
              <w:t xml:space="preserve">Подразделение, </w:t>
            </w:r>
          </w:p>
          <w:p w:rsidR="002923E8" w:rsidRPr="002923E8" w:rsidRDefault="002923E8" w:rsidP="002923E8">
            <w:pPr>
              <w:tabs>
                <w:tab w:val="right" w:pos="693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ru-RU"/>
              </w:rPr>
            </w:pPr>
            <w:r w:rsidRPr="002923E8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ru-RU"/>
              </w:rPr>
              <w:t>рабочее место</w:t>
            </w:r>
          </w:p>
        </w:tc>
        <w:tc>
          <w:tcPr>
            <w:tcW w:w="29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23E8" w:rsidRPr="002923E8" w:rsidRDefault="002923E8" w:rsidP="002923E8">
            <w:pPr>
              <w:tabs>
                <w:tab w:val="right" w:pos="693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ru-RU"/>
              </w:rPr>
            </w:pPr>
          </w:p>
          <w:p w:rsidR="002923E8" w:rsidRPr="002923E8" w:rsidRDefault="002923E8" w:rsidP="002923E8">
            <w:pPr>
              <w:tabs>
                <w:tab w:val="right" w:pos="693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ru-RU"/>
              </w:rPr>
            </w:pPr>
            <w:r w:rsidRPr="002923E8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ru-RU"/>
              </w:rPr>
              <w:t>Краткое содержание проделанной работы</w:t>
            </w:r>
          </w:p>
        </w:tc>
        <w:tc>
          <w:tcPr>
            <w:tcW w:w="2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2923E8" w:rsidRPr="002923E8" w:rsidRDefault="002923E8" w:rsidP="002923E8">
            <w:pPr>
              <w:tabs>
                <w:tab w:val="right" w:pos="693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ru-RU"/>
              </w:rPr>
            </w:pPr>
            <w:r w:rsidRPr="002923E8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ru-RU"/>
              </w:rPr>
              <w:t xml:space="preserve">Подпись руководителя практики </w:t>
            </w:r>
          </w:p>
        </w:tc>
      </w:tr>
      <w:tr w:rsidR="001B28EC" w:rsidRPr="002923E8" w:rsidTr="001B28EC">
        <w:tc>
          <w:tcPr>
            <w:tcW w:w="1129" w:type="dxa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1B28EC" w:rsidRPr="002923E8" w:rsidRDefault="001B28EC" w:rsidP="001B28EC">
            <w:pPr>
              <w:tabs>
                <w:tab w:val="right" w:pos="6930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pacing w:val="-5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B28EC" w:rsidRPr="002923E8" w:rsidRDefault="001B28EC" w:rsidP="001B28EC">
            <w:pPr>
              <w:tabs>
                <w:tab w:val="right" w:pos="6930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pacing w:val="-5"/>
                <w:sz w:val="26"/>
                <w:szCs w:val="26"/>
                <w:lang w:eastAsia="ru-RU"/>
              </w:rPr>
            </w:pPr>
          </w:p>
        </w:tc>
        <w:tc>
          <w:tcPr>
            <w:tcW w:w="290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B28EC" w:rsidRPr="00D5129F" w:rsidRDefault="001B28EC" w:rsidP="001B28EC">
            <w:pPr>
              <w:tabs>
                <w:tab w:val="left" w:pos="325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8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Инструктаж по технике безопасности, </w:t>
            </w:r>
            <w:r w:rsidRPr="00B9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ознакомление: с целями и задачами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предстоящей практики, с требованиями, которые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предъявляются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подготовке отчетных документов. И</w:t>
            </w:r>
            <w:r w:rsidRPr="00B9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зучение инструкции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научно-исследовательской работе.</w:t>
            </w:r>
          </w:p>
        </w:tc>
        <w:tc>
          <w:tcPr>
            <w:tcW w:w="233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nil"/>
            </w:tcBorders>
          </w:tcPr>
          <w:p w:rsidR="001B28EC" w:rsidRPr="002923E8" w:rsidRDefault="001B28EC" w:rsidP="001B28EC">
            <w:pPr>
              <w:tabs>
                <w:tab w:val="right" w:pos="6930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pacing w:val="-5"/>
                <w:sz w:val="26"/>
                <w:szCs w:val="26"/>
                <w:lang w:eastAsia="ru-RU"/>
              </w:rPr>
            </w:pPr>
          </w:p>
        </w:tc>
      </w:tr>
      <w:tr w:rsidR="001B28EC" w:rsidRPr="002923E8" w:rsidTr="001B28EC">
        <w:tc>
          <w:tcPr>
            <w:tcW w:w="112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1B28EC" w:rsidRPr="002923E8" w:rsidRDefault="001B28EC" w:rsidP="001B28EC">
            <w:pPr>
              <w:tabs>
                <w:tab w:val="right" w:pos="6930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pacing w:val="-5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B28EC" w:rsidRPr="002923E8" w:rsidRDefault="001B28EC" w:rsidP="001B28EC">
            <w:pPr>
              <w:tabs>
                <w:tab w:val="right" w:pos="6930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pacing w:val="-5"/>
                <w:sz w:val="26"/>
                <w:szCs w:val="26"/>
                <w:lang w:eastAsia="ru-RU"/>
              </w:rPr>
            </w:pPr>
          </w:p>
        </w:tc>
        <w:tc>
          <w:tcPr>
            <w:tcW w:w="290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B28EC" w:rsidRPr="00D5129F" w:rsidRDefault="001B28EC" w:rsidP="001B28EC">
            <w:pPr>
              <w:tabs>
                <w:tab w:val="left" w:pos="325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краткой истории </w:t>
            </w:r>
            <w:r w:rsidRPr="0048560A">
              <w:rPr>
                <w:rFonts w:ascii="Times New Roman" w:hAnsi="Times New Roman" w:cs="Times New Roman"/>
                <w:sz w:val="24"/>
                <w:szCs w:val="24"/>
              </w:rPr>
              <w:t>ТОО «TMK-GAZ»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его структуры. Изучение отделов, их назначение и взаимосвязь. Рассмотрение задач и функций предприятия. Знакомство с правилами внутреннего трудового распорядка, техники безопасности и противопожарной защиты. </w:t>
            </w:r>
          </w:p>
        </w:tc>
        <w:tc>
          <w:tcPr>
            <w:tcW w:w="23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</w:tcPr>
          <w:p w:rsidR="001B28EC" w:rsidRPr="002923E8" w:rsidRDefault="001B28EC" w:rsidP="001B28EC">
            <w:pPr>
              <w:tabs>
                <w:tab w:val="right" w:pos="6930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pacing w:val="-5"/>
                <w:sz w:val="26"/>
                <w:szCs w:val="26"/>
                <w:lang w:eastAsia="ru-RU"/>
              </w:rPr>
            </w:pPr>
          </w:p>
        </w:tc>
      </w:tr>
      <w:tr w:rsidR="001B28EC" w:rsidRPr="002923E8" w:rsidTr="001B28EC">
        <w:tc>
          <w:tcPr>
            <w:tcW w:w="112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1B28EC" w:rsidRPr="002923E8" w:rsidRDefault="001B28EC" w:rsidP="001B28EC">
            <w:pPr>
              <w:tabs>
                <w:tab w:val="right" w:pos="6930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pacing w:val="-5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B28EC" w:rsidRPr="002923E8" w:rsidRDefault="001B28EC" w:rsidP="001B28EC">
            <w:pPr>
              <w:tabs>
                <w:tab w:val="right" w:pos="6930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pacing w:val="-5"/>
                <w:sz w:val="26"/>
                <w:szCs w:val="26"/>
                <w:lang w:eastAsia="ru-RU"/>
              </w:rPr>
            </w:pPr>
          </w:p>
        </w:tc>
        <w:tc>
          <w:tcPr>
            <w:tcW w:w="290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B28EC" w:rsidRPr="00D5129F" w:rsidRDefault="001B28EC" w:rsidP="001B28EC">
            <w:pPr>
              <w:tabs>
                <w:tab w:val="left" w:pos="325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документации </w:t>
            </w:r>
            <w:r w:rsidRPr="0048560A">
              <w:rPr>
                <w:rFonts w:ascii="Times New Roman" w:hAnsi="Times New Roman" w:cs="Times New Roman"/>
                <w:sz w:val="24"/>
                <w:szCs w:val="24"/>
              </w:rPr>
              <w:t>ТОО «TMK-GAZ»</w:t>
            </w:r>
          </w:p>
        </w:tc>
        <w:tc>
          <w:tcPr>
            <w:tcW w:w="23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</w:tcPr>
          <w:p w:rsidR="001B28EC" w:rsidRPr="002923E8" w:rsidRDefault="001B28EC" w:rsidP="001B28EC">
            <w:pPr>
              <w:tabs>
                <w:tab w:val="right" w:pos="6930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pacing w:val="-5"/>
                <w:sz w:val="26"/>
                <w:szCs w:val="26"/>
                <w:lang w:eastAsia="ru-RU"/>
              </w:rPr>
            </w:pPr>
          </w:p>
        </w:tc>
      </w:tr>
      <w:tr w:rsidR="001B28EC" w:rsidRPr="002923E8" w:rsidTr="001B28EC">
        <w:tc>
          <w:tcPr>
            <w:tcW w:w="112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1B28EC" w:rsidRPr="002923E8" w:rsidRDefault="001B28EC" w:rsidP="001B28EC">
            <w:pPr>
              <w:tabs>
                <w:tab w:val="right" w:pos="6930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pacing w:val="-5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B28EC" w:rsidRPr="002923E8" w:rsidRDefault="001B28EC" w:rsidP="001B28EC">
            <w:pPr>
              <w:tabs>
                <w:tab w:val="right" w:pos="6930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pacing w:val="-5"/>
                <w:sz w:val="26"/>
                <w:szCs w:val="26"/>
                <w:lang w:eastAsia="ru-RU"/>
              </w:rPr>
            </w:pPr>
          </w:p>
        </w:tc>
        <w:tc>
          <w:tcPr>
            <w:tcW w:w="290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B28EC" w:rsidRPr="00D5129F" w:rsidRDefault="001B28EC" w:rsidP="001B28EC">
            <w:pPr>
              <w:tabs>
                <w:tab w:val="left" w:pos="325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экономической</w:t>
            </w:r>
            <w:r w:rsidRPr="004F311F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F3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31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предприятия с помощью показателей, характеризующих производственный потенциал предприятия, его специализацию и показатели эффективности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</w:tcPr>
          <w:p w:rsidR="001B28EC" w:rsidRPr="002923E8" w:rsidRDefault="001B28EC" w:rsidP="001B28EC">
            <w:pPr>
              <w:tabs>
                <w:tab w:val="right" w:pos="6930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pacing w:val="-5"/>
                <w:sz w:val="26"/>
                <w:szCs w:val="26"/>
                <w:lang w:eastAsia="ru-RU"/>
              </w:rPr>
            </w:pPr>
          </w:p>
        </w:tc>
      </w:tr>
      <w:tr w:rsidR="001B28EC" w:rsidRPr="002923E8" w:rsidTr="001B28EC">
        <w:tc>
          <w:tcPr>
            <w:tcW w:w="112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1B28EC" w:rsidRPr="002923E8" w:rsidRDefault="001B28EC" w:rsidP="001B28EC">
            <w:pPr>
              <w:tabs>
                <w:tab w:val="right" w:pos="6930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pacing w:val="-5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B28EC" w:rsidRPr="002923E8" w:rsidRDefault="001B28EC" w:rsidP="001B28EC">
            <w:pPr>
              <w:tabs>
                <w:tab w:val="right" w:pos="6930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pacing w:val="-5"/>
                <w:sz w:val="26"/>
                <w:szCs w:val="26"/>
                <w:lang w:eastAsia="ru-RU"/>
              </w:rPr>
            </w:pPr>
          </w:p>
        </w:tc>
        <w:tc>
          <w:tcPr>
            <w:tcW w:w="290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B28EC" w:rsidRPr="0048560A" w:rsidRDefault="001B28EC" w:rsidP="001B28EC">
            <w:pPr>
              <w:tabs>
                <w:tab w:val="right" w:pos="6930"/>
              </w:tabs>
              <w:spacing w:line="36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48560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Общая характеристика деятельности </w:t>
            </w:r>
            <w:r w:rsidRPr="0048560A">
              <w:rPr>
                <w:rFonts w:ascii="Times New Roman" w:hAnsi="Times New Roman" w:cs="Times New Roman"/>
                <w:sz w:val="24"/>
                <w:szCs w:val="24"/>
              </w:rPr>
              <w:t>ТОО «TMK-GAZ»</w:t>
            </w:r>
          </w:p>
        </w:tc>
        <w:tc>
          <w:tcPr>
            <w:tcW w:w="23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</w:tcPr>
          <w:p w:rsidR="001B28EC" w:rsidRPr="002923E8" w:rsidRDefault="001B28EC" w:rsidP="001B28EC">
            <w:pPr>
              <w:tabs>
                <w:tab w:val="right" w:pos="6930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pacing w:val="-5"/>
                <w:sz w:val="26"/>
                <w:szCs w:val="26"/>
                <w:lang w:eastAsia="ru-RU"/>
              </w:rPr>
            </w:pPr>
          </w:p>
        </w:tc>
      </w:tr>
      <w:tr w:rsidR="001B28EC" w:rsidRPr="002923E8" w:rsidTr="001B28EC">
        <w:tc>
          <w:tcPr>
            <w:tcW w:w="112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1B28EC" w:rsidRPr="002923E8" w:rsidRDefault="001B28EC" w:rsidP="001B28EC">
            <w:pPr>
              <w:tabs>
                <w:tab w:val="right" w:pos="6930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pacing w:val="-5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B28EC" w:rsidRPr="002923E8" w:rsidRDefault="001B28EC" w:rsidP="001B28EC">
            <w:pPr>
              <w:tabs>
                <w:tab w:val="right" w:pos="6930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pacing w:val="-5"/>
                <w:sz w:val="26"/>
                <w:szCs w:val="26"/>
                <w:lang w:eastAsia="ru-RU"/>
              </w:rPr>
            </w:pPr>
          </w:p>
        </w:tc>
        <w:tc>
          <w:tcPr>
            <w:tcW w:w="290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B28EC" w:rsidRPr="0048560A" w:rsidRDefault="001B28EC" w:rsidP="001B28EC">
            <w:pPr>
              <w:tabs>
                <w:tab w:val="right" w:pos="693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48560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Изучение организационной структуры управления предприятия</w:t>
            </w:r>
          </w:p>
        </w:tc>
        <w:tc>
          <w:tcPr>
            <w:tcW w:w="23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</w:tcPr>
          <w:p w:rsidR="001B28EC" w:rsidRPr="002923E8" w:rsidRDefault="001B28EC" w:rsidP="001B28EC">
            <w:pPr>
              <w:tabs>
                <w:tab w:val="right" w:pos="6930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pacing w:val="-5"/>
                <w:sz w:val="26"/>
                <w:szCs w:val="26"/>
                <w:lang w:eastAsia="ru-RU"/>
              </w:rPr>
            </w:pPr>
          </w:p>
        </w:tc>
      </w:tr>
      <w:tr w:rsidR="001B28EC" w:rsidRPr="002923E8" w:rsidTr="001B28EC">
        <w:tc>
          <w:tcPr>
            <w:tcW w:w="112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1B28EC" w:rsidRPr="002923E8" w:rsidRDefault="001B28EC" w:rsidP="001B28EC">
            <w:pPr>
              <w:tabs>
                <w:tab w:val="right" w:pos="6930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pacing w:val="-5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B28EC" w:rsidRPr="002923E8" w:rsidRDefault="001B28EC" w:rsidP="001B28EC">
            <w:pPr>
              <w:tabs>
                <w:tab w:val="right" w:pos="6930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pacing w:val="-5"/>
                <w:sz w:val="26"/>
                <w:szCs w:val="26"/>
                <w:lang w:eastAsia="ru-RU"/>
              </w:rPr>
            </w:pPr>
          </w:p>
        </w:tc>
        <w:tc>
          <w:tcPr>
            <w:tcW w:w="290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B28EC" w:rsidRPr="002923E8" w:rsidRDefault="001B28EC" w:rsidP="001B28EC">
            <w:pPr>
              <w:tabs>
                <w:tab w:val="right" w:pos="6930"/>
              </w:tabs>
              <w:spacing w:line="36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1B28E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Анализ внешней среды организации</w:t>
            </w:r>
          </w:p>
        </w:tc>
        <w:tc>
          <w:tcPr>
            <w:tcW w:w="23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</w:tcPr>
          <w:p w:rsidR="001B28EC" w:rsidRPr="002923E8" w:rsidRDefault="001B28EC" w:rsidP="001B28EC">
            <w:pPr>
              <w:tabs>
                <w:tab w:val="right" w:pos="6930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pacing w:val="-5"/>
                <w:sz w:val="26"/>
                <w:szCs w:val="26"/>
                <w:lang w:eastAsia="ru-RU"/>
              </w:rPr>
            </w:pPr>
          </w:p>
        </w:tc>
      </w:tr>
      <w:tr w:rsidR="001B28EC" w:rsidRPr="002923E8" w:rsidTr="001B28EC">
        <w:tc>
          <w:tcPr>
            <w:tcW w:w="112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1B28EC" w:rsidRPr="002923E8" w:rsidRDefault="001B28EC" w:rsidP="001B28EC">
            <w:pPr>
              <w:tabs>
                <w:tab w:val="right" w:pos="6930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pacing w:val="-5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B28EC" w:rsidRPr="002923E8" w:rsidRDefault="001B28EC" w:rsidP="001B28EC">
            <w:pPr>
              <w:tabs>
                <w:tab w:val="right" w:pos="6930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pacing w:val="-5"/>
                <w:sz w:val="26"/>
                <w:szCs w:val="26"/>
                <w:lang w:eastAsia="ru-RU"/>
              </w:rPr>
            </w:pPr>
          </w:p>
        </w:tc>
        <w:tc>
          <w:tcPr>
            <w:tcW w:w="290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B28EC" w:rsidRPr="002923E8" w:rsidRDefault="001B28EC" w:rsidP="001B28EC">
            <w:pPr>
              <w:tabs>
                <w:tab w:val="right" w:pos="6930"/>
              </w:tabs>
              <w:spacing w:line="36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1B28E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Анализ численности и квалификационного состава персонала</w:t>
            </w:r>
          </w:p>
        </w:tc>
        <w:tc>
          <w:tcPr>
            <w:tcW w:w="23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</w:tcPr>
          <w:p w:rsidR="001B28EC" w:rsidRPr="002923E8" w:rsidRDefault="001B28EC" w:rsidP="001B28EC">
            <w:pPr>
              <w:tabs>
                <w:tab w:val="right" w:pos="6930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pacing w:val="-5"/>
                <w:sz w:val="26"/>
                <w:szCs w:val="26"/>
                <w:lang w:eastAsia="ru-RU"/>
              </w:rPr>
            </w:pPr>
          </w:p>
        </w:tc>
      </w:tr>
      <w:tr w:rsidR="001B28EC" w:rsidRPr="002923E8" w:rsidTr="001B28EC">
        <w:tc>
          <w:tcPr>
            <w:tcW w:w="112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1B28EC" w:rsidRPr="002923E8" w:rsidRDefault="001B28EC" w:rsidP="001B28EC">
            <w:pPr>
              <w:tabs>
                <w:tab w:val="right" w:pos="6930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pacing w:val="-5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B28EC" w:rsidRPr="002923E8" w:rsidRDefault="001B28EC" w:rsidP="001B28EC">
            <w:pPr>
              <w:tabs>
                <w:tab w:val="right" w:pos="6930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pacing w:val="-5"/>
                <w:sz w:val="26"/>
                <w:szCs w:val="26"/>
                <w:lang w:eastAsia="ru-RU"/>
              </w:rPr>
            </w:pPr>
          </w:p>
        </w:tc>
        <w:tc>
          <w:tcPr>
            <w:tcW w:w="290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B28EC" w:rsidRPr="002923E8" w:rsidRDefault="001B28EC" w:rsidP="001B28EC">
            <w:pPr>
              <w:tabs>
                <w:tab w:val="right" w:pos="6930"/>
              </w:tabs>
              <w:spacing w:line="36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1B28E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Анализ результатов финансово-хозяйственной деятельности </w:t>
            </w:r>
            <w:r w:rsidRPr="001B28EC">
              <w:rPr>
                <w:rFonts w:ascii="Times New Roman" w:hAnsi="Times New Roman" w:cs="Times New Roman"/>
                <w:sz w:val="24"/>
                <w:szCs w:val="24"/>
              </w:rPr>
              <w:t>ТОО «TMK-GAZ»</w:t>
            </w:r>
          </w:p>
        </w:tc>
        <w:tc>
          <w:tcPr>
            <w:tcW w:w="23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</w:tcPr>
          <w:p w:rsidR="001B28EC" w:rsidRPr="002923E8" w:rsidRDefault="001B28EC" w:rsidP="001B28EC">
            <w:pPr>
              <w:tabs>
                <w:tab w:val="right" w:pos="6930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pacing w:val="-5"/>
                <w:sz w:val="26"/>
                <w:szCs w:val="26"/>
                <w:lang w:eastAsia="ru-RU"/>
              </w:rPr>
            </w:pPr>
          </w:p>
        </w:tc>
      </w:tr>
      <w:tr w:rsidR="001B28EC" w:rsidRPr="002923E8" w:rsidTr="001B28EC">
        <w:tc>
          <w:tcPr>
            <w:tcW w:w="112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1B28EC" w:rsidRPr="002923E8" w:rsidRDefault="001B28EC" w:rsidP="001B28EC">
            <w:pPr>
              <w:tabs>
                <w:tab w:val="right" w:pos="6930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pacing w:val="-5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B28EC" w:rsidRPr="002923E8" w:rsidRDefault="001B28EC" w:rsidP="001B28EC">
            <w:pPr>
              <w:tabs>
                <w:tab w:val="right" w:pos="6930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pacing w:val="-5"/>
                <w:sz w:val="26"/>
                <w:szCs w:val="26"/>
                <w:lang w:eastAsia="ru-RU"/>
              </w:rPr>
            </w:pPr>
          </w:p>
        </w:tc>
        <w:tc>
          <w:tcPr>
            <w:tcW w:w="290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B28EC" w:rsidRPr="002923E8" w:rsidRDefault="001B28EC" w:rsidP="001B28EC">
            <w:pPr>
              <w:tabs>
                <w:tab w:val="right" w:pos="6930"/>
              </w:tabs>
              <w:spacing w:line="36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1B28E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Анализ проектной деятельности организации</w:t>
            </w:r>
          </w:p>
        </w:tc>
        <w:tc>
          <w:tcPr>
            <w:tcW w:w="23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</w:tcPr>
          <w:p w:rsidR="001B28EC" w:rsidRPr="002923E8" w:rsidRDefault="001B28EC" w:rsidP="001B28EC">
            <w:pPr>
              <w:tabs>
                <w:tab w:val="right" w:pos="6930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pacing w:val="-5"/>
                <w:sz w:val="26"/>
                <w:szCs w:val="26"/>
                <w:lang w:eastAsia="ru-RU"/>
              </w:rPr>
            </w:pPr>
          </w:p>
        </w:tc>
      </w:tr>
      <w:tr w:rsidR="001B28EC" w:rsidRPr="002923E8" w:rsidTr="001B28EC">
        <w:tc>
          <w:tcPr>
            <w:tcW w:w="112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1B28EC" w:rsidRPr="002923E8" w:rsidRDefault="001B28EC" w:rsidP="001B28EC">
            <w:pPr>
              <w:tabs>
                <w:tab w:val="right" w:pos="6930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pacing w:val="-5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B28EC" w:rsidRPr="002923E8" w:rsidRDefault="001B28EC" w:rsidP="001B28EC">
            <w:pPr>
              <w:tabs>
                <w:tab w:val="right" w:pos="6930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pacing w:val="-5"/>
                <w:sz w:val="26"/>
                <w:szCs w:val="26"/>
                <w:lang w:eastAsia="ru-RU"/>
              </w:rPr>
            </w:pPr>
          </w:p>
        </w:tc>
        <w:tc>
          <w:tcPr>
            <w:tcW w:w="290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B28EC" w:rsidRPr="0048560A" w:rsidRDefault="001B28EC" w:rsidP="001B28EC">
            <w:pPr>
              <w:tabs>
                <w:tab w:val="right" w:pos="6930"/>
              </w:tabs>
              <w:spacing w:line="36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48560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Анализ методов принятия управленческих решений в организации</w:t>
            </w:r>
          </w:p>
        </w:tc>
        <w:tc>
          <w:tcPr>
            <w:tcW w:w="23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</w:tcPr>
          <w:p w:rsidR="001B28EC" w:rsidRPr="002923E8" w:rsidRDefault="001B28EC" w:rsidP="001B28EC">
            <w:pPr>
              <w:tabs>
                <w:tab w:val="right" w:pos="6930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pacing w:val="-5"/>
                <w:sz w:val="26"/>
                <w:szCs w:val="26"/>
                <w:lang w:eastAsia="ru-RU"/>
              </w:rPr>
            </w:pPr>
          </w:p>
        </w:tc>
      </w:tr>
      <w:tr w:rsidR="001B28EC" w:rsidRPr="002923E8" w:rsidTr="001B28EC">
        <w:tc>
          <w:tcPr>
            <w:tcW w:w="112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1B28EC" w:rsidRPr="002923E8" w:rsidRDefault="001B28EC" w:rsidP="001B28EC">
            <w:pPr>
              <w:tabs>
                <w:tab w:val="right" w:pos="6930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pacing w:val="-5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B28EC" w:rsidRPr="002923E8" w:rsidRDefault="001B28EC" w:rsidP="001B28EC">
            <w:pPr>
              <w:tabs>
                <w:tab w:val="right" w:pos="6930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pacing w:val="-5"/>
                <w:sz w:val="26"/>
                <w:szCs w:val="26"/>
                <w:lang w:eastAsia="ru-RU"/>
              </w:rPr>
            </w:pPr>
          </w:p>
        </w:tc>
        <w:tc>
          <w:tcPr>
            <w:tcW w:w="290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B28EC" w:rsidRDefault="001B28EC" w:rsidP="001B28EC">
            <w:pPr>
              <w:tabs>
                <w:tab w:val="left" w:pos="325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выводов по результатам практики</w:t>
            </w:r>
          </w:p>
        </w:tc>
        <w:tc>
          <w:tcPr>
            <w:tcW w:w="23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</w:tcPr>
          <w:p w:rsidR="001B28EC" w:rsidRPr="002923E8" w:rsidRDefault="001B28EC" w:rsidP="001B28EC">
            <w:pPr>
              <w:tabs>
                <w:tab w:val="right" w:pos="6930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pacing w:val="-5"/>
                <w:sz w:val="26"/>
                <w:szCs w:val="26"/>
                <w:lang w:eastAsia="ru-RU"/>
              </w:rPr>
            </w:pPr>
          </w:p>
        </w:tc>
      </w:tr>
      <w:tr w:rsidR="001B28EC" w:rsidRPr="002923E8" w:rsidTr="001B28EC">
        <w:tc>
          <w:tcPr>
            <w:tcW w:w="112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1B28EC" w:rsidRPr="002923E8" w:rsidRDefault="001B28EC" w:rsidP="001B28EC">
            <w:pPr>
              <w:tabs>
                <w:tab w:val="right" w:pos="6930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pacing w:val="-5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B28EC" w:rsidRPr="002923E8" w:rsidRDefault="001B28EC" w:rsidP="001B28EC">
            <w:pPr>
              <w:tabs>
                <w:tab w:val="right" w:pos="6930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pacing w:val="-5"/>
                <w:sz w:val="26"/>
                <w:szCs w:val="26"/>
                <w:lang w:eastAsia="ru-RU"/>
              </w:rPr>
            </w:pPr>
          </w:p>
        </w:tc>
        <w:tc>
          <w:tcPr>
            <w:tcW w:w="290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B28EC" w:rsidRDefault="001B28EC" w:rsidP="001B28EC">
            <w:pPr>
              <w:tabs>
                <w:tab w:val="left" w:pos="325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отчета о результатах практики. Предоставление отчетной документации.</w:t>
            </w:r>
          </w:p>
        </w:tc>
        <w:tc>
          <w:tcPr>
            <w:tcW w:w="23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</w:tcPr>
          <w:p w:rsidR="001B28EC" w:rsidRPr="002923E8" w:rsidRDefault="001B28EC" w:rsidP="001B28EC">
            <w:pPr>
              <w:tabs>
                <w:tab w:val="right" w:pos="6930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pacing w:val="-5"/>
                <w:sz w:val="26"/>
                <w:szCs w:val="26"/>
                <w:lang w:eastAsia="ru-RU"/>
              </w:rPr>
            </w:pPr>
          </w:p>
        </w:tc>
      </w:tr>
    </w:tbl>
    <w:p w:rsidR="002923E8" w:rsidRDefault="002923E8" w:rsidP="002923E8">
      <w:pPr>
        <w:spacing w:after="160" w:line="259" w:lineRule="auto"/>
        <w:rPr>
          <w:rFonts w:ascii="Calibri" w:eastAsia="Calibri" w:hAnsi="Calibri" w:cs="Times New Roman"/>
        </w:rPr>
      </w:pPr>
    </w:p>
    <w:p w:rsidR="001B28EC" w:rsidRDefault="001B28EC" w:rsidP="002923E8">
      <w:pPr>
        <w:spacing w:after="160" w:line="259" w:lineRule="auto"/>
        <w:rPr>
          <w:rFonts w:ascii="Calibri" w:eastAsia="Calibri" w:hAnsi="Calibri" w:cs="Times New Roman"/>
        </w:rPr>
      </w:pPr>
    </w:p>
    <w:p w:rsidR="001B28EC" w:rsidRDefault="001B28EC" w:rsidP="002923E8">
      <w:pPr>
        <w:spacing w:after="160" w:line="259" w:lineRule="auto"/>
        <w:rPr>
          <w:rFonts w:ascii="Calibri" w:eastAsia="Calibri" w:hAnsi="Calibri" w:cs="Times New Roman"/>
        </w:rPr>
      </w:pPr>
    </w:p>
    <w:p w:rsidR="001B28EC" w:rsidRDefault="001B28EC" w:rsidP="002923E8">
      <w:pPr>
        <w:spacing w:after="160" w:line="259" w:lineRule="auto"/>
        <w:rPr>
          <w:rFonts w:ascii="Calibri" w:eastAsia="Calibri" w:hAnsi="Calibri" w:cs="Times New Roman"/>
        </w:rPr>
      </w:pPr>
    </w:p>
    <w:p w:rsidR="001B28EC" w:rsidRDefault="001B28EC" w:rsidP="002923E8">
      <w:pPr>
        <w:spacing w:after="160" w:line="259" w:lineRule="auto"/>
        <w:rPr>
          <w:rFonts w:ascii="Calibri" w:eastAsia="Calibri" w:hAnsi="Calibri" w:cs="Times New Roman"/>
        </w:rPr>
      </w:pPr>
    </w:p>
    <w:p w:rsidR="001B28EC" w:rsidRDefault="001B28EC" w:rsidP="002923E8">
      <w:pPr>
        <w:spacing w:after="160" w:line="259" w:lineRule="auto"/>
        <w:rPr>
          <w:rFonts w:ascii="Calibri" w:eastAsia="Calibri" w:hAnsi="Calibri" w:cs="Times New Roman"/>
        </w:rPr>
      </w:pPr>
    </w:p>
    <w:p w:rsidR="001B28EC" w:rsidRDefault="001B28EC" w:rsidP="002923E8">
      <w:pPr>
        <w:spacing w:after="160" w:line="259" w:lineRule="auto"/>
        <w:rPr>
          <w:rFonts w:ascii="Calibri" w:eastAsia="Calibri" w:hAnsi="Calibri" w:cs="Times New Roman"/>
        </w:rPr>
      </w:pPr>
    </w:p>
    <w:p w:rsidR="001B28EC" w:rsidRDefault="001B28EC" w:rsidP="002923E8">
      <w:pPr>
        <w:spacing w:after="160" w:line="259" w:lineRule="auto"/>
        <w:rPr>
          <w:rFonts w:ascii="Calibri" w:eastAsia="Calibri" w:hAnsi="Calibri" w:cs="Times New Roman"/>
        </w:rPr>
      </w:pPr>
    </w:p>
    <w:p w:rsidR="001B28EC" w:rsidRDefault="001B28EC" w:rsidP="002923E8">
      <w:pPr>
        <w:spacing w:after="160" w:line="259" w:lineRule="auto"/>
        <w:rPr>
          <w:rFonts w:ascii="Calibri" w:eastAsia="Calibri" w:hAnsi="Calibri" w:cs="Times New Roman"/>
        </w:rPr>
      </w:pPr>
    </w:p>
    <w:p w:rsidR="001B28EC" w:rsidRDefault="001B28EC" w:rsidP="002923E8">
      <w:pPr>
        <w:spacing w:after="160" w:line="259" w:lineRule="auto"/>
        <w:rPr>
          <w:rFonts w:ascii="Calibri" w:eastAsia="Calibri" w:hAnsi="Calibri" w:cs="Times New Roman"/>
        </w:rPr>
      </w:pPr>
    </w:p>
    <w:p w:rsidR="001B28EC" w:rsidRDefault="001B28EC" w:rsidP="002923E8">
      <w:pPr>
        <w:spacing w:after="160" w:line="259" w:lineRule="auto"/>
        <w:rPr>
          <w:rFonts w:ascii="Calibri" w:eastAsia="Calibri" w:hAnsi="Calibri" w:cs="Times New Roman"/>
        </w:rPr>
      </w:pPr>
    </w:p>
    <w:p w:rsidR="001B28EC" w:rsidRDefault="001B28EC" w:rsidP="002923E8">
      <w:pPr>
        <w:spacing w:after="160" w:line="259" w:lineRule="auto"/>
        <w:rPr>
          <w:rFonts w:ascii="Calibri" w:eastAsia="Calibri" w:hAnsi="Calibri" w:cs="Times New Roman"/>
        </w:rPr>
      </w:pPr>
    </w:p>
    <w:p w:rsidR="001B28EC" w:rsidRDefault="001B28EC" w:rsidP="002923E8">
      <w:pPr>
        <w:spacing w:after="160" w:line="259" w:lineRule="auto"/>
        <w:rPr>
          <w:rFonts w:ascii="Calibri" w:eastAsia="Calibri" w:hAnsi="Calibri" w:cs="Times New Roman"/>
        </w:rPr>
      </w:pPr>
    </w:p>
    <w:p w:rsidR="001B28EC" w:rsidRDefault="001B28EC" w:rsidP="002923E8">
      <w:pPr>
        <w:spacing w:after="160" w:line="259" w:lineRule="auto"/>
        <w:rPr>
          <w:rFonts w:ascii="Calibri" w:eastAsia="Calibri" w:hAnsi="Calibri" w:cs="Times New Roman"/>
        </w:rPr>
      </w:pPr>
    </w:p>
    <w:p w:rsidR="001B28EC" w:rsidRDefault="001B28EC" w:rsidP="002923E8">
      <w:pPr>
        <w:spacing w:after="160" w:line="259" w:lineRule="auto"/>
        <w:rPr>
          <w:rFonts w:ascii="Calibri" w:eastAsia="Calibri" w:hAnsi="Calibri" w:cs="Times New Roman"/>
        </w:rPr>
      </w:pPr>
    </w:p>
    <w:p w:rsidR="001B28EC" w:rsidRDefault="001B28EC" w:rsidP="002923E8">
      <w:pPr>
        <w:spacing w:after="160" w:line="259" w:lineRule="auto"/>
        <w:rPr>
          <w:rFonts w:ascii="Calibri" w:eastAsia="Calibri" w:hAnsi="Calibri" w:cs="Times New Roman"/>
        </w:rPr>
      </w:pPr>
    </w:p>
    <w:p w:rsidR="001B28EC" w:rsidRDefault="001B28EC" w:rsidP="002923E8">
      <w:pPr>
        <w:spacing w:after="160" w:line="259" w:lineRule="auto"/>
        <w:rPr>
          <w:rFonts w:ascii="Calibri" w:eastAsia="Calibri" w:hAnsi="Calibri" w:cs="Times New Roman"/>
        </w:rPr>
      </w:pPr>
    </w:p>
    <w:p w:rsidR="001B28EC" w:rsidRDefault="001B28EC" w:rsidP="002923E8">
      <w:pPr>
        <w:spacing w:after="160" w:line="259" w:lineRule="auto"/>
        <w:rPr>
          <w:rFonts w:ascii="Calibri" w:eastAsia="Calibri" w:hAnsi="Calibri" w:cs="Times New Roman"/>
        </w:rPr>
      </w:pPr>
    </w:p>
    <w:p w:rsidR="001B28EC" w:rsidRDefault="001B28EC" w:rsidP="002923E8">
      <w:pPr>
        <w:spacing w:after="160" w:line="259" w:lineRule="auto"/>
        <w:rPr>
          <w:rFonts w:ascii="Calibri" w:eastAsia="Calibri" w:hAnsi="Calibri" w:cs="Times New Roman"/>
        </w:rPr>
      </w:pPr>
    </w:p>
    <w:p w:rsidR="001B28EC" w:rsidRDefault="001B28EC" w:rsidP="002923E8">
      <w:pPr>
        <w:spacing w:after="160" w:line="259" w:lineRule="auto"/>
        <w:rPr>
          <w:rFonts w:ascii="Calibri" w:eastAsia="Calibri" w:hAnsi="Calibri" w:cs="Times New Roman"/>
        </w:rPr>
      </w:pPr>
    </w:p>
    <w:p w:rsidR="001B28EC" w:rsidRDefault="001B28EC" w:rsidP="002923E8">
      <w:pPr>
        <w:spacing w:after="160" w:line="259" w:lineRule="auto"/>
        <w:rPr>
          <w:rFonts w:ascii="Calibri" w:eastAsia="Calibri" w:hAnsi="Calibri" w:cs="Times New Roman"/>
        </w:rPr>
      </w:pPr>
    </w:p>
    <w:p w:rsidR="001B28EC" w:rsidRDefault="001B28EC" w:rsidP="002923E8">
      <w:pPr>
        <w:spacing w:after="160" w:line="259" w:lineRule="auto"/>
        <w:rPr>
          <w:rFonts w:ascii="Calibri" w:eastAsia="Calibri" w:hAnsi="Calibri" w:cs="Times New Roman"/>
        </w:rPr>
      </w:pPr>
    </w:p>
    <w:p w:rsidR="001B28EC" w:rsidRDefault="001B28EC" w:rsidP="002923E8">
      <w:pPr>
        <w:spacing w:after="160" w:line="259" w:lineRule="auto"/>
        <w:rPr>
          <w:rFonts w:ascii="Calibri" w:eastAsia="Calibri" w:hAnsi="Calibri" w:cs="Times New Roman"/>
        </w:rPr>
      </w:pPr>
    </w:p>
    <w:p w:rsidR="001B28EC" w:rsidRDefault="001B28EC" w:rsidP="002923E8">
      <w:pPr>
        <w:spacing w:after="160" w:line="259" w:lineRule="auto"/>
        <w:rPr>
          <w:rFonts w:ascii="Calibri" w:eastAsia="Calibri" w:hAnsi="Calibri" w:cs="Times New Roman"/>
        </w:rPr>
      </w:pPr>
    </w:p>
    <w:p w:rsidR="001B28EC" w:rsidRDefault="001B28EC" w:rsidP="002923E8">
      <w:pPr>
        <w:spacing w:after="160" w:line="259" w:lineRule="auto"/>
        <w:rPr>
          <w:rFonts w:ascii="Calibri" w:eastAsia="Calibri" w:hAnsi="Calibri" w:cs="Times New Roman"/>
        </w:rPr>
      </w:pPr>
    </w:p>
    <w:p w:rsidR="001B28EC" w:rsidRDefault="001B28EC" w:rsidP="002923E8">
      <w:pPr>
        <w:spacing w:after="160" w:line="259" w:lineRule="auto"/>
        <w:rPr>
          <w:rFonts w:ascii="Calibri" w:eastAsia="Calibri" w:hAnsi="Calibri" w:cs="Times New Roman"/>
        </w:rPr>
      </w:pPr>
    </w:p>
    <w:p w:rsidR="001B28EC" w:rsidRDefault="001B28EC" w:rsidP="002923E8">
      <w:pPr>
        <w:spacing w:after="160" w:line="259" w:lineRule="auto"/>
        <w:rPr>
          <w:rFonts w:ascii="Calibri" w:eastAsia="Calibri" w:hAnsi="Calibri" w:cs="Times New Roman"/>
        </w:rPr>
      </w:pPr>
    </w:p>
    <w:p w:rsidR="001B28EC" w:rsidRPr="002923E8" w:rsidRDefault="001B28EC" w:rsidP="002923E8">
      <w:pPr>
        <w:spacing w:after="160" w:line="259" w:lineRule="auto"/>
        <w:rPr>
          <w:rFonts w:ascii="Calibri" w:eastAsia="Calibri" w:hAnsi="Calibri" w:cs="Times New Roman"/>
        </w:rPr>
      </w:pPr>
    </w:p>
    <w:p w:rsidR="002923E8" w:rsidRPr="002923E8" w:rsidRDefault="002923E8" w:rsidP="002923E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51" w:after="0" w:line="252" w:lineRule="exact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23E8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</w:rPr>
        <w:lastRenderedPageBreak/>
        <w:t xml:space="preserve">Отметки о прохождении инструктажа </w:t>
      </w:r>
    </w:p>
    <w:p w:rsidR="002923E8" w:rsidRPr="002923E8" w:rsidRDefault="002923E8" w:rsidP="002923E8">
      <w:pPr>
        <w:shd w:val="clear" w:color="auto" w:fill="FFFFFF"/>
        <w:spacing w:before="151" w:after="0" w:line="252" w:lineRule="exact"/>
        <w:ind w:left="36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2"/>
        <w:tblW w:w="9527" w:type="dxa"/>
        <w:tblInd w:w="-34" w:type="dxa"/>
        <w:tblLook w:val="04A0" w:firstRow="1" w:lastRow="0" w:firstColumn="1" w:lastColumn="0" w:noHBand="0" w:noVBand="1"/>
      </w:tblPr>
      <w:tblGrid>
        <w:gridCol w:w="1704"/>
        <w:gridCol w:w="2678"/>
        <w:gridCol w:w="2593"/>
        <w:gridCol w:w="2552"/>
      </w:tblGrid>
      <w:tr w:rsidR="002923E8" w:rsidRPr="002923E8" w:rsidTr="001B28EC">
        <w:tc>
          <w:tcPr>
            <w:tcW w:w="1704" w:type="dxa"/>
            <w:vAlign w:val="center"/>
          </w:tcPr>
          <w:p w:rsidR="002923E8" w:rsidRPr="002923E8" w:rsidRDefault="002923E8" w:rsidP="002923E8">
            <w:pPr>
              <w:contextualSpacing/>
              <w:jc w:val="center"/>
              <w:rPr>
                <w:sz w:val="26"/>
                <w:szCs w:val="26"/>
              </w:rPr>
            </w:pPr>
            <w:r w:rsidRPr="002923E8">
              <w:rPr>
                <w:sz w:val="26"/>
                <w:szCs w:val="26"/>
              </w:rPr>
              <w:t>Инструктаж</w:t>
            </w:r>
          </w:p>
        </w:tc>
        <w:tc>
          <w:tcPr>
            <w:tcW w:w="2678" w:type="dxa"/>
            <w:vAlign w:val="center"/>
          </w:tcPr>
          <w:p w:rsidR="002923E8" w:rsidRPr="002923E8" w:rsidRDefault="002923E8" w:rsidP="002923E8">
            <w:pPr>
              <w:contextualSpacing/>
              <w:jc w:val="center"/>
              <w:rPr>
                <w:sz w:val="26"/>
                <w:szCs w:val="26"/>
              </w:rPr>
            </w:pPr>
            <w:r w:rsidRPr="002923E8">
              <w:rPr>
                <w:sz w:val="26"/>
                <w:szCs w:val="26"/>
              </w:rPr>
              <w:t>Ф.И.О., должность, руководителя практики от проф. организации</w:t>
            </w:r>
          </w:p>
        </w:tc>
        <w:tc>
          <w:tcPr>
            <w:tcW w:w="2593" w:type="dxa"/>
            <w:vAlign w:val="center"/>
          </w:tcPr>
          <w:p w:rsidR="002923E8" w:rsidRPr="002923E8" w:rsidRDefault="002923E8" w:rsidP="002923E8">
            <w:pPr>
              <w:contextualSpacing/>
              <w:jc w:val="center"/>
              <w:rPr>
                <w:sz w:val="26"/>
                <w:szCs w:val="26"/>
              </w:rPr>
            </w:pPr>
            <w:r w:rsidRPr="002923E8">
              <w:rPr>
                <w:sz w:val="26"/>
                <w:szCs w:val="26"/>
              </w:rPr>
              <w:t>Подпись руководителя практики от проф. организации</w:t>
            </w:r>
          </w:p>
        </w:tc>
        <w:tc>
          <w:tcPr>
            <w:tcW w:w="2552" w:type="dxa"/>
            <w:vAlign w:val="center"/>
          </w:tcPr>
          <w:p w:rsidR="002923E8" w:rsidRPr="002923E8" w:rsidRDefault="002923E8" w:rsidP="002923E8">
            <w:pPr>
              <w:contextualSpacing/>
              <w:jc w:val="center"/>
              <w:rPr>
                <w:sz w:val="26"/>
                <w:szCs w:val="26"/>
              </w:rPr>
            </w:pPr>
            <w:r w:rsidRPr="002923E8">
              <w:rPr>
                <w:sz w:val="26"/>
                <w:szCs w:val="26"/>
              </w:rPr>
              <w:t>С инструктажем ознакомлен</w:t>
            </w:r>
          </w:p>
          <w:p w:rsidR="002923E8" w:rsidRPr="002923E8" w:rsidRDefault="002923E8" w:rsidP="002923E8">
            <w:pPr>
              <w:contextualSpacing/>
              <w:jc w:val="center"/>
              <w:rPr>
                <w:sz w:val="26"/>
                <w:szCs w:val="26"/>
              </w:rPr>
            </w:pPr>
            <w:r w:rsidRPr="002923E8">
              <w:rPr>
                <w:sz w:val="26"/>
                <w:szCs w:val="26"/>
              </w:rPr>
              <w:t>(подпись обучающегося, дата)</w:t>
            </w:r>
          </w:p>
        </w:tc>
      </w:tr>
      <w:tr w:rsidR="002923E8" w:rsidRPr="002923E8" w:rsidTr="001B28EC">
        <w:trPr>
          <w:trHeight w:val="1077"/>
        </w:trPr>
        <w:tc>
          <w:tcPr>
            <w:tcW w:w="1704" w:type="dxa"/>
          </w:tcPr>
          <w:p w:rsidR="002923E8" w:rsidRPr="002923E8" w:rsidRDefault="002923E8" w:rsidP="002923E8">
            <w:pPr>
              <w:contextualSpacing/>
              <w:rPr>
                <w:sz w:val="26"/>
                <w:szCs w:val="26"/>
              </w:rPr>
            </w:pPr>
            <w:r w:rsidRPr="002923E8">
              <w:rPr>
                <w:sz w:val="26"/>
                <w:szCs w:val="26"/>
              </w:rPr>
              <w:t>Инструктаж по охране труда</w:t>
            </w:r>
          </w:p>
        </w:tc>
        <w:tc>
          <w:tcPr>
            <w:tcW w:w="2678" w:type="dxa"/>
          </w:tcPr>
          <w:p w:rsidR="002923E8" w:rsidRPr="002923E8" w:rsidRDefault="002923E8" w:rsidP="002923E8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2593" w:type="dxa"/>
          </w:tcPr>
          <w:p w:rsidR="002923E8" w:rsidRPr="002923E8" w:rsidRDefault="002923E8" w:rsidP="002923E8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2923E8" w:rsidRPr="002923E8" w:rsidRDefault="002923E8" w:rsidP="002923E8">
            <w:pPr>
              <w:contextualSpacing/>
              <w:rPr>
                <w:sz w:val="26"/>
                <w:szCs w:val="26"/>
              </w:rPr>
            </w:pPr>
          </w:p>
        </w:tc>
      </w:tr>
      <w:tr w:rsidR="002923E8" w:rsidRPr="002923E8" w:rsidTr="001B28EC">
        <w:trPr>
          <w:trHeight w:val="1077"/>
        </w:trPr>
        <w:tc>
          <w:tcPr>
            <w:tcW w:w="1704" w:type="dxa"/>
          </w:tcPr>
          <w:p w:rsidR="002923E8" w:rsidRPr="002923E8" w:rsidRDefault="002923E8" w:rsidP="002923E8">
            <w:pPr>
              <w:contextualSpacing/>
              <w:rPr>
                <w:sz w:val="26"/>
                <w:szCs w:val="26"/>
              </w:rPr>
            </w:pPr>
            <w:r w:rsidRPr="002923E8">
              <w:rPr>
                <w:sz w:val="26"/>
                <w:szCs w:val="26"/>
              </w:rPr>
              <w:t>Инструктаж по технике безопасности</w:t>
            </w:r>
          </w:p>
        </w:tc>
        <w:tc>
          <w:tcPr>
            <w:tcW w:w="2678" w:type="dxa"/>
          </w:tcPr>
          <w:p w:rsidR="002923E8" w:rsidRPr="002923E8" w:rsidRDefault="002923E8" w:rsidP="002923E8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2593" w:type="dxa"/>
          </w:tcPr>
          <w:p w:rsidR="002923E8" w:rsidRPr="002923E8" w:rsidRDefault="002923E8" w:rsidP="002923E8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2923E8" w:rsidRPr="002923E8" w:rsidRDefault="002923E8" w:rsidP="002923E8">
            <w:pPr>
              <w:contextualSpacing/>
              <w:rPr>
                <w:sz w:val="26"/>
                <w:szCs w:val="26"/>
              </w:rPr>
            </w:pPr>
          </w:p>
        </w:tc>
      </w:tr>
      <w:tr w:rsidR="002923E8" w:rsidRPr="002923E8" w:rsidTr="001B28EC">
        <w:trPr>
          <w:trHeight w:val="1077"/>
        </w:trPr>
        <w:tc>
          <w:tcPr>
            <w:tcW w:w="1704" w:type="dxa"/>
          </w:tcPr>
          <w:p w:rsidR="002923E8" w:rsidRPr="002923E8" w:rsidRDefault="002923E8" w:rsidP="002923E8">
            <w:pPr>
              <w:contextualSpacing/>
              <w:rPr>
                <w:sz w:val="26"/>
                <w:szCs w:val="26"/>
              </w:rPr>
            </w:pPr>
            <w:r w:rsidRPr="002923E8">
              <w:rPr>
                <w:sz w:val="26"/>
                <w:szCs w:val="26"/>
              </w:rPr>
              <w:t>Инструктаж по технике пожарной безопасности</w:t>
            </w:r>
          </w:p>
        </w:tc>
        <w:tc>
          <w:tcPr>
            <w:tcW w:w="2678" w:type="dxa"/>
          </w:tcPr>
          <w:p w:rsidR="002923E8" w:rsidRPr="002923E8" w:rsidRDefault="002923E8" w:rsidP="002923E8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2593" w:type="dxa"/>
          </w:tcPr>
          <w:p w:rsidR="002923E8" w:rsidRPr="002923E8" w:rsidRDefault="002923E8" w:rsidP="002923E8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2923E8" w:rsidRPr="002923E8" w:rsidRDefault="002923E8" w:rsidP="002923E8">
            <w:pPr>
              <w:contextualSpacing/>
              <w:rPr>
                <w:sz w:val="26"/>
                <w:szCs w:val="26"/>
              </w:rPr>
            </w:pPr>
          </w:p>
        </w:tc>
      </w:tr>
      <w:tr w:rsidR="002923E8" w:rsidRPr="002923E8" w:rsidTr="001B28EC">
        <w:trPr>
          <w:trHeight w:val="1077"/>
        </w:trPr>
        <w:tc>
          <w:tcPr>
            <w:tcW w:w="1704" w:type="dxa"/>
          </w:tcPr>
          <w:p w:rsidR="002923E8" w:rsidRPr="002923E8" w:rsidRDefault="002923E8" w:rsidP="002923E8">
            <w:pPr>
              <w:contextualSpacing/>
              <w:rPr>
                <w:sz w:val="26"/>
                <w:szCs w:val="26"/>
              </w:rPr>
            </w:pPr>
            <w:r w:rsidRPr="002923E8">
              <w:rPr>
                <w:sz w:val="26"/>
                <w:szCs w:val="26"/>
              </w:rPr>
              <w:t>Инструктаж по правилам внутреннего трудового распорядка</w:t>
            </w:r>
          </w:p>
          <w:p w:rsidR="002923E8" w:rsidRPr="002923E8" w:rsidRDefault="002923E8" w:rsidP="002923E8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2678" w:type="dxa"/>
          </w:tcPr>
          <w:p w:rsidR="002923E8" w:rsidRPr="002923E8" w:rsidRDefault="002923E8" w:rsidP="002923E8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2593" w:type="dxa"/>
          </w:tcPr>
          <w:p w:rsidR="002923E8" w:rsidRPr="002923E8" w:rsidRDefault="002923E8" w:rsidP="002923E8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2923E8" w:rsidRPr="002923E8" w:rsidRDefault="002923E8" w:rsidP="002923E8">
            <w:pPr>
              <w:contextualSpacing/>
              <w:rPr>
                <w:sz w:val="26"/>
                <w:szCs w:val="26"/>
              </w:rPr>
            </w:pPr>
          </w:p>
        </w:tc>
      </w:tr>
    </w:tbl>
    <w:p w:rsidR="002923E8" w:rsidRPr="002923E8" w:rsidRDefault="002923E8" w:rsidP="002923E8">
      <w:pPr>
        <w:shd w:val="clear" w:color="auto" w:fill="FFFFFF"/>
        <w:spacing w:before="400" w:after="0" w:line="216" w:lineRule="exact"/>
        <w:ind w:left="505" w:right="374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23E8">
        <w:rPr>
          <w:rFonts w:ascii="Times New Roman" w:eastAsia="Times New Roman" w:hAnsi="Times New Roman" w:cs="Times New Roman"/>
          <w:b/>
          <w:sz w:val="24"/>
          <w:szCs w:val="24"/>
        </w:rPr>
        <w:t>М.П.</w:t>
      </w:r>
    </w:p>
    <w:p w:rsidR="002923E8" w:rsidRPr="002923E8" w:rsidRDefault="002923E8" w:rsidP="002923E8">
      <w:pPr>
        <w:widowControl w:val="0"/>
        <w:shd w:val="clear" w:color="auto" w:fill="FFFFFF"/>
        <w:autoSpaceDE w:val="0"/>
        <w:autoSpaceDN w:val="0"/>
        <w:adjustRightInd w:val="0"/>
        <w:spacing w:before="151" w:after="0" w:line="252" w:lineRule="exact"/>
        <w:ind w:left="720"/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lang w:eastAsia="ru-RU"/>
        </w:rPr>
      </w:pPr>
    </w:p>
    <w:p w:rsidR="002923E8" w:rsidRPr="002923E8" w:rsidRDefault="002923E8" w:rsidP="002923E8">
      <w:pPr>
        <w:widowControl w:val="0"/>
        <w:shd w:val="clear" w:color="auto" w:fill="FFFFFF"/>
        <w:autoSpaceDE w:val="0"/>
        <w:autoSpaceDN w:val="0"/>
        <w:adjustRightInd w:val="0"/>
        <w:spacing w:before="151" w:after="0" w:line="252" w:lineRule="exact"/>
        <w:ind w:left="720"/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lang w:eastAsia="ru-RU"/>
        </w:rPr>
      </w:pPr>
    </w:p>
    <w:p w:rsidR="002923E8" w:rsidRPr="002923E8" w:rsidRDefault="002923E8" w:rsidP="002923E8">
      <w:pPr>
        <w:widowControl w:val="0"/>
        <w:shd w:val="clear" w:color="auto" w:fill="FFFFFF"/>
        <w:autoSpaceDE w:val="0"/>
        <w:autoSpaceDN w:val="0"/>
        <w:adjustRightInd w:val="0"/>
        <w:spacing w:before="151" w:after="0" w:line="252" w:lineRule="exact"/>
        <w:ind w:left="720"/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lang w:eastAsia="ru-RU"/>
        </w:rPr>
      </w:pPr>
    </w:p>
    <w:p w:rsidR="002923E8" w:rsidRPr="002923E8" w:rsidRDefault="002923E8" w:rsidP="002923E8">
      <w:pPr>
        <w:widowControl w:val="0"/>
        <w:shd w:val="clear" w:color="auto" w:fill="FFFFFF"/>
        <w:autoSpaceDE w:val="0"/>
        <w:autoSpaceDN w:val="0"/>
        <w:adjustRightInd w:val="0"/>
        <w:spacing w:before="151" w:after="0" w:line="252" w:lineRule="exact"/>
        <w:ind w:left="720"/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lang w:eastAsia="ru-RU"/>
        </w:rPr>
      </w:pPr>
    </w:p>
    <w:p w:rsidR="002923E8" w:rsidRPr="002923E8" w:rsidRDefault="002923E8" w:rsidP="002923E8">
      <w:pPr>
        <w:widowControl w:val="0"/>
        <w:shd w:val="clear" w:color="auto" w:fill="FFFFFF"/>
        <w:autoSpaceDE w:val="0"/>
        <w:autoSpaceDN w:val="0"/>
        <w:adjustRightInd w:val="0"/>
        <w:spacing w:before="151" w:after="0" w:line="252" w:lineRule="exact"/>
        <w:ind w:left="720"/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lang w:eastAsia="ru-RU"/>
        </w:rPr>
      </w:pPr>
    </w:p>
    <w:p w:rsidR="002923E8" w:rsidRPr="002923E8" w:rsidRDefault="002923E8" w:rsidP="002923E8">
      <w:pPr>
        <w:widowControl w:val="0"/>
        <w:shd w:val="clear" w:color="auto" w:fill="FFFFFF"/>
        <w:autoSpaceDE w:val="0"/>
        <w:autoSpaceDN w:val="0"/>
        <w:adjustRightInd w:val="0"/>
        <w:spacing w:before="151" w:after="0" w:line="252" w:lineRule="exact"/>
        <w:ind w:left="720"/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lang w:eastAsia="ru-RU"/>
        </w:rPr>
      </w:pPr>
    </w:p>
    <w:p w:rsidR="002923E8" w:rsidRPr="002923E8" w:rsidRDefault="002923E8" w:rsidP="002923E8">
      <w:pPr>
        <w:widowControl w:val="0"/>
        <w:shd w:val="clear" w:color="auto" w:fill="FFFFFF"/>
        <w:autoSpaceDE w:val="0"/>
        <w:autoSpaceDN w:val="0"/>
        <w:adjustRightInd w:val="0"/>
        <w:spacing w:before="151" w:after="0" w:line="252" w:lineRule="exact"/>
        <w:ind w:left="720"/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lang w:eastAsia="ru-RU"/>
        </w:rPr>
      </w:pPr>
    </w:p>
    <w:p w:rsidR="002923E8" w:rsidRPr="002923E8" w:rsidRDefault="002923E8" w:rsidP="002923E8">
      <w:pPr>
        <w:widowControl w:val="0"/>
        <w:shd w:val="clear" w:color="auto" w:fill="FFFFFF"/>
        <w:autoSpaceDE w:val="0"/>
        <w:autoSpaceDN w:val="0"/>
        <w:adjustRightInd w:val="0"/>
        <w:spacing w:before="151" w:after="0" w:line="252" w:lineRule="exact"/>
        <w:ind w:left="720"/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lang w:eastAsia="ru-RU"/>
        </w:rPr>
      </w:pPr>
    </w:p>
    <w:p w:rsidR="002923E8" w:rsidRPr="002923E8" w:rsidRDefault="002923E8" w:rsidP="002923E8">
      <w:pPr>
        <w:widowControl w:val="0"/>
        <w:shd w:val="clear" w:color="auto" w:fill="FFFFFF"/>
        <w:autoSpaceDE w:val="0"/>
        <w:autoSpaceDN w:val="0"/>
        <w:adjustRightInd w:val="0"/>
        <w:spacing w:before="151" w:after="0" w:line="252" w:lineRule="exact"/>
        <w:ind w:left="720"/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lang w:eastAsia="ru-RU"/>
        </w:rPr>
      </w:pPr>
    </w:p>
    <w:p w:rsidR="002923E8" w:rsidRPr="002923E8" w:rsidRDefault="002923E8" w:rsidP="002923E8">
      <w:pPr>
        <w:widowControl w:val="0"/>
        <w:shd w:val="clear" w:color="auto" w:fill="FFFFFF"/>
        <w:autoSpaceDE w:val="0"/>
        <w:autoSpaceDN w:val="0"/>
        <w:adjustRightInd w:val="0"/>
        <w:spacing w:before="151" w:after="0" w:line="252" w:lineRule="exact"/>
        <w:ind w:left="720"/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lang w:eastAsia="ru-RU"/>
        </w:rPr>
      </w:pPr>
    </w:p>
    <w:p w:rsidR="002923E8" w:rsidRPr="002923E8" w:rsidRDefault="002923E8" w:rsidP="002923E8">
      <w:pPr>
        <w:widowControl w:val="0"/>
        <w:shd w:val="clear" w:color="auto" w:fill="FFFFFF"/>
        <w:autoSpaceDE w:val="0"/>
        <w:autoSpaceDN w:val="0"/>
        <w:adjustRightInd w:val="0"/>
        <w:spacing w:before="151" w:after="0" w:line="252" w:lineRule="exact"/>
        <w:ind w:left="720"/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lang w:eastAsia="ru-RU"/>
        </w:rPr>
      </w:pPr>
    </w:p>
    <w:p w:rsidR="002923E8" w:rsidRPr="002923E8" w:rsidRDefault="002923E8" w:rsidP="002923E8">
      <w:pPr>
        <w:widowControl w:val="0"/>
        <w:shd w:val="clear" w:color="auto" w:fill="FFFFFF"/>
        <w:autoSpaceDE w:val="0"/>
        <w:autoSpaceDN w:val="0"/>
        <w:adjustRightInd w:val="0"/>
        <w:spacing w:before="151" w:after="0" w:line="252" w:lineRule="exact"/>
        <w:ind w:left="720"/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lang w:eastAsia="ru-RU"/>
        </w:rPr>
      </w:pPr>
    </w:p>
    <w:p w:rsidR="002923E8" w:rsidRPr="002923E8" w:rsidRDefault="002923E8" w:rsidP="002923E8">
      <w:pPr>
        <w:widowControl w:val="0"/>
        <w:shd w:val="clear" w:color="auto" w:fill="FFFFFF"/>
        <w:autoSpaceDE w:val="0"/>
        <w:autoSpaceDN w:val="0"/>
        <w:adjustRightInd w:val="0"/>
        <w:spacing w:before="151" w:after="0" w:line="252" w:lineRule="exact"/>
        <w:ind w:left="720"/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lang w:eastAsia="ru-RU"/>
        </w:rPr>
      </w:pPr>
    </w:p>
    <w:p w:rsidR="002923E8" w:rsidRPr="002923E8" w:rsidRDefault="002923E8" w:rsidP="002923E8">
      <w:pPr>
        <w:widowControl w:val="0"/>
        <w:shd w:val="clear" w:color="auto" w:fill="FFFFFF"/>
        <w:autoSpaceDE w:val="0"/>
        <w:autoSpaceDN w:val="0"/>
        <w:adjustRightInd w:val="0"/>
        <w:spacing w:before="151" w:after="0" w:line="252" w:lineRule="exact"/>
        <w:ind w:left="720"/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lang w:eastAsia="ru-RU"/>
        </w:rPr>
      </w:pPr>
    </w:p>
    <w:p w:rsidR="002923E8" w:rsidRPr="002923E8" w:rsidRDefault="002923E8" w:rsidP="002923E8">
      <w:pPr>
        <w:widowControl w:val="0"/>
        <w:shd w:val="clear" w:color="auto" w:fill="FFFFFF"/>
        <w:autoSpaceDE w:val="0"/>
        <w:autoSpaceDN w:val="0"/>
        <w:adjustRightInd w:val="0"/>
        <w:spacing w:before="151" w:after="0" w:line="252" w:lineRule="exact"/>
        <w:ind w:left="720"/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lang w:eastAsia="ru-RU"/>
        </w:rPr>
      </w:pPr>
    </w:p>
    <w:p w:rsidR="002923E8" w:rsidRPr="002923E8" w:rsidRDefault="002923E8" w:rsidP="002923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</w:p>
    <w:p w:rsidR="001B28EC" w:rsidRPr="0092066E" w:rsidRDefault="001B28EC" w:rsidP="001B2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066E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lastRenderedPageBreak/>
        <w:t>5. Оценка работы обучающегося</w:t>
      </w:r>
    </w:p>
    <w:p w:rsidR="001B28EC" w:rsidRPr="0092066E" w:rsidRDefault="001B28EC" w:rsidP="001B2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"/>
        <w:jc w:val="center"/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</w:pPr>
      <w:r w:rsidRPr="0092066E">
        <w:rPr>
          <w:rFonts w:ascii="Times New Roman" w:eastAsia="Times New Roman" w:hAnsi="Times New Roman" w:cs="Times New Roman"/>
          <w:i/>
          <w:color w:val="000000"/>
          <w:spacing w:val="-4"/>
          <w:sz w:val="24"/>
          <w:szCs w:val="24"/>
          <w:lang w:eastAsia="ru-RU"/>
        </w:rPr>
        <w:t>(заполняется руководителем практики от профильной организации</w:t>
      </w:r>
      <w:r w:rsidRPr="0092066E">
        <w:rPr>
          <w:rFonts w:ascii="Times New Roman" w:eastAsia="Times New Roman" w:hAnsi="Times New Roman" w:cs="Times New Roman"/>
          <w:i/>
          <w:color w:val="0070C0"/>
          <w:spacing w:val="-4"/>
          <w:sz w:val="28"/>
          <w:szCs w:val="28"/>
          <w:lang w:eastAsia="ru-RU"/>
        </w:rPr>
        <w:t xml:space="preserve">) </w:t>
      </w:r>
    </w:p>
    <w:p w:rsidR="001B28EC" w:rsidRPr="0092066E" w:rsidRDefault="001B28EC" w:rsidP="001B28EC">
      <w:pPr>
        <w:widowControl w:val="0"/>
        <w:shd w:val="clear" w:color="auto" w:fill="FFFFFF"/>
        <w:autoSpaceDE w:val="0"/>
        <w:autoSpaceDN w:val="0"/>
        <w:adjustRightInd w:val="0"/>
        <w:spacing w:before="130" w:after="0" w:line="331" w:lineRule="exact"/>
        <w:ind w:right="14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92066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а) Заключение о работе обучающегося в период практики (технические навыки, активность, дисциплина, участие в производственных мероприятиях, по</w:t>
      </w:r>
      <w:r w:rsidRPr="0092066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мощь производству).</w:t>
      </w:r>
    </w:p>
    <w:p w:rsidR="001B28EC" w:rsidRPr="0048560A" w:rsidRDefault="001B28EC" w:rsidP="001B28EC">
      <w:pPr>
        <w:pStyle w:val="ab"/>
        <w:spacing w:line="360" w:lineRule="auto"/>
        <w:ind w:left="0" w:firstLine="709"/>
        <w:jc w:val="both"/>
        <w:rPr>
          <w:sz w:val="28"/>
        </w:rPr>
      </w:pPr>
      <w:r w:rsidRPr="0048560A">
        <w:rPr>
          <w:sz w:val="28"/>
        </w:rPr>
        <w:t>В период прохождения практики студент проявил себя дисциплинированным и ответственным сотрудником. Четко соблюдал распорядок рабочего дня, следовал поставленным указаниям, заданиям. Выполнял указанные в индивидуальном задании виды работ в соответствии с графиком в полном частичном объеме без замечаний с замечаниями со стороны руководителя.</w:t>
      </w:r>
    </w:p>
    <w:p w:rsidR="001B28EC" w:rsidRPr="0048560A" w:rsidRDefault="001B28EC" w:rsidP="001B28EC">
      <w:pPr>
        <w:pStyle w:val="ab"/>
        <w:spacing w:line="360" w:lineRule="auto"/>
        <w:ind w:left="0" w:firstLine="709"/>
        <w:jc w:val="both"/>
        <w:rPr>
          <w:sz w:val="28"/>
        </w:rPr>
      </w:pPr>
      <w:r w:rsidRPr="0048560A">
        <w:rPr>
          <w:sz w:val="28"/>
        </w:rPr>
        <w:t>За время работы проявил себя как квалифицированный специалист. Является настоящим профессионалом, умело руководит вверенным ему направлением, пользуется заслуженным уважением среди сотрудников.</w:t>
      </w:r>
    </w:p>
    <w:p w:rsidR="001B28EC" w:rsidRPr="0048560A" w:rsidRDefault="001B28EC" w:rsidP="001B28EC">
      <w:pPr>
        <w:pStyle w:val="ab"/>
        <w:spacing w:line="360" w:lineRule="auto"/>
        <w:ind w:left="0" w:firstLine="709"/>
        <w:jc w:val="both"/>
        <w:rPr>
          <w:sz w:val="28"/>
        </w:rPr>
      </w:pPr>
      <w:r w:rsidRPr="0048560A">
        <w:rPr>
          <w:sz w:val="28"/>
        </w:rPr>
        <w:t>Во время исполнения должностных обязанностей умеет находить нестандартные подходы к решению задач, стоящих перед подразделением. При выполнении требуемых задач, проявлял заинтересованность и активность, умело справлялся с поставленными задачами, проявил концентрацию на решение проблем.</w:t>
      </w:r>
    </w:p>
    <w:p w:rsidR="001B28EC" w:rsidRPr="0048560A" w:rsidRDefault="001B28EC" w:rsidP="001B28EC">
      <w:pPr>
        <w:pStyle w:val="ab"/>
        <w:spacing w:line="360" w:lineRule="auto"/>
        <w:ind w:left="0" w:firstLine="709"/>
        <w:jc w:val="both"/>
        <w:rPr>
          <w:sz w:val="28"/>
        </w:rPr>
      </w:pPr>
      <w:r w:rsidRPr="0048560A">
        <w:rPr>
          <w:sz w:val="28"/>
        </w:rPr>
        <w:t>За период прохождения преддипломной практики зарекомендовал себя с наилучшей стороны, продемонстрировав профессионализм, знания, ответственность.</w:t>
      </w:r>
    </w:p>
    <w:p w:rsidR="001B28EC" w:rsidRPr="0092066E" w:rsidRDefault="001B28EC" w:rsidP="001B28EC">
      <w:pPr>
        <w:widowControl w:val="0"/>
        <w:shd w:val="clear" w:color="auto" w:fill="FFFFFF"/>
        <w:autoSpaceDE w:val="0"/>
        <w:autoSpaceDN w:val="0"/>
        <w:adjustRightInd w:val="0"/>
        <w:spacing w:before="130" w:after="0" w:line="331" w:lineRule="exact"/>
        <w:ind w:right="14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</w:p>
    <w:p w:rsidR="001B28EC" w:rsidRPr="0092066E" w:rsidRDefault="001B28EC" w:rsidP="001B28EC">
      <w:pPr>
        <w:widowControl w:val="0"/>
        <w:autoSpaceDE w:val="0"/>
        <w:autoSpaceDN w:val="0"/>
        <w:adjustRightInd w:val="0"/>
        <w:spacing w:before="240" w:after="240" w:line="240" w:lineRule="auto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92066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б) поощрения и взыскания (по приказам)</w:t>
      </w:r>
    </w:p>
    <w:p w:rsidR="001B28EC" w:rsidRPr="0092066E" w:rsidRDefault="001B28EC" w:rsidP="001B28EC">
      <w:pPr>
        <w:widowControl w:val="0"/>
        <w:tabs>
          <w:tab w:val="left" w:leader="dot" w:pos="6840"/>
        </w:tabs>
        <w:autoSpaceDE w:val="0"/>
        <w:autoSpaceDN w:val="0"/>
        <w:adjustRightInd w:val="0"/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66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Оценка за практику: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Отлично</w:t>
      </w:r>
    </w:p>
    <w:tbl>
      <w:tblPr>
        <w:tblStyle w:val="111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1843"/>
        <w:gridCol w:w="4111"/>
      </w:tblGrid>
      <w:tr w:rsidR="001B28EC" w:rsidRPr="0092066E" w:rsidTr="001B28EC">
        <w:tc>
          <w:tcPr>
            <w:tcW w:w="3397" w:type="dxa"/>
          </w:tcPr>
          <w:p w:rsidR="001B28EC" w:rsidRPr="0092066E" w:rsidRDefault="001B28EC" w:rsidP="001B28EC">
            <w:pPr>
              <w:overflowPunct w:val="0"/>
              <w:spacing w:line="360" w:lineRule="auto"/>
              <w:ind w:right="-766"/>
              <w:textAlignment w:val="baseline"/>
              <w:rPr>
                <w:sz w:val="28"/>
                <w:szCs w:val="28"/>
              </w:rPr>
            </w:pPr>
          </w:p>
          <w:p w:rsidR="001B28EC" w:rsidRPr="0092066E" w:rsidRDefault="001B28EC" w:rsidP="001B28EC">
            <w:pPr>
              <w:overflowPunct w:val="0"/>
              <w:ind w:right="-765"/>
              <w:textAlignment w:val="baseline"/>
              <w:rPr>
                <w:sz w:val="28"/>
                <w:szCs w:val="28"/>
              </w:rPr>
            </w:pPr>
            <w:r w:rsidRPr="0092066E">
              <w:rPr>
                <w:sz w:val="28"/>
                <w:szCs w:val="28"/>
              </w:rPr>
              <w:t xml:space="preserve">Руководитель практики </w:t>
            </w:r>
          </w:p>
          <w:p w:rsidR="001B28EC" w:rsidRPr="0092066E" w:rsidRDefault="001B28EC" w:rsidP="001B28EC">
            <w:pPr>
              <w:overflowPunct w:val="0"/>
              <w:ind w:right="-765"/>
              <w:textAlignment w:val="baseline"/>
              <w:rPr>
                <w:sz w:val="28"/>
                <w:szCs w:val="28"/>
              </w:rPr>
            </w:pPr>
            <w:r w:rsidRPr="0092066E">
              <w:rPr>
                <w:sz w:val="28"/>
                <w:szCs w:val="28"/>
              </w:rPr>
              <w:t>от профильной организации</w:t>
            </w:r>
          </w:p>
        </w:tc>
        <w:tc>
          <w:tcPr>
            <w:tcW w:w="1843" w:type="dxa"/>
          </w:tcPr>
          <w:p w:rsidR="001B28EC" w:rsidRPr="0092066E" w:rsidRDefault="001B28EC" w:rsidP="001B28EC">
            <w:pPr>
              <w:overflowPunct w:val="0"/>
              <w:spacing w:line="360" w:lineRule="auto"/>
              <w:ind w:right="-766"/>
              <w:textAlignment w:val="baseline"/>
              <w:rPr>
                <w:sz w:val="28"/>
                <w:szCs w:val="28"/>
              </w:rPr>
            </w:pPr>
          </w:p>
          <w:p w:rsidR="001B28EC" w:rsidRPr="0092066E" w:rsidRDefault="001B28EC" w:rsidP="001B28EC">
            <w:pPr>
              <w:overflowPunct w:val="0"/>
              <w:spacing w:line="360" w:lineRule="auto"/>
              <w:ind w:right="-766"/>
              <w:textAlignment w:val="baseline"/>
              <w:rPr>
                <w:sz w:val="28"/>
                <w:szCs w:val="28"/>
              </w:rPr>
            </w:pPr>
            <w:r w:rsidRPr="0092066E">
              <w:rPr>
                <w:sz w:val="28"/>
                <w:szCs w:val="28"/>
              </w:rPr>
              <w:t xml:space="preserve">   ______________</w:t>
            </w:r>
          </w:p>
          <w:p w:rsidR="001B28EC" w:rsidRPr="0092066E" w:rsidRDefault="001B28EC" w:rsidP="001B28EC">
            <w:pPr>
              <w:overflowPunct w:val="0"/>
              <w:spacing w:line="360" w:lineRule="auto"/>
              <w:ind w:right="-108"/>
              <w:jc w:val="center"/>
              <w:textAlignment w:val="baseline"/>
              <w:rPr>
                <w:sz w:val="28"/>
                <w:szCs w:val="28"/>
                <w:vertAlign w:val="superscript"/>
              </w:rPr>
            </w:pPr>
            <w:r w:rsidRPr="0092066E">
              <w:rPr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4111" w:type="dxa"/>
          </w:tcPr>
          <w:p w:rsidR="001B28EC" w:rsidRPr="0092066E" w:rsidRDefault="001B28EC" w:rsidP="001B28EC">
            <w:pPr>
              <w:overflowPunct w:val="0"/>
              <w:spacing w:line="360" w:lineRule="auto"/>
              <w:ind w:right="-766"/>
              <w:textAlignment w:val="baseline"/>
              <w:rPr>
                <w:sz w:val="28"/>
                <w:szCs w:val="28"/>
              </w:rPr>
            </w:pPr>
          </w:p>
          <w:p w:rsidR="001B28EC" w:rsidRPr="0092066E" w:rsidRDefault="001B28EC" w:rsidP="001B28EC">
            <w:pPr>
              <w:overflowPunct w:val="0"/>
              <w:spacing w:line="360" w:lineRule="auto"/>
              <w:ind w:right="-766"/>
              <w:textAlignment w:val="baseline"/>
              <w:rPr>
                <w:sz w:val="28"/>
                <w:szCs w:val="28"/>
              </w:rPr>
            </w:pPr>
            <w:r w:rsidRPr="0092066E">
              <w:rPr>
                <w:sz w:val="28"/>
                <w:szCs w:val="28"/>
              </w:rPr>
              <w:t>/ ________________________ /</w:t>
            </w:r>
          </w:p>
          <w:p w:rsidR="001B28EC" w:rsidRPr="0092066E" w:rsidRDefault="001B28EC" w:rsidP="001B28EC">
            <w:pPr>
              <w:overflowPunct w:val="0"/>
              <w:spacing w:line="360" w:lineRule="auto"/>
              <w:contextualSpacing/>
              <w:jc w:val="center"/>
              <w:textAlignment w:val="baseline"/>
              <w:rPr>
                <w:sz w:val="28"/>
                <w:szCs w:val="28"/>
                <w:vertAlign w:val="superscript"/>
              </w:rPr>
            </w:pPr>
            <w:r w:rsidRPr="0092066E">
              <w:rPr>
                <w:sz w:val="28"/>
                <w:szCs w:val="28"/>
                <w:vertAlign w:val="superscript"/>
              </w:rPr>
              <w:t>(Ф.И.О.)</w:t>
            </w:r>
          </w:p>
        </w:tc>
      </w:tr>
    </w:tbl>
    <w:p w:rsidR="001B28EC" w:rsidRPr="0092066E" w:rsidRDefault="001B28EC" w:rsidP="001B28EC">
      <w:pPr>
        <w:widowControl w:val="0"/>
        <w:shd w:val="clear" w:color="auto" w:fill="FFFFFF"/>
        <w:tabs>
          <w:tab w:val="left" w:leader="dot" w:pos="6804"/>
        </w:tabs>
        <w:autoSpaceDE w:val="0"/>
        <w:autoSpaceDN w:val="0"/>
        <w:adjustRightInd w:val="0"/>
        <w:spacing w:before="120" w:after="0" w:line="216" w:lineRule="exact"/>
        <w:ind w:right="20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</w:p>
    <w:p w:rsidR="001B28EC" w:rsidRPr="0092066E" w:rsidRDefault="001B28EC" w:rsidP="001B28EC">
      <w:pPr>
        <w:widowControl w:val="0"/>
        <w:shd w:val="clear" w:color="auto" w:fill="FFFFFF"/>
        <w:tabs>
          <w:tab w:val="left" w:leader="dot" w:pos="63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B28EC" w:rsidRPr="0092066E" w:rsidRDefault="001B28EC" w:rsidP="001B28EC">
      <w:pPr>
        <w:widowControl w:val="0"/>
        <w:shd w:val="clear" w:color="auto" w:fill="FFFFFF"/>
        <w:tabs>
          <w:tab w:val="left" w:leader="dot" w:pos="63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06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М.П.</w:t>
      </w:r>
    </w:p>
    <w:p w:rsidR="001B28EC" w:rsidRPr="0092066E" w:rsidRDefault="001B28EC" w:rsidP="001B28EC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</w:pPr>
      <w:r w:rsidRPr="0092066E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column"/>
      </w:r>
      <w:r w:rsidRPr="0092066E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lastRenderedPageBreak/>
        <w:t xml:space="preserve">6. Заключение </w:t>
      </w:r>
      <w:r w:rsidRPr="0092066E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 xml:space="preserve">руководителя практики от </w:t>
      </w:r>
      <w:r w:rsidRPr="0092066E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У</w:t>
      </w:r>
      <w:r w:rsidRPr="0092066E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ниверситета</w:t>
      </w:r>
    </w:p>
    <w:p w:rsidR="001B28EC" w:rsidRPr="0092066E" w:rsidRDefault="001B28EC" w:rsidP="001B28E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B28EC" w:rsidRPr="0092066E" w:rsidRDefault="001B28EC" w:rsidP="001B28E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28EC" w:rsidRPr="0048560A" w:rsidRDefault="001B28EC" w:rsidP="001B28EC">
      <w:pPr>
        <w:widowControl w:val="0"/>
        <w:shd w:val="clear" w:color="auto" w:fill="FFFFFF"/>
        <w:tabs>
          <w:tab w:val="left" w:leader="dot" w:pos="63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Т</w:t>
      </w:r>
      <w:r w:rsidRPr="004856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еоретический уровень подготовки студента и качество выполняемой его работы можно оценить на «отлично».</w:t>
      </w:r>
    </w:p>
    <w:p w:rsidR="001B28EC" w:rsidRPr="0048560A" w:rsidRDefault="001B28EC" w:rsidP="001B28EC">
      <w:pPr>
        <w:widowControl w:val="0"/>
        <w:shd w:val="clear" w:color="auto" w:fill="FFFFFF"/>
        <w:tabs>
          <w:tab w:val="left" w:leader="dot" w:pos="63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4856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Со всеми поставленными задачами студент справился. Цель практики достигнута в полном объеме.</w:t>
      </w:r>
    </w:p>
    <w:p w:rsidR="001B28EC" w:rsidRPr="0048560A" w:rsidRDefault="001B28EC" w:rsidP="001B28EC">
      <w:pPr>
        <w:widowControl w:val="0"/>
        <w:shd w:val="clear" w:color="auto" w:fill="FFFFFF"/>
        <w:tabs>
          <w:tab w:val="left" w:leader="dot" w:pos="63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4856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Подготовленный материал может быть использован в учебной деятельности. Студент проявил умение самостоятельно принимать решения, применять полученные знания для решения практических задач. Показал себя целеустремленным, ответственным и добросовестным сотрудником.</w:t>
      </w:r>
    </w:p>
    <w:p w:rsidR="001B28EC" w:rsidRPr="0048560A" w:rsidRDefault="001B28EC" w:rsidP="001B28EC">
      <w:pPr>
        <w:widowControl w:val="0"/>
        <w:shd w:val="clear" w:color="auto" w:fill="FFFFFF"/>
        <w:tabs>
          <w:tab w:val="left" w:leader="dot" w:pos="63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4856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Работа сдана в срок, выполнена самостоятельно, носит законченный характер и может быть допущена к защите.</w:t>
      </w:r>
    </w:p>
    <w:p w:rsidR="001B28EC" w:rsidRDefault="001B28EC" w:rsidP="001B28EC">
      <w:pPr>
        <w:widowControl w:val="0"/>
        <w:shd w:val="clear" w:color="auto" w:fill="FFFFFF"/>
        <w:tabs>
          <w:tab w:val="left" w:leader="dot" w:pos="63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4856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Программа практики выполнена полностью.</w:t>
      </w:r>
    </w:p>
    <w:p w:rsidR="001B28EC" w:rsidRDefault="001B28EC" w:rsidP="001B28EC">
      <w:pPr>
        <w:widowControl w:val="0"/>
        <w:shd w:val="clear" w:color="auto" w:fill="FFFFFF"/>
        <w:tabs>
          <w:tab w:val="left" w:leader="dot" w:pos="63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1B28EC" w:rsidRDefault="001B28EC" w:rsidP="001B28EC">
      <w:pPr>
        <w:widowControl w:val="0"/>
        <w:shd w:val="clear" w:color="auto" w:fill="FFFFFF"/>
        <w:tabs>
          <w:tab w:val="left" w:leader="dot" w:pos="63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1B28EC" w:rsidRDefault="001B28EC" w:rsidP="001B28EC">
      <w:pPr>
        <w:widowControl w:val="0"/>
        <w:shd w:val="clear" w:color="auto" w:fill="FFFFFF"/>
        <w:tabs>
          <w:tab w:val="left" w:leader="dot" w:pos="63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1B28EC" w:rsidRDefault="001B28EC" w:rsidP="001B28EC">
      <w:pPr>
        <w:widowControl w:val="0"/>
        <w:shd w:val="clear" w:color="auto" w:fill="FFFFFF"/>
        <w:tabs>
          <w:tab w:val="left" w:leader="dot" w:pos="63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1B28EC" w:rsidRDefault="001B28EC" w:rsidP="001B28EC">
      <w:pPr>
        <w:widowControl w:val="0"/>
        <w:shd w:val="clear" w:color="auto" w:fill="FFFFFF"/>
        <w:tabs>
          <w:tab w:val="left" w:leader="dot" w:pos="63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1B28EC" w:rsidRDefault="001B28EC" w:rsidP="001B28EC">
      <w:pPr>
        <w:widowControl w:val="0"/>
        <w:shd w:val="clear" w:color="auto" w:fill="FFFFFF"/>
        <w:tabs>
          <w:tab w:val="left" w:leader="dot" w:pos="63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1B28EC" w:rsidRPr="0092066E" w:rsidRDefault="001B28EC" w:rsidP="001B28EC">
      <w:pPr>
        <w:widowControl w:val="0"/>
        <w:shd w:val="clear" w:color="auto" w:fill="FFFFFF"/>
        <w:tabs>
          <w:tab w:val="left" w:leader="dot" w:pos="63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66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Оценка за практику: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Отлично</w:t>
      </w:r>
    </w:p>
    <w:p w:rsidR="001B28EC" w:rsidRPr="0092066E" w:rsidRDefault="001B28EC" w:rsidP="001B28EC">
      <w:pPr>
        <w:widowControl w:val="0"/>
        <w:shd w:val="clear" w:color="auto" w:fill="FFFFFF"/>
        <w:tabs>
          <w:tab w:val="left" w:leader="dot" w:pos="6300"/>
        </w:tabs>
        <w:autoSpaceDE w:val="0"/>
        <w:autoSpaceDN w:val="0"/>
        <w:adjustRightInd w:val="0"/>
        <w:spacing w:before="79" w:after="0" w:line="240" w:lineRule="auto"/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</w:pPr>
    </w:p>
    <w:p w:rsidR="001B28EC" w:rsidRPr="0092066E" w:rsidRDefault="001B28EC" w:rsidP="001B28EC">
      <w:pPr>
        <w:widowControl w:val="0"/>
        <w:shd w:val="clear" w:color="auto" w:fill="FFFFFF"/>
        <w:tabs>
          <w:tab w:val="left" w:leader="dot" w:pos="6300"/>
        </w:tabs>
        <w:autoSpaceDE w:val="0"/>
        <w:autoSpaceDN w:val="0"/>
        <w:adjustRightInd w:val="0"/>
        <w:spacing w:before="79"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206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Руководитель </w:t>
      </w:r>
      <w:r w:rsidRPr="009206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практики от Университета __________________ /_______________________/</w:t>
      </w:r>
    </w:p>
    <w:p w:rsidR="001B28EC" w:rsidRPr="0092066E" w:rsidRDefault="001B28EC" w:rsidP="001B28EC">
      <w:pPr>
        <w:widowControl w:val="0"/>
        <w:shd w:val="clear" w:color="auto" w:fill="FFFFFF"/>
        <w:tabs>
          <w:tab w:val="left" w:leader="dot" w:pos="6300"/>
        </w:tabs>
        <w:autoSpaceDE w:val="0"/>
        <w:autoSpaceDN w:val="0"/>
        <w:adjustRightInd w:val="0"/>
        <w:spacing w:before="79" w:after="0" w:line="240" w:lineRule="auto"/>
        <w:rPr>
          <w:rFonts w:ascii="Times New Roman" w:eastAsia="Times New Roman" w:hAnsi="Times New Roman" w:cs="Times New Roman"/>
          <w:i/>
          <w:spacing w:val="2"/>
          <w:lang w:eastAsia="ru-RU"/>
        </w:rPr>
      </w:pPr>
      <w:r w:rsidRPr="0092066E">
        <w:rPr>
          <w:rFonts w:ascii="Times New Roman" w:eastAsia="Times New Roman" w:hAnsi="Times New Roman" w:cs="Times New Roman"/>
          <w:spacing w:val="2"/>
          <w:lang w:eastAsia="ru-RU"/>
        </w:rPr>
        <w:t xml:space="preserve">                                                                             (подпись)</w:t>
      </w:r>
      <w:r w:rsidRPr="0092066E">
        <w:rPr>
          <w:rFonts w:ascii="Times New Roman" w:eastAsia="Times New Roman" w:hAnsi="Times New Roman" w:cs="Times New Roman"/>
          <w:i/>
          <w:spacing w:val="2"/>
          <w:lang w:eastAsia="ru-RU"/>
        </w:rPr>
        <w:t xml:space="preserve">                     </w:t>
      </w:r>
      <w:r w:rsidRPr="0092066E">
        <w:rPr>
          <w:rFonts w:ascii="Times New Roman" w:eastAsia="Times New Roman" w:hAnsi="Times New Roman" w:cs="Times New Roman"/>
          <w:spacing w:val="2"/>
          <w:lang w:eastAsia="ru-RU"/>
        </w:rPr>
        <w:t>(ФИО)</w:t>
      </w:r>
      <w:r w:rsidRPr="0092066E">
        <w:rPr>
          <w:rFonts w:ascii="Times New Roman" w:eastAsia="Times New Roman" w:hAnsi="Times New Roman" w:cs="Times New Roman"/>
          <w:i/>
          <w:spacing w:val="2"/>
          <w:lang w:eastAsia="ru-RU"/>
        </w:rPr>
        <w:t xml:space="preserve"> </w:t>
      </w:r>
    </w:p>
    <w:p w:rsidR="001B28EC" w:rsidRPr="0092066E" w:rsidRDefault="001B28EC" w:rsidP="001B28EC">
      <w:pPr>
        <w:widowControl w:val="0"/>
        <w:shd w:val="clear" w:color="auto" w:fill="FFFFFF"/>
        <w:tabs>
          <w:tab w:val="left" w:leader="dot" w:pos="6300"/>
        </w:tabs>
        <w:autoSpaceDE w:val="0"/>
        <w:autoSpaceDN w:val="0"/>
        <w:adjustRightInd w:val="0"/>
        <w:spacing w:before="79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</w:p>
    <w:p w:rsidR="001B28EC" w:rsidRPr="0092066E" w:rsidRDefault="001B28EC" w:rsidP="001B28EC">
      <w:pPr>
        <w:widowControl w:val="0"/>
        <w:shd w:val="clear" w:color="auto" w:fill="FFFFFF"/>
        <w:tabs>
          <w:tab w:val="left" w:leader="dot" w:pos="1073"/>
          <w:tab w:val="left" w:leader="dot" w:pos="2736"/>
          <w:tab w:val="left" w:leader="dot" w:pos="3312"/>
        </w:tabs>
        <w:autoSpaceDE w:val="0"/>
        <w:autoSpaceDN w:val="0"/>
        <w:adjustRightInd w:val="0"/>
        <w:spacing w:before="439" w:after="0" w:line="240" w:lineRule="auto"/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</w:pPr>
      <w:r w:rsidRPr="00920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«____» _____________  </w:t>
      </w:r>
      <w:r w:rsidRPr="0092066E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20__</w:t>
      </w:r>
      <w:r w:rsidRPr="0092066E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г.</w:t>
      </w:r>
    </w:p>
    <w:p w:rsidR="001B28EC" w:rsidRDefault="001B28EC" w:rsidP="001B28EC">
      <w:pPr>
        <w:widowControl w:val="0"/>
        <w:shd w:val="clear" w:color="auto" w:fill="FFFFFF"/>
        <w:tabs>
          <w:tab w:val="left" w:leader="dot" w:pos="1073"/>
          <w:tab w:val="left" w:leader="dot" w:pos="2736"/>
          <w:tab w:val="left" w:leader="dot" w:pos="3312"/>
        </w:tabs>
        <w:autoSpaceDE w:val="0"/>
        <w:autoSpaceDN w:val="0"/>
        <w:adjustRightInd w:val="0"/>
        <w:spacing w:before="439"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D1EAA" w:rsidRDefault="009D1EAA"/>
    <w:p w:rsidR="009D1EAA" w:rsidRDefault="009D1EAA"/>
    <w:p w:rsidR="009D1EAA" w:rsidRDefault="009D1EAA"/>
    <w:p w:rsidR="009D1EAA" w:rsidRDefault="009D1EAA"/>
    <w:p w:rsidR="009D1EAA" w:rsidRDefault="009D1EAA" w:rsidP="001B28E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Содержание</w:t>
      </w:r>
    </w:p>
    <w:p w:rsidR="001B28EC" w:rsidRDefault="001B28EC" w:rsidP="001B28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B28EC" w:rsidRDefault="001B28EC" w:rsidP="001B28E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Введение</w:t>
      </w:r>
      <w:r w:rsidR="00F3743F">
        <w:rPr>
          <w:rFonts w:ascii="Times New Roman" w:hAnsi="Times New Roman" w:cs="Times New Roman"/>
          <w:sz w:val="28"/>
        </w:rPr>
        <w:t>………………………………………………………………………….13</w:t>
      </w:r>
    </w:p>
    <w:p w:rsidR="001B28EC" w:rsidRDefault="001B28EC" w:rsidP="001B28E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1B28EC">
        <w:rPr>
          <w:rFonts w:ascii="Times New Roman" w:hAnsi="Times New Roman" w:cs="Times New Roman"/>
          <w:sz w:val="28"/>
        </w:rPr>
        <w:t>1. Общая характеристика деятельности ТОО «TMK-GAZ»</w:t>
      </w:r>
      <w:r w:rsidR="00F3743F">
        <w:rPr>
          <w:rFonts w:ascii="Times New Roman" w:hAnsi="Times New Roman" w:cs="Times New Roman"/>
          <w:sz w:val="28"/>
        </w:rPr>
        <w:t>…………………...14</w:t>
      </w:r>
    </w:p>
    <w:p w:rsidR="001B28EC" w:rsidRDefault="001B28EC" w:rsidP="001B28E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1B28EC">
        <w:rPr>
          <w:rFonts w:ascii="Times New Roman" w:hAnsi="Times New Roman" w:cs="Times New Roman"/>
          <w:sz w:val="28"/>
        </w:rPr>
        <w:t>2. Характеристика внешней среды организации</w:t>
      </w:r>
      <w:r w:rsidR="00F3743F">
        <w:rPr>
          <w:rFonts w:ascii="Times New Roman" w:hAnsi="Times New Roman" w:cs="Times New Roman"/>
          <w:sz w:val="28"/>
        </w:rPr>
        <w:t>……………………………….17</w:t>
      </w:r>
    </w:p>
    <w:p w:rsidR="001B28EC" w:rsidRDefault="001B28EC" w:rsidP="001B28E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1B28EC">
        <w:rPr>
          <w:rFonts w:ascii="Times New Roman" w:hAnsi="Times New Roman" w:cs="Times New Roman"/>
          <w:sz w:val="28"/>
        </w:rPr>
        <w:t>3. Анализ численности и квалификационного состава персонала</w:t>
      </w:r>
      <w:r w:rsidR="00F3743F">
        <w:rPr>
          <w:rFonts w:ascii="Times New Roman" w:hAnsi="Times New Roman" w:cs="Times New Roman"/>
          <w:sz w:val="28"/>
        </w:rPr>
        <w:t>……………22</w:t>
      </w:r>
    </w:p>
    <w:p w:rsidR="001B28EC" w:rsidRDefault="001B28EC" w:rsidP="001B28E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1B28EC">
        <w:rPr>
          <w:rFonts w:ascii="Times New Roman" w:hAnsi="Times New Roman" w:cs="Times New Roman"/>
          <w:sz w:val="28"/>
        </w:rPr>
        <w:t>4. Анализ результатов финансово-хозяйственной деятельности ТОО «TMK-GAZ»</w:t>
      </w:r>
      <w:r w:rsidR="00F3743F">
        <w:rPr>
          <w:rFonts w:ascii="Times New Roman" w:hAnsi="Times New Roman" w:cs="Times New Roman"/>
          <w:sz w:val="28"/>
        </w:rPr>
        <w:t>……………………………………………………………………………...25</w:t>
      </w:r>
    </w:p>
    <w:p w:rsidR="001B28EC" w:rsidRDefault="001B28EC" w:rsidP="001B28E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1B28EC">
        <w:rPr>
          <w:rFonts w:ascii="Times New Roman" w:hAnsi="Times New Roman" w:cs="Times New Roman"/>
          <w:sz w:val="28"/>
        </w:rPr>
        <w:t>5. Анализ проектной деятельности ТОО «TMK-GAZ»</w:t>
      </w:r>
      <w:r w:rsidR="00F3743F">
        <w:rPr>
          <w:rFonts w:ascii="Times New Roman" w:hAnsi="Times New Roman" w:cs="Times New Roman"/>
          <w:sz w:val="28"/>
        </w:rPr>
        <w:t>………………………..34</w:t>
      </w:r>
    </w:p>
    <w:p w:rsidR="001B28EC" w:rsidRDefault="001B28EC" w:rsidP="001B28E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 Методы принятия управленческих решений</w:t>
      </w:r>
      <w:r w:rsidR="00F3743F">
        <w:rPr>
          <w:rFonts w:ascii="Times New Roman" w:hAnsi="Times New Roman" w:cs="Times New Roman"/>
          <w:sz w:val="28"/>
        </w:rPr>
        <w:t>………………………………..43</w:t>
      </w:r>
    </w:p>
    <w:p w:rsidR="001B28EC" w:rsidRDefault="001B28EC" w:rsidP="001B28E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Заключение</w:t>
      </w:r>
      <w:r w:rsidR="00F3743F">
        <w:rPr>
          <w:rFonts w:ascii="Times New Roman" w:hAnsi="Times New Roman" w:cs="Times New Roman"/>
          <w:sz w:val="28"/>
        </w:rPr>
        <w:t>……………………………………………………………………….48</w:t>
      </w:r>
    </w:p>
    <w:p w:rsidR="001B28EC" w:rsidRDefault="001B28EC" w:rsidP="001B28E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Список используемой литературы</w:t>
      </w:r>
      <w:r w:rsidR="00F3743F">
        <w:rPr>
          <w:rFonts w:ascii="Times New Roman" w:hAnsi="Times New Roman" w:cs="Times New Roman"/>
          <w:sz w:val="28"/>
        </w:rPr>
        <w:t>……………………………………………...49</w:t>
      </w:r>
    </w:p>
    <w:p w:rsidR="001B28EC" w:rsidRDefault="001B28EC" w:rsidP="001B28E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9D1EAA" w:rsidRDefault="009D1EAA" w:rsidP="009D1EAA">
      <w:pPr>
        <w:jc w:val="center"/>
        <w:rPr>
          <w:rFonts w:ascii="Times New Roman" w:hAnsi="Times New Roman" w:cs="Times New Roman"/>
          <w:sz w:val="28"/>
        </w:rPr>
      </w:pPr>
    </w:p>
    <w:p w:rsidR="009D1EAA" w:rsidRDefault="009D1EAA" w:rsidP="009D1EAA">
      <w:pPr>
        <w:jc w:val="center"/>
        <w:rPr>
          <w:rFonts w:ascii="Times New Roman" w:hAnsi="Times New Roman" w:cs="Times New Roman"/>
          <w:sz w:val="28"/>
        </w:rPr>
      </w:pPr>
    </w:p>
    <w:p w:rsidR="009D1EAA" w:rsidRDefault="009D1EAA" w:rsidP="009D1EAA">
      <w:pPr>
        <w:jc w:val="center"/>
        <w:rPr>
          <w:rFonts w:ascii="Times New Roman" w:hAnsi="Times New Roman" w:cs="Times New Roman"/>
          <w:sz w:val="28"/>
        </w:rPr>
      </w:pPr>
    </w:p>
    <w:p w:rsidR="009D1EAA" w:rsidRDefault="009D1EAA" w:rsidP="009D1EAA">
      <w:pPr>
        <w:jc w:val="center"/>
        <w:rPr>
          <w:rFonts w:ascii="Times New Roman" w:hAnsi="Times New Roman" w:cs="Times New Roman"/>
          <w:sz w:val="28"/>
        </w:rPr>
      </w:pPr>
    </w:p>
    <w:p w:rsidR="009D1EAA" w:rsidRDefault="009D1EAA" w:rsidP="009D1EAA">
      <w:pPr>
        <w:jc w:val="center"/>
        <w:rPr>
          <w:rFonts w:ascii="Times New Roman" w:hAnsi="Times New Roman" w:cs="Times New Roman"/>
          <w:sz w:val="28"/>
        </w:rPr>
      </w:pPr>
    </w:p>
    <w:p w:rsidR="009D1EAA" w:rsidRDefault="009D1EAA" w:rsidP="009D1EAA">
      <w:pPr>
        <w:jc w:val="center"/>
        <w:rPr>
          <w:rFonts w:ascii="Times New Roman" w:hAnsi="Times New Roman" w:cs="Times New Roman"/>
          <w:sz w:val="28"/>
        </w:rPr>
      </w:pPr>
    </w:p>
    <w:p w:rsidR="009D1EAA" w:rsidRDefault="009D1EAA" w:rsidP="009D1EAA">
      <w:pPr>
        <w:jc w:val="center"/>
        <w:rPr>
          <w:rFonts w:ascii="Times New Roman" w:hAnsi="Times New Roman" w:cs="Times New Roman"/>
          <w:sz w:val="28"/>
        </w:rPr>
      </w:pPr>
    </w:p>
    <w:p w:rsidR="009D1EAA" w:rsidRDefault="009D1EAA" w:rsidP="009D1EAA">
      <w:pPr>
        <w:jc w:val="center"/>
        <w:rPr>
          <w:rFonts w:ascii="Times New Roman" w:hAnsi="Times New Roman" w:cs="Times New Roman"/>
          <w:sz w:val="28"/>
        </w:rPr>
      </w:pPr>
    </w:p>
    <w:p w:rsidR="009D1EAA" w:rsidRDefault="009D1EAA" w:rsidP="009D1EAA">
      <w:pPr>
        <w:jc w:val="center"/>
        <w:rPr>
          <w:rFonts w:ascii="Times New Roman" w:hAnsi="Times New Roman" w:cs="Times New Roman"/>
          <w:sz w:val="28"/>
        </w:rPr>
      </w:pPr>
    </w:p>
    <w:p w:rsidR="009D1EAA" w:rsidRDefault="009D1EAA" w:rsidP="009D1EAA">
      <w:pPr>
        <w:jc w:val="center"/>
        <w:rPr>
          <w:rFonts w:ascii="Times New Roman" w:hAnsi="Times New Roman" w:cs="Times New Roman"/>
          <w:sz w:val="28"/>
        </w:rPr>
      </w:pPr>
    </w:p>
    <w:p w:rsidR="009D1EAA" w:rsidRDefault="009D1EAA" w:rsidP="009D1EAA">
      <w:pPr>
        <w:jc w:val="center"/>
        <w:rPr>
          <w:rFonts w:ascii="Times New Roman" w:hAnsi="Times New Roman" w:cs="Times New Roman"/>
          <w:sz w:val="28"/>
        </w:rPr>
      </w:pPr>
    </w:p>
    <w:p w:rsidR="009D1EAA" w:rsidRDefault="009D1EAA" w:rsidP="009D1EAA">
      <w:pPr>
        <w:jc w:val="center"/>
        <w:rPr>
          <w:rFonts w:ascii="Times New Roman" w:hAnsi="Times New Roman" w:cs="Times New Roman"/>
          <w:sz w:val="28"/>
        </w:rPr>
      </w:pPr>
    </w:p>
    <w:p w:rsidR="009D1EAA" w:rsidRDefault="009D1EAA" w:rsidP="009D1EAA">
      <w:pPr>
        <w:jc w:val="center"/>
        <w:rPr>
          <w:rFonts w:ascii="Times New Roman" w:hAnsi="Times New Roman" w:cs="Times New Roman"/>
          <w:sz w:val="28"/>
        </w:rPr>
      </w:pPr>
    </w:p>
    <w:p w:rsidR="009D1EAA" w:rsidRDefault="009D1EAA" w:rsidP="009D1EAA">
      <w:pPr>
        <w:jc w:val="center"/>
        <w:rPr>
          <w:rFonts w:ascii="Times New Roman" w:hAnsi="Times New Roman" w:cs="Times New Roman"/>
          <w:sz w:val="28"/>
        </w:rPr>
      </w:pPr>
    </w:p>
    <w:p w:rsidR="009D1EAA" w:rsidRDefault="009D1EAA" w:rsidP="009D1EAA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Введение</w:t>
      </w:r>
    </w:p>
    <w:p w:rsidR="00507A0D" w:rsidRDefault="00507A0D" w:rsidP="009D1EAA">
      <w:pPr>
        <w:jc w:val="center"/>
        <w:rPr>
          <w:rFonts w:ascii="Times New Roman" w:hAnsi="Times New Roman" w:cs="Times New Roman"/>
          <w:sz w:val="28"/>
        </w:rPr>
      </w:pPr>
    </w:p>
    <w:p w:rsidR="00507A0D" w:rsidRPr="00B02915" w:rsidRDefault="00507A0D" w:rsidP="00507A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915">
        <w:rPr>
          <w:rFonts w:ascii="Times New Roman" w:hAnsi="Times New Roman" w:cs="Times New Roman"/>
          <w:sz w:val="28"/>
          <w:szCs w:val="28"/>
        </w:rPr>
        <w:t>Преддипломная практика является составной частью учебного процесса и имеет важное значение в подготовке квалифицированного специалиста. Она направлена на закрепление и углубление знаний и умений, полученных студентами в процессе обучения, а также овладением системой профессиональных умений и навыков.</w:t>
      </w:r>
    </w:p>
    <w:p w:rsidR="00507A0D" w:rsidRPr="00B02915" w:rsidRDefault="00507A0D" w:rsidP="00507A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915">
        <w:rPr>
          <w:rFonts w:ascii="Times New Roman" w:hAnsi="Times New Roman" w:cs="Times New Roman"/>
          <w:sz w:val="28"/>
          <w:szCs w:val="28"/>
        </w:rPr>
        <w:t>Преддипломная практика проходила на базе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ТОО «</w:t>
      </w:r>
      <w:r w:rsidRPr="008A54B0">
        <w:rPr>
          <w:rFonts w:ascii="Times New Roman" w:hAnsi="Times New Roman" w:cs="Times New Roman"/>
          <w:sz w:val="28"/>
        </w:rPr>
        <w:t>TMK-GAZ</w:t>
      </w:r>
      <w:r>
        <w:rPr>
          <w:rFonts w:ascii="Times New Roman" w:hAnsi="Times New Roman" w:cs="Times New Roman"/>
          <w:sz w:val="28"/>
        </w:rPr>
        <w:t>»</w:t>
      </w:r>
      <w:r w:rsidRPr="00B02915">
        <w:rPr>
          <w:rFonts w:ascii="Times New Roman" w:hAnsi="Times New Roman" w:cs="Times New Roman"/>
          <w:sz w:val="28"/>
          <w:szCs w:val="28"/>
        </w:rPr>
        <w:t>.</w:t>
      </w:r>
    </w:p>
    <w:p w:rsidR="00507A0D" w:rsidRPr="00B02915" w:rsidRDefault="00507A0D" w:rsidP="00507A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915">
        <w:rPr>
          <w:rFonts w:ascii="Times New Roman" w:hAnsi="Times New Roman" w:cs="Times New Roman"/>
          <w:sz w:val="28"/>
          <w:szCs w:val="28"/>
        </w:rPr>
        <w:t>Целью преддипломной практики является систематизация теоретических знаний и расширение круга практических умений по профилю подготовки путем сбора и анализа фактического материала для подготовки и написания выпускной квалификационной работы, проверки на практике ее основных положений и рекомендаций.</w:t>
      </w:r>
    </w:p>
    <w:p w:rsidR="00507A0D" w:rsidRPr="00B02915" w:rsidRDefault="00507A0D" w:rsidP="00507A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915">
        <w:rPr>
          <w:rFonts w:ascii="Times New Roman" w:hAnsi="Times New Roman" w:cs="Times New Roman"/>
          <w:sz w:val="28"/>
        </w:rPr>
        <w:t xml:space="preserve">Для выполнения поставленной цели необходимо было выполнить </w:t>
      </w:r>
      <w:r w:rsidRPr="00B02915">
        <w:rPr>
          <w:rFonts w:ascii="Times New Roman" w:hAnsi="Times New Roman" w:cs="Times New Roman"/>
          <w:sz w:val="28"/>
          <w:szCs w:val="28"/>
        </w:rPr>
        <w:t>следующие задачи:</w:t>
      </w:r>
    </w:p>
    <w:p w:rsidR="00507A0D" w:rsidRPr="00B02915" w:rsidRDefault="00507A0D" w:rsidP="00507A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915">
        <w:rPr>
          <w:rFonts w:ascii="Times New Roman" w:hAnsi="Times New Roman" w:cs="Times New Roman"/>
          <w:sz w:val="28"/>
          <w:szCs w:val="28"/>
        </w:rPr>
        <w:t>1) закрепить полученные теоретические знания;</w:t>
      </w:r>
    </w:p>
    <w:p w:rsidR="00507A0D" w:rsidRPr="00B02915" w:rsidRDefault="00507A0D" w:rsidP="00507A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915">
        <w:rPr>
          <w:rFonts w:ascii="Times New Roman" w:hAnsi="Times New Roman" w:cs="Times New Roman"/>
          <w:sz w:val="28"/>
          <w:szCs w:val="28"/>
        </w:rPr>
        <w:t>2) поиск информации, сбор и анализ данных, необходимых для проведения работы;</w:t>
      </w:r>
    </w:p>
    <w:p w:rsidR="00507A0D" w:rsidRPr="00B02915" w:rsidRDefault="00507A0D" w:rsidP="00507A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915">
        <w:rPr>
          <w:rFonts w:ascii="Times New Roman" w:hAnsi="Times New Roman" w:cs="Times New Roman"/>
          <w:sz w:val="28"/>
          <w:szCs w:val="28"/>
        </w:rPr>
        <w:t>3) выполнение программы практики и индивидуального задания;</w:t>
      </w:r>
    </w:p>
    <w:p w:rsidR="00507A0D" w:rsidRPr="00B02915" w:rsidRDefault="00507A0D" w:rsidP="00507A0D">
      <w:pPr>
        <w:spacing w:after="0" w:line="360" w:lineRule="auto"/>
        <w:ind w:left="680"/>
        <w:jc w:val="both"/>
        <w:rPr>
          <w:rFonts w:ascii="Times New Roman" w:hAnsi="Times New Roman" w:cs="Times New Roman"/>
          <w:sz w:val="28"/>
          <w:szCs w:val="28"/>
        </w:rPr>
      </w:pPr>
      <w:r w:rsidRPr="00B02915">
        <w:rPr>
          <w:rFonts w:ascii="Times New Roman" w:hAnsi="Times New Roman" w:cs="Times New Roman"/>
          <w:sz w:val="28"/>
          <w:szCs w:val="28"/>
        </w:rPr>
        <w:t>4) подготовка отчета по практике и дневника практики;</w:t>
      </w:r>
    </w:p>
    <w:p w:rsidR="00507A0D" w:rsidRPr="00B02915" w:rsidRDefault="00507A0D" w:rsidP="00507A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915">
        <w:rPr>
          <w:rFonts w:ascii="Times New Roman" w:hAnsi="Times New Roman" w:cs="Times New Roman"/>
          <w:sz w:val="28"/>
          <w:szCs w:val="28"/>
        </w:rPr>
        <w:t>5) получение теоретических и практических результатов, являющихся достаточными для успешного выполнения и защиты выпускной квалификационной работы.</w:t>
      </w:r>
    </w:p>
    <w:p w:rsidR="00507A0D" w:rsidRPr="00B02915" w:rsidRDefault="00507A0D" w:rsidP="00507A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915">
        <w:rPr>
          <w:rFonts w:ascii="Times New Roman" w:hAnsi="Times New Roman" w:cs="Times New Roman"/>
          <w:sz w:val="28"/>
          <w:szCs w:val="28"/>
        </w:rPr>
        <w:t>Выпускная квалификационная работа на тему «</w:t>
      </w:r>
      <w:r>
        <w:rPr>
          <w:rFonts w:ascii="Times New Roman" w:hAnsi="Times New Roman" w:cs="Times New Roman"/>
          <w:sz w:val="28"/>
          <w:szCs w:val="28"/>
        </w:rPr>
        <w:t>Анализ методов принятия управленческих решений в организации</w:t>
      </w:r>
      <w:r w:rsidRPr="00B02915">
        <w:rPr>
          <w:rFonts w:ascii="Times New Roman" w:hAnsi="Times New Roman" w:cs="Times New Roman"/>
          <w:sz w:val="28"/>
          <w:szCs w:val="28"/>
        </w:rPr>
        <w:t>.</w:t>
      </w:r>
    </w:p>
    <w:p w:rsidR="00507A0D" w:rsidRPr="00B02915" w:rsidRDefault="00507A0D" w:rsidP="00507A0D">
      <w:pPr>
        <w:rPr>
          <w:rFonts w:ascii="Times New Roman" w:hAnsi="Times New Roman" w:cs="Times New Roman"/>
          <w:b/>
          <w:sz w:val="28"/>
          <w:szCs w:val="28"/>
        </w:rPr>
      </w:pPr>
      <w:r w:rsidRPr="00B02915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D1EAA" w:rsidRDefault="009D1EAA" w:rsidP="009D1EA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1. Общая характеристика деятельности ТОО «</w:t>
      </w:r>
      <w:r w:rsidRPr="008A54B0">
        <w:rPr>
          <w:rFonts w:ascii="Times New Roman" w:hAnsi="Times New Roman" w:cs="Times New Roman"/>
          <w:sz w:val="28"/>
        </w:rPr>
        <w:t>TMK-GAZ</w:t>
      </w:r>
      <w:r>
        <w:rPr>
          <w:rFonts w:ascii="Times New Roman" w:hAnsi="Times New Roman" w:cs="Times New Roman"/>
          <w:sz w:val="28"/>
        </w:rPr>
        <w:t>»</w:t>
      </w:r>
    </w:p>
    <w:p w:rsidR="009D1EAA" w:rsidRDefault="009D1EAA" w:rsidP="009D1E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D1EAA" w:rsidRDefault="009D1EAA" w:rsidP="009D1E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Товарищество с ограниченной ответственностью «</w:t>
      </w:r>
      <w:r w:rsidRPr="008A54B0">
        <w:rPr>
          <w:rFonts w:ascii="Times New Roman" w:hAnsi="Times New Roman" w:cs="Times New Roman"/>
          <w:sz w:val="28"/>
        </w:rPr>
        <w:t>TMK-GAZ</w:t>
      </w:r>
      <w:r>
        <w:rPr>
          <w:rFonts w:ascii="Times New Roman" w:hAnsi="Times New Roman" w:cs="Times New Roman"/>
          <w:sz w:val="28"/>
        </w:rPr>
        <w:t>» является коммерческой организацией, основным видом деятельности которой является</w:t>
      </w:r>
      <w:r w:rsidRPr="008A54B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</w:t>
      </w:r>
      <w:r w:rsidRPr="008A54B0">
        <w:rPr>
          <w:rFonts w:ascii="Times New Roman" w:hAnsi="Times New Roman" w:cs="Times New Roman"/>
          <w:sz w:val="28"/>
        </w:rPr>
        <w:t>птовая, розничная торговля сжиженным нефтяным газом.</w:t>
      </w:r>
    </w:p>
    <w:p w:rsidR="009D1EAA" w:rsidRDefault="009D1EAA" w:rsidP="009D1E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Дата регистрации: 28.06.2018 года.</w:t>
      </w:r>
    </w:p>
    <w:p w:rsidR="009D1EAA" w:rsidRDefault="009D1EAA" w:rsidP="009D1E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Юридический адрес: г. Нур-Султан, район Есиль, Қорг</w:t>
      </w:r>
      <w:r w:rsidRPr="008A54B0">
        <w:rPr>
          <w:rFonts w:ascii="Times New Roman" w:hAnsi="Times New Roman" w:cs="Times New Roman"/>
          <w:sz w:val="28"/>
        </w:rPr>
        <w:t>алжын Шоссесы 5</w:t>
      </w:r>
      <w:r>
        <w:rPr>
          <w:rFonts w:ascii="Times New Roman" w:hAnsi="Times New Roman" w:cs="Times New Roman"/>
          <w:sz w:val="28"/>
        </w:rPr>
        <w:t>.</w:t>
      </w:r>
    </w:p>
    <w:p w:rsidR="009D1EAA" w:rsidRPr="007C425A" w:rsidRDefault="009D1EAA" w:rsidP="009D1E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25A">
        <w:rPr>
          <w:rFonts w:ascii="Times New Roman" w:hAnsi="Times New Roman" w:cs="Times New Roman"/>
          <w:sz w:val="28"/>
          <w:szCs w:val="28"/>
        </w:rPr>
        <w:t>Общество является коммерческой организацией. Основная цель деятельности Общества – получение прибыли.</w:t>
      </w:r>
    </w:p>
    <w:p w:rsidR="009D1EAA" w:rsidRDefault="009D1EAA" w:rsidP="009D1E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Руководитель: </w:t>
      </w:r>
      <w:r w:rsidRPr="008A54B0">
        <w:rPr>
          <w:rFonts w:ascii="Times New Roman" w:hAnsi="Times New Roman" w:cs="Times New Roman"/>
          <w:sz w:val="28"/>
        </w:rPr>
        <w:t>Болегенов Жасулан Абдиллаевич</w:t>
      </w:r>
      <w:r>
        <w:rPr>
          <w:rFonts w:ascii="Times New Roman" w:hAnsi="Times New Roman" w:cs="Times New Roman"/>
          <w:sz w:val="28"/>
        </w:rPr>
        <w:t>.</w:t>
      </w:r>
    </w:p>
    <w:p w:rsidR="009D1EAA" w:rsidRDefault="009D1EAA" w:rsidP="009D1E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1672D">
        <w:rPr>
          <w:rFonts w:ascii="Times New Roman" w:hAnsi="Times New Roman" w:cs="Times New Roman"/>
          <w:sz w:val="28"/>
        </w:rPr>
        <w:t xml:space="preserve">  Миссия </w:t>
      </w:r>
      <w:r>
        <w:rPr>
          <w:rFonts w:ascii="Times New Roman" w:hAnsi="Times New Roman" w:cs="Times New Roman"/>
          <w:sz w:val="28"/>
        </w:rPr>
        <w:t>ТОО «</w:t>
      </w:r>
      <w:r w:rsidRPr="008A54B0">
        <w:rPr>
          <w:rFonts w:ascii="Times New Roman" w:hAnsi="Times New Roman" w:cs="Times New Roman"/>
          <w:sz w:val="28"/>
        </w:rPr>
        <w:t>TMK-GAZ</w:t>
      </w:r>
      <w:r>
        <w:rPr>
          <w:rFonts w:ascii="Times New Roman" w:hAnsi="Times New Roman" w:cs="Times New Roman"/>
          <w:sz w:val="28"/>
        </w:rPr>
        <w:t>»</w:t>
      </w:r>
      <w:r w:rsidRPr="0091672D">
        <w:rPr>
          <w:rFonts w:ascii="Times New Roman" w:hAnsi="Times New Roman" w:cs="Times New Roman"/>
          <w:sz w:val="28"/>
        </w:rPr>
        <w:t xml:space="preserve"> – стремление стать одной из крупных и наиболее известных компаний</w:t>
      </w:r>
      <w:r>
        <w:rPr>
          <w:rFonts w:ascii="Times New Roman" w:hAnsi="Times New Roman" w:cs="Times New Roman"/>
          <w:sz w:val="28"/>
        </w:rPr>
        <w:t xml:space="preserve"> в Казахстане.</w:t>
      </w:r>
    </w:p>
    <w:p w:rsidR="009D1EAA" w:rsidRPr="007C425A" w:rsidRDefault="009D1EAA" w:rsidP="009D1E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25A">
        <w:rPr>
          <w:rFonts w:ascii="Times New Roman" w:hAnsi="Times New Roman" w:cs="Times New Roman"/>
          <w:sz w:val="28"/>
          <w:szCs w:val="28"/>
        </w:rPr>
        <w:t xml:space="preserve">Организационная структура </w:t>
      </w:r>
      <w:r>
        <w:rPr>
          <w:rFonts w:ascii="Times New Roman" w:hAnsi="Times New Roman" w:cs="Times New Roman"/>
          <w:sz w:val="28"/>
        </w:rPr>
        <w:t>ТОО «</w:t>
      </w:r>
      <w:r w:rsidRPr="008A54B0">
        <w:rPr>
          <w:rFonts w:ascii="Times New Roman" w:hAnsi="Times New Roman" w:cs="Times New Roman"/>
          <w:sz w:val="28"/>
        </w:rPr>
        <w:t>TMK-GAZ</w:t>
      </w:r>
      <w:r>
        <w:rPr>
          <w:rFonts w:ascii="Times New Roman" w:hAnsi="Times New Roman" w:cs="Times New Roman"/>
          <w:sz w:val="28"/>
        </w:rPr>
        <w:t>»</w:t>
      </w:r>
      <w:r w:rsidRPr="007C425A">
        <w:rPr>
          <w:rFonts w:ascii="Times New Roman" w:hAnsi="Times New Roman" w:cs="Times New Roman"/>
          <w:sz w:val="28"/>
          <w:szCs w:val="28"/>
        </w:rPr>
        <w:t xml:space="preserve"> линейно-функциональная. Линейно-функциональная структура реализует принцип единоначалия, линейного построения структурных подразделений и распределения функций управления между ними и рационального сочетания централизации и децентрализации. При такой структуре управления всю полноту власти берет на себя линейный руководитель, возглавляющий определенный коллектив.</w:t>
      </w:r>
    </w:p>
    <w:p w:rsidR="009D1EAA" w:rsidRDefault="009D1EAA" w:rsidP="009D1E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25A">
        <w:rPr>
          <w:rFonts w:ascii="Times New Roman" w:hAnsi="Times New Roman" w:cs="Times New Roman"/>
          <w:sz w:val="28"/>
          <w:szCs w:val="28"/>
        </w:rPr>
        <w:t xml:space="preserve">Организационная структура </w:t>
      </w:r>
      <w:r>
        <w:rPr>
          <w:rFonts w:ascii="Times New Roman" w:hAnsi="Times New Roman" w:cs="Times New Roman"/>
          <w:sz w:val="28"/>
        </w:rPr>
        <w:t>ТОО «</w:t>
      </w:r>
      <w:r w:rsidRPr="008A54B0">
        <w:rPr>
          <w:rFonts w:ascii="Times New Roman" w:hAnsi="Times New Roman" w:cs="Times New Roman"/>
          <w:sz w:val="28"/>
        </w:rPr>
        <w:t>TMK-GAZ</w:t>
      </w:r>
      <w:r>
        <w:rPr>
          <w:rFonts w:ascii="Times New Roman" w:hAnsi="Times New Roman" w:cs="Times New Roman"/>
          <w:sz w:val="28"/>
        </w:rPr>
        <w:t xml:space="preserve">» </w:t>
      </w:r>
      <w:r w:rsidRPr="007C425A">
        <w:rPr>
          <w:rFonts w:ascii="Times New Roman" w:hAnsi="Times New Roman" w:cs="Times New Roman"/>
          <w:sz w:val="28"/>
          <w:szCs w:val="28"/>
        </w:rPr>
        <w:t>представлена на рисунке 1.</w:t>
      </w:r>
    </w:p>
    <w:p w:rsidR="009D1EAA" w:rsidRDefault="009D1EAA" w:rsidP="009D1E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1EAA" w:rsidRDefault="009D1EAA" w:rsidP="009D1E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1EAA" w:rsidRDefault="009D1EAA" w:rsidP="009D1E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1EAA" w:rsidRDefault="009D1EAA" w:rsidP="009D1E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1EAA" w:rsidRDefault="009D1EAA" w:rsidP="009D1E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1EAA" w:rsidRDefault="009D1EAA" w:rsidP="009D1E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1EAA" w:rsidRDefault="009D1EAA" w:rsidP="009D1E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1EAA" w:rsidRDefault="009D1EAA" w:rsidP="009D1E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1EAA" w:rsidRPr="007C425A" w:rsidRDefault="009D1EAA" w:rsidP="009D1E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25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B0200E" wp14:editId="23CAA4FC">
                <wp:simplePos x="0" y="0"/>
                <wp:positionH relativeFrom="column">
                  <wp:posOffset>1386840</wp:posOffset>
                </wp:positionH>
                <wp:positionV relativeFrom="paragraph">
                  <wp:posOffset>154305</wp:posOffset>
                </wp:positionV>
                <wp:extent cx="2876550" cy="542925"/>
                <wp:effectExtent l="0" t="0" r="19050" b="28575"/>
                <wp:wrapNone/>
                <wp:docPr id="69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76550" cy="542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28EC" w:rsidRPr="0026312E" w:rsidRDefault="001B28EC" w:rsidP="009D1EA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6312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Генеральный директор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B0200E" id="Прямоугольник 3" o:spid="_x0000_s1026" style="position:absolute;left:0;text-align:left;margin-left:109.2pt;margin-top:12.15pt;width:226.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" fillcolor="white [3201]" strokecolor="black [3200]" strokeweight="2pt">
                <v:path arrowok="t"/>
                <v:textbox>
                  <w:txbxContent>
                    <w:p w:rsidR="001B28EC" w:rsidRPr="0026312E" w:rsidRDefault="001B28EC" w:rsidP="009D1EA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6312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Генеральный директор</w:t>
                      </w:r>
                    </w:p>
                  </w:txbxContent>
                </v:textbox>
              </v:rect>
            </w:pict>
          </mc:Fallback>
        </mc:AlternateContent>
      </w:r>
    </w:p>
    <w:p w:rsidR="009D1EAA" w:rsidRPr="007C425A" w:rsidRDefault="009D1EAA" w:rsidP="009D1E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1EAA" w:rsidRPr="007C425A" w:rsidRDefault="009D1EAA" w:rsidP="009D1E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25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296" distR="114296" simplePos="0" relativeHeight="251673600" behindDoc="0" locked="0" layoutInCell="1" allowOverlap="1" wp14:anchorId="3028209A" wp14:editId="0E77919C">
                <wp:simplePos x="0" y="0"/>
                <wp:positionH relativeFrom="column">
                  <wp:posOffset>2834639</wp:posOffset>
                </wp:positionH>
                <wp:positionV relativeFrom="paragraph">
                  <wp:posOffset>74295</wp:posOffset>
                </wp:positionV>
                <wp:extent cx="0" cy="514350"/>
                <wp:effectExtent l="76200" t="0" r="57150" b="57150"/>
                <wp:wrapNone/>
                <wp:docPr id="68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14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D255C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7" o:spid="_x0000_s1026" type="#_x0000_t32" style="position:absolute;margin-left:223.2pt;margin-top:5.85pt;width:0;height:40.5pt;z-index:251673600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" strokecolor="black [3040]">
                <v:stroke endarrow="block"/>
                <o:lock v:ext="edit" shapetype="f"/>
              </v:shape>
            </w:pict>
          </mc:Fallback>
        </mc:AlternateContent>
      </w:r>
      <w:r w:rsidRPr="007C425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C19C319" wp14:editId="235E5D1E">
                <wp:simplePos x="0" y="0"/>
                <wp:positionH relativeFrom="column">
                  <wp:posOffset>5120640</wp:posOffset>
                </wp:positionH>
                <wp:positionV relativeFrom="paragraph">
                  <wp:posOffset>283845</wp:posOffset>
                </wp:positionV>
                <wp:extent cx="9525" cy="342900"/>
                <wp:effectExtent l="38100" t="0" r="66675" b="57150"/>
                <wp:wrapNone/>
                <wp:docPr id="67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DDEC3D" id="Прямая со стрелкой 16" o:spid="_x0000_s1026" type="#_x0000_t32" style="position:absolute;margin-left:403.2pt;margin-top:22.35pt;width:.75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" strokecolor="black [3040]">
                <v:stroke endarrow="block"/>
                <o:lock v:ext="edit" shapetype="f"/>
              </v:shape>
            </w:pict>
          </mc:Fallback>
        </mc:AlternateContent>
      </w:r>
      <w:r w:rsidRPr="007C425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62702DD" wp14:editId="51A5D69D">
                <wp:simplePos x="0" y="0"/>
                <wp:positionH relativeFrom="column">
                  <wp:posOffset>558165</wp:posOffset>
                </wp:positionH>
                <wp:positionV relativeFrom="paragraph">
                  <wp:posOffset>283845</wp:posOffset>
                </wp:positionV>
                <wp:extent cx="4524375" cy="19050"/>
                <wp:effectExtent l="0" t="0" r="28575" b="19050"/>
                <wp:wrapNone/>
                <wp:docPr id="66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5243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B4ED68" id="Прямая соединительная линия 15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95pt,22.35pt" to="400.2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" strokecolor="black [3040]">
                <o:lock v:ext="edit" shapetype="f"/>
              </v:line>
            </w:pict>
          </mc:Fallback>
        </mc:AlternateContent>
      </w:r>
    </w:p>
    <w:p w:rsidR="009D1EAA" w:rsidRPr="007C425A" w:rsidRDefault="009D1EAA" w:rsidP="009D1E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25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296" distR="114296" simplePos="0" relativeHeight="251674624" behindDoc="0" locked="0" layoutInCell="1" allowOverlap="1" wp14:anchorId="62272877" wp14:editId="1348387F">
                <wp:simplePos x="0" y="0"/>
                <wp:positionH relativeFrom="column">
                  <wp:posOffset>567689</wp:posOffset>
                </wp:positionH>
                <wp:positionV relativeFrom="paragraph">
                  <wp:posOffset>15240</wp:posOffset>
                </wp:positionV>
                <wp:extent cx="0" cy="285750"/>
                <wp:effectExtent l="76200" t="0" r="57150" b="57150"/>
                <wp:wrapNone/>
                <wp:docPr id="65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8FB8B8" id="Прямая со стрелкой 18" o:spid="_x0000_s1026" type="#_x0000_t32" style="position:absolute;margin-left:44.7pt;margin-top:1.2pt;width:0;height:22.5pt;z-index:251674624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" strokecolor="black [3040]">
                <v:stroke endarrow="block"/>
                <o:lock v:ext="edit" shapetype="f"/>
              </v:shape>
            </w:pict>
          </mc:Fallback>
        </mc:AlternateContent>
      </w:r>
      <w:r w:rsidRPr="007C425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AC1CC1" wp14:editId="69D7EFED">
                <wp:simplePos x="0" y="0"/>
                <wp:positionH relativeFrom="column">
                  <wp:posOffset>-156210</wp:posOffset>
                </wp:positionH>
                <wp:positionV relativeFrom="paragraph">
                  <wp:posOffset>300990</wp:posOffset>
                </wp:positionV>
                <wp:extent cx="1838325" cy="495300"/>
                <wp:effectExtent l="0" t="0" r="28575" b="19050"/>
                <wp:wrapNone/>
                <wp:docPr id="6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832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28EC" w:rsidRPr="00046970" w:rsidRDefault="001B28EC" w:rsidP="009D1EA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4697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Производственно-технический отдел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AC1CC1" id="Прямоугольник 4" o:spid="_x0000_s1027" style="position:absolute;left:0;text-align:left;margin-left:-12.3pt;margin-top:23.7pt;width:144.75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" fillcolor="white [3201]" strokecolor="black [3200]" strokeweight="2pt">
                <v:path arrowok="t"/>
                <v:textbox>
                  <w:txbxContent>
                    <w:p w:rsidR="001B28EC" w:rsidRPr="00046970" w:rsidRDefault="001B28EC" w:rsidP="009D1EA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4697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Производственно-технический отдел</w:t>
                      </w:r>
                    </w:p>
                  </w:txbxContent>
                </v:textbox>
              </v:rect>
            </w:pict>
          </mc:Fallback>
        </mc:AlternateContent>
      </w:r>
    </w:p>
    <w:p w:rsidR="009D1EAA" w:rsidRPr="007C425A" w:rsidRDefault="009D1EAA" w:rsidP="009D1E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25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1C52CF" wp14:editId="05A17E68">
                <wp:simplePos x="0" y="0"/>
                <wp:positionH relativeFrom="column">
                  <wp:posOffset>4491990</wp:posOffset>
                </wp:positionH>
                <wp:positionV relativeFrom="paragraph">
                  <wp:posOffset>13335</wp:posOffset>
                </wp:positionV>
                <wp:extent cx="1714500" cy="447675"/>
                <wp:effectExtent l="0" t="0" r="19050" b="28575"/>
                <wp:wrapNone/>
                <wp:docPr id="63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0" cy="447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28EC" w:rsidRPr="00046970" w:rsidRDefault="001B28EC" w:rsidP="009D1EA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4697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Главный бухгалтер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1C52CF" id="Прямоугольник 6" o:spid="_x0000_s1028" style="position:absolute;left:0;text-align:left;margin-left:353.7pt;margin-top:1.05pt;width:135pt;height:3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" fillcolor="white [3201]" strokecolor="black [3200]" strokeweight="2pt">
                <v:path arrowok="t"/>
                <v:textbox>
                  <w:txbxContent>
                    <w:p w:rsidR="001B28EC" w:rsidRPr="00046970" w:rsidRDefault="001B28EC" w:rsidP="009D1EA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4697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Главный бухгалтер</w:t>
                      </w:r>
                    </w:p>
                  </w:txbxContent>
                </v:textbox>
              </v:rect>
            </w:pict>
          </mc:Fallback>
        </mc:AlternateContent>
      </w:r>
      <w:r w:rsidRPr="007C425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7B1FE5" wp14:editId="51834BF0">
                <wp:simplePos x="0" y="0"/>
                <wp:positionH relativeFrom="column">
                  <wp:posOffset>2148840</wp:posOffset>
                </wp:positionH>
                <wp:positionV relativeFrom="paragraph">
                  <wp:posOffset>3810</wp:posOffset>
                </wp:positionV>
                <wp:extent cx="1914525" cy="476250"/>
                <wp:effectExtent l="0" t="0" r="28575" b="19050"/>
                <wp:wrapNone/>
                <wp:docPr id="62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14525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28EC" w:rsidRPr="00046970" w:rsidRDefault="001B28EC" w:rsidP="009D1EA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Планово-экономический отдел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7B1FE5" id="Прямоугольник 5" o:spid="_x0000_s1029" style="position:absolute;left:0;text-align:left;margin-left:169.2pt;margin-top:.3pt;width:150.75pt;height:3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" fillcolor="white [3201]" strokecolor="black [3200]" strokeweight="2pt">
                <v:path arrowok="t"/>
                <v:textbox>
                  <w:txbxContent>
                    <w:p w:rsidR="001B28EC" w:rsidRPr="00046970" w:rsidRDefault="001B28EC" w:rsidP="009D1EA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Планово-экономический отдел</w:t>
                      </w:r>
                    </w:p>
                  </w:txbxContent>
                </v:textbox>
              </v:rect>
            </w:pict>
          </mc:Fallback>
        </mc:AlternateContent>
      </w:r>
    </w:p>
    <w:p w:rsidR="009D1EAA" w:rsidRPr="007C425A" w:rsidRDefault="009D1EAA" w:rsidP="009D1E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25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296" distR="114296" simplePos="0" relativeHeight="251669504" behindDoc="0" locked="0" layoutInCell="1" allowOverlap="1" wp14:anchorId="3505156C" wp14:editId="1F13A4E8">
                <wp:simplePos x="0" y="0"/>
                <wp:positionH relativeFrom="column">
                  <wp:posOffset>681989</wp:posOffset>
                </wp:positionH>
                <wp:positionV relativeFrom="paragraph">
                  <wp:posOffset>192405</wp:posOffset>
                </wp:positionV>
                <wp:extent cx="0" cy="390525"/>
                <wp:effectExtent l="76200" t="0" r="57150" b="47625"/>
                <wp:wrapNone/>
                <wp:docPr id="61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7018E1" id="Прямая со стрелкой 13" o:spid="_x0000_s1026" type="#_x0000_t32" style="position:absolute;margin-left:53.7pt;margin-top:15.15pt;width:0;height:30.75pt;z-index:251669504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" strokecolor="black [3040]">
                <v:stroke endarrow="block"/>
                <o:lock v:ext="edit" shapetype="f"/>
              </v:shape>
            </w:pict>
          </mc:Fallback>
        </mc:AlternateContent>
      </w:r>
      <w:r w:rsidRPr="007C425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296" distR="114296" simplePos="0" relativeHeight="251668480" behindDoc="0" locked="0" layoutInCell="1" allowOverlap="1" wp14:anchorId="4FAA157F" wp14:editId="4B079256">
                <wp:simplePos x="0" y="0"/>
                <wp:positionH relativeFrom="column">
                  <wp:posOffset>3110864</wp:posOffset>
                </wp:positionH>
                <wp:positionV relativeFrom="paragraph">
                  <wp:posOffset>173355</wp:posOffset>
                </wp:positionV>
                <wp:extent cx="0" cy="400050"/>
                <wp:effectExtent l="76200" t="0" r="57150" b="57150"/>
                <wp:wrapNone/>
                <wp:docPr id="60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908AFB" id="Прямая со стрелкой 12" o:spid="_x0000_s1026" type="#_x0000_t32" style="position:absolute;margin-left:244.95pt;margin-top:13.65pt;width:0;height:31.5pt;z-index:251668480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" strokecolor="black [3040]">
                <v:stroke endarrow="block"/>
                <o:lock v:ext="edit" shapetype="f"/>
              </v:shape>
            </w:pict>
          </mc:Fallback>
        </mc:AlternateContent>
      </w:r>
      <w:r w:rsidRPr="007C425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296" distR="114296" simplePos="0" relativeHeight="251667456" behindDoc="0" locked="0" layoutInCell="1" allowOverlap="1" wp14:anchorId="7C85C7FA" wp14:editId="3355C0C0">
                <wp:simplePos x="0" y="0"/>
                <wp:positionH relativeFrom="column">
                  <wp:posOffset>5406389</wp:posOffset>
                </wp:positionH>
                <wp:positionV relativeFrom="paragraph">
                  <wp:posOffset>144780</wp:posOffset>
                </wp:positionV>
                <wp:extent cx="0" cy="466725"/>
                <wp:effectExtent l="76200" t="0" r="57150" b="47625"/>
                <wp:wrapNone/>
                <wp:docPr id="59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D4D1CE" id="Прямая со стрелкой 11" o:spid="_x0000_s1026" type="#_x0000_t32" style="position:absolute;margin-left:425.7pt;margin-top:11.4pt;width:0;height:36.75pt;z-index:251667456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" strokecolor="black [3040]">
                <v:stroke endarrow="block"/>
                <o:lock v:ext="edit" shapetype="f"/>
              </v:shape>
            </w:pict>
          </mc:Fallback>
        </mc:AlternateContent>
      </w:r>
    </w:p>
    <w:p w:rsidR="009D1EAA" w:rsidRPr="007C425A" w:rsidRDefault="009D1EAA" w:rsidP="009D1E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25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D05432" wp14:editId="023B0930">
                <wp:simplePos x="0" y="0"/>
                <wp:positionH relativeFrom="column">
                  <wp:posOffset>2196465</wp:posOffset>
                </wp:positionH>
                <wp:positionV relativeFrom="paragraph">
                  <wp:posOffset>276225</wp:posOffset>
                </wp:positionV>
                <wp:extent cx="1838325" cy="438150"/>
                <wp:effectExtent l="0" t="0" r="28575" b="19050"/>
                <wp:wrapNone/>
                <wp:docPr id="58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8325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28EC" w:rsidRPr="00046970" w:rsidRDefault="001B28EC" w:rsidP="009D1EA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4697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Специалисты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D05432" id="Прямоугольник 9" o:spid="_x0000_s1030" style="position:absolute;left:0;text-align:left;margin-left:172.95pt;margin-top:21.75pt;width:144.75pt;height:3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" fillcolor="white [3201]" strokecolor="black [3200]" strokeweight="2pt">
                <v:path arrowok="t"/>
                <v:textbox>
                  <w:txbxContent>
                    <w:p w:rsidR="001B28EC" w:rsidRPr="00046970" w:rsidRDefault="001B28EC" w:rsidP="009D1EA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4697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Специалисты</w:t>
                      </w:r>
                    </w:p>
                  </w:txbxContent>
                </v:textbox>
              </v:rect>
            </w:pict>
          </mc:Fallback>
        </mc:AlternateContent>
      </w:r>
      <w:r w:rsidRPr="007C425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DC3634" wp14:editId="74183278">
                <wp:simplePos x="0" y="0"/>
                <wp:positionH relativeFrom="column">
                  <wp:posOffset>-99060</wp:posOffset>
                </wp:positionH>
                <wp:positionV relativeFrom="paragraph">
                  <wp:posOffset>285750</wp:posOffset>
                </wp:positionV>
                <wp:extent cx="1762125" cy="457200"/>
                <wp:effectExtent l="0" t="0" r="28575" b="19050"/>
                <wp:wrapNone/>
                <wp:docPr id="5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62125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28EC" w:rsidRPr="00046970" w:rsidRDefault="001B28EC" w:rsidP="009D1EA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4697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Начальник участка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DC3634" id="Прямоугольник 7" o:spid="_x0000_s1031" style="position:absolute;left:0;text-align:left;margin-left:-7.8pt;margin-top:22.5pt;width:138.75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" fillcolor="white [3201]" strokecolor="black [3200]" strokeweight="2pt">
                <v:path arrowok="t"/>
                <v:textbox>
                  <w:txbxContent>
                    <w:p w:rsidR="001B28EC" w:rsidRPr="00046970" w:rsidRDefault="001B28EC" w:rsidP="009D1EA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4697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Начальник участка</w:t>
                      </w:r>
                    </w:p>
                  </w:txbxContent>
                </v:textbox>
              </v:rect>
            </w:pict>
          </mc:Fallback>
        </mc:AlternateContent>
      </w:r>
    </w:p>
    <w:p w:rsidR="009D1EAA" w:rsidRPr="007C425A" w:rsidRDefault="009D1EAA" w:rsidP="009D1E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25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5524AC" wp14:editId="606CB6B8">
                <wp:simplePos x="0" y="0"/>
                <wp:positionH relativeFrom="column">
                  <wp:posOffset>4558665</wp:posOffset>
                </wp:positionH>
                <wp:positionV relativeFrom="paragraph">
                  <wp:posOffset>8255</wp:posOffset>
                </wp:positionV>
                <wp:extent cx="1676400" cy="381000"/>
                <wp:effectExtent l="0" t="0" r="19050" b="19050"/>
                <wp:wrapNone/>
                <wp:docPr id="56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640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28EC" w:rsidRPr="00046970" w:rsidRDefault="001B28EC" w:rsidP="009D1EA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4697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Специалисты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5524AC" id="Прямоугольник 10" o:spid="_x0000_s1032" style="position:absolute;left:0;text-align:left;margin-left:358.95pt;margin-top:.65pt;width:132pt;height:3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" fillcolor="white [3201]" strokecolor="black [3200]" strokeweight="2pt">
                <v:path arrowok="t"/>
                <v:textbox>
                  <w:txbxContent>
                    <w:p w:rsidR="001B28EC" w:rsidRPr="00046970" w:rsidRDefault="001B28EC" w:rsidP="009D1EA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4697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Специалисты</w:t>
                      </w:r>
                    </w:p>
                  </w:txbxContent>
                </v:textbox>
              </v:rect>
            </w:pict>
          </mc:Fallback>
        </mc:AlternateContent>
      </w:r>
    </w:p>
    <w:p w:rsidR="009D1EAA" w:rsidRPr="007C425A" w:rsidRDefault="009D1EAA" w:rsidP="009D1E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25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296" distR="114296" simplePos="0" relativeHeight="251670528" behindDoc="0" locked="0" layoutInCell="1" allowOverlap="1" wp14:anchorId="45AAA1B0" wp14:editId="3E09A58B">
                <wp:simplePos x="0" y="0"/>
                <wp:positionH relativeFrom="column">
                  <wp:posOffset>662939</wp:posOffset>
                </wp:positionH>
                <wp:positionV relativeFrom="paragraph">
                  <wp:posOffset>139700</wp:posOffset>
                </wp:positionV>
                <wp:extent cx="0" cy="314325"/>
                <wp:effectExtent l="76200" t="0" r="57150" b="47625"/>
                <wp:wrapNone/>
                <wp:docPr id="55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BF61E3" id="Прямая со стрелкой 14" o:spid="_x0000_s1026" type="#_x0000_t32" style="position:absolute;margin-left:52.2pt;margin-top:11pt;width:0;height:24.75pt;z-index:251670528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" strokecolor="black [3040]">
                <v:stroke endarrow="block"/>
                <o:lock v:ext="edit" shapetype="f"/>
              </v:shape>
            </w:pict>
          </mc:Fallback>
        </mc:AlternateContent>
      </w:r>
    </w:p>
    <w:p w:rsidR="009D1EAA" w:rsidRPr="007C425A" w:rsidRDefault="009D1EAA" w:rsidP="009D1E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25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209FB6" wp14:editId="659BD744">
                <wp:simplePos x="0" y="0"/>
                <wp:positionH relativeFrom="column">
                  <wp:posOffset>-146685</wp:posOffset>
                </wp:positionH>
                <wp:positionV relativeFrom="paragraph">
                  <wp:posOffset>175895</wp:posOffset>
                </wp:positionV>
                <wp:extent cx="1790700" cy="485775"/>
                <wp:effectExtent l="0" t="0" r="19050" b="28575"/>
                <wp:wrapNone/>
                <wp:docPr id="54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90700" cy="485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28EC" w:rsidRPr="00046970" w:rsidRDefault="001B28EC" w:rsidP="009D1EA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4697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Рабочие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209FB6" id="Прямоугольник 8" o:spid="_x0000_s1033" style="position:absolute;left:0;text-align:left;margin-left:-11.55pt;margin-top:13.85pt;width:141pt;height:3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" fillcolor="white [3201]" strokecolor="black [3200]" strokeweight="2pt">
                <v:path arrowok="t"/>
                <v:textbox>
                  <w:txbxContent>
                    <w:p w:rsidR="001B28EC" w:rsidRPr="00046970" w:rsidRDefault="001B28EC" w:rsidP="009D1EA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4697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Рабочие</w:t>
                      </w:r>
                    </w:p>
                  </w:txbxContent>
                </v:textbox>
              </v:rect>
            </w:pict>
          </mc:Fallback>
        </mc:AlternateContent>
      </w:r>
    </w:p>
    <w:p w:rsidR="009D1EAA" w:rsidRPr="007C425A" w:rsidRDefault="009D1EAA" w:rsidP="009D1E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1EAA" w:rsidRPr="007C425A" w:rsidRDefault="009D1EAA" w:rsidP="009D1E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1EAA" w:rsidRDefault="009D1EAA" w:rsidP="009D1EA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7C425A">
        <w:rPr>
          <w:rFonts w:ascii="Times New Roman" w:hAnsi="Times New Roman" w:cs="Times New Roman"/>
          <w:sz w:val="28"/>
          <w:szCs w:val="28"/>
        </w:rPr>
        <w:t xml:space="preserve">Рисунок 1 – Организационная структура </w:t>
      </w:r>
      <w:r>
        <w:rPr>
          <w:rFonts w:ascii="Times New Roman" w:hAnsi="Times New Roman" w:cs="Times New Roman"/>
          <w:sz w:val="28"/>
        </w:rPr>
        <w:t>ТОО «</w:t>
      </w:r>
      <w:r w:rsidRPr="008A54B0">
        <w:rPr>
          <w:rFonts w:ascii="Times New Roman" w:hAnsi="Times New Roman" w:cs="Times New Roman"/>
          <w:sz w:val="28"/>
        </w:rPr>
        <w:t>TMK-GAZ</w:t>
      </w:r>
      <w:r>
        <w:rPr>
          <w:rFonts w:ascii="Times New Roman" w:hAnsi="Times New Roman" w:cs="Times New Roman"/>
          <w:sz w:val="28"/>
        </w:rPr>
        <w:t>»</w:t>
      </w:r>
    </w:p>
    <w:p w:rsidR="009D1EAA" w:rsidRPr="007C425A" w:rsidRDefault="009D1EAA" w:rsidP="009D1E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25A">
        <w:rPr>
          <w:rFonts w:ascii="Times New Roman" w:hAnsi="Times New Roman" w:cs="Times New Roman"/>
          <w:sz w:val="28"/>
          <w:szCs w:val="28"/>
        </w:rPr>
        <w:t>Генеральный директор осуществляет общее руководство производственным процессом и принятием решений по всем вопросам, связанным с его обеспечением, заключает договоры, принимает решения о приеме новых сотрудников.</w:t>
      </w:r>
    </w:p>
    <w:p w:rsidR="009D1EAA" w:rsidRPr="007C425A" w:rsidRDefault="009D1EAA" w:rsidP="009D1E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25A">
        <w:rPr>
          <w:rFonts w:ascii="Times New Roman" w:hAnsi="Times New Roman" w:cs="Times New Roman"/>
          <w:sz w:val="28"/>
          <w:szCs w:val="28"/>
        </w:rPr>
        <w:t>Коммерческий отдел предприятия разрабатывает сбытовую политику в организации, занимается поиском оптовых покупателей, заключает с ними договоры, разрабатывает комплекс логистических мероприятий для своевременной поставки продукции оптовым покупателям, а также управляет товарными запасами.</w:t>
      </w:r>
    </w:p>
    <w:p w:rsidR="009D1EAA" w:rsidRPr="007C425A" w:rsidRDefault="009D1EAA" w:rsidP="009D1E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25A">
        <w:rPr>
          <w:rFonts w:ascii="Times New Roman" w:hAnsi="Times New Roman" w:cs="Times New Roman"/>
          <w:sz w:val="28"/>
          <w:szCs w:val="28"/>
        </w:rPr>
        <w:t xml:space="preserve">Производственно-технический отдел занимается подготовкой производства и строительства. Основными функциями являются разработка и согласование проектной документации, разработка и согласование проектной документации, составление всех необходимых расчетов и смет, осуществление контроля производственного процесса, содействие в </w:t>
      </w:r>
      <w:r w:rsidRPr="007C425A">
        <w:rPr>
          <w:rFonts w:ascii="Times New Roman" w:hAnsi="Times New Roman" w:cs="Times New Roman"/>
          <w:sz w:val="28"/>
          <w:szCs w:val="28"/>
        </w:rPr>
        <w:lastRenderedPageBreak/>
        <w:t>строительно-монтажных работах, подготовка и оформление договоров с различными организациями (субподрядчиками).</w:t>
      </w:r>
    </w:p>
    <w:p w:rsidR="009D1EAA" w:rsidRDefault="009D1EAA" w:rsidP="009D1E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25A">
        <w:rPr>
          <w:rFonts w:ascii="Times New Roman" w:hAnsi="Times New Roman" w:cs="Times New Roman"/>
          <w:sz w:val="28"/>
          <w:szCs w:val="28"/>
        </w:rPr>
        <w:t>Главный бухгалтер организует работу по постановке и ведению бухгалтерского учета компании в целях получения заинтересованными внутренними и внешними пользователями полной и достоверной информации о ее финансово-хозяйственной деятельности и финансовом положении.</w:t>
      </w:r>
    </w:p>
    <w:p w:rsidR="009D1EAA" w:rsidRDefault="009D1EAA" w:rsidP="009D1E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Финансовые операции на исследуемом предприятии </w:t>
      </w:r>
      <w:r>
        <w:rPr>
          <w:rFonts w:ascii="Times New Roman" w:hAnsi="Times New Roman" w:cs="Times New Roman"/>
          <w:sz w:val="28"/>
        </w:rPr>
        <w:t>ТОО «</w:t>
      </w:r>
      <w:r w:rsidRPr="008A54B0">
        <w:rPr>
          <w:rFonts w:ascii="Times New Roman" w:hAnsi="Times New Roman" w:cs="Times New Roman"/>
          <w:sz w:val="28"/>
        </w:rPr>
        <w:t>TMK-GAZ</w:t>
      </w:r>
      <w:r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осуществляются бухгалтерией. </w:t>
      </w:r>
      <w:r w:rsidRPr="00B02915">
        <w:rPr>
          <w:rFonts w:ascii="Times New Roman" w:hAnsi="Times New Roman" w:cs="Times New Roman"/>
          <w:sz w:val="28"/>
          <w:szCs w:val="28"/>
        </w:rPr>
        <w:t xml:space="preserve">Бухгалтерия является самостоятельным структурным подразделением предприятия и подчиняется главному бухгалтеру предприятия </w:t>
      </w:r>
      <w:r>
        <w:rPr>
          <w:rFonts w:ascii="Times New Roman" w:hAnsi="Times New Roman" w:cs="Times New Roman"/>
          <w:sz w:val="28"/>
        </w:rPr>
        <w:t>ТОО «</w:t>
      </w:r>
      <w:r w:rsidRPr="008A54B0">
        <w:rPr>
          <w:rFonts w:ascii="Times New Roman" w:hAnsi="Times New Roman" w:cs="Times New Roman"/>
          <w:sz w:val="28"/>
        </w:rPr>
        <w:t>TMK-GAZ</w:t>
      </w:r>
      <w:r>
        <w:rPr>
          <w:rFonts w:ascii="Times New Roman" w:hAnsi="Times New Roman" w:cs="Times New Roman"/>
          <w:sz w:val="28"/>
        </w:rPr>
        <w:t>»</w:t>
      </w:r>
      <w:r w:rsidRPr="00B02915">
        <w:rPr>
          <w:rFonts w:ascii="Times New Roman" w:hAnsi="Times New Roman" w:cs="Times New Roman"/>
          <w:sz w:val="28"/>
          <w:szCs w:val="28"/>
        </w:rPr>
        <w:t>.</w:t>
      </w:r>
    </w:p>
    <w:p w:rsidR="009D1EAA" w:rsidRDefault="009D1EAA" w:rsidP="009D1E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планирования и регулирования финансовой деятельности </w:t>
      </w:r>
      <w:r>
        <w:rPr>
          <w:rFonts w:ascii="Times New Roman" w:hAnsi="Times New Roman" w:cs="Times New Roman"/>
          <w:sz w:val="28"/>
        </w:rPr>
        <w:t>ТОО «</w:t>
      </w:r>
      <w:r w:rsidRPr="008A54B0">
        <w:rPr>
          <w:rFonts w:ascii="Times New Roman" w:hAnsi="Times New Roman" w:cs="Times New Roman"/>
          <w:sz w:val="28"/>
        </w:rPr>
        <w:t>TMK-GAZ</w:t>
      </w:r>
      <w:r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используются следующие группы показателей:</w:t>
      </w:r>
    </w:p>
    <w:p w:rsidR="009D1EAA" w:rsidRPr="00967733" w:rsidRDefault="009D1EAA" w:rsidP="009D1E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967733">
        <w:rPr>
          <w:rFonts w:ascii="Times New Roman" w:hAnsi="Times New Roman" w:cs="Times New Roman"/>
          <w:sz w:val="28"/>
          <w:szCs w:val="28"/>
        </w:rPr>
        <w:t>показатели эффективности хозяйственной деятельности предприятия (рентабельность, уровень доходности, уровень издержек обращения, производительность</w:t>
      </w:r>
      <w:r>
        <w:rPr>
          <w:rFonts w:ascii="Times New Roman" w:hAnsi="Times New Roman" w:cs="Times New Roman"/>
          <w:sz w:val="28"/>
          <w:szCs w:val="28"/>
        </w:rPr>
        <w:t xml:space="preserve"> труда, товарооборачиваемость и другие</w:t>
      </w:r>
      <w:r w:rsidRPr="00967733">
        <w:rPr>
          <w:rFonts w:ascii="Times New Roman" w:hAnsi="Times New Roman" w:cs="Times New Roman"/>
          <w:sz w:val="28"/>
          <w:szCs w:val="28"/>
        </w:rPr>
        <w:t>);</w:t>
      </w:r>
    </w:p>
    <w:p w:rsidR="009D1EAA" w:rsidRPr="00967733" w:rsidRDefault="009D1EAA" w:rsidP="009D1E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967733">
        <w:rPr>
          <w:rFonts w:ascii="Times New Roman" w:hAnsi="Times New Roman" w:cs="Times New Roman"/>
          <w:sz w:val="28"/>
          <w:szCs w:val="28"/>
        </w:rPr>
        <w:t>показатели оценки финансового положения предприятия, которые характеризуют структуру его капитала, зависимость от привлеченных источников, эффективность использования собственных и заемных средств, уровень платежеспособности предприятия, его финансовую устойчивость;</w:t>
      </w:r>
    </w:p>
    <w:p w:rsidR="009D1EAA" w:rsidRDefault="009D1EAA" w:rsidP="009D1E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967733">
        <w:rPr>
          <w:rFonts w:ascii="Times New Roman" w:hAnsi="Times New Roman" w:cs="Times New Roman"/>
          <w:sz w:val="28"/>
          <w:szCs w:val="28"/>
        </w:rPr>
        <w:t>показатели конкурентоспособности предприятия, которые могут включать самые различные критерии (доля предприятия на рынке, качество товаров, имидж предприятия, степень развит</w:t>
      </w:r>
      <w:r>
        <w:rPr>
          <w:rFonts w:ascii="Times New Roman" w:hAnsi="Times New Roman" w:cs="Times New Roman"/>
          <w:sz w:val="28"/>
          <w:szCs w:val="28"/>
        </w:rPr>
        <w:t>ия рекламы</w:t>
      </w:r>
      <w:r w:rsidRPr="00967733">
        <w:rPr>
          <w:rFonts w:ascii="Times New Roman" w:hAnsi="Times New Roman" w:cs="Times New Roman"/>
          <w:sz w:val="28"/>
          <w:szCs w:val="28"/>
        </w:rPr>
        <w:t xml:space="preserve"> и др</w:t>
      </w:r>
      <w:r>
        <w:rPr>
          <w:rFonts w:ascii="Times New Roman" w:hAnsi="Times New Roman" w:cs="Times New Roman"/>
          <w:sz w:val="28"/>
          <w:szCs w:val="28"/>
        </w:rPr>
        <w:t>угие</w:t>
      </w:r>
      <w:r w:rsidRPr="00967733">
        <w:rPr>
          <w:rFonts w:ascii="Times New Roman" w:hAnsi="Times New Roman" w:cs="Times New Roman"/>
          <w:sz w:val="28"/>
          <w:szCs w:val="28"/>
        </w:rPr>
        <w:t>).</w:t>
      </w:r>
    </w:p>
    <w:p w:rsidR="009D1EAA" w:rsidRPr="007C425A" w:rsidRDefault="009D1EAA" w:rsidP="009D1E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733">
        <w:rPr>
          <w:rFonts w:ascii="Times New Roman" w:hAnsi="Times New Roman" w:cs="Times New Roman"/>
          <w:sz w:val="28"/>
          <w:szCs w:val="28"/>
        </w:rPr>
        <w:t xml:space="preserve">Все показатели, применяемые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</w:rPr>
        <w:t>ТОО «</w:t>
      </w:r>
      <w:r w:rsidRPr="008A54B0">
        <w:rPr>
          <w:rFonts w:ascii="Times New Roman" w:hAnsi="Times New Roman" w:cs="Times New Roman"/>
          <w:sz w:val="28"/>
        </w:rPr>
        <w:t>TMK-GAZ</w:t>
      </w:r>
      <w:r>
        <w:rPr>
          <w:rFonts w:ascii="Times New Roman" w:hAnsi="Times New Roman" w:cs="Times New Roman"/>
          <w:sz w:val="28"/>
        </w:rPr>
        <w:t>»</w:t>
      </w:r>
      <w:r w:rsidRPr="00967733">
        <w:rPr>
          <w:rFonts w:ascii="Times New Roman" w:hAnsi="Times New Roman" w:cs="Times New Roman"/>
          <w:sz w:val="28"/>
          <w:szCs w:val="28"/>
        </w:rPr>
        <w:t>, образуют единую систему, которая отражает неразрывную совокупность взаимосвязанных и соподчиненных торгово-хозяйственных процессов по реализации товаров и предоставлению услуг. Эту взаимосвязь необходимо учитывать в планировании, так как она соответствует объективной основе формирования плановых показателей и определяет последовательность их расчета.</w:t>
      </w:r>
    </w:p>
    <w:p w:rsidR="009D1EAA" w:rsidRPr="007C425A" w:rsidRDefault="009D1EAA" w:rsidP="009D1E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1EAA" w:rsidRDefault="009D1EAA" w:rsidP="009D1EAA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2. Характеристика внешней среды организации</w:t>
      </w:r>
    </w:p>
    <w:p w:rsidR="009D1EAA" w:rsidRDefault="009D1EAA" w:rsidP="009D1EAA">
      <w:pPr>
        <w:jc w:val="center"/>
        <w:rPr>
          <w:rFonts w:ascii="Times New Roman" w:hAnsi="Times New Roman" w:cs="Times New Roman"/>
          <w:sz w:val="28"/>
        </w:rPr>
      </w:pPr>
    </w:p>
    <w:p w:rsidR="009D1EAA" w:rsidRPr="009D1EAA" w:rsidRDefault="009D1EAA" w:rsidP="009D1E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EA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Определим факторы макросреды предприятия, используя матрицу PEST- анализа.</w:t>
      </w:r>
    </w:p>
    <w:p w:rsidR="009D1EAA" w:rsidRPr="009D1EAA" w:rsidRDefault="001B28EC" w:rsidP="009D1E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</w:t>
      </w:r>
    </w:p>
    <w:p w:rsidR="009D1EAA" w:rsidRPr="009D1EAA" w:rsidRDefault="009D1EAA" w:rsidP="009D1E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EAA">
        <w:rPr>
          <w:rFonts w:ascii="Times New Roman" w:eastAsia="Times New Roman" w:hAnsi="Times New Roman" w:cs="Times New Roman"/>
          <w:sz w:val="28"/>
          <w:szCs w:val="28"/>
          <w:lang w:eastAsia="ru-RU"/>
        </w:rPr>
        <w:t>PEST - анализ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D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5"/>
        <w:gridCol w:w="1978"/>
        <w:gridCol w:w="2562"/>
        <w:gridCol w:w="2088"/>
      </w:tblGrid>
      <w:tr w:rsidR="009D1EAA" w:rsidRPr="009D1EAA" w:rsidTr="00E36D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1EAA" w:rsidRPr="009D1EAA" w:rsidRDefault="009D1EAA" w:rsidP="009D1E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Политико-правовые факторы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1EAA" w:rsidRPr="009D1EAA" w:rsidRDefault="009D1EAA" w:rsidP="009D1E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Экономические факторы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1EAA" w:rsidRPr="009D1EAA" w:rsidRDefault="009D1EAA" w:rsidP="009D1E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Технологические факторы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1EAA" w:rsidRPr="009D1EAA" w:rsidRDefault="009D1EAA" w:rsidP="009D1E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Социокультурные факторы</w:t>
            </w:r>
          </w:p>
        </w:tc>
      </w:tr>
      <w:tr w:rsidR="009D1EAA" w:rsidRPr="009D1EAA" w:rsidTr="00E36D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1EAA" w:rsidRPr="009D1EAA" w:rsidRDefault="009D1EAA" w:rsidP="009D1E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Налоговая политика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1EAA" w:rsidRPr="009D1EAA" w:rsidRDefault="009D1EAA" w:rsidP="009D1E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Стоимость сырья и материалов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1EAA" w:rsidRPr="009D1EAA" w:rsidRDefault="009D1EAA" w:rsidP="009D1E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на НИОКР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1EAA" w:rsidRPr="009D1EAA" w:rsidRDefault="009D1EAA" w:rsidP="009D1E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потребителей</w:t>
            </w:r>
          </w:p>
        </w:tc>
      </w:tr>
      <w:tr w:rsidR="009D1EAA" w:rsidRPr="009D1EAA" w:rsidTr="00E36D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1EAA" w:rsidRPr="009D1EAA" w:rsidRDefault="009D1EAA" w:rsidP="009D1E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Политические отношения в мировом сообществе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1EAA" w:rsidRPr="009D1EAA" w:rsidRDefault="009D1EAA" w:rsidP="009D1E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инфляции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1EAA" w:rsidRPr="009D1EAA" w:rsidRDefault="009D1EAA" w:rsidP="009D1E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технологий (НТП)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1EAA" w:rsidRPr="009D1EAA" w:rsidRDefault="009D1EAA" w:rsidP="009D1E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жизни населения</w:t>
            </w:r>
          </w:p>
        </w:tc>
      </w:tr>
      <w:tr w:rsidR="009D1EAA" w:rsidRPr="009D1EAA" w:rsidTr="00E36D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1EAA" w:rsidRPr="009D1EAA" w:rsidRDefault="009D1EAA" w:rsidP="009D1E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Законодательство в области охраны окружающей среды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1EAA" w:rsidRPr="009D1EAA" w:rsidRDefault="009D1EAA" w:rsidP="009D1E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Цены на энергоресурсы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1EAA" w:rsidRPr="009D1EAA" w:rsidRDefault="009D1EAA" w:rsidP="009D1E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Политика государства в области новых технологий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1EAA" w:rsidRPr="009D1EAA" w:rsidRDefault="009D1EAA" w:rsidP="009D1E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Стиль жизни</w:t>
            </w:r>
          </w:p>
        </w:tc>
      </w:tr>
      <w:tr w:rsidR="009D1EAA" w:rsidRPr="009D1EAA" w:rsidTr="00E36D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1EAA" w:rsidRPr="009D1EAA" w:rsidRDefault="009D1EAA" w:rsidP="009D1E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Политическая стабильность в стране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1EAA" w:rsidRPr="009D1EAA" w:rsidRDefault="009D1EAA" w:rsidP="009D1E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Стоимость аренды помещения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1EAA" w:rsidRPr="009D1EAA" w:rsidRDefault="009D1EAA" w:rsidP="009D1E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Приверженность к отечественному производителю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D1EAA" w:rsidRPr="009D1EAA" w:rsidRDefault="009D1EAA" w:rsidP="009D1EA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D1EAA" w:rsidRPr="009D1EAA" w:rsidRDefault="009D1EAA" w:rsidP="009D1E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EAA" w:rsidRPr="009D1EAA" w:rsidRDefault="009D1EAA" w:rsidP="009D1E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EA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определим факторы микросреды предприятия, используя критерии оценки деятельности предприятия со стороны заинтересованных групп.</w:t>
      </w:r>
    </w:p>
    <w:p w:rsidR="009D1EAA" w:rsidRPr="009D1EAA" w:rsidRDefault="009D1EAA" w:rsidP="009D1E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заинтересованным группам предприятия относятся: покупатели, акционеры, правительственные органы, профсоюзы, кредиторы, поставщики, конкуренты, общественность. Рассмотрим их влияние на деятельность предприятия </w:t>
      </w:r>
      <w:r>
        <w:rPr>
          <w:rFonts w:ascii="Times New Roman" w:hAnsi="Times New Roman" w:cs="Times New Roman"/>
          <w:sz w:val="28"/>
        </w:rPr>
        <w:t>ТОО «</w:t>
      </w:r>
      <w:r w:rsidRPr="008A54B0">
        <w:rPr>
          <w:rFonts w:ascii="Times New Roman" w:hAnsi="Times New Roman" w:cs="Times New Roman"/>
          <w:sz w:val="28"/>
        </w:rPr>
        <w:t>TMK-GAZ</w:t>
      </w:r>
      <w:r>
        <w:rPr>
          <w:rFonts w:ascii="Times New Roman" w:hAnsi="Times New Roman" w:cs="Times New Roman"/>
          <w:sz w:val="28"/>
        </w:rPr>
        <w:t>»</w:t>
      </w:r>
      <w:r w:rsidRPr="009D1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подробно.</w:t>
      </w:r>
    </w:p>
    <w:p w:rsidR="009D1EAA" w:rsidRPr="009D1EAA" w:rsidRDefault="009D1EAA" w:rsidP="009D1E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EAA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Покупатели:</w:t>
      </w:r>
    </w:p>
    <w:p w:rsidR="009D1EAA" w:rsidRPr="009D1EAA" w:rsidRDefault="009D1EAA" w:rsidP="009D1E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EAA">
        <w:rPr>
          <w:rFonts w:ascii="Times New Roman" w:eastAsia="Times New Roman" w:hAnsi="Times New Roman" w:cs="Times New Roman"/>
          <w:sz w:val="28"/>
          <w:szCs w:val="28"/>
          <w:lang w:eastAsia="ru-RU"/>
        </w:rPr>
        <w:t>- цена, соответствующая качеству;</w:t>
      </w:r>
    </w:p>
    <w:p w:rsidR="009D1EAA" w:rsidRPr="009D1EAA" w:rsidRDefault="009D1EAA" w:rsidP="009D1E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EAA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высокий уровень сервиса;</w:t>
      </w:r>
    </w:p>
    <w:p w:rsidR="009D1EAA" w:rsidRPr="009D1EAA" w:rsidRDefault="009D1EAA" w:rsidP="009D1E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EA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послепродажное обслуживание;</w:t>
      </w:r>
    </w:p>
    <w:p w:rsidR="009D1EAA" w:rsidRPr="009D1EAA" w:rsidRDefault="009D1EAA" w:rsidP="009D1E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E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бесплатное гарантийное обслуживание;</w:t>
      </w:r>
    </w:p>
    <w:p w:rsidR="009D1EAA" w:rsidRPr="009D1EAA" w:rsidRDefault="009D1EAA" w:rsidP="009D1E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EA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доступность товара.</w:t>
      </w:r>
    </w:p>
    <w:p w:rsidR="009D1EAA" w:rsidRPr="009D1EAA" w:rsidRDefault="009D1EAA" w:rsidP="009D1E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EAA">
        <w:rPr>
          <w:rFonts w:ascii="Times New Roman" w:eastAsia="Times New Roman" w:hAnsi="Times New Roman" w:cs="Times New Roman"/>
          <w:sz w:val="28"/>
          <w:szCs w:val="28"/>
          <w:lang w:eastAsia="ru-RU"/>
        </w:rPr>
        <w:t>2. Акционеры:</w:t>
      </w:r>
    </w:p>
    <w:p w:rsidR="009D1EAA" w:rsidRPr="009D1EAA" w:rsidRDefault="009D1EAA" w:rsidP="009D1E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EAA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стоимость ценных бумаг (акций) на рынке;</w:t>
      </w:r>
    </w:p>
    <w:p w:rsidR="009D1EAA" w:rsidRPr="009D1EAA" w:rsidRDefault="009D1EAA" w:rsidP="009D1E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EA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хороших дивидендов;</w:t>
      </w:r>
    </w:p>
    <w:p w:rsidR="009D1EAA" w:rsidRPr="009D1EAA" w:rsidRDefault="009D1EAA" w:rsidP="009D1E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EAA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возможность влиять на управление.</w:t>
      </w:r>
    </w:p>
    <w:p w:rsidR="009D1EAA" w:rsidRPr="009D1EAA" w:rsidRDefault="009D1EAA" w:rsidP="009D1E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EAA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Правительственные органы:</w:t>
      </w:r>
    </w:p>
    <w:p w:rsidR="009D1EAA" w:rsidRPr="009D1EAA" w:rsidRDefault="009D1EAA" w:rsidP="009D1E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EAA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уплата налогов;</w:t>
      </w:r>
    </w:p>
    <w:p w:rsidR="009D1EAA" w:rsidRPr="009D1EAA" w:rsidRDefault="009D1EAA" w:rsidP="009D1E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EAA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исполнение законов.</w:t>
      </w:r>
    </w:p>
    <w:p w:rsidR="009D1EAA" w:rsidRPr="009D1EAA" w:rsidRDefault="009D1EAA" w:rsidP="009D1E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EAA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Профсоюзы:</w:t>
      </w:r>
    </w:p>
    <w:p w:rsidR="009D1EAA" w:rsidRPr="009D1EAA" w:rsidRDefault="009D1EAA" w:rsidP="009D1E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EAA">
        <w:rPr>
          <w:rFonts w:ascii="Times New Roman" w:eastAsia="Times New Roman" w:hAnsi="Times New Roman" w:cs="Times New Roman"/>
          <w:sz w:val="28"/>
          <w:szCs w:val="28"/>
          <w:lang w:eastAsia="ru-RU"/>
        </w:rPr>
        <w:t>- уровень занятости;</w:t>
      </w:r>
    </w:p>
    <w:p w:rsidR="009D1EAA" w:rsidRPr="009D1EAA" w:rsidRDefault="009D1EAA" w:rsidP="009D1E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EAA">
        <w:rPr>
          <w:rFonts w:ascii="Times New Roman" w:eastAsia="Times New Roman" w:hAnsi="Times New Roman" w:cs="Times New Roman"/>
          <w:sz w:val="28"/>
          <w:szCs w:val="28"/>
          <w:lang w:eastAsia="ru-RU"/>
        </w:rPr>
        <w:t>- уровень зарплаты;</w:t>
      </w:r>
    </w:p>
    <w:p w:rsidR="009D1EAA" w:rsidRPr="009D1EAA" w:rsidRDefault="009D1EAA" w:rsidP="009D1E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EA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режим труда.</w:t>
      </w:r>
    </w:p>
    <w:p w:rsidR="009D1EAA" w:rsidRPr="009D1EAA" w:rsidRDefault="009D1EAA" w:rsidP="009D1E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EAA">
        <w:rPr>
          <w:rFonts w:ascii="Times New Roman" w:eastAsia="Times New Roman" w:hAnsi="Times New Roman" w:cs="Times New Roman"/>
          <w:sz w:val="28"/>
          <w:szCs w:val="28"/>
          <w:lang w:eastAsia="ru-RU"/>
        </w:rPr>
        <w:t>5. Кредиторы:</w:t>
      </w:r>
    </w:p>
    <w:p w:rsidR="009D1EAA" w:rsidRPr="009D1EAA" w:rsidRDefault="009D1EAA" w:rsidP="009D1E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EA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надежность;</w:t>
      </w:r>
    </w:p>
    <w:p w:rsidR="009D1EAA" w:rsidRPr="009D1EAA" w:rsidRDefault="009D1EAA" w:rsidP="009D1E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EAA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уверенность;</w:t>
      </w:r>
    </w:p>
    <w:p w:rsidR="009D1EAA" w:rsidRPr="009D1EAA" w:rsidRDefault="009D1EAA" w:rsidP="009D1E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EA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своевременное выполнение контрактов.</w:t>
      </w:r>
    </w:p>
    <w:p w:rsidR="009D1EAA" w:rsidRPr="009D1EAA" w:rsidRDefault="009D1EAA" w:rsidP="009D1E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EAA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Поставщики:</w:t>
      </w:r>
    </w:p>
    <w:p w:rsidR="009D1EAA" w:rsidRPr="009D1EAA" w:rsidRDefault="009D1EAA" w:rsidP="009D1E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EA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своевременное исполнение платежей;</w:t>
      </w:r>
    </w:p>
    <w:p w:rsidR="009D1EAA" w:rsidRPr="009D1EAA" w:rsidRDefault="009D1EAA" w:rsidP="009D1E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EAA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выполнение условий контрактов.</w:t>
      </w:r>
    </w:p>
    <w:p w:rsidR="009D1EAA" w:rsidRPr="009D1EAA" w:rsidRDefault="009D1EAA" w:rsidP="009D1E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EAA">
        <w:rPr>
          <w:rFonts w:ascii="Times New Roman" w:eastAsia="Times New Roman" w:hAnsi="Times New Roman" w:cs="Times New Roman"/>
          <w:sz w:val="28"/>
          <w:szCs w:val="28"/>
          <w:lang w:eastAsia="ru-RU"/>
        </w:rPr>
        <w:t>7. Конкуренты:</w:t>
      </w:r>
    </w:p>
    <w:p w:rsidR="009D1EAA" w:rsidRPr="009D1EAA" w:rsidRDefault="009D1EAA" w:rsidP="009D1E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EA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снижение инновационной деятельности;</w:t>
      </w:r>
    </w:p>
    <w:p w:rsidR="009D1EAA" w:rsidRPr="009D1EAA" w:rsidRDefault="009D1EAA" w:rsidP="009D1E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EA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низкая скорость проникновения на отраслевые рынки;</w:t>
      </w:r>
    </w:p>
    <w:p w:rsidR="009D1EAA" w:rsidRPr="009D1EAA" w:rsidRDefault="009D1EAA" w:rsidP="009D1E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EA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снижение объема продаж.</w:t>
      </w:r>
    </w:p>
    <w:p w:rsidR="009D1EAA" w:rsidRPr="009D1EAA" w:rsidRDefault="009D1EAA" w:rsidP="009D1E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EAA">
        <w:rPr>
          <w:rFonts w:ascii="Times New Roman" w:eastAsia="Times New Roman" w:hAnsi="Times New Roman" w:cs="Times New Roman"/>
          <w:sz w:val="28"/>
          <w:szCs w:val="28"/>
          <w:lang w:eastAsia="ru-RU"/>
        </w:rPr>
        <w:t>8. Общественность:</w:t>
      </w:r>
    </w:p>
    <w:p w:rsidR="009D1EAA" w:rsidRPr="009D1EAA" w:rsidRDefault="009D1EAA" w:rsidP="009D1E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EA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охрана окружающей среды;</w:t>
      </w:r>
    </w:p>
    <w:p w:rsidR="009D1EAA" w:rsidRPr="009D1EAA" w:rsidRDefault="009D1EAA" w:rsidP="009D1E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EAA">
        <w:rPr>
          <w:rFonts w:ascii="Times New Roman" w:eastAsia="Times New Roman" w:hAnsi="Times New Roman" w:cs="Times New Roman"/>
          <w:sz w:val="28"/>
          <w:szCs w:val="28"/>
          <w:lang w:eastAsia="ru-RU"/>
        </w:rPr>
        <w:t>- благотворительность;</w:t>
      </w:r>
    </w:p>
    <w:p w:rsidR="009D1EAA" w:rsidRPr="009D1EAA" w:rsidRDefault="009D1EAA" w:rsidP="009D1E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EA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рабочих мест;</w:t>
      </w:r>
    </w:p>
    <w:p w:rsidR="009D1EAA" w:rsidRPr="009D1EAA" w:rsidRDefault="009D1EAA" w:rsidP="009D1E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EA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спонсорство;</w:t>
      </w:r>
    </w:p>
    <w:p w:rsidR="009D1EAA" w:rsidRPr="009D1EAA" w:rsidRDefault="009D1EAA" w:rsidP="009D1E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E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вклад в развитие общества в виде уплаты налогов.</w:t>
      </w:r>
    </w:p>
    <w:p w:rsidR="009D1EAA" w:rsidRPr="009D1EAA" w:rsidRDefault="009D1EAA" w:rsidP="009D1E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EA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определим веса собранных факторов для предприятия и оценим готовность предприятия к реакции на данные факторы внешней среды, на основании формы EFAS.</w:t>
      </w:r>
    </w:p>
    <w:p w:rsidR="009D1EAA" w:rsidRPr="009D1EAA" w:rsidRDefault="001B28EC" w:rsidP="009D1E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</w:t>
      </w:r>
    </w:p>
    <w:p w:rsidR="009D1EAA" w:rsidRPr="009D1EAA" w:rsidRDefault="009D1EAA" w:rsidP="009D1E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EAA">
        <w:rPr>
          <w:rFonts w:ascii="Times New Roman" w:eastAsia="Times New Roman" w:hAnsi="Times New Roman" w:cs="Times New Roman"/>
          <w:sz w:val="28"/>
          <w:szCs w:val="28"/>
          <w:lang w:eastAsia="ru-RU"/>
        </w:rPr>
        <w:t>EFAS – анализ</w:t>
      </w:r>
    </w:p>
    <w:tbl>
      <w:tblPr>
        <w:tblW w:w="96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D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8"/>
        <w:gridCol w:w="542"/>
        <w:gridCol w:w="967"/>
        <w:gridCol w:w="2522"/>
      </w:tblGrid>
      <w:tr w:rsidR="009D1EAA" w:rsidRPr="009D1EAA" w:rsidTr="00E36D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1EAA" w:rsidRPr="009D1EAA" w:rsidRDefault="009D1EAA" w:rsidP="009D1E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Внешние факторы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1EAA" w:rsidRPr="009D1EAA" w:rsidRDefault="009D1EAA" w:rsidP="009D1E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1EAA" w:rsidRPr="009D1EAA" w:rsidRDefault="009D1EAA" w:rsidP="009D1E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1EAA" w:rsidRPr="009D1EAA" w:rsidRDefault="009D1EAA" w:rsidP="009D1E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Взвешенная оценка</w:t>
            </w:r>
          </w:p>
        </w:tc>
      </w:tr>
      <w:tr w:rsidR="009D1EAA" w:rsidRPr="009D1EAA" w:rsidTr="00E36D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1EAA" w:rsidRPr="009D1EAA" w:rsidRDefault="009D1EAA" w:rsidP="009D1E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ВОЗМОЖНОСТИ: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D1EAA" w:rsidRPr="009D1EAA" w:rsidRDefault="009D1EAA" w:rsidP="009D1EA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D1EAA" w:rsidRPr="009D1EAA" w:rsidRDefault="009D1EAA" w:rsidP="009D1EA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D1EAA" w:rsidRPr="009D1EAA" w:rsidRDefault="009D1EAA" w:rsidP="009D1EA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1EAA" w:rsidRPr="009D1EAA" w:rsidTr="00E36D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1EAA" w:rsidRPr="009D1EAA" w:rsidRDefault="009D1EAA" w:rsidP="009D1E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благоприятный демографический климат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1EAA" w:rsidRPr="009D1EAA" w:rsidRDefault="009D1EAA" w:rsidP="009D1E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1EAA" w:rsidRPr="009D1EAA" w:rsidRDefault="009D1EAA" w:rsidP="009D1E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1EAA" w:rsidRPr="009D1EAA" w:rsidRDefault="009D1EAA" w:rsidP="009D1E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</w:tr>
      <w:tr w:rsidR="009D1EAA" w:rsidRPr="009D1EAA" w:rsidTr="00E36D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1EAA" w:rsidRPr="009D1EAA" w:rsidRDefault="009D1EAA" w:rsidP="009D1E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политическая стабильность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1EAA" w:rsidRPr="009D1EAA" w:rsidRDefault="009D1EAA" w:rsidP="009D1E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1EAA" w:rsidRPr="009D1EAA" w:rsidRDefault="009D1EAA" w:rsidP="009D1E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1EAA" w:rsidRPr="009D1EAA" w:rsidRDefault="009D1EAA" w:rsidP="009D1E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</w:tr>
      <w:tr w:rsidR="009D1EAA" w:rsidRPr="009D1EAA" w:rsidTr="00E36D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1EAA" w:rsidRPr="009D1EAA" w:rsidRDefault="009D1EAA" w:rsidP="009D1E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развитие логистики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1EAA" w:rsidRPr="009D1EAA" w:rsidRDefault="009D1EAA" w:rsidP="009D1E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1EAA" w:rsidRPr="009D1EAA" w:rsidRDefault="009D1EAA" w:rsidP="009D1E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1EAA" w:rsidRPr="009D1EAA" w:rsidRDefault="009D1EAA" w:rsidP="009D1E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9D1EAA" w:rsidRPr="009D1EAA" w:rsidTr="00E36D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1EAA" w:rsidRPr="009D1EAA" w:rsidRDefault="009D1EAA" w:rsidP="009D1E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развитие экономики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1EAA" w:rsidRPr="009D1EAA" w:rsidRDefault="009D1EAA" w:rsidP="009D1E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1EAA" w:rsidRPr="009D1EAA" w:rsidRDefault="009D1EAA" w:rsidP="009D1E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1EAA" w:rsidRPr="009D1EAA" w:rsidRDefault="009D1EAA" w:rsidP="009D1E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</w:t>
            </w:r>
          </w:p>
        </w:tc>
      </w:tr>
      <w:tr w:rsidR="009D1EAA" w:rsidRPr="009D1EAA" w:rsidTr="00E36D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1EAA" w:rsidRPr="009D1EAA" w:rsidRDefault="009D1EAA" w:rsidP="009D1E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улучшение экологической среды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1EAA" w:rsidRPr="009D1EAA" w:rsidRDefault="009D1EAA" w:rsidP="009D1E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1EAA" w:rsidRPr="009D1EAA" w:rsidRDefault="009D1EAA" w:rsidP="009D1E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1EAA" w:rsidRPr="009D1EAA" w:rsidRDefault="009D1EAA" w:rsidP="009D1E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9D1EAA" w:rsidRPr="009D1EAA" w:rsidTr="00E36D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1EAA" w:rsidRPr="009D1EAA" w:rsidRDefault="009D1EAA" w:rsidP="009D1E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УГРОЗЫ: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D1EAA" w:rsidRPr="009D1EAA" w:rsidRDefault="009D1EAA" w:rsidP="009D1E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D1EAA" w:rsidRPr="009D1EAA" w:rsidRDefault="009D1EAA" w:rsidP="009D1E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D1EAA" w:rsidRPr="009D1EAA" w:rsidRDefault="009D1EAA" w:rsidP="009D1E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1EAA" w:rsidRPr="009D1EAA" w:rsidTr="00E36D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1EAA" w:rsidRPr="009D1EAA" w:rsidRDefault="009D1EAA" w:rsidP="009D1E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цены на энергоресурсы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1EAA" w:rsidRPr="009D1EAA" w:rsidRDefault="009D1EAA" w:rsidP="009D1E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1EAA" w:rsidRPr="009D1EAA" w:rsidRDefault="009D1EAA" w:rsidP="009D1E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1EAA" w:rsidRPr="009D1EAA" w:rsidRDefault="009D1EAA" w:rsidP="009D1E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9D1EAA" w:rsidRPr="009D1EAA" w:rsidTr="00E36D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1EAA" w:rsidRPr="009D1EAA" w:rsidRDefault="009D1EAA" w:rsidP="009D1E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конкуренция на внешнем рынке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1EAA" w:rsidRPr="009D1EAA" w:rsidRDefault="009D1EAA" w:rsidP="009D1E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1EAA" w:rsidRPr="009D1EAA" w:rsidRDefault="009D1EAA" w:rsidP="009D1E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1EAA" w:rsidRPr="009D1EAA" w:rsidRDefault="009D1EAA" w:rsidP="009D1E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</w:tr>
      <w:tr w:rsidR="009D1EAA" w:rsidRPr="009D1EAA" w:rsidTr="00E36D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1EAA" w:rsidRPr="009D1EAA" w:rsidRDefault="009D1EAA" w:rsidP="009D1E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усиление гос. власти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1EAA" w:rsidRPr="009D1EAA" w:rsidRDefault="009D1EAA" w:rsidP="009D1E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1EAA" w:rsidRPr="009D1EAA" w:rsidRDefault="009D1EAA" w:rsidP="009D1E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1EAA" w:rsidRPr="009D1EAA" w:rsidRDefault="009D1EAA" w:rsidP="009D1E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9D1EAA" w:rsidRPr="009D1EAA" w:rsidTr="00E36D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1EAA" w:rsidRPr="009D1EAA" w:rsidRDefault="009D1EAA" w:rsidP="009D1E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ухудшение налогового климата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1EAA" w:rsidRPr="009D1EAA" w:rsidRDefault="009D1EAA" w:rsidP="009D1E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1EAA" w:rsidRPr="009D1EAA" w:rsidRDefault="009D1EAA" w:rsidP="009D1E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1EAA" w:rsidRPr="009D1EAA" w:rsidRDefault="009D1EAA" w:rsidP="009D1E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</w:tr>
      <w:tr w:rsidR="009D1EAA" w:rsidRPr="009D1EAA" w:rsidTr="00E36D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1EAA" w:rsidRPr="009D1EAA" w:rsidRDefault="009D1EAA" w:rsidP="009D1E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новые технологии конкурентов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1EAA" w:rsidRPr="009D1EAA" w:rsidRDefault="009D1EAA" w:rsidP="009D1E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1EAA" w:rsidRPr="009D1EAA" w:rsidRDefault="009D1EAA" w:rsidP="009D1E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1EAA" w:rsidRPr="009D1EAA" w:rsidRDefault="009D1EAA" w:rsidP="009D1E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9D1EAA" w:rsidRPr="009D1EAA" w:rsidTr="00E36D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1EAA" w:rsidRPr="009D1EAA" w:rsidRDefault="009D1EAA" w:rsidP="009D1E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снижение активности потребителей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1EAA" w:rsidRPr="009D1EAA" w:rsidRDefault="009D1EAA" w:rsidP="009D1E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1EAA" w:rsidRPr="009D1EAA" w:rsidRDefault="009D1EAA" w:rsidP="009D1E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1EAA" w:rsidRPr="009D1EAA" w:rsidRDefault="009D1EAA" w:rsidP="009D1E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</w:tr>
      <w:tr w:rsidR="009D1EAA" w:rsidRPr="009D1EAA" w:rsidTr="00E36D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1EAA" w:rsidRPr="009D1EAA" w:rsidRDefault="009D1EAA" w:rsidP="009D1E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1EAA" w:rsidRPr="009D1EAA" w:rsidRDefault="009D1EAA" w:rsidP="009D1E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1EAA" w:rsidRPr="009D1EAA" w:rsidRDefault="009D1EAA" w:rsidP="009D1E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D1EAA" w:rsidRPr="009D1EAA" w:rsidRDefault="009D1EAA" w:rsidP="009D1E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D1EAA" w:rsidRPr="009D1EAA" w:rsidRDefault="009D1EAA" w:rsidP="009D1E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EAA" w:rsidRPr="009D1EAA" w:rsidRDefault="009D1EAA" w:rsidP="009D1E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EFAS-анализа показывают, на сколько рассматриваемое предприятие готово к условиям воздействия внешней среды. На данный момент предприятие </w:t>
      </w:r>
      <w:r>
        <w:rPr>
          <w:rFonts w:ascii="Times New Roman" w:hAnsi="Times New Roman" w:cs="Times New Roman"/>
          <w:sz w:val="28"/>
        </w:rPr>
        <w:t>ТОО «</w:t>
      </w:r>
      <w:r w:rsidRPr="008A54B0">
        <w:rPr>
          <w:rFonts w:ascii="Times New Roman" w:hAnsi="Times New Roman" w:cs="Times New Roman"/>
          <w:sz w:val="28"/>
        </w:rPr>
        <w:t>TMK-GAZ</w:t>
      </w:r>
      <w:r>
        <w:rPr>
          <w:rFonts w:ascii="Times New Roman" w:hAnsi="Times New Roman" w:cs="Times New Roman"/>
          <w:sz w:val="28"/>
        </w:rPr>
        <w:t>»</w:t>
      </w:r>
      <w:r w:rsidRPr="009D1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готово хорошо, о чем свидетельствуют вышеперечисленные числа (3,13).</w:t>
      </w:r>
    </w:p>
    <w:p w:rsidR="009D1EAA" w:rsidRPr="009D1EAA" w:rsidRDefault="009D1EAA" w:rsidP="009D1E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EA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Адизес в своей модели выделял 10 стадий жизненного цикла организации, которые можно представить в виде следующего графика (рис. 2).</w:t>
      </w:r>
    </w:p>
    <w:p w:rsidR="009D1EAA" w:rsidRPr="009D1EAA" w:rsidRDefault="009D1EAA" w:rsidP="009D1E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EA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 wp14:anchorId="69A3D353" wp14:editId="4CEF0599">
            <wp:extent cx="5114925" cy="3485834"/>
            <wp:effectExtent l="0" t="0" r="0" b="635"/>
            <wp:docPr id="1" name="Рисунок 1" descr="adizes-olc-mod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adizes-olc-mode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9750" cy="3489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1EAA" w:rsidRPr="009D1EAA" w:rsidRDefault="009D1EAA" w:rsidP="009D1E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EAA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Рис. 2 – Кривая жизненного цикла организации по Адизесу</w:t>
      </w:r>
    </w:p>
    <w:p w:rsidR="009D1EAA" w:rsidRPr="009D1EAA" w:rsidRDefault="009D1EAA" w:rsidP="009D1E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моделью Адизеса </w:t>
      </w:r>
      <w:r>
        <w:rPr>
          <w:rFonts w:ascii="Times New Roman" w:hAnsi="Times New Roman" w:cs="Times New Roman"/>
          <w:sz w:val="28"/>
        </w:rPr>
        <w:t>ТОО «</w:t>
      </w:r>
      <w:r w:rsidRPr="008A54B0">
        <w:rPr>
          <w:rFonts w:ascii="Times New Roman" w:hAnsi="Times New Roman" w:cs="Times New Roman"/>
          <w:sz w:val="28"/>
        </w:rPr>
        <w:t>TMK-GAZ</w:t>
      </w:r>
      <w:r>
        <w:rPr>
          <w:rFonts w:ascii="Times New Roman" w:hAnsi="Times New Roman" w:cs="Times New Roman"/>
          <w:sz w:val="28"/>
        </w:rPr>
        <w:t>»</w:t>
      </w:r>
      <w:r w:rsidRPr="009D1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находится на стадии расцвета. </w:t>
      </w:r>
    </w:p>
    <w:p w:rsidR="009D1EAA" w:rsidRPr="009D1EAA" w:rsidRDefault="009D1EAA" w:rsidP="009D1E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EA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 расцвета представляет собой золотой век для бизнеса. Компания занимает оптимальное положение на кривой жизненного цикла и достигает определенного баланса между гибкостью и жестким контролем в управлении. У компании установлены четкие цели, каждый отдел имеет четкие приоритеты и все сотрудники последовательно, упорно и четко выполняют свои задачи. В компании приведены в соответствие миссия, стратегия, структура, процессы управления информацией, распределение ресурсов и система вознаграждений. Компания работает отлажено, как единый механизм.</w:t>
      </w:r>
    </w:p>
    <w:p w:rsidR="009D1EAA" w:rsidRPr="009D1EAA" w:rsidRDefault="009D1EAA" w:rsidP="009D1E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Проблемы бизнеса на стадии расцвета. Самая большая проблема любого бизнеса на стадии расцвета – возникновение желания сохранить все как есть. «Итак все работает хорошо», «У нас хороший продукт и хорошая доля рынка, нам не нужно выдумывать что-то новое», «Не стоит рисковать и экспериментировать» – наиболее часто встречающие высказывания руководства при достижении расцвета бизнеса. Но это является самой большой ошибкой. Компания, даже достигнув пика своего развития, </w:t>
      </w:r>
      <w:r w:rsidRPr="009D1E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ежедневно должна прилагать усилия, которые замедлят устаревание технологий и продлят «золотой век». Рынок и конкуренты всегда идут вперед, постоянно развиваются и разрабатывают новые способы оптимизации затрат, выпускают более совершенные продукты, внедряют более совершенные процессы и приемы ведения бизнеса.</w:t>
      </w:r>
    </w:p>
    <w:p w:rsidR="009D1EAA" w:rsidRPr="009D1EAA" w:rsidRDefault="009D1EAA" w:rsidP="009D1E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EAA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Вторая важная проблема бизнеса на этапе расцвета – нехватка персонала с необходимым уровнем компетенций и навыков. Часто в такой ситуации компании начинают выращивать кадры внутри организации, но на это уходит время.</w:t>
      </w:r>
    </w:p>
    <w:p w:rsidR="009D1EAA" w:rsidRPr="009D1EAA" w:rsidRDefault="009D1EAA" w:rsidP="009D1E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EA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Рецепт успешного прохождения расцвета. Рецепт прост – постоянное развитие, улучшение и инвестиции в рост. На стадии расцвета успешная компания начинает развивать новые подразделения и отдельные бизнес-единицы, осваивать новые отрасли, которые также постепенно проходят через стадии младенчества, высокой активности и юности.</w:t>
      </w:r>
    </w:p>
    <w:p w:rsidR="009D1EAA" w:rsidRPr="009D1EAA" w:rsidRDefault="009D1EAA" w:rsidP="009D1E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EA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только компания начинает «стоять на месте» и перестает делать какие-либо усилия к освоению новых источников роста, она начинает стареть. В начальный период старения руководство компании может не замечать упадок, так как этот процесс достаточно плавный и может очень растянутся во времени. Продажи и рентабельность компании еще долго имеют положительную динамику, но темпы роста замедляются, переходя постепенно в стагнацию.</w:t>
      </w:r>
    </w:p>
    <w:p w:rsidR="009D1EAA" w:rsidRPr="009D1EAA" w:rsidRDefault="009D1EAA" w:rsidP="009D1EA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1EAA">
        <w:rPr>
          <w:rFonts w:ascii="Times New Roman" w:eastAsia="Times New Roman" w:hAnsi="Times New Roman" w:cs="Times New Roman"/>
          <w:sz w:val="28"/>
          <w:szCs w:val="28"/>
        </w:rPr>
        <w:t xml:space="preserve">Основные стратегические задачи </w:t>
      </w:r>
      <w:r>
        <w:rPr>
          <w:rFonts w:ascii="Times New Roman" w:hAnsi="Times New Roman" w:cs="Times New Roman"/>
          <w:sz w:val="28"/>
        </w:rPr>
        <w:t>ТОО «</w:t>
      </w:r>
      <w:r w:rsidRPr="008A54B0">
        <w:rPr>
          <w:rFonts w:ascii="Times New Roman" w:hAnsi="Times New Roman" w:cs="Times New Roman"/>
          <w:sz w:val="28"/>
        </w:rPr>
        <w:t>TMK-GAZ</w:t>
      </w:r>
      <w:r>
        <w:rPr>
          <w:rFonts w:ascii="Times New Roman" w:hAnsi="Times New Roman" w:cs="Times New Roman"/>
          <w:sz w:val="28"/>
        </w:rPr>
        <w:t>»</w:t>
      </w:r>
      <w:r w:rsidRPr="009D1EA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D1EAA" w:rsidRPr="009D1EAA" w:rsidRDefault="009D1EAA" w:rsidP="009D1EA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1EAA">
        <w:rPr>
          <w:rFonts w:ascii="Times New Roman" w:eastAsia="Times New Roman" w:hAnsi="Times New Roman" w:cs="Times New Roman"/>
          <w:sz w:val="28"/>
          <w:szCs w:val="28"/>
        </w:rPr>
        <w:t>1) увеличение объема продаж;</w:t>
      </w:r>
    </w:p>
    <w:p w:rsidR="009D1EAA" w:rsidRPr="009D1EAA" w:rsidRDefault="009D1EAA" w:rsidP="009D1E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EAA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дальнейшее совершенствование качества корпоративного управления;</w:t>
      </w:r>
    </w:p>
    <w:p w:rsidR="009D1EAA" w:rsidRPr="009D1EAA" w:rsidRDefault="009D1EAA" w:rsidP="009D1E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EAA">
        <w:rPr>
          <w:rFonts w:ascii="Times New Roman" w:eastAsia="Times New Roman" w:hAnsi="Times New Roman" w:cs="Times New Roman"/>
          <w:sz w:val="28"/>
          <w:szCs w:val="28"/>
          <w:lang w:eastAsia="ru-RU"/>
        </w:rPr>
        <w:t>3) внимательное отношение к инновациям;</w:t>
      </w:r>
    </w:p>
    <w:p w:rsidR="009D1EAA" w:rsidRPr="009D1EAA" w:rsidRDefault="009D1EAA" w:rsidP="009D1E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EAA">
        <w:rPr>
          <w:rFonts w:ascii="Times New Roman" w:eastAsia="Times New Roman" w:hAnsi="Times New Roman" w:cs="Times New Roman"/>
          <w:sz w:val="28"/>
          <w:szCs w:val="28"/>
          <w:lang w:eastAsia="ru-RU"/>
        </w:rPr>
        <w:t>4) расширение партнерских связей.</w:t>
      </w:r>
    </w:p>
    <w:p w:rsidR="001B28EC" w:rsidRDefault="001B28EC" w:rsidP="009D1EAA">
      <w:pPr>
        <w:jc w:val="center"/>
        <w:rPr>
          <w:rFonts w:ascii="Times New Roman" w:hAnsi="Times New Roman" w:cs="Times New Roman"/>
          <w:sz w:val="28"/>
        </w:rPr>
      </w:pPr>
    </w:p>
    <w:p w:rsidR="001B28EC" w:rsidRDefault="001B28EC" w:rsidP="009D1EAA">
      <w:pPr>
        <w:jc w:val="center"/>
        <w:rPr>
          <w:rFonts w:ascii="Times New Roman" w:hAnsi="Times New Roman" w:cs="Times New Roman"/>
          <w:sz w:val="28"/>
        </w:rPr>
      </w:pPr>
    </w:p>
    <w:p w:rsidR="009D1EAA" w:rsidRDefault="009D1EAA" w:rsidP="009D1EAA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3. Анализ численности и квалификационного состава персонала</w:t>
      </w:r>
    </w:p>
    <w:p w:rsidR="009D1EAA" w:rsidRDefault="009D1EAA" w:rsidP="009D1EAA">
      <w:pPr>
        <w:jc w:val="center"/>
        <w:rPr>
          <w:rFonts w:ascii="Times New Roman" w:hAnsi="Times New Roman" w:cs="Times New Roman"/>
          <w:sz w:val="28"/>
        </w:rPr>
      </w:pPr>
    </w:p>
    <w:p w:rsidR="009D1EAA" w:rsidRDefault="009D1EAA" w:rsidP="009D1EAA">
      <w:pPr>
        <w:tabs>
          <w:tab w:val="right" w:leader="underscore" w:pos="850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0F6">
        <w:rPr>
          <w:rFonts w:ascii="Times New Roman" w:hAnsi="Times New Roman" w:cs="Times New Roman"/>
          <w:sz w:val="28"/>
          <w:szCs w:val="28"/>
        </w:rPr>
        <w:t>Эффективность использование кадров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30F6">
        <w:rPr>
          <w:rFonts w:ascii="Times New Roman" w:hAnsi="Times New Roman" w:cs="Times New Roman"/>
          <w:sz w:val="28"/>
          <w:szCs w:val="28"/>
        </w:rPr>
        <w:t>предприятии неразрывно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30F6">
        <w:rPr>
          <w:rFonts w:ascii="Times New Roman" w:hAnsi="Times New Roman" w:cs="Times New Roman"/>
          <w:sz w:val="28"/>
          <w:szCs w:val="28"/>
        </w:rPr>
        <w:t>связано с разработкой и реализацией политики управления персоналом, которая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30F6">
        <w:rPr>
          <w:rFonts w:ascii="Times New Roman" w:hAnsi="Times New Roman" w:cs="Times New Roman"/>
          <w:sz w:val="28"/>
          <w:szCs w:val="28"/>
        </w:rPr>
        <w:t>включает в себя планирование, найм и размещение трудовых ресурсов,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30F6">
        <w:rPr>
          <w:rFonts w:ascii="Times New Roman" w:hAnsi="Times New Roman" w:cs="Times New Roman"/>
          <w:sz w:val="28"/>
          <w:szCs w:val="28"/>
        </w:rPr>
        <w:t>обучение, подготовку и переподготовку сотрудников компании, карьерный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30F6">
        <w:rPr>
          <w:rFonts w:ascii="Times New Roman" w:hAnsi="Times New Roman" w:cs="Times New Roman"/>
          <w:sz w:val="28"/>
          <w:szCs w:val="28"/>
        </w:rPr>
        <w:t>рост и организацию комфортных условий труда и его оплаты, обеспечение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30F6">
        <w:rPr>
          <w:rFonts w:ascii="Times New Roman" w:hAnsi="Times New Roman" w:cs="Times New Roman"/>
          <w:sz w:val="28"/>
          <w:szCs w:val="28"/>
        </w:rPr>
        <w:t>формальных и неформальных связей и нормального социально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230F6">
        <w:rPr>
          <w:rFonts w:ascii="Times New Roman" w:hAnsi="Times New Roman" w:cs="Times New Roman"/>
          <w:sz w:val="28"/>
          <w:szCs w:val="28"/>
        </w:rPr>
        <w:t>психологического климата в коллективе.</w:t>
      </w:r>
    </w:p>
    <w:p w:rsidR="009D1EAA" w:rsidRDefault="009D1EAA" w:rsidP="009D1EAA">
      <w:pPr>
        <w:tabs>
          <w:tab w:val="right" w:leader="underscore" w:pos="850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0F6">
        <w:rPr>
          <w:rFonts w:ascii="Times New Roman" w:hAnsi="Times New Roman" w:cs="Times New Roman"/>
          <w:sz w:val="28"/>
          <w:szCs w:val="28"/>
        </w:rPr>
        <w:t>Обеспеченность предприятия трудовыми ресурсами определяется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30F6">
        <w:rPr>
          <w:rFonts w:ascii="Times New Roman" w:hAnsi="Times New Roman" w:cs="Times New Roman"/>
          <w:sz w:val="28"/>
          <w:szCs w:val="28"/>
        </w:rPr>
        <w:t>путем сравнения фактического количества работников по категориям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30F6">
        <w:rPr>
          <w:rFonts w:ascii="Times New Roman" w:hAnsi="Times New Roman" w:cs="Times New Roman"/>
          <w:sz w:val="28"/>
          <w:szCs w:val="28"/>
        </w:rPr>
        <w:t>профессиям с плановой потребностью.</w:t>
      </w:r>
    </w:p>
    <w:p w:rsidR="009D1EAA" w:rsidRDefault="00F3743F" w:rsidP="009D1EAA">
      <w:pPr>
        <w:tabs>
          <w:tab w:val="right" w:leader="underscore" w:pos="8505"/>
        </w:tabs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3</w:t>
      </w:r>
    </w:p>
    <w:p w:rsidR="009D1EAA" w:rsidRDefault="009D1EAA" w:rsidP="009D1EAA">
      <w:pPr>
        <w:tabs>
          <w:tab w:val="right" w:leader="underscore" w:pos="8505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230F6">
        <w:rPr>
          <w:rFonts w:ascii="Times New Roman" w:hAnsi="Times New Roman" w:cs="Times New Roman"/>
          <w:sz w:val="28"/>
          <w:szCs w:val="28"/>
        </w:rPr>
        <w:t>Анализ структуры и численности сотрудников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ТОО «</w:t>
      </w:r>
      <w:r w:rsidRPr="008A54B0">
        <w:rPr>
          <w:rFonts w:ascii="Times New Roman" w:hAnsi="Times New Roman" w:cs="Times New Roman"/>
          <w:sz w:val="28"/>
        </w:rPr>
        <w:t>TMK-GAZ</w:t>
      </w:r>
      <w:r>
        <w:rPr>
          <w:rFonts w:ascii="Times New Roman" w:hAnsi="Times New Roman" w:cs="Times New Roman"/>
          <w:sz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9D1EAA" w:rsidTr="00E36D77">
        <w:tc>
          <w:tcPr>
            <w:tcW w:w="1869" w:type="dxa"/>
          </w:tcPr>
          <w:p w:rsidR="009D1EAA" w:rsidRPr="00D230F6" w:rsidRDefault="009D1EAA" w:rsidP="00E36D77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Показатель</w:t>
            </w:r>
          </w:p>
        </w:tc>
        <w:tc>
          <w:tcPr>
            <w:tcW w:w="1869" w:type="dxa"/>
          </w:tcPr>
          <w:p w:rsidR="009D1EAA" w:rsidRPr="00D230F6" w:rsidRDefault="009D1EAA" w:rsidP="00E36D77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2018 год</w:t>
            </w:r>
          </w:p>
        </w:tc>
        <w:tc>
          <w:tcPr>
            <w:tcW w:w="1869" w:type="dxa"/>
          </w:tcPr>
          <w:p w:rsidR="009D1EAA" w:rsidRPr="00D230F6" w:rsidRDefault="009D1EAA" w:rsidP="00E36D77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2019 год</w:t>
            </w:r>
          </w:p>
        </w:tc>
        <w:tc>
          <w:tcPr>
            <w:tcW w:w="1869" w:type="dxa"/>
          </w:tcPr>
          <w:p w:rsidR="009D1EAA" w:rsidRPr="00D230F6" w:rsidRDefault="009D1EAA" w:rsidP="00E36D77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2020 год</w:t>
            </w:r>
          </w:p>
        </w:tc>
        <w:tc>
          <w:tcPr>
            <w:tcW w:w="1869" w:type="dxa"/>
          </w:tcPr>
          <w:p w:rsidR="009D1EAA" w:rsidRPr="00D230F6" w:rsidRDefault="009D1EAA" w:rsidP="00E36D77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Изменения</w:t>
            </w:r>
          </w:p>
        </w:tc>
      </w:tr>
      <w:tr w:rsidR="009D1EAA" w:rsidTr="00E36D77">
        <w:tc>
          <w:tcPr>
            <w:tcW w:w="1869" w:type="dxa"/>
          </w:tcPr>
          <w:p w:rsidR="009D1EAA" w:rsidRPr="00D230F6" w:rsidRDefault="009D1EAA" w:rsidP="00E36D77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Руководители</w:t>
            </w:r>
          </w:p>
        </w:tc>
        <w:tc>
          <w:tcPr>
            <w:tcW w:w="1869" w:type="dxa"/>
          </w:tcPr>
          <w:p w:rsidR="009D1EAA" w:rsidRPr="00D230F6" w:rsidRDefault="009D1EAA" w:rsidP="00E36D77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1869" w:type="dxa"/>
          </w:tcPr>
          <w:p w:rsidR="009D1EAA" w:rsidRPr="00D230F6" w:rsidRDefault="009D1EAA" w:rsidP="00E36D77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1869" w:type="dxa"/>
          </w:tcPr>
          <w:p w:rsidR="009D1EAA" w:rsidRPr="00D230F6" w:rsidRDefault="009D1EAA" w:rsidP="00E36D77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1869" w:type="dxa"/>
          </w:tcPr>
          <w:p w:rsidR="009D1EAA" w:rsidRPr="00D230F6" w:rsidRDefault="009D1EAA" w:rsidP="00E36D77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-3</w:t>
            </w:r>
          </w:p>
        </w:tc>
      </w:tr>
      <w:tr w:rsidR="009D1EAA" w:rsidTr="00E36D77">
        <w:tc>
          <w:tcPr>
            <w:tcW w:w="1869" w:type="dxa"/>
          </w:tcPr>
          <w:p w:rsidR="009D1EAA" w:rsidRPr="00D230F6" w:rsidRDefault="009D1EAA" w:rsidP="00E36D77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Специалисты</w:t>
            </w:r>
          </w:p>
        </w:tc>
        <w:tc>
          <w:tcPr>
            <w:tcW w:w="1869" w:type="dxa"/>
          </w:tcPr>
          <w:p w:rsidR="009D1EAA" w:rsidRPr="00D230F6" w:rsidRDefault="009D1EAA" w:rsidP="00E36D77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</w:t>
            </w:r>
          </w:p>
        </w:tc>
        <w:tc>
          <w:tcPr>
            <w:tcW w:w="1869" w:type="dxa"/>
          </w:tcPr>
          <w:p w:rsidR="009D1EAA" w:rsidRPr="00D230F6" w:rsidRDefault="009D1EAA" w:rsidP="00E36D77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1869" w:type="dxa"/>
          </w:tcPr>
          <w:p w:rsidR="009D1EAA" w:rsidRPr="00D230F6" w:rsidRDefault="009D1EAA" w:rsidP="00E36D77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1869" w:type="dxa"/>
          </w:tcPr>
          <w:p w:rsidR="009D1EAA" w:rsidRPr="00D230F6" w:rsidRDefault="009D1EAA" w:rsidP="00E36D77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-6</w:t>
            </w:r>
          </w:p>
        </w:tc>
      </w:tr>
      <w:tr w:rsidR="009D1EAA" w:rsidTr="00E36D77">
        <w:tc>
          <w:tcPr>
            <w:tcW w:w="1869" w:type="dxa"/>
          </w:tcPr>
          <w:p w:rsidR="009D1EAA" w:rsidRPr="00D230F6" w:rsidRDefault="009D1EAA" w:rsidP="00E36D77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Служащие</w:t>
            </w:r>
          </w:p>
        </w:tc>
        <w:tc>
          <w:tcPr>
            <w:tcW w:w="1869" w:type="dxa"/>
          </w:tcPr>
          <w:p w:rsidR="009D1EAA" w:rsidRPr="00D230F6" w:rsidRDefault="009D1EAA" w:rsidP="00E36D77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</w:t>
            </w:r>
          </w:p>
        </w:tc>
        <w:tc>
          <w:tcPr>
            <w:tcW w:w="1869" w:type="dxa"/>
          </w:tcPr>
          <w:p w:rsidR="009D1EAA" w:rsidRPr="00D230F6" w:rsidRDefault="009D1EAA" w:rsidP="00E36D77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</w:t>
            </w:r>
          </w:p>
        </w:tc>
        <w:tc>
          <w:tcPr>
            <w:tcW w:w="1869" w:type="dxa"/>
          </w:tcPr>
          <w:p w:rsidR="009D1EAA" w:rsidRPr="00D230F6" w:rsidRDefault="009D1EAA" w:rsidP="00E36D77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</w:t>
            </w:r>
          </w:p>
        </w:tc>
        <w:tc>
          <w:tcPr>
            <w:tcW w:w="1869" w:type="dxa"/>
          </w:tcPr>
          <w:p w:rsidR="009D1EAA" w:rsidRPr="00D230F6" w:rsidRDefault="009D1EAA" w:rsidP="00E36D77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-2</w:t>
            </w:r>
          </w:p>
        </w:tc>
      </w:tr>
      <w:tr w:rsidR="009D1EAA" w:rsidTr="00E36D77">
        <w:tc>
          <w:tcPr>
            <w:tcW w:w="1869" w:type="dxa"/>
          </w:tcPr>
          <w:p w:rsidR="009D1EAA" w:rsidRPr="00D230F6" w:rsidRDefault="009D1EAA" w:rsidP="00E36D77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Рабочие</w:t>
            </w:r>
          </w:p>
        </w:tc>
        <w:tc>
          <w:tcPr>
            <w:tcW w:w="1869" w:type="dxa"/>
          </w:tcPr>
          <w:p w:rsidR="009D1EAA" w:rsidRPr="00D230F6" w:rsidRDefault="009D1EAA" w:rsidP="00E36D77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48</w:t>
            </w:r>
          </w:p>
        </w:tc>
        <w:tc>
          <w:tcPr>
            <w:tcW w:w="1869" w:type="dxa"/>
          </w:tcPr>
          <w:p w:rsidR="009D1EAA" w:rsidRPr="00D230F6" w:rsidRDefault="009D1EAA" w:rsidP="00E36D77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45</w:t>
            </w:r>
          </w:p>
        </w:tc>
        <w:tc>
          <w:tcPr>
            <w:tcW w:w="1869" w:type="dxa"/>
          </w:tcPr>
          <w:p w:rsidR="009D1EAA" w:rsidRPr="00D230F6" w:rsidRDefault="009D1EAA" w:rsidP="00E36D77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  <w:tc>
          <w:tcPr>
            <w:tcW w:w="1869" w:type="dxa"/>
          </w:tcPr>
          <w:p w:rsidR="009D1EAA" w:rsidRPr="00D230F6" w:rsidRDefault="009D1EAA" w:rsidP="00E36D77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-8</w:t>
            </w:r>
          </w:p>
        </w:tc>
      </w:tr>
      <w:tr w:rsidR="009D1EAA" w:rsidTr="00E36D77">
        <w:tc>
          <w:tcPr>
            <w:tcW w:w="1869" w:type="dxa"/>
          </w:tcPr>
          <w:p w:rsidR="009D1EAA" w:rsidRPr="00D230F6" w:rsidRDefault="009D1EAA" w:rsidP="00E36D77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Всего </w:t>
            </w:r>
          </w:p>
        </w:tc>
        <w:tc>
          <w:tcPr>
            <w:tcW w:w="1869" w:type="dxa"/>
          </w:tcPr>
          <w:p w:rsidR="009D1EAA" w:rsidRPr="00D230F6" w:rsidRDefault="009D1EAA" w:rsidP="00E36D77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113</w:t>
            </w:r>
          </w:p>
        </w:tc>
        <w:tc>
          <w:tcPr>
            <w:tcW w:w="1869" w:type="dxa"/>
          </w:tcPr>
          <w:p w:rsidR="009D1EAA" w:rsidRPr="00D230F6" w:rsidRDefault="009D1EAA" w:rsidP="00E36D77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104</w:t>
            </w:r>
          </w:p>
        </w:tc>
        <w:tc>
          <w:tcPr>
            <w:tcW w:w="1869" w:type="dxa"/>
          </w:tcPr>
          <w:p w:rsidR="009D1EAA" w:rsidRPr="00D230F6" w:rsidRDefault="009D1EAA" w:rsidP="00E36D77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94</w:t>
            </w:r>
          </w:p>
        </w:tc>
        <w:tc>
          <w:tcPr>
            <w:tcW w:w="1869" w:type="dxa"/>
          </w:tcPr>
          <w:p w:rsidR="009D1EAA" w:rsidRPr="00D230F6" w:rsidRDefault="009D1EAA" w:rsidP="00E36D77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-20</w:t>
            </w:r>
          </w:p>
        </w:tc>
      </w:tr>
    </w:tbl>
    <w:p w:rsidR="009D1EAA" w:rsidRDefault="009D1EAA" w:rsidP="009D1EAA">
      <w:pPr>
        <w:tabs>
          <w:tab w:val="right" w:leader="underscore" w:pos="8505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D1EAA" w:rsidRDefault="009D1EAA" w:rsidP="009D1EAA">
      <w:pPr>
        <w:tabs>
          <w:tab w:val="right" w:leader="underscore" w:pos="850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показывает представленная таблица, </w:t>
      </w:r>
      <w:r w:rsidRPr="00A7548A">
        <w:rPr>
          <w:rFonts w:ascii="Times New Roman" w:hAnsi="Times New Roman" w:cs="Times New Roman"/>
          <w:sz w:val="28"/>
          <w:szCs w:val="28"/>
        </w:rPr>
        <w:t>наибольшую долю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548A">
        <w:rPr>
          <w:rFonts w:ascii="Times New Roman" w:hAnsi="Times New Roman" w:cs="Times New Roman"/>
          <w:sz w:val="28"/>
          <w:szCs w:val="28"/>
        </w:rPr>
        <w:t>предприятии занимает такая категория – к</w:t>
      </w:r>
      <w:r>
        <w:rPr>
          <w:rFonts w:ascii="Times New Roman" w:hAnsi="Times New Roman" w:cs="Times New Roman"/>
          <w:sz w:val="28"/>
          <w:szCs w:val="28"/>
        </w:rPr>
        <w:t xml:space="preserve">ак рабочие. Её численность в 2020 </w:t>
      </w:r>
      <w:r w:rsidRPr="00A7548A">
        <w:rPr>
          <w:rFonts w:ascii="Times New Roman" w:hAnsi="Times New Roman" w:cs="Times New Roman"/>
          <w:sz w:val="28"/>
          <w:szCs w:val="28"/>
        </w:rPr>
        <w:t>г. уменьшилас</w:t>
      </w:r>
      <w:r>
        <w:rPr>
          <w:rFonts w:ascii="Times New Roman" w:hAnsi="Times New Roman" w:cs="Times New Roman"/>
          <w:sz w:val="28"/>
          <w:szCs w:val="28"/>
        </w:rPr>
        <w:t>ь на 10 чел. по сравнению с 2019 г. Основной причиной увольнения рабочих – низкий уровень заработной платы.</w:t>
      </w:r>
    </w:p>
    <w:p w:rsidR="009D1EAA" w:rsidRDefault="009D1EAA" w:rsidP="009D1EAA">
      <w:pPr>
        <w:tabs>
          <w:tab w:val="right" w:leader="underscore" w:pos="8505"/>
        </w:tabs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D1EAA" w:rsidRDefault="009D1EAA" w:rsidP="009D1EAA">
      <w:pPr>
        <w:tabs>
          <w:tab w:val="right" w:leader="underscore" w:pos="8505"/>
        </w:tabs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D1EAA" w:rsidRDefault="009D1EAA" w:rsidP="009D1EAA">
      <w:pPr>
        <w:tabs>
          <w:tab w:val="right" w:leader="underscore" w:pos="8505"/>
        </w:tabs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D1EAA" w:rsidRDefault="009D1EAA" w:rsidP="009D1EAA">
      <w:pPr>
        <w:tabs>
          <w:tab w:val="right" w:leader="underscore" w:pos="8505"/>
        </w:tabs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D1EAA" w:rsidRDefault="009D1EAA" w:rsidP="009D1EAA">
      <w:pPr>
        <w:tabs>
          <w:tab w:val="right" w:leader="underscore" w:pos="8505"/>
        </w:tabs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D1EAA" w:rsidRDefault="00F3743F" w:rsidP="009D1EAA">
      <w:pPr>
        <w:tabs>
          <w:tab w:val="right" w:leader="underscore" w:pos="8505"/>
        </w:tabs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4</w:t>
      </w:r>
    </w:p>
    <w:p w:rsidR="009D1EAA" w:rsidRDefault="009D1EAA" w:rsidP="009D1EAA">
      <w:pPr>
        <w:tabs>
          <w:tab w:val="right" w:leader="underscore" w:pos="8505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7548A">
        <w:rPr>
          <w:rFonts w:ascii="Times New Roman" w:hAnsi="Times New Roman" w:cs="Times New Roman"/>
          <w:sz w:val="28"/>
          <w:szCs w:val="28"/>
        </w:rPr>
        <w:t xml:space="preserve">Среднесписочная численность </w:t>
      </w:r>
      <w:r>
        <w:rPr>
          <w:rFonts w:ascii="Times New Roman" w:hAnsi="Times New Roman" w:cs="Times New Roman"/>
          <w:sz w:val="28"/>
        </w:rPr>
        <w:t>ТОО «</w:t>
      </w:r>
      <w:r w:rsidRPr="008A54B0">
        <w:rPr>
          <w:rFonts w:ascii="Times New Roman" w:hAnsi="Times New Roman" w:cs="Times New Roman"/>
          <w:sz w:val="28"/>
        </w:rPr>
        <w:t>TMK-GAZ</w:t>
      </w:r>
      <w:r>
        <w:rPr>
          <w:rFonts w:ascii="Times New Roman" w:hAnsi="Times New Roman" w:cs="Times New Roman"/>
          <w:sz w:val="28"/>
        </w:rPr>
        <w:t>»</w:t>
      </w:r>
      <w:r w:rsidRPr="009D1EAA">
        <w:rPr>
          <w:rFonts w:ascii="Times New Roman" w:eastAsia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16"/>
        <w:gridCol w:w="1827"/>
        <w:gridCol w:w="1828"/>
        <w:gridCol w:w="1828"/>
        <w:gridCol w:w="1850"/>
      </w:tblGrid>
      <w:tr w:rsidR="009D1EAA" w:rsidRPr="00D230F6" w:rsidTr="00E36D77">
        <w:tc>
          <w:tcPr>
            <w:tcW w:w="1869" w:type="dxa"/>
          </w:tcPr>
          <w:p w:rsidR="009D1EAA" w:rsidRPr="00A7548A" w:rsidRDefault="009D1EAA" w:rsidP="00E36D77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48A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869" w:type="dxa"/>
          </w:tcPr>
          <w:p w:rsidR="009D1EAA" w:rsidRPr="00A7548A" w:rsidRDefault="009D1EAA" w:rsidP="00E36D77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48A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869" w:type="dxa"/>
          </w:tcPr>
          <w:p w:rsidR="009D1EAA" w:rsidRPr="00A7548A" w:rsidRDefault="009D1EAA" w:rsidP="00E36D77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48A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869" w:type="dxa"/>
          </w:tcPr>
          <w:p w:rsidR="009D1EAA" w:rsidRPr="00A7548A" w:rsidRDefault="009D1EAA" w:rsidP="00E36D77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48A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869" w:type="dxa"/>
          </w:tcPr>
          <w:p w:rsidR="009D1EAA" w:rsidRPr="00A7548A" w:rsidRDefault="009D1EAA" w:rsidP="00E36D77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48A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</w:p>
        </w:tc>
      </w:tr>
      <w:tr w:rsidR="009D1EAA" w:rsidRPr="00D230F6" w:rsidTr="00E36D77">
        <w:tc>
          <w:tcPr>
            <w:tcW w:w="1869" w:type="dxa"/>
          </w:tcPr>
          <w:p w:rsidR="009D1EAA" w:rsidRPr="00A7548A" w:rsidRDefault="009D1EAA" w:rsidP="00E36D77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48A">
              <w:rPr>
                <w:rFonts w:ascii="Times New Roman" w:hAnsi="Times New Roman" w:cs="Times New Roman"/>
                <w:sz w:val="24"/>
                <w:szCs w:val="24"/>
              </w:rPr>
              <w:t>Численность персонала на начало года, чел.</w:t>
            </w:r>
          </w:p>
        </w:tc>
        <w:tc>
          <w:tcPr>
            <w:tcW w:w="1869" w:type="dxa"/>
          </w:tcPr>
          <w:p w:rsidR="009D1EAA" w:rsidRPr="00A7548A" w:rsidRDefault="009D1EAA" w:rsidP="00E36D77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48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69" w:type="dxa"/>
          </w:tcPr>
          <w:p w:rsidR="009D1EAA" w:rsidRPr="00A7548A" w:rsidRDefault="009D1EAA" w:rsidP="00E36D77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48A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869" w:type="dxa"/>
          </w:tcPr>
          <w:p w:rsidR="009D1EAA" w:rsidRPr="00A7548A" w:rsidRDefault="009D1EAA" w:rsidP="00E36D77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48A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869" w:type="dxa"/>
          </w:tcPr>
          <w:p w:rsidR="009D1EAA" w:rsidRPr="00A7548A" w:rsidRDefault="009D1EAA" w:rsidP="00E36D77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48A">
              <w:rPr>
                <w:rFonts w:ascii="Times New Roman" w:hAnsi="Times New Roman" w:cs="Times New Roman"/>
                <w:sz w:val="24"/>
                <w:szCs w:val="24"/>
              </w:rPr>
              <w:t>-16</w:t>
            </w:r>
          </w:p>
        </w:tc>
      </w:tr>
      <w:tr w:rsidR="009D1EAA" w:rsidRPr="00D230F6" w:rsidTr="00E36D77">
        <w:tc>
          <w:tcPr>
            <w:tcW w:w="1869" w:type="dxa"/>
          </w:tcPr>
          <w:p w:rsidR="009D1EAA" w:rsidRPr="00A7548A" w:rsidRDefault="009D1EAA" w:rsidP="00E36D77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48A">
              <w:rPr>
                <w:rFonts w:ascii="Times New Roman" w:hAnsi="Times New Roman" w:cs="Times New Roman"/>
                <w:sz w:val="24"/>
                <w:szCs w:val="24"/>
              </w:rPr>
              <w:t>Принято на работу, чел</w:t>
            </w:r>
          </w:p>
        </w:tc>
        <w:tc>
          <w:tcPr>
            <w:tcW w:w="1869" w:type="dxa"/>
          </w:tcPr>
          <w:p w:rsidR="009D1EAA" w:rsidRPr="00A7548A" w:rsidRDefault="009D1EAA" w:rsidP="00E36D77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4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69" w:type="dxa"/>
          </w:tcPr>
          <w:p w:rsidR="009D1EAA" w:rsidRPr="00A7548A" w:rsidRDefault="009D1EAA" w:rsidP="00E36D77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48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69" w:type="dxa"/>
          </w:tcPr>
          <w:p w:rsidR="009D1EAA" w:rsidRPr="00A7548A" w:rsidRDefault="009D1EAA" w:rsidP="00E36D77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48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69" w:type="dxa"/>
          </w:tcPr>
          <w:p w:rsidR="009D1EAA" w:rsidRPr="00A7548A" w:rsidRDefault="009D1EAA" w:rsidP="00E36D77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4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D1EAA" w:rsidRPr="00D230F6" w:rsidTr="00E36D77">
        <w:tc>
          <w:tcPr>
            <w:tcW w:w="1869" w:type="dxa"/>
          </w:tcPr>
          <w:p w:rsidR="009D1EAA" w:rsidRPr="00A7548A" w:rsidRDefault="009D1EAA" w:rsidP="00E36D77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48A">
              <w:rPr>
                <w:rFonts w:ascii="Times New Roman" w:hAnsi="Times New Roman" w:cs="Times New Roman"/>
                <w:sz w:val="24"/>
                <w:szCs w:val="24"/>
              </w:rPr>
              <w:t>Выбыло, чел.</w:t>
            </w:r>
          </w:p>
        </w:tc>
        <w:tc>
          <w:tcPr>
            <w:tcW w:w="1869" w:type="dxa"/>
          </w:tcPr>
          <w:p w:rsidR="009D1EAA" w:rsidRPr="00A7548A" w:rsidRDefault="009D1EAA" w:rsidP="00E36D77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48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69" w:type="dxa"/>
          </w:tcPr>
          <w:p w:rsidR="009D1EAA" w:rsidRPr="00A7548A" w:rsidRDefault="009D1EAA" w:rsidP="00E36D77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48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69" w:type="dxa"/>
          </w:tcPr>
          <w:p w:rsidR="009D1EAA" w:rsidRPr="00A7548A" w:rsidRDefault="009D1EAA" w:rsidP="00E36D77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48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69" w:type="dxa"/>
          </w:tcPr>
          <w:p w:rsidR="009D1EAA" w:rsidRPr="00A7548A" w:rsidRDefault="009D1EAA" w:rsidP="00E36D77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4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D1EAA" w:rsidRPr="00D230F6" w:rsidTr="00E36D77">
        <w:tc>
          <w:tcPr>
            <w:tcW w:w="1869" w:type="dxa"/>
          </w:tcPr>
          <w:p w:rsidR="009D1EAA" w:rsidRPr="00A7548A" w:rsidRDefault="009D1EAA" w:rsidP="00E36D77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48A">
              <w:rPr>
                <w:rFonts w:ascii="Times New Roman" w:hAnsi="Times New Roman" w:cs="Times New Roman"/>
                <w:sz w:val="24"/>
                <w:szCs w:val="24"/>
              </w:rPr>
              <w:t>Итого на конец года</w:t>
            </w:r>
          </w:p>
        </w:tc>
        <w:tc>
          <w:tcPr>
            <w:tcW w:w="1869" w:type="dxa"/>
          </w:tcPr>
          <w:p w:rsidR="009D1EAA" w:rsidRPr="00A7548A" w:rsidRDefault="009D1EAA" w:rsidP="00E36D77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48A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869" w:type="dxa"/>
          </w:tcPr>
          <w:p w:rsidR="009D1EAA" w:rsidRPr="00A7548A" w:rsidRDefault="009D1EAA" w:rsidP="00E36D77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48A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869" w:type="dxa"/>
          </w:tcPr>
          <w:p w:rsidR="009D1EAA" w:rsidRPr="00A7548A" w:rsidRDefault="009D1EAA" w:rsidP="00E36D77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48A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869" w:type="dxa"/>
          </w:tcPr>
          <w:p w:rsidR="009D1EAA" w:rsidRPr="00A7548A" w:rsidRDefault="009D1EAA" w:rsidP="00E36D77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48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9D1EAA" w:rsidRPr="00D230F6" w:rsidTr="00E36D77">
        <w:tc>
          <w:tcPr>
            <w:tcW w:w="1869" w:type="dxa"/>
          </w:tcPr>
          <w:p w:rsidR="009D1EAA" w:rsidRPr="00A7548A" w:rsidRDefault="009D1EAA" w:rsidP="00E36D77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48A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численность, чел.</w:t>
            </w:r>
          </w:p>
        </w:tc>
        <w:tc>
          <w:tcPr>
            <w:tcW w:w="1869" w:type="dxa"/>
          </w:tcPr>
          <w:p w:rsidR="009D1EAA" w:rsidRPr="00A7548A" w:rsidRDefault="009D1EAA" w:rsidP="00E36D77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48A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869" w:type="dxa"/>
          </w:tcPr>
          <w:p w:rsidR="009D1EAA" w:rsidRPr="00A7548A" w:rsidRDefault="009D1EAA" w:rsidP="00E36D77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48A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869" w:type="dxa"/>
          </w:tcPr>
          <w:p w:rsidR="009D1EAA" w:rsidRPr="00A7548A" w:rsidRDefault="009D1EAA" w:rsidP="00E36D77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48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869" w:type="dxa"/>
          </w:tcPr>
          <w:p w:rsidR="009D1EAA" w:rsidRPr="00A7548A" w:rsidRDefault="009D1EAA" w:rsidP="00E36D77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48A">
              <w:rPr>
                <w:rFonts w:ascii="Times New Roman" w:hAnsi="Times New Roman" w:cs="Times New Roman"/>
                <w:sz w:val="24"/>
                <w:szCs w:val="24"/>
              </w:rPr>
              <w:t>-18</w:t>
            </w:r>
          </w:p>
        </w:tc>
      </w:tr>
    </w:tbl>
    <w:p w:rsidR="009D1EAA" w:rsidRDefault="009D1EAA" w:rsidP="009D1EAA">
      <w:pPr>
        <w:tabs>
          <w:tab w:val="right" w:leader="underscore" w:pos="8505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D1EAA" w:rsidRDefault="00F3743F" w:rsidP="009D1EAA">
      <w:pPr>
        <w:tabs>
          <w:tab w:val="right" w:leader="underscore" w:pos="850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данным таблицы 4</w:t>
      </w:r>
      <w:r w:rsidR="009D1EAA" w:rsidRPr="00A7548A">
        <w:rPr>
          <w:rFonts w:ascii="Times New Roman" w:hAnsi="Times New Roman" w:cs="Times New Roman"/>
          <w:sz w:val="28"/>
          <w:szCs w:val="28"/>
        </w:rPr>
        <w:t xml:space="preserve"> с каждым годом происходит уменьшение</w:t>
      </w:r>
      <w:r w:rsidR="009D1EAA">
        <w:rPr>
          <w:rFonts w:ascii="Times New Roman" w:hAnsi="Times New Roman" w:cs="Times New Roman"/>
          <w:sz w:val="28"/>
          <w:szCs w:val="28"/>
        </w:rPr>
        <w:t xml:space="preserve"> </w:t>
      </w:r>
      <w:r w:rsidR="009D1EAA" w:rsidRPr="00A7548A">
        <w:rPr>
          <w:rFonts w:ascii="Times New Roman" w:hAnsi="Times New Roman" w:cs="Times New Roman"/>
          <w:sz w:val="28"/>
          <w:szCs w:val="28"/>
        </w:rPr>
        <w:t>обеспеченности т</w:t>
      </w:r>
      <w:r w:rsidR="009D1EAA">
        <w:rPr>
          <w:rFonts w:ascii="Times New Roman" w:hAnsi="Times New Roman" w:cs="Times New Roman"/>
          <w:sz w:val="28"/>
          <w:szCs w:val="28"/>
        </w:rPr>
        <w:t xml:space="preserve">рудовыми ресурсами </w:t>
      </w:r>
      <w:r w:rsidR="009D1EAA">
        <w:rPr>
          <w:rFonts w:ascii="Times New Roman" w:hAnsi="Times New Roman" w:cs="Times New Roman"/>
          <w:sz w:val="28"/>
        </w:rPr>
        <w:t>ТОО «</w:t>
      </w:r>
      <w:r w:rsidR="009D1EAA" w:rsidRPr="008A54B0">
        <w:rPr>
          <w:rFonts w:ascii="Times New Roman" w:hAnsi="Times New Roman" w:cs="Times New Roman"/>
          <w:sz w:val="28"/>
        </w:rPr>
        <w:t>TMK-GAZ</w:t>
      </w:r>
      <w:r w:rsidR="009D1EAA">
        <w:rPr>
          <w:rFonts w:ascii="Times New Roman" w:hAnsi="Times New Roman" w:cs="Times New Roman"/>
          <w:sz w:val="28"/>
        </w:rPr>
        <w:t>»</w:t>
      </w:r>
      <w:r w:rsidR="009D1EAA">
        <w:rPr>
          <w:rFonts w:ascii="Times New Roman" w:hAnsi="Times New Roman" w:cs="Times New Roman"/>
          <w:sz w:val="28"/>
          <w:szCs w:val="28"/>
        </w:rPr>
        <w:t>.</w:t>
      </w:r>
    </w:p>
    <w:p w:rsidR="009D1EAA" w:rsidRDefault="00F3743F" w:rsidP="009D1EAA">
      <w:pPr>
        <w:tabs>
          <w:tab w:val="right" w:leader="underscore" w:pos="8505"/>
        </w:tabs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5</w:t>
      </w:r>
    </w:p>
    <w:p w:rsidR="009D1EAA" w:rsidRDefault="009D1EAA" w:rsidP="009D1EAA">
      <w:pPr>
        <w:tabs>
          <w:tab w:val="right" w:leader="underscore" w:pos="8505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7548A">
        <w:rPr>
          <w:rFonts w:ascii="Times New Roman" w:hAnsi="Times New Roman" w:cs="Times New Roman"/>
          <w:sz w:val="28"/>
          <w:szCs w:val="28"/>
        </w:rPr>
        <w:t>Качественный состав трудовых ресурсов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ТОО «</w:t>
      </w:r>
      <w:r w:rsidRPr="008A54B0">
        <w:rPr>
          <w:rFonts w:ascii="Times New Roman" w:hAnsi="Times New Roman" w:cs="Times New Roman"/>
          <w:sz w:val="28"/>
        </w:rPr>
        <w:t>TMK-GAZ</w:t>
      </w:r>
      <w:r>
        <w:rPr>
          <w:rFonts w:ascii="Times New Roman" w:hAnsi="Times New Roman" w:cs="Times New Roman"/>
          <w:sz w:val="28"/>
        </w:rPr>
        <w:t>»</w:t>
      </w:r>
      <w:r w:rsidRPr="009D1EAA">
        <w:rPr>
          <w:rFonts w:ascii="Times New Roman" w:eastAsia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1275"/>
        <w:gridCol w:w="1134"/>
        <w:gridCol w:w="1276"/>
        <w:gridCol w:w="1276"/>
        <w:gridCol w:w="1128"/>
      </w:tblGrid>
      <w:tr w:rsidR="009D1EAA" w:rsidTr="00E36D77">
        <w:tc>
          <w:tcPr>
            <w:tcW w:w="1980" w:type="dxa"/>
          </w:tcPr>
          <w:p w:rsidR="009D1EAA" w:rsidRPr="00A7548A" w:rsidRDefault="009D1EAA" w:rsidP="00E36D77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276" w:type="dxa"/>
            <w:vMerge w:val="restart"/>
          </w:tcPr>
          <w:p w:rsidR="009D1EAA" w:rsidRPr="00A7548A" w:rsidRDefault="009D1EAA" w:rsidP="00E36D77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275" w:type="dxa"/>
            <w:vMerge w:val="restart"/>
          </w:tcPr>
          <w:p w:rsidR="009D1EAA" w:rsidRPr="00A7548A" w:rsidRDefault="009D1EAA" w:rsidP="00E36D77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134" w:type="dxa"/>
            <w:vMerge w:val="restart"/>
          </w:tcPr>
          <w:p w:rsidR="009D1EAA" w:rsidRPr="00A7548A" w:rsidRDefault="009D1EAA" w:rsidP="00E36D77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3680" w:type="dxa"/>
            <w:gridSpan w:val="3"/>
          </w:tcPr>
          <w:p w:rsidR="009D1EAA" w:rsidRPr="00A7548A" w:rsidRDefault="009D1EAA" w:rsidP="00E36D77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вес, %</w:t>
            </w:r>
          </w:p>
        </w:tc>
      </w:tr>
      <w:tr w:rsidR="009D1EAA" w:rsidTr="00E36D77">
        <w:tc>
          <w:tcPr>
            <w:tcW w:w="1980" w:type="dxa"/>
          </w:tcPr>
          <w:p w:rsidR="009D1EAA" w:rsidRPr="007C7443" w:rsidRDefault="009D1EAA" w:rsidP="00E36D77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443">
              <w:rPr>
                <w:rFonts w:ascii="Times New Roman" w:hAnsi="Times New Roman" w:cs="Times New Roman"/>
                <w:sz w:val="24"/>
                <w:szCs w:val="24"/>
              </w:rPr>
              <w:t>1. По возрасту, лет:</w:t>
            </w:r>
          </w:p>
        </w:tc>
        <w:tc>
          <w:tcPr>
            <w:tcW w:w="1276" w:type="dxa"/>
            <w:vMerge/>
          </w:tcPr>
          <w:p w:rsidR="009D1EAA" w:rsidRPr="00A7548A" w:rsidRDefault="009D1EAA" w:rsidP="00E36D77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9D1EAA" w:rsidRPr="00A7548A" w:rsidRDefault="009D1EAA" w:rsidP="00E36D77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D1EAA" w:rsidRPr="00A7548A" w:rsidRDefault="009D1EAA" w:rsidP="00E36D77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D1EAA" w:rsidRPr="00A7548A" w:rsidRDefault="009D1EAA" w:rsidP="00E36D77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276" w:type="dxa"/>
          </w:tcPr>
          <w:p w:rsidR="009D1EAA" w:rsidRPr="00A7548A" w:rsidRDefault="009D1EAA" w:rsidP="00E36D77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128" w:type="dxa"/>
          </w:tcPr>
          <w:p w:rsidR="009D1EAA" w:rsidRPr="00A7548A" w:rsidRDefault="009D1EAA" w:rsidP="00E36D77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</w:tr>
      <w:tr w:rsidR="009D1EAA" w:rsidTr="00E36D77">
        <w:tc>
          <w:tcPr>
            <w:tcW w:w="1980" w:type="dxa"/>
          </w:tcPr>
          <w:p w:rsidR="009D1EAA" w:rsidRPr="007C7443" w:rsidRDefault="009D1EAA" w:rsidP="00E36D77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443">
              <w:rPr>
                <w:rFonts w:ascii="Times New Roman" w:hAnsi="Times New Roman" w:cs="Times New Roman"/>
                <w:sz w:val="24"/>
                <w:szCs w:val="24"/>
              </w:rPr>
              <w:t>До 20 лет</w:t>
            </w:r>
          </w:p>
        </w:tc>
        <w:tc>
          <w:tcPr>
            <w:tcW w:w="1276" w:type="dxa"/>
          </w:tcPr>
          <w:p w:rsidR="009D1EAA" w:rsidRPr="00A7548A" w:rsidRDefault="009D1EAA" w:rsidP="00E36D77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9D1EAA" w:rsidRPr="00A7548A" w:rsidRDefault="009D1EAA" w:rsidP="00E36D77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D1EAA" w:rsidRPr="00A7548A" w:rsidRDefault="009D1EAA" w:rsidP="00E36D77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D1EAA" w:rsidRPr="00A7548A" w:rsidRDefault="009D1EAA" w:rsidP="00E36D77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D1EAA" w:rsidRPr="00A7548A" w:rsidRDefault="009D1EAA" w:rsidP="00E36D77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1,92</w:t>
            </w:r>
          </w:p>
        </w:tc>
        <w:tc>
          <w:tcPr>
            <w:tcW w:w="1128" w:type="dxa"/>
          </w:tcPr>
          <w:p w:rsidR="009D1EAA" w:rsidRPr="00A7548A" w:rsidRDefault="009D1EAA" w:rsidP="00E36D77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2,12</w:t>
            </w:r>
          </w:p>
        </w:tc>
      </w:tr>
      <w:tr w:rsidR="009D1EAA" w:rsidTr="00E36D77">
        <w:tc>
          <w:tcPr>
            <w:tcW w:w="1980" w:type="dxa"/>
          </w:tcPr>
          <w:p w:rsidR="009D1EAA" w:rsidRPr="007C7443" w:rsidRDefault="009D1EAA" w:rsidP="00E36D77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443">
              <w:rPr>
                <w:rFonts w:ascii="Times New Roman" w:hAnsi="Times New Roman" w:cs="Times New Roman"/>
                <w:sz w:val="24"/>
                <w:szCs w:val="24"/>
              </w:rPr>
              <w:t>От 20 до 30 лет</w:t>
            </w:r>
          </w:p>
        </w:tc>
        <w:tc>
          <w:tcPr>
            <w:tcW w:w="1276" w:type="dxa"/>
          </w:tcPr>
          <w:p w:rsidR="009D1EAA" w:rsidRPr="00A7548A" w:rsidRDefault="009D1EAA" w:rsidP="00E36D77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75" w:type="dxa"/>
          </w:tcPr>
          <w:p w:rsidR="009D1EAA" w:rsidRPr="00A7548A" w:rsidRDefault="009D1EAA" w:rsidP="00E36D77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34" w:type="dxa"/>
          </w:tcPr>
          <w:p w:rsidR="009D1EAA" w:rsidRPr="00A7548A" w:rsidRDefault="009D1EAA" w:rsidP="00E36D77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76" w:type="dxa"/>
          </w:tcPr>
          <w:p w:rsidR="009D1EAA" w:rsidRPr="00A7548A" w:rsidRDefault="009D1EAA" w:rsidP="00E36D77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76" w:type="dxa"/>
          </w:tcPr>
          <w:p w:rsidR="009D1EAA" w:rsidRPr="00A7548A" w:rsidRDefault="009D1EAA" w:rsidP="00E36D77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80,77</w:t>
            </w:r>
          </w:p>
        </w:tc>
        <w:tc>
          <w:tcPr>
            <w:tcW w:w="1128" w:type="dxa"/>
          </w:tcPr>
          <w:p w:rsidR="009D1EAA" w:rsidRPr="00A7548A" w:rsidRDefault="009D1EAA" w:rsidP="00E36D77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89,36</w:t>
            </w:r>
          </w:p>
        </w:tc>
      </w:tr>
      <w:tr w:rsidR="009D1EAA" w:rsidTr="00E36D77">
        <w:tc>
          <w:tcPr>
            <w:tcW w:w="1980" w:type="dxa"/>
          </w:tcPr>
          <w:p w:rsidR="009D1EAA" w:rsidRPr="007C7443" w:rsidRDefault="009D1EAA" w:rsidP="00E36D77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443">
              <w:rPr>
                <w:rFonts w:ascii="Times New Roman" w:hAnsi="Times New Roman" w:cs="Times New Roman"/>
                <w:sz w:val="24"/>
                <w:szCs w:val="24"/>
              </w:rPr>
              <w:t>От 30 до 40 лет</w:t>
            </w:r>
          </w:p>
        </w:tc>
        <w:tc>
          <w:tcPr>
            <w:tcW w:w="1276" w:type="dxa"/>
          </w:tcPr>
          <w:p w:rsidR="009D1EAA" w:rsidRPr="00A7548A" w:rsidRDefault="009D1EAA" w:rsidP="00E36D77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</w:tcPr>
          <w:p w:rsidR="009D1EAA" w:rsidRPr="00A7548A" w:rsidRDefault="009D1EAA" w:rsidP="00E36D77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9D1EAA" w:rsidRPr="00A7548A" w:rsidRDefault="009D1EAA" w:rsidP="00E36D77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9D1EAA" w:rsidRPr="00A7548A" w:rsidRDefault="009D1EAA" w:rsidP="00E36D77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276" w:type="dxa"/>
          </w:tcPr>
          <w:p w:rsidR="009D1EAA" w:rsidRPr="00A7548A" w:rsidRDefault="009D1EAA" w:rsidP="00E36D77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14,42</w:t>
            </w:r>
          </w:p>
        </w:tc>
        <w:tc>
          <w:tcPr>
            <w:tcW w:w="1128" w:type="dxa"/>
          </w:tcPr>
          <w:p w:rsidR="009D1EAA" w:rsidRPr="00A7548A" w:rsidRDefault="009D1EAA" w:rsidP="00E36D77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8,51</w:t>
            </w:r>
          </w:p>
        </w:tc>
      </w:tr>
      <w:tr w:rsidR="009D1EAA" w:rsidTr="00E36D77">
        <w:tc>
          <w:tcPr>
            <w:tcW w:w="1980" w:type="dxa"/>
          </w:tcPr>
          <w:p w:rsidR="009D1EAA" w:rsidRPr="007C7443" w:rsidRDefault="009D1EAA" w:rsidP="00E36D77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443">
              <w:rPr>
                <w:rFonts w:ascii="Times New Roman" w:hAnsi="Times New Roman" w:cs="Times New Roman"/>
                <w:sz w:val="24"/>
                <w:szCs w:val="24"/>
              </w:rPr>
              <w:t>От 40 до 50 лет</w:t>
            </w:r>
          </w:p>
        </w:tc>
        <w:tc>
          <w:tcPr>
            <w:tcW w:w="1276" w:type="dxa"/>
          </w:tcPr>
          <w:p w:rsidR="009D1EAA" w:rsidRPr="00A7548A" w:rsidRDefault="009D1EAA" w:rsidP="00E36D77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</w:tcPr>
          <w:p w:rsidR="009D1EAA" w:rsidRPr="00A7548A" w:rsidRDefault="009D1EAA" w:rsidP="00E36D77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D1EAA" w:rsidRPr="00A7548A" w:rsidRDefault="009D1EAA" w:rsidP="00E36D77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D1EAA" w:rsidRPr="00A7548A" w:rsidRDefault="009D1EAA" w:rsidP="00E36D77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276" w:type="dxa"/>
          </w:tcPr>
          <w:p w:rsidR="009D1EAA" w:rsidRPr="00A7548A" w:rsidRDefault="009D1EAA" w:rsidP="00E36D77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2,88</w:t>
            </w:r>
          </w:p>
        </w:tc>
        <w:tc>
          <w:tcPr>
            <w:tcW w:w="1128" w:type="dxa"/>
          </w:tcPr>
          <w:p w:rsidR="009D1EAA" w:rsidRPr="00A7548A" w:rsidRDefault="009D1EAA" w:rsidP="00E36D77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1EAA" w:rsidTr="00E36D77">
        <w:tc>
          <w:tcPr>
            <w:tcW w:w="1980" w:type="dxa"/>
          </w:tcPr>
          <w:p w:rsidR="009D1EAA" w:rsidRPr="007C7443" w:rsidRDefault="009D1EAA" w:rsidP="00E36D77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443">
              <w:rPr>
                <w:rFonts w:ascii="Times New Roman" w:hAnsi="Times New Roman" w:cs="Times New Roman"/>
                <w:sz w:val="24"/>
                <w:szCs w:val="24"/>
              </w:rPr>
              <w:t>От 50 до 60 лет</w:t>
            </w:r>
          </w:p>
        </w:tc>
        <w:tc>
          <w:tcPr>
            <w:tcW w:w="1276" w:type="dxa"/>
          </w:tcPr>
          <w:p w:rsidR="009D1EAA" w:rsidRPr="00A7548A" w:rsidRDefault="009D1EAA" w:rsidP="00E36D77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9D1EAA" w:rsidRPr="00A7548A" w:rsidRDefault="009D1EAA" w:rsidP="00E36D77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D1EAA" w:rsidRPr="00A7548A" w:rsidRDefault="009D1EAA" w:rsidP="00E36D77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D1EAA" w:rsidRPr="00A7548A" w:rsidRDefault="009D1EAA" w:rsidP="00E36D77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D1EAA" w:rsidRPr="00A7548A" w:rsidRDefault="009D1EAA" w:rsidP="00E36D77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8" w:type="dxa"/>
          </w:tcPr>
          <w:p w:rsidR="009D1EAA" w:rsidRPr="00A7548A" w:rsidRDefault="009D1EAA" w:rsidP="00E36D77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1EAA" w:rsidTr="00E36D77">
        <w:tc>
          <w:tcPr>
            <w:tcW w:w="1980" w:type="dxa"/>
          </w:tcPr>
          <w:p w:rsidR="009D1EAA" w:rsidRPr="007C7443" w:rsidRDefault="009D1EAA" w:rsidP="00E36D77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443">
              <w:rPr>
                <w:rFonts w:ascii="Times New Roman" w:hAnsi="Times New Roman" w:cs="Times New Roman"/>
                <w:sz w:val="24"/>
                <w:szCs w:val="24"/>
              </w:rPr>
              <w:t>Старше 60 лет</w:t>
            </w:r>
          </w:p>
        </w:tc>
        <w:tc>
          <w:tcPr>
            <w:tcW w:w="1276" w:type="dxa"/>
          </w:tcPr>
          <w:p w:rsidR="009D1EAA" w:rsidRPr="00A7548A" w:rsidRDefault="009D1EAA" w:rsidP="00E36D77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9D1EAA" w:rsidRPr="00A7548A" w:rsidRDefault="009D1EAA" w:rsidP="00E36D77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D1EAA" w:rsidRPr="00A7548A" w:rsidRDefault="009D1EAA" w:rsidP="00E36D77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D1EAA" w:rsidRPr="00A7548A" w:rsidRDefault="009D1EAA" w:rsidP="00E36D77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D1EAA" w:rsidRPr="00A7548A" w:rsidRDefault="009D1EAA" w:rsidP="00E36D77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8" w:type="dxa"/>
          </w:tcPr>
          <w:p w:rsidR="009D1EAA" w:rsidRPr="00A7548A" w:rsidRDefault="009D1EAA" w:rsidP="00E36D77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1EAA" w:rsidTr="00E36D77">
        <w:tc>
          <w:tcPr>
            <w:tcW w:w="1980" w:type="dxa"/>
          </w:tcPr>
          <w:p w:rsidR="009D1EAA" w:rsidRPr="007C7443" w:rsidRDefault="009D1EAA" w:rsidP="00E36D77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44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9D1EAA" w:rsidRPr="00A7548A" w:rsidRDefault="009D1EAA" w:rsidP="00E36D77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275" w:type="dxa"/>
          </w:tcPr>
          <w:p w:rsidR="009D1EAA" w:rsidRPr="00A7548A" w:rsidRDefault="009D1EAA" w:rsidP="00E36D77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134" w:type="dxa"/>
          </w:tcPr>
          <w:p w:rsidR="009D1EAA" w:rsidRPr="00A7548A" w:rsidRDefault="009D1EAA" w:rsidP="00E36D77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76" w:type="dxa"/>
          </w:tcPr>
          <w:p w:rsidR="009D1EAA" w:rsidRPr="00A7548A" w:rsidRDefault="009D1EAA" w:rsidP="00E36D77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9D1EAA" w:rsidRPr="00A7548A" w:rsidRDefault="009D1EAA" w:rsidP="00E36D77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8" w:type="dxa"/>
          </w:tcPr>
          <w:p w:rsidR="009D1EAA" w:rsidRPr="00A7548A" w:rsidRDefault="009D1EAA" w:rsidP="00E36D77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D1EAA" w:rsidTr="00E36D77">
        <w:tc>
          <w:tcPr>
            <w:tcW w:w="1980" w:type="dxa"/>
          </w:tcPr>
          <w:p w:rsidR="009D1EAA" w:rsidRPr="007C7443" w:rsidRDefault="009D1EAA" w:rsidP="00E36D77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443">
              <w:rPr>
                <w:rFonts w:ascii="Times New Roman" w:hAnsi="Times New Roman" w:cs="Times New Roman"/>
                <w:sz w:val="24"/>
                <w:szCs w:val="24"/>
              </w:rPr>
              <w:t>2. По образованию:</w:t>
            </w:r>
          </w:p>
        </w:tc>
        <w:tc>
          <w:tcPr>
            <w:tcW w:w="1276" w:type="dxa"/>
          </w:tcPr>
          <w:p w:rsidR="009D1EAA" w:rsidRPr="00A7548A" w:rsidRDefault="009D1EAA" w:rsidP="00E36D77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D1EAA" w:rsidRPr="00A7548A" w:rsidRDefault="009D1EAA" w:rsidP="00E36D77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D1EAA" w:rsidRPr="00A7548A" w:rsidRDefault="009D1EAA" w:rsidP="00E36D77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D1EAA" w:rsidRPr="00A7548A" w:rsidRDefault="009D1EAA" w:rsidP="00E36D77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D1EAA" w:rsidRPr="00A7548A" w:rsidRDefault="009D1EAA" w:rsidP="00E36D77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9D1EAA" w:rsidRPr="00A7548A" w:rsidRDefault="009D1EAA" w:rsidP="00E36D77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EAA" w:rsidTr="00E36D77">
        <w:tc>
          <w:tcPr>
            <w:tcW w:w="1980" w:type="dxa"/>
          </w:tcPr>
          <w:p w:rsidR="009D1EAA" w:rsidRPr="007C7443" w:rsidRDefault="009D1EAA" w:rsidP="00E36D77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443">
              <w:rPr>
                <w:rFonts w:ascii="Times New Roman" w:hAnsi="Times New Roman" w:cs="Times New Roman"/>
                <w:sz w:val="24"/>
                <w:szCs w:val="24"/>
              </w:rPr>
              <w:t>- общее</w:t>
            </w:r>
          </w:p>
        </w:tc>
        <w:tc>
          <w:tcPr>
            <w:tcW w:w="1276" w:type="dxa"/>
          </w:tcPr>
          <w:p w:rsidR="009D1EAA" w:rsidRPr="00A7548A" w:rsidRDefault="009D1EAA" w:rsidP="00E36D77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9D1EAA" w:rsidRPr="00A7548A" w:rsidRDefault="009D1EAA" w:rsidP="00E36D77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9D1EAA" w:rsidRPr="00A7548A" w:rsidRDefault="009D1EAA" w:rsidP="00E36D77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9D1EAA" w:rsidRPr="00A7548A" w:rsidRDefault="009D1EAA" w:rsidP="00E36D77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8,84</w:t>
            </w:r>
          </w:p>
        </w:tc>
        <w:tc>
          <w:tcPr>
            <w:tcW w:w="1276" w:type="dxa"/>
          </w:tcPr>
          <w:p w:rsidR="009D1EAA" w:rsidRPr="00A7548A" w:rsidRDefault="009D1EAA" w:rsidP="00E36D77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7,69</w:t>
            </w:r>
          </w:p>
        </w:tc>
        <w:tc>
          <w:tcPr>
            <w:tcW w:w="1128" w:type="dxa"/>
          </w:tcPr>
          <w:p w:rsidR="009D1EAA" w:rsidRPr="00A7548A" w:rsidRDefault="009D1EAA" w:rsidP="00E36D77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5,31</w:t>
            </w:r>
          </w:p>
        </w:tc>
      </w:tr>
    </w:tbl>
    <w:p w:rsidR="009D1EAA" w:rsidRPr="00F06D8C" w:rsidRDefault="00F3743F" w:rsidP="009D1EAA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Продолжение таблицы 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1275"/>
        <w:gridCol w:w="1134"/>
        <w:gridCol w:w="1276"/>
        <w:gridCol w:w="1276"/>
        <w:gridCol w:w="1128"/>
      </w:tblGrid>
      <w:tr w:rsidR="009D1EAA" w:rsidTr="00E36D77">
        <w:tc>
          <w:tcPr>
            <w:tcW w:w="1980" w:type="dxa"/>
          </w:tcPr>
          <w:p w:rsidR="009D1EAA" w:rsidRPr="007C7443" w:rsidRDefault="009D1EAA" w:rsidP="00E36D77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443">
              <w:rPr>
                <w:rFonts w:ascii="Times New Roman" w:hAnsi="Times New Roman" w:cs="Times New Roman"/>
                <w:sz w:val="24"/>
                <w:szCs w:val="24"/>
              </w:rPr>
              <w:t>- среднее, среднее специальное</w:t>
            </w:r>
          </w:p>
        </w:tc>
        <w:tc>
          <w:tcPr>
            <w:tcW w:w="1276" w:type="dxa"/>
          </w:tcPr>
          <w:p w:rsidR="009D1EAA" w:rsidRPr="00A7548A" w:rsidRDefault="009D1EAA" w:rsidP="00E36D77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75" w:type="dxa"/>
          </w:tcPr>
          <w:p w:rsidR="009D1EAA" w:rsidRPr="00A7548A" w:rsidRDefault="009D1EAA" w:rsidP="00E36D77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</w:tcPr>
          <w:p w:rsidR="009D1EAA" w:rsidRPr="00A7548A" w:rsidRDefault="009D1EAA" w:rsidP="00E36D77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:rsidR="009D1EAA" w:rsidRPr="00A7548A" w:rsidRDefault="009D1EAA" w:rsidP="00E36D77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69,03</w:t>
            </w:r>
          </w:p>
        </w:tc>
        <w:tc>
          <w:tcPr>
            <w:tcW w:w="1276" w:type="dxa"/>
          </w:tcPr>
          <w:p w:rsidR="009D1EAA" w:rsidRPr="00A7548A" w:rsidRDefault="009D1EAA" w:rsidP="00E36D77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72,12</w:t>
            </w:r>
          </w:p>
        </w:tc>
        <w:tc>
          <w:tcPr>
            <w:tcW w:w="1128" w:type="dxa"/>
          </w:tcPr>
          <w:p w:rsidR="009D1EAA" w:rsidRPr="00A7548A" w:rsidRDefault="009D1EAA" w:rsidP="00E36D77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74,47</w:t>
            </w:r>
          </w:p>
        </w:tc>
      </w:tr>
      <w:tr w:rsidR="009D1EAA" w:rsidTr="00E36D77">
        <w:tc>
          <w:tcPr>
            <w:tcW w:w="1980" w:type="dxa"/>
          </w:tcPr>
          <w:p w:rsidR="009D1EAA" w:rsidRPr="007C7443" w:rsidRDefault="009D1EAA" w:rsidP="00E36D77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443">
              <w:rPr>
                <w:rFonts w:ascii="Times New Roman" w:hAnsi="Times New Roman" w:cs="Times New Roman"/>
                <w:sz w:val="24"/>
                <w:szCs w:val="24"/>
              </w:rPr>
              <w:t>- высшее</w:t>
            </w:r>
          </w:p>
        </w:tc>
        <w:tc>
          <w:tcPr>
            <w:tcW w:w="1276" w:type="dxa"/>
          </w:tcPr>
          <w:p w:rsidR="009D1EAA" w:rsidRPr="00A7548A" w:rsidRDefault="009D1EAA" w:rsidP="00E36D77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</w:tcPr>
          <w:p w:rsidR="009D1EAA" w:rsidRPr="00A7548A" w:rsidRDefault="009D1EAA" w:rsidP="00E36D77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9D1EAA" w:rsidRPr="00A7548A" w:rsidRDefault="009D1EAA" w:rsidP="00E36D77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:rsidR="009D1EAA" w:rsidRPr="00A7548A" w:rsidRDefault="009D1EAA" w:rsidP="00E36D77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22,12</w:t>
            </w:r>
          </w:p>
        </w:tc>
        <w:tc>
          <w:tcPr>
            <w:tcW w:w="1276" w:type="dxa"/>
          </w:tcPr>
          <w:p w:rsidR="009D1EAA" w:rsidRPr="00A7548A" w:rsidRDefault="009D1EAA" w:rsidP="00E36D77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20,19</w:t>
            </w:r>
          </w:p>
        </w:tc>
        <w:tc>
          <w:tcPr>
            <w:tcW w:w="1128" w:type="dxa"/>
          </w:tcPr>
          <w:p w:rsidR="009D1EAA" w:rsidRPr="00A7548A" w:rsidRDefault="009D1EAA" w:rsidP="00E36D77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20,21</w:t>
            </w:r>
          </w:p>
        </w:tc>
      </w:tr>
      <w:tr w:rsidR="009D1EAA" w:rsidTr="00E36D77">
        <w:tc>
          <w:tcPr>
            <w:tcW w:w="1980" w:type="dxa"/>
          </w:tcPr>
          <w:p w:rsidR="009D1EAA" w:rsidRPr="007C7443" w:rsidRDefault="009D1EAA" w:rsidP="00E36D77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44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9D1EAA" w:rsidRPr="00A7548A" w:rsidRDefault="009D1EAA" w:rsidP="00E36D77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275" w:type="dxa"/>
          </w:tcPr>
          <w:p w:rsidR="009D1EAA" w:rsidRPr="00A7548A" w:rsidRDefault="009D1EAA" w:rsidP="00E36D77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134" w:type="dxa"/>
          </w:tcPr>
          <w:p w:rsidR="009D1EAA" w:rsidRPr="00A7548A" w:rsidRDefault="009D1EAA" w:rsidP="00E36D77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76" w:type="dxa"/>
          </w:tcPr>
          <w:p w:rsidR="009D1EAA" w:rsidRPr="00A7548A" w:rsidRDefault="009D1EAA" w:rsidP="00E36D77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9D1EAA" w:rsidRPr="00A7548A" w:rsidRDefault="009D1EAA" w:rsidP="00E36D77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8" w:type="dxa"/>
          </w:tcPr>
          <w:p w:rsidR="009D1EAA" w:rsidRPr="00A7548A" w:rsidRDefault="009D1EAA" w:rsidP="00E36D77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D1EAA" w:rsidTr="00E36D77">
        <w:tc>
          <w:tcPr>
            <w:tcW w:w="1980" w:type="dxa"/>
          </w:tcPr>
          <w:p w:rsidR="009D1EAA" w:rsidRPr="007C7443" w:rsidRDefault="009D1EAA" w:rsidP="00E36D77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443">
              <w:rPr>
                <w:rFonts w:ascii="Times New Roman" w:hAnsi="Times New Roman" w:cs="Times New Roman"/>
                <w:sz w:val="24"/>
                <w:szCs w:val="24"/>
              </w:rPr>
              <w:t>3. По трудовому стажу</w:t>
            </w:r>
          </w:p>
        </w:tc>
        <w:tc>
          <w:tcPr>
            <w:tcW w:w="1276" w:type="dxa"/>
          </w:tcPr>
          <w:p w:rsidR="009D1EAA" w:rsidRPr="00A7548A" w:rsidRDefault="009D1EAA" w:rsidP="00E36D77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D1EAA" w:rsidRPr="00A7548A" w:rsidRDefault="009D1EAA" w:rsidP="00E36D77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D1EAA" w:rsidRPr="00A7548A" w:rsidRDefault="009D1EAA" w:rsidP="00E36D77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D1EAA" w:rsidRPr="00A7548A" w:rsidRDefault="009D1EAA" w:rsidP="00E36D77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D1EAA" w:rsidRPr="00A7548A" w:rsidRDefault="009D1EAA" w:rsidP="00E36D77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9D1EAA" w:rsidRPr="00A7548A" w:rsidRDefault="009D1EAA" w:rsidP="00E36D77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EAA" w:rsidTr="00E36D77">
        <w:tc>
          <w:tcPr>
            <w:tcW w:w="1980" w:type="dxa"/>
          </w:tcPr>
          <w:p w:rsidR="009D1EAA" w:rsidRPr="007C7443" w:rsidRDefault="009D1EAA" w:rsidP="00E36D77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443">
              <w:rPr>
                <w:rFonts w:ascii="Times New Roman" w:hAnsi="Times New Roman" w:cs="Times New Roman"/>
                <w:sz w:val="24"/>
                <w:szCs w:val="24"/>
              </w:rPr>
              <w:t>- до 5</w:t>
            </w:r>
          </w:p>
        </w:tc>
        <w:tc>
          <w:tcPr>
            <w:tcW w:w="1276" w:type="dxa"/>
          </w:tcPr>
          <w:p w:rsidR="009D1EAA" w:rsidRPr="00A7548A" w:rsidRDefault="009D1EAA" w:rsidP="00E36D77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</w:tcPr>
          <w:p w:rsidR="009D1EAA" w:rsidRPr="00A7548A" w:rsidRDefault="009D1EAA" w:rsidP="00E36D77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9D1EAA" w:rsidRPr="00A7548A" w:rsidRDefault="009D1EAA" w:rsidP="00E36D77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9D1EAA" w:rsidRPr="00A7548A" w:rsidRDefault="009D1EAA" w:rsidP="00E36D77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9,73</w:t>
            </w:r>
          </w:p>
        </w:tc>
        <w:tc>
          <w:tcPr>
            <w:tcW w:w="1276" w:type="dxa"/>
          </w:tcPr>
          <w:p w:rsidR="009D1EAA" w:rsidRPr="00A7548A" w:rsidRDefault="009D1EAA" w:rsidP="00E36D77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14,42</w:t>
            </w:r>
          </w:p>
        </w:tc>
        <w:tc>
          <w:tcPr>
            <w:tcW w:w="1128" w:type="dxa"/>
          </w:tcPr>
          <w:p w:rsidR="009D1EAA" w:rsidRPr="00A7548A" w:rsidRDefault="009D1EAA" w:rsidP="00E36D77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19,15</w:t>
            </w:r>
          </w:p>
        </w:tc>
      </w:tr>
      <w:tr w:rsidR="009D1EAA" w:rsidTr="00E36D77">
        <w:tc>
          <w:tcPr>
            <w:tcW w:w="1980" w:type="dxa"/>
          </w:tcPr>
          <w:p w:rsidR="009D1EAA" w:rsidRPr="007C7443" w:rsidRDefault="009D1EAA" w:rsidP="00E36D77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443">
              <w:rPr>
                <w:rFonts w:ascii="Times New Roman" w:hAnsi="Times New Roman" w:cs="Times New Roman"/>
                <w:sz w:val="24"/>
                <w:szCs w:val="24"/>
              </w:rPr>
              <w:t>- от 5 до 10</w:t>
            </w:r>
          </w:p>
        </w:tc>
        <w:tc>
          <w:tcPr>
            <w:tcW w:w="1276" w:type="dxa"/>
          </w:tcPr>
          <w:p w:rsidR="009D1EAA" w:rsidRPr="00A7548A" w:rsidRDefault="009D1EAA" w:rsidP="00E36D77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5" w:type="dxa"/>
          </w:tcPr>
          <w:p w:rsidR="009D1EAA" w:rsidRPr="00A7548A" w:rsidRDefault="009D1EAA" w:rsidP="00E36D77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9D1EAA" w:rsidRPr="00A7548A" w:rsidRDefault="009D1EAA" w:rsidP="00E36D77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</w:tcPr>
          <w:p w:rsidR="009D1EAA" w:rsidRPr="00A7548A" w:rsidRDefault="009D1EAA" w:rsidP="00E36D77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30,97</w:t>
            </w:r>
          </w:p>
        </w:tc>
        <w:tc>
          <w:tcPr>
            <w:tcW w:w="1276" w:type="dxa"/>
          </w:tcPr>
          <w:p w:rsidR="009D1EAA" w:rsidRPr="00A7548A" w:rsidRDefault="009D1EAA" w:rsidP="00E36D77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38,46</w:t>
            </w:r>
          </w:p>
        </w:tc>
        <w:tc>
          <w:tcPr>
            <w:tcW w:w="1128" w:type="dxa"/>
          </w:tcPr>
          <w:p w:rsidR="009D1EAA" w:rsidRPr="00A7548A" w:rsidRDefault="009D1EAA" w:rsidP="00E36D77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47,87</w:t>
            </w:r>
          </w:p>
        </w:tc>
      </w:tr>
      <w:tr w:rsidR="009D1EAA" w:rsidTr="00E36D77">
        <w:tc>
          <w:tcPr>
            <w:tcW w:w="1980" w:type="dxa"/>
          </w:tcPr>
          <w:p w:rsidR="009D1EAA" w:rsidRDefault="009D1EAA" w:rsidP="00E36D77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 10 до 15</w:t>
            </w:r>
          </w:p>
        </w:tc>
        <w:tc>
          <w:tcPr>
            <w:tcW w:w="1276" w:type="dxa"/>
          </w:tcPr>
          <w:p w:rsidR="009D1EAA" w:rsidRPr="00A7548A" w:rsidRDefault="009D1EAA" w:rsidP="00E36D77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75" w:type="dxa"/>
          </w:tcPr>
          <w:p w:rsidR="009D1EAA" w:rsidRPr="00A7548A" w:rsidRDefault="009D1EAA" w:rsidP="00E36D77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</w:tcPr>
          <w:p w:rsidR="009D1EAA" w:rsidRPr="00A7548A" w:rsidRDefault="009D1EAA" w:rsidP="00E36D77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:rsidR="009D1EAA" w:rsidRPr="00A7548A" w:rsidRDefault="009D1EAA" w:rsidP="00E36D77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51,33</w:t>
            </w:r>
          </w:p>
        </w:tc>
        <w:tc>
          <w:tcPr>
            <w:tcW w:w="1276" w:type="dxa"/>
          </w:tcPr>
          <w:p w:rsidR="009D1EAA" w:rsidRPr="00A7548A" w:rsidRDefault="009D1EAA" w:rsidP="00E36D77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40,39</w:t>
            </w:r>
          </w:p>
        </w:tc>
        <w:tc>
          <w:tcPr>
            <w:tcW w:w="1128" w:type="dxa"/>
          </w:tcPr>
          <w:p w:rsidR="009D1EAA" w:rsidRPr="00A7548A" w:rsidRDefault="009D1EAA" w:rsidP="00E36D77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29,79</w:t>
            </w:r>
          </w:p>
        </w:tc>
      </w:tr>
      <w:tr w:rsidR="009D1EAA" w:rsidTr="00E36D77">
        <w:tc>
          <w:tcPr>
            <w:tcW w:w="1980" w:type="dxa"/>
          </w:tcPr>
          <w:p w:rsidR="009D1EAA" w:rsidRDefault="009D1EAA" w:rsidP="00E36D77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 15 до 20</w:t>
            </w:r>
          </w:p>
        </w:tc>
        <w:tc>
          <w:tcPr>
            <w:tcW w:w="1276" w:type="dxa"/>
          </w:tcPr>
          <w:p w:rsidR="009D1EAA" w:rsidRPr="00A7548A" w:rsidRDefault="009D1EAA" w:rsidP="00E36D77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9D1EAA" w:rsidRPr="00A7548A" w:rsidRDefault="009D1EAA" w:rsidP="00E36D77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9D1EAA" w:rsidRPr="00A7548A" w:rsidRDefault="009D1EAA" w:rsidP="00E36D77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D1EAA" w:rsidRPr="00A7548A" w:rsidRDefault="009D1EAA" w:rsidP="00E36D77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7,97</w:t>
            </w:r>
          </w:p>
        </w:tc>
        <w:tc>
          <w:tcPr>
            <w:tcW w:w="1276" w:type="dxa"/>
          </w:tcPr>
          <w:p w:rsidR="009D1EAA" w:rsidRPr="00A7548A" w:rsidRDefault="009D1EAA" w:rsidP="00E36D77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6,73</w:t>
            </w:r>
          </w:p>
        </w:tc>
        <w:tc>
          <w:tcPr>
            <w:tcW w:w="1128" w:type="dxa"/>
          </w:tcPr>
          <w:p w:rsidR="009D1EAA" w:rsidRPr="00A7548A" w:rsidRDefault="009D1EAA" w:rsidP="00E36D77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3,19</w:t>
            </w:r>
          </w:p>
        </w:tc>
      </w:tr>
      <w:tr w:rsidR="009D1EAA" w:rsidTr="00E36D77">
        <w:tc>
          <w:tcPr>
            <w:tcW w:w="1980" w:type="dxa"/>
          </w:tcPr>
          <w:p w:rsidR="009D1EAA" w:rsidRDefault="009D1EAA" w:rsidP="00E36D77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свыше 20</w:t>
            </w:r>
          </w:p>
        </w:tc>
        <w:tc>
          <w:tcPr>
            <w:tcW w:w="1276" w:type="dxa"/>
          </w:tcPr>
          <w:p w:rsidR="009D1EAA" w:rsidRPr="00A7548A" w:rsidRDefault="009D1EAA" w:rsidP="00E36D77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9D1EAA" w:rsidRPr="00A7548A" w:rsidRDefault="009D1EAA" w:rsidP="00E36D77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D1EAA" w:rsidRPr="00A7548A" w:rsidRDefault="009D1EAA" w:rsidP="00E36D77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D1EAA" w:rsidRPr="00A7548A" w:rsidRDefault="009D1EAA" w:rsidP="00E36D77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D1EAA" w:rsidRPr="00A7548A" w:rsidRDefault="009D1EAA" w:rsidP="00E36D77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8" w:type="dxa"/>
          </w:tcPr>
          <w:p w:rsidR="009D1EAA" w:rsidRPr="00A7548A" w:rsidRDefault="009D1EAA" w:rsidP="00E36D77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1EAA" w:rsidTr="00E36D77">
        <w:tc>
          <w:tcPr>
            <w:tcW w:w="1980" w:type="dxa"/>
          </w:tcPr>
          <w:p w:rsidR="009D1EAA" w:rsidRDefault="009D1EAA" w:rsidP="00E36D77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9D1EAA" w:rsidRPr="00A7548A" w:rsidRDefault="009D1EAA" w:rsidP="00E36D77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275" w:type="dxa"/>
          </w:tcPr>
          <w:p w:rsidR="009D1EAA" w:rsidRPr="00A7548A" w:rsidRDefault="009D1EAA" w:rsidP="00E36D77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134" w:type="dxa"/>
          </w:tcPr>
          <w:p w:rsidR="009D1EAA" w:rsidRPr="00A7548A" w:rsidRDefault="009D1EAA" w:rsidP="00E36D77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76" w:type="dxa"/>
          </w:tcPr>
          <w:p w:rsidR="009D1EAA" w:rsidRPr="00A7548A" w:rsidRDefault="009D1EAA" w:rsidP="00E36D77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9D1EAA" w:rsidRPr="00A7548A" w:rsidRDefault="009D1EAA" w:rsidP="00E36D77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8" w:type="dxa"/>
          </w:tcPr>
          <w:p w:rsidR="009D1EAA" w:rsidRPr="00A7548A" w:rsidRDefault="009D1EAA" w:rsidP="00E36D77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9D1EAA" w:rsidRDefault="009D1EAA" w:rsidP="009D1EAA">
      <w:pPr>
        <w:tabs>
          <w:tab w:val="right" w:leader="underscore" w:pos="8505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D1EAA" w:rsidRPr="00ED40D8" w:rsidRDefault="009D1EAA" w:rsidP="009D1EAA">
      <w:pPr>
        <w:tabs>
          <w:tab w:val="right" w:leader="underscore" w:pos="850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показывает представленная таблица, </w:t>
      </w:r>
      <w:r w:rsidRPr="00ED40D8">
        <w:rPr>
          <w:rFonts w:ascii="Times New Roman" w:hAnsi="Times New Roman" w:cs="Times New Roman"/>
          <w:sz w:val="28"/>
          <w:szCs w:val="28"/>
        </w:rPr>
        <w:t>свидетельствуют о том, что возрастная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40D8"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 xml:space="preserve">тегория сотрудников </w:t>
      </w:r>
      <w:r>
        <w:rPr>
          <w:rFonts w:ascii="Times New Roman" w:hAnsi="Times New Roman" w:cs="Times New Roman"/>
          <w:sz w:val="28"/>
        </w:rPr>
        <w:t>ТОО «</w:t>
      </w:r>
      <w:r w:rsidRPr="008A54B0">
        <w:rPr>
          <w:rFonts w:ascii="Times New Roman" w:hAnsi="Times New Roman" w:cs="Times New Roman"/>
          <w:sz w:val="28"/>
        </w:rPr>
        <w:t>TMK-GAZ</w:t>
      </w:r>
      <w:r>
        <w:rPr>
          <w:rFonts w:ascii="Times New Roman" w:hAnsi="Times New Roman" w:cs="Times New Roman"/>
          <w:sz w:val="28"/>
        </w:rPr>
        <w:t>»</w:t>
      </w:r>
      <w:r w:rsidRPr="009D1EAA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ED40D8">
        <w:rPr>
          <w:rFonts w:ascii="Times New Roman" w:hAnsi="Times New Roman" w:cs="Times New Roman"/>
          <w:sz w:val="28"/>
          <w:szCs w:val="28"/>
        </w:rPr>
        <w:t xml:space="preserve"> от 20 до 30 лет имеет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40D8">
        <w:rPr>
          <w:rFonts w:ascii="Times New Roman" w:hAnsi="Times New Roman" w:cs="Times New Roman"/>
          <w:sz w:val="28"/>
          <w:szCs w:val="28"/>
        </w:rPr>
        <w:t>положител</w:t>
      </w:r>
      <w:r>
        <w:rPr>
          <w:rFonts w:ascii="Times New Roman" w:hAnsi="Times New Roman" w:cs="Times New Roman"/>
          <w:sz w:val="28"/>
          <w:szCs w:val="28"/>
        </w:rPr>
        <w:t>ьную динамику и составила в 2020</w:t>
      </w:r>
      <w:r w:rsidRPr="00ED40D8">
        <w:rPr>
          <w:rFonts w:ascii="Times New Roman" w:hAnsi="Times New Roman" w:cs="Times New Roman"/>
          <w:sz w:val="28"/>
          <w:szCs w:val="28"/>
        </w:rPr>
        <w:t xml:space="preserve"> г. 89,36%. Также имеет место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40D8">
        <w:rPr>
          <w:rFonts w:ascii="Times New Roman" w:hAnsi="Times New Roman" w:cs="Times New Roman"/>
          <w:sz w:val="28"/>
          <w:szCs w:val="28"/>
        </w:rPr>
        <w:t>категория сотрудников от 30 до 40 л</w:t>
      </w:r>
      <w:r>
        <w:rPr>
          <w:rFonts w:ascii="Times New Roman" w:hAnsi="Times New Roman" w:cs="Times New Roman"/>
          <w:sz w:val="28"/>
          <w:szCs w:val="28"/>
        </w:rPr>
        <w:t>ет, удельный вес составил в 2020</w:t>
      </w:r>
      <w:r w:rsidRPr="00ED40D8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40D8">
        <w:rPr>
          <w:rFonts w:ascii="Times New Roman" w:hAnsi="Times New Roman" w:cs="Times New Roman"/>
          <w:sz w:val="28"/>
          <w:szCs w:val="28"/>
        </w:rPr>
        <w:t>8,51%.</w:t>
      </w:r>
    </w:p>
    <w:p w:rsidR="009D1EAA" w:rsidRPr="00ED40D8" w:rsidRDefault="009D1EAA" w:rsidP="009D1EAA">
      <w:pPr>
        <w:tabs>
          <w:tab w:val="right" w:leader="underscore" w:pos="850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0D8">
        <w:rPr>
          <w:rFonts w:ascii="Times New Roman" w:hAnsi="Times New Roman" w:cs="Times New Roman"/>
          <w:sz w:val="28"/>
          <w:szCs w:val="28"/>
        </w:rPr>
        <w:t>Количество сотрудников по категории с высшим образованием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40D8">
        <w:rPr>
          <w:rFonts w:ascii="Times New Roman" w:hAnsi="Times New Roman" w:cs="Times New Roman"/>
          <w:sz w:val="28"/>
          <w:szCs w:val="28"/>
        </w:rPr>
        <w:t>сократилось и удельный вес составил 20,21%. Наибольший удельный вес в</w:t>
      </w:r>
      <w:r>
        <w:rPr>
          <w:rFonts w:ascii="Times New Roman" w:hAnsi="Times New Roman" w:cs="Times New Roman"/>
          <w:sz w:val="28"/>
          <w:szCs w:val="28"/>
        </w:rPr>
        <w:t xml:space="preserve"> 2020</w:t>
      </w:r>
      <w:r w:rsidRPr="00ED40D8">
        <w:rPr>
          <w:rFonts w:ascii="Times New Roman" w:hAnsi="Times New Roman" w:cs="Times New Roman"/>
          <w:sz w:val="28"/>
          <w:szCs w:val="28"/>
        </w:rPr>
        <w:t xml:space="preserve"> г. по данным таблицы имеет категория сотрудников с трудовым стаже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40D8">
        <w:rPr>
          <w:rFonts w:ascii="Times New Roman" w:hAnsi="Times New Roman" w:cs="Times New Roman"/>
          <w:sz w:val="28"/>
          <w:szCs w:val="28"/>
        </w:rPr>
        <w:t>от 5 до 10 лет.</w:t>
      </w:r>
    </w:p>
    <w:p w:rsidR="009D1EAA" w:rsidRDefault="009D1EAA" w:rsidP="009D1EAA">
      <w:pPr>
        <w:tabs>
          <w:tab w:val="right" w:leader="underscore" w:pos="850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0D8">
        <w:rPr>
          <w:rFonts w:ascii="Times New Roman" w:hAnsi="Times New Roman" w:cs="Times New Roman"/>
          <w:sz w:val="28"/>
          <w:szCs w:val="28"/>
        </w:rPr>
        <w:t>Причины движения рабочей силы разнообразны: вступление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40D8">
        <w:rPr>
          <w:rFonts w:ascii="Times New Roman" w:hAnsi="Times New Roman" w:cs="Times New Roman"/>
          <w:sz w:val="28"/>
          <w:szCs w:val="28"/>
        </w:rPr>
        <w:t>трудоспос</w:t>
      </w:r>
      <w:r>
        <w:rPr>
          <w:rFonts w:ascii="Times New Roman" w:hAnsi="Times New Roman" w:cs="Times New Roman"/>
          <w:sz w:val="28"/>
          <w:szCs w:val="28"/>
        </w:rPr>
        <w:t xml:space="preserve">обный возраст и уход на пенсию, </w:t>
      </w:r>
      <w:r w:rsidRPr="00ED40D8">
        <w:rPr>
          <w:rFonts w:ascii="Times New Roman" w:hAnsi="Times New Roman" w:cs="Times New Roman"/>
          <w:sz w:val="28"/>
          <w:szCs w:val="28"/>
        </w:rPr>
        <w:t>призыв в армию и окончание</w:t>
      </w:r>
      <w:r>
        <w:rPr>
          <w:rFonts w:ascii="Times New Roman" w:hAnsi="Times New Roman" w:cs="Times New Roman"/>
          <w:sz w:val="28"/>
          <w:szCs w:val="28"/>
        </w:rPr>
        <w:t xml:space="preserve"> военной службы, </w:t>
      </w:r>
      <w:r w:rsidRPr="00ED40D8">
        <w:rPr>
          <w:rFonts w:ascii="Times New Roman" w:hAnsi="Times New Roman" w:cs="Times New Roman"/>
          <w:sz w:val="28"/>
          <w:szCs w:val="28"/>
        </w:rPr>
        <w:t>перемена местожительства, трудоустройство вблизи от</w:t>
      </w:r>
      <w:r>
        <w:rPr>
          <w:rFonts w:ascii="Times New Roman" w:hAnsi="Times New Roman" w:cs="Times New Roman"/>
          <w:sz w:val="28"/>
          <w:szCs w:val="28"/>
        </w:rPr>
        <w:t xml:space="preserve"> места проживания, </w:t>
      </w:r>
      <w:r w:rsidRPr="00ED40D8">
        <w:rPr>
          <w:rFonts w:ascii="Times New Roman" w:hAnsi="Times New Roman" w:cs="Times New Roman"/>
          <w:sz w:val="28"/>
          <w:szCs w:val="28"/>
        </w:rPr>
        <w:t>получение профессионального образования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40D8">
        <w:rPr>
          <w:rFonts w:ascii="Times New Roman" w:hAnsi="Times New Roman" w:cs="Times New Roman"/>
          <w:sz w:val="28"/>
          <w:szCs w:val="28"/>
        </w:rPr>
        <w:t>тр</w:t>
      </w:r>
      <w:r>
        <w:rPr>
          <w:rFonts w:ascii="Times New Roman" w:hAnsi="Times New Roman" w:cs="Times New Roman"/>
          <w:sz w:val="28"/>
          <w:szCs w:val="28"/>
        </w:rPr>
        <w:t xml:space="preserve">удоустройство по специальности, </w:t>
      </w:r>
      <w:r w:rsidRPr="00ED40D8">
        <w:rPr>
          <w:rFonts w:ascii="Times New Roman" w:hAnsi="Times New Roman" w:cs="Times New Roman"/>
          <w:sz w:val="28"/>
          <w:szCs w:val="28"/>
        </w:rPr>
        <w:t>неудовлетворенность уровнем оплаты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40D8">
        <w:rPr>
          <w:rFonts w:ascii="Times New Roman" w:hAnsi="Times New Roman" w:cs="Times New Roman"/>
          <w:sz w:val="28"/>
          <w:szCs w:val="28"/>
        </w:rPr>
        <w:t>труда, условиями труда (режим работы, тяжелые условия, сложные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40D8">
        <w:rPr>
          <w:rFonts w:ascii="Times New Roman" w:hAnsi="Times New Roman" w:cs="Times New Roman"/>
          <w:sz w:val="28"/>
          <w:szCs w:val="28"/>
        </w:rPr>
        <w:t>отношения в коллективе)</w:t>
      </w:r>
      <w:r>
        <w:rPr>
          <w:rFonts w:ascii="Times New Roman" w:hAnsi="Times New Roman" w:cs="Times New Roman"/>
          <w:sz w:val="28"/>
          <w:szCs w:val="28"/>
        </w:rPr>
        <w:t xml:space="preserve"> и другие.</w:t>
      </w:r>
    </w:p>
    <w:p w:rsidR="009D1EAA" w:rsidRDefault="009D1EAA" w:rsidP="009D1EAA">
      <w:pPr>
        <w:jc w:val="both"/>
        <w:rPr>
          <w:rFonts w:ascii="Times New Roman" w:hAnsi="Times New Roman" w:cs="Times New Roman"/>
          <w:sz w:val="28"/>
        </w:rPr>
      </w:pPr>
    </w:p>
    <w:p w:rsidR="009D1EAA" w:rsidRDefault="009D1EAA" w:rsidP="009D1EA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4. Анализ результатов финансово-хозяйственной деятельности ТОО «</w:t>
      </w:r>
      <w:r w:rsidRPr="008A54B0">
        <w:rPr>
          <w:rFonts w:ascii="Times New Roman" w:hAnsi="Times New Roman" w:cs="Times New Roman"/>
          <w:sz w:val="28"/>
        </w:rPr>
        <w:t>TMK-GAZ</w:t>
      </w:r>
      <w:r>
        <w:rPr>
          <w:rFonts w:ascii="Times New Roman" w:hAnsi="Times New Roman" w:cs="Times New Roman"/>
          <w:sz w:val="28"/>
        </w:rPr>
        <w:t>»</w:t>
      </w:r>
    </w:p>
    <w:p w:rsidR="009D1EAA" w:rsidRDefault="009D1EAA" w:rsidP="009D1EAA">
      <w:pPr>
        <w:jc w:val="center"/>
        <w:rPr>
          <w:rFonts w:ascii="Times New Roman" w:hAnsi="Times New Roman" w:cs="Times New Roman"/>
          <w:sz w:val="28"/>
        </w:rPr>
      </w:pPr>
    </w:p>
    <w:p w:rsidR="00E36D77" w:rsidRPr="00E36D77" w:rsidRDefault="00E36D77" w:rsidP="00E36D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D77">
        <w:rPr>
          <w:rFonts w:ascii="Times New Roman" w:hAnsi="Times New Roman" w:cs="Times New Roman"/>
          <w:sz w:val="28"/>
          <w:szCs w:val="28"/>
        </w:rPr>
        <w:t>Для оценки имущественного положения предприятия с начала получим общее представление об имеющих место качественных изменениях в структуре средств и их источников, а также динамике этих изменений. Воспользуемся основными методами вертикального и горизонтального анализа бухгалтерской отчетности и с помощью расчетных коэффициентов.</w:t>
      </w:r>
    </w:p>
    <w:p w:rsidR="00E36D77" w:rsidRPr="00E36D77" w:rsidRDefault="00E36D77" w:rsidP="00E36D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D77">
        <w:rPr>
          <w:rFonts w:ascii="Times New Roman" w:hAnsi="Times New Roman" w:cs="Times New Roman"/>
          <w:sz w:val="28"/>
          <w:szCs w:val="28"/>
        </w:rPr>
        <w:t xml:space="preserve">В таблице </w:t>
      </w:r>
      <w:r w:rsidR="00F3743F">
        <w:rPr>
          <w:rFonts w:ascii="Times New Roman" w:hAnsi="Times New Roman" w:cs="Times New Roman"/>
          <w:sz w:val="28"/>
          <w:szCs w:val="28"/>
        </w:rPr>
        <w:t>6</w:t>
      </w:r>
      <w:r w:rsidRPr="00E36D77">
        <w:rPr>
          <w:rFonts w:ascii="Times New Roman" w:hAnsi="Times New Roman" w:cs="Times New Roman"/>
          <w:sz w:val="28"/>
          <w:szCs w:val="28"/>
        </w:rPr>
        <w:t xml:space="preserve"> представлена аналитическая группировка и анализ статей актива баланса 2018-2020 гг.</w:t>
      </w:r>
    </w:p>
    <w:p w:rsidR="00E36D77" w:rsidRPr="00E36D77" w:rsidRDefault="00F3743F" w:rsidP="00E36D77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6</w:t>
      </w:r>
      <w:r w:rsidR="00E36D77" w:rsidRPr="00E36D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6D77" w:rsidRPr="00E36D77" w:rsidRDefault="00E36D77" w:rsidP="00E36D7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36D77">
        <w:rPr>
          <w:rFonts w:ascii="Times New Roman" w:hAnsi="Times New Roman" w:cs="Times New Roman"/>
          <w:sz w:val="28"/>
          <w:szCs w:val="28"/>
        </w:rPr>
        <w:t>Аналитическая группировка и анализ статей актива баланса 2018-2020 гг.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2092"/>
        <w:gridCol w:w="1328"/>
        <w:gridCol w:w="1057"/>
        <w:gridCol w:w="1328"/>
        <w:gridCol w:w="1057"/>
        <w:gridCol w:w="1328"/>
        <w:gridCol w:w="1155"/>
      </w:tblGrid>
      <w:tr w:rsidR="00E36D77" w:rsidRPr="00E36D77" w:rsidTr="00E36D77">
        <w:trPr>
          <w:trHeight w:val="396"/>
          <w:jc w:val="center"/>
        </w:trPr>
        <w:tc>
          <w:tcPr>
            <w:tcW w:w="2092" w:type="dxa"/>
            <w:vMerge w:val="restart"/>
            <w:vAlign w:val="center"/>
          </w:tcPr>
          <w:p w:rsidR="00E36D77" w:rsidRPr="00E36D77" w:rsidRDefault="00E36D77" w:rsidP="00E36D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D77">
              <w:rPr>
                <w:rFonts w:ascii="Times New Roman" w:hAnsi="Times New Roman" w:cs="Times New Roman"/>
                <w:sz w:val="24"/>
                <w:szCs w:val="24"/>
              </w:rPr>
              <w:t>Статьи актива баланса</w:t>
            </w:r>
          </w:p>
        </w:tc>
        <w:tc>
          <w:tcPr>
            <w:tcW w:w="2385" w:type="dxa"/>
            <w:gridSpan w:val="2"/>
          </w:tcPr>
          <w:p w:rsidR="00E36D77" w:rsidRPr="00E36D77" w:rsidRDefault="00E36D77" w:rsidP="00E36D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D77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2385" w:type="dxa"/>
            <w:gridSpan w:val="2"/>
          </w:tcPr>
          <w:p w:rsidR="00E36D77" w:rsidRPr="00E36D77" w:rsidRDefault="00E36D77" w:rsidP="00E36D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D77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2483" w:type="dxa"/>
            <w:gridSpan w:val="2"/>
          </w:tcPr>
          <w:p w:rsidR="00E36D77" w:rsidRPr="00E36D77" w:rsidRDefault="00E36D77" w:rsidP="00E36D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D77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</w:tr>
      <w:tr w:rsidR="00E36D77" w:rsidRPr="00E36D77" w:rsidTr="00E36D77">
        <w:trPr>
          <w:trHeight w:val="405"/>
          <w:jc w:val="center"/>
        </w:trPr>
        <w:tc>
          <w:tcPr>
            <w:tcW w:w="2092" w:type="dxa"/>
            <w:vMerge/>
            <w:vAlign w:val="center"/>
          </w:tcPr>
          <w:p w:rsidR="00E36D77" w:rsidRPr="00E36D77" w:rsidRDefault="00E36D77" w:rsidP="00E36D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vAlign w:val="center"/>
          </w:tcPr>
          <w:p w:rsidR="00E36D77" w:rsidRPr="00E36D77" w:rsidRDefault="00E36D77" w:rsidP="00E36D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D77">
              <w:rPr>
                <w:rFonts w:ascii="Times New Roman" w:hAnsi="Times New Roman" w:cs="Times New Roman"/>
                <w:sz w:val="24"/>
                <w:szCs w:val="24"/>
              </w:rPr>
              <w:t>Сумма, тыс. руб.</w:t>
            </w:r>
          </w:p>
        </w:tc>
        <w:tc>
          <w:tcPr>
            <w:tcW w:w="1057" w:type="dxa"/>
            <w:vAlign w:val="center"/>
          </w:tcPr>
          <w:p w:rsidR="00E36D77" w:rsidRPr="00E36D77" w:rsidRDefault="00E36D77" w:rsidP="00E36D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D77">
              <w:rPr>
                <w:rFonts w:ascii="Times New Roman" w:hAnsi="Times New Roman" w:cs="Times New Roman"/>
                <w:sz w:val="24"/>
                <w:szCs w:val="24"/>
              </w:rPr>
              <w:t>Уд. вес, %</w:t>
            </w:r>
          </w:p>
        </w:tc>
        <w:tc>
          <w:tcPr>
            <w:tcW w:w="1328" w:type="dxa"/>
            <w:vAlign w:val="center"/>
          </w:tcPr>
          <w:p w:rsidR="00E36D77" w:rsidRPr="00E36D77" w:rsidRDefault="00E36D77" w:rsidP="00E36D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D77">
              <w:rPr>
                <w:rFonts w:ascii="Times New Roman" w:hAnsi="Times New Roman" w:cs="Times New Roman"/>
                <w:sz w:val="24"/>
                <w:szCs w:val="24"/>
              </w:rPr>
              <w:t>Сумма, тыс. руб.</w:t>
            </w:r>
          </w:p>
        </w:tc>
        <w:tc>
          <w:tcPr>
            <w:tcW w:w="1057" w:type="dxa"/>
            <w:vAlign w:val="center"/>
          </w:tcPr>
          <w:p w:rsidR="00E36D77" w:rsidRPr="00E36D77" w:rsidRDefault="00E36D77" w:rsidP="00E36D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D77">
              <w:rPr>
                <w:rFonts w:ascii="Times New Roman" w:hAnsi="Times New Roman" w:cs="Times New Roman"/>
                <w:sz w:val="24"/>
                <w:szCs w:val="24"/>
              </w:rPr>
              <w:t>Уд. вес, %</w:t>
            </w:r>
          </w:p>
        </w:tc>
        <w:tc>
          <w:tcPr>
            <w:tcW w:w="1328" w:type="dxa"/>
            <w:vAlign w:val="center"/>
          </w:tcPr>
          <w:p w:rsidR="00E36D77" w:rsidRPr="00E36D77" w:rsidRDefault="00E36D77" w:rsidP="00E36D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D77">
              <w:rPr>
                <w:rFonts w:ascii="Times New Roman" w:hAnsi="Times New Roman" w:cs="Times New Roman"/>
                <w:sz w:val="24"/>
                <w:szCs w:val="24"/>
              </w:rPr>
              <w:t>Сумма, тыс. руб.</w:t>
            </w:r>
          </w:p>
        </w:tc>
        <w:tc>
          <w:tcPr>
            <w:tcW w:w="1155" w:type="dxa"/>
            <w:vAlign w:val="center"/>
          </w:tcPr>
          <w:p w:rsidR="00E36D77" w:rsidRPr="00E36D77" w:rsidRDefault="00E36D77" w:rsidP="00E36D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D77">
              <w:rPr>
                <w:rFonts w:ascii="Times New Roman" w:hAnsi="Times New Roman" w:cs="Times New Roman"/>
                <w:sz w:val="24"/>
                <w:szCs w:val="24"/>
              </w:rPr>
              <w:t>Уд. вес, %</w:t>
            </w:r>
          </w:p>
        </w:tc>
      </w:tr>
      <w:tr w:rsidR="00E36D77" w:rsidRPr="00E36D77" w:rsidTr="00E36D77">
        <w:trPr>
          <w:jc w:val="center"/>
        </w:trPr>
        <w:tc>
          <w:tcPr>
            <w:tcW w:w="2092" w:type="dxa"/>
            <w:vAlign w:val="center"/>
          </w:tcPr>
          <w:p w:rsidR="00E36D77" w:rsidRPr="00E36D77" w:rsidRDefault="00E36D77" w:rsidP="00E36D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D77">
              <w:rPr>
                <w:rFonts w:ascii="Times New Roman" w:hAnsi="Times New Roman" w:cs="Times New Roman"/>
                <w:sz w:val="24"/>
                <w:szCs w:val="24"/>
              </w:rPr>
              <w:t>1.Внеоборотн. активы, в том числе</w:t>
            </w:r>
          </w:p>
        </w:tc>
        <w:tc>
          <w:tcPr>
            <w:tcW w:w="1328" w:type="dxa"/>
          </w:tcPr>
          <w:p w:rsidR="00E36D77" w:rsidRPr="00E36D77" w:rsidRDefault="00E36D77" w:rsidP="00E36D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D7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57" w:type="dxa"/>
          </w:tcPr>
          <w:p w:rsidR="00E36D77" w:rsidRPr="00E36D77" w:rsidRDefault="00E36D77" w:rsidP="00E36D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D77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328" w:type="dxa"/>
          </w:tcPr>
          <w:p w:rsidR="00E36D77" w:rsidRPr="00E36D77" w:rsidRDefault="00E36D77" w:rsidP="00E36D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D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7" w:type="dxa"/>
          </w:tcPr>
          <w:p w:rsidR="00E36D77" w:rsidRPr="00E36D77" w:rsidRDefault="00E36D77" w:rsidP="00E36D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D77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328" w:type="dxa"/>
          </w:tcPr>
          <w:p w:rsidR="00E36D77" w:rsidRPr="00E36D77" w:rsidRDefault="00E36D77" w:rsidP="00E36D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D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</w:tcPr>
          <w:p w:rsidR="00E36D77" w:rsidRPr="00E36D77" w:rsidRDefault="00E36D77" w:rsidP="00E36D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D77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</w:tr>
      <w:tr w:rsidR="00E36D77" w:rsidRPr="00E36D77" w:rsidTr="00E36D77">
        <w:trPr>
          <w:jc w:val="center"/>
        </w:trPr>
        <w:tc>
          <w:tcPr>
            <w:tcW w:w="2092" w:type="dxa"/>
            <w:vAlign w:val="center"/>
          </w:tcPr>
          <w:p w:rsidR="00E36D77" w:rsidRPr="00E36D77" w:rsidRDefault="00E36D77" w:rsidP="00E36D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D77">
              <w:rPr>
                <w:rFonts w:ascii="Times New Roman" w:hAnsi="Times New Roman" w:cs="Times New Roman"/>
                <w:sz w:val="24"/>
                <w:szCs w:val="24"/>
              </w:rPr>
              <w:t xml:space="preserve">нематериальные активы </w:t>
            </w:r>
          </w:p>
        </w:tc>
        <w:tc>
          <w:tcPr>
            <w:tcW w:w="1328" w:type="dxa"/>
          </w:tcPr>
          <w:p w:rsidR="00E36D77" w:rsidRPr="00E36D77" w:rsidRDefault="00E36D77" w:rsidP="00E36D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D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7" w:type="dxa"/>
          </w:tcPr>
          <w:p w:rsidR="00E36D77" w:rsidRPr="00E36D77" w:rsidRDefault="00E36D77" w:rsidP="00E36D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D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8" w:type="dxa"/>
          </w:tcPr>
          <w:p w:rsidR="00E36D77" w:rsidRPr="00E36D77" w:rsidRDefault="00E36D77" w:rsidP="00E36D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D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7" w:type="dxa"/>
          </w:tcPr>
          <w:p w:rsidR="00E36D77" w:rsidRPr="00E36D77" w:rsidRDefault="00E36D77" w:rsidP="00E36D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D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8" w:type="dxa"/>
          </w:tcPr>
          <w:p w:rsidR="00E36D77" w:rsidRPr="00E36D77" w:rsidRDefault="00E36D77" w:rsidP="00E36D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D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</w:tcPr>
          <w:p w:rsidR="00E36D77" w:rsidRPr="00E36D77" w:rsidRDefault="00E36D77" w:rsidP="00E36D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D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6D77" w:rsidRPr="00E36D77" w:rsidTr="00E36D77">
        <w:trPr>
          <w:jc w:val="center"/>
        </w:trPr>
        <w:tc>
          <w:tcPr>
            <w:tcW w:w="2092" w:type="dxa"/>
            <w:vAlign w:val="center"/>
          </w:tcPr>
          <w:p w:rsidR="00E36D77" w:rsidRPr="00E36D77" w:rsidRDefault="00E36D77" w:rsidP="00E36D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D77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средства </w:t>
            </w:r>
          </w:p>
        </w:tc>
        <w:tc>
          <w:tcPr>
            <w:tcW w:w="1328" w:type="dxa"/>
          </w:tcPr>
          <w:p w:rsidR="00E36D77" w:rsidRPr="00E36D77" w:rsidRDefault="00E36D77" w:rsidP="00E36D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D7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57" w:type="dxa"/>
          </w:tcPr>
          <w:p w:rsidR="00E36D77" w:rsidRPr="00E36D77" w:rsidRDefault="00E36D77" w:rsidP="00E36D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D77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328" w:type="dxa"/>
          </w:tcPr>
          <w:p w:rsidR="00E36D77" w:rsidRPr="00E36D77" w:rsidRDefault="00E36D77" w:rsidP="00E36D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D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7" w:type="dxa"/>
          </w:tcPr>
          <w:p w:rsidR="00E36D77" w:rsidRPr="00E36D77" w:rsidRDefault="00E36D77" w:rsidP="00E36D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D77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328" w:type="dxa"/>
          </w:tcPr>
          <w:p w:rsidR="00E36D77" w:rsidRPr="00E36D77" w:rsidRDefault="00E36D77" w:rsidP="00E36D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D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</w:tcPr>
          <w:p w:rsidR="00E36D77" w:rsidRPr="00E36D77" w:rsidRDefault="00E36D77" w:rsidP="00E36D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D77" w:rsidRPr="00E36D77" w:rsidTr="00E36D77">
        <w:trPr>
          <w:jc w:val="center"/>
        </w:trPr>
        <w:tc>
          <w:tcPr>
            <w:tcW w:w="2092" w:type="dxa"/>
            <w:vAlign w:val="center"/>
          </w:tcPr>
          <w:p w:rsidR="00E36D77" w:rsidRPr="00E36D77" w:rsidRDefault="00E36D77" w:rsidP="00E36D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D77">
              <w:rPr>
                <w:rFonts w:ascii="Times New Roman" w:hAnsi="Times New Roman" w:cs="Times New Roman"/>
                <w:sz w:val="24"/>
                <w:szCs w:val="24"/>
              </w:rPr>
              <w:t xml:space="preserve">незавершенное строительство </w:t>
            </w:r>
          </w:p>
        </w:tc>
        <w:tc>
          <w:tcPr>
            <w:tcW w:w="1328" w:type="dxa"/>
          </w:tcPr>
          <w:p w:rsidR="00E36D77" w:rsidRPr="00E36D77" w:rsidRDefault="00E36D77" w:rsidP="00E36D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D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7" w:type="dxa"/>
          </w:tcPr>
          <w:p w:rsidR="00E36D77" w:rsidRPr="00E36D77" w:rsidRDefault="00E36D77" w:rsidP="00E36D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D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8" w:type="dxa"/>
          </w:tcPr>
          <w:p w:rsidR="00E36D77" w:rsidRPr="00E36D77" w:rsidRDefault="00E36D77" w:rsidP="00E36D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D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7" w:type="dxa"/>
          </w:tcPr>
          <w:p w:rsidR="00E36D77" w:rsidRPr="00E36D77" w:rsidRDefault="00E36D77" w:rsidP="00E36D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D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8" w:type="dxa"/>
          </w:tcPr>
          <w:p w:rsidR="00E36D77" w:rsidRPr="00E36D77" w:rsidRDefault="00E36D77" w:rsidP="00E36D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D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</w:tcPr>
          <w:p w:rsidR="00E36D77" w:rsidRPr="00E36D77" w:rsidRDefault="00E36D77" w:rsidP="00E36D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D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6D77" w:rsidRPr="00E36D77" w:rsidTr="00E36D77">
        <w:trPr>
          <w:jc w:val="center"/>
        </w:trPr>
        <w:tc>
          <w:tcPr>
            <w:tcW w:w="2092" w:type="dxa"/>
            <w:vAlign w:val="center"/>
          </w:tcPr>
          <w:p w:rsidR="00E36D77" w:rsidRPr="00E36D77" w:rsidRDefault="00E36D77" w:rsidP="00E36D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D77">
              <w:rPr>
                <w:rFonts w:ascii="Times New Roman" w:hAnsi="Times New Roman" w:cs="Times New Roman"/>
                <w:sz w:val="24"/>
                <w:szCs w:val="24"/>
              </w:rPr>
              <w:t xml:space="preserve">долгосрочные финансовые вложения </w:t>
            </w:r>
          </w:p>
        </w:tc>
        <w:tc>
          <w:tcPr>
            <w:tcW w:w="1328" w:type="dxa"/>
          </w:tcPr>
          <w:p w:rsidR="00E36D77" w:rsidRPr="00E36D77" w:rsidRDefault="00E36D77" w:rsidP="00E36D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D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7" w:type="dxa"/>
          </w:tcPr>
          <w:p w:rsidR="00E36D77" w:rsidRPr="00E36D77" w:rsidRDefault="00E36D77" w:rsidP="00E36D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D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8" w:type="dxa"/>
          </w:tcPr>
          <w:p w:rsidR="00E36D77" w:rsidRPr="00E36D77" w:rsidRDefault="00E36D77" w:rsidP="00E36D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D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7" w:type="dxa"/>
          </w:tcPr>
          <w:p w:rsidR="00E36D77" w:rsidRPr="00E36D77" w:rsidRDefault="00E36D77" w:rsidP="00E36D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D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8" w:type="dxa"/>
          </w:tcPr>
          <w:p w:rsidR="00E36D77" w:rsidRPr="00E36D77" w:rsidRDefault="00E36D77" w:rsidP="00E36D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D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</w:tcPr>
          <w:p w:rsidR="00E36D77" w:rsidRPr="00E36D77" w:rsidRDefault="00E36D77" w:rsidP="00E36D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D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6D77" w:rsidRPr="00E36D77" w:rsidTr="00E36D77">
        <w:trPr>
          <w:jc w:val="center"/>
        </w:trPr>
        <w:tc>
          <w:tcPr>
            <w:tcW w:w="2092" w:type="dxa"/>
            <w:vAlign w:val="center"/>
          </w:tcPr>
          <w:p w:rsidR="00E36D77" w:rsidRPr="00E36D77" w:rsidRDefault="00E36D77" w:rsidP="00E36D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D77">
              <w:rPr>
                <w:rFonts w:ascii="Times New Roman" w:hAnsi="Times New Roman" w:cs="Times New Roman"/>
                <w:sz w:val="24"/>
                <w:szCs w:val="24"/>
              </w:rPr>
              <w:t>2. Оборотные активы, в том числе</w:t>
            </w:r>
          </w:p>
        </w:tc>
        <w:tc>
          <w:tcPr>
            <w:tcW w:w="1328" w:type="dxa"/>
          </w:tcPr>
          <w:p w:rsidR="00E36D77" w:rsidRPr="00E36D77" w:rsidRDefault="00E36D77" w:rsidP="00E36D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D77">
              <w:rPr>
                <w:rFonts w:ascii="Times New Roman" w:hAnsi="Times New Roman" w:cs="Times New Roman"/>
                <w:sz w:val="24"/>
                <w:szCs w:val="24"/>
              </w:rPr>
              <w:t>3837</w:t>
            </w:r>
          </w:p>
        </w:tc>
        <w:tc>
          <w:tcPr>
            <w:tcW w:w="1057" w:type="dxa"/>
          </w:tcPr>
          <w:p w:rsidR="00E36D77" w:rsidRPr="00E36D77" w:rsidRDefault="00E36D77" w:rsidP="00E36D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D77">
              <w:rPr>
                <w:rFonts w:ascii="Times New Roman" w:hAnsi="Times New Roman" w:cs="Times New Roman"/>
                <w:sz w:val="24"/>
                <w:szCs w:val="24"/>
              </w:rPr>
              <w:t>98,8</w:t>
            </w:r>
          </w:p>
        </w:tc>
        <w:tc>
          <w:tcPr>
            <w:tcW w:w="1328" w:type="dxa"/>
          </w:tcPr>
          <w:p w:rsidR="00E36D77" w:rsidRPr="00E36D77" w:rsidRDefault="00E36D77" w:rsidP="00E36D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D77">
              <w:rPr>
                <w:rFonts w:ascii="Times New Roman" w:hAnsi="Times New Roman" w:cs="Times New Roman"/>
                <w:sz w:val="24"/>
                <w:szCs w:val="24"/>
              </w:rPr>
              <w:t>2907</w:t>
            </w:r>
          </w:p>
        </w:tc>
        <w:tc>
          <w:tcPr>
            <w:tcW w:w="1057" w:type="dxa"/>
          </w:tcPr>
          <w:p w:rsidR="00E36D77" w:rsidRPr="00E36D77" w:rsidRDefault="00E36D77" w:rsidP="00E36D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D77">
              <w:rPr>
                <w:rFonts w:ascii="Times New Roman" w:hAnsi="Times New Roman" w:cs="Times New Roman"/>
                <w:sz w:val="24"/>
                <w:szCs w:val="24"/>
              </w:rPr>
              <w:t>99,7</w:t>
            </w:r>
          </w:p>
        </w:tc>
        <w:tc>
          <w:tcPr>
            <w:tcW w:w="1328" w:type="dxa"/>
          </w:tcPr>
          <w:p w:rsidR="00E36D77" w:rsidRPr="00E36D77" w:rsidRDefault="00E36D77" w:rsidP="00E36D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D77">
              <w:rPr>
                <w:rFonts w:ascii="Times New Roman" w:hAnsi="Times New Roman" w:cs="Times New Roman"/>
                <w:sz w:val="24"/>
                <w:szCs w:val="24"/>
              </w:rPr>
              <w:t>2569</w:t>
            </w:r>
          </w:p>
        </w:tc>
        <w:tc>
          <w:tcPr>
            <w:tcW w:w="1155" w:type="dxa"/>
          </w:tcPr>
          <w:p w:rsidR="00E36D77" w:rsidRPr="00E36D77" w:rsidRDefault="00E36D77" w:rsidP="00E36D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D77">
              <w:rPr>
                <w:rFonts w:ascii="Times New Roman" w:hAnsi="Times New Roman" w:cs="Times New Roman"/>
                <w:sz w:val="24"/>
                <w:szCs w:val="24"/>
              </w:rPr>
              <w:t>99,96</w:t>
            </w:r>
          </w:p>
        </w:tc>
      </w:tr>
    </w:tbl>
    <w:p w:rsidR="00F3743F" w:rsidRDefault="00F3743F"/>
    <w:p w:rsidR="00F3743F" w:rsidRDefault="00F3743F" w:rsidP="00F3743F">
      <w:pPr>
        <w:jc w:val="right"/>
      </w:pPr>
      <w:r>
        <w:rPr>
          <w:rFonts w:ascii="Times New Roman" w:hAnsi="Times New Roman" w:cs="Times New Roman"/>
          <w:sz w:val="28"/>
        </w:rPr>
        <w:lastRenderedPageBreak/>
        <w:t>Продолжение таблицы 6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2092"/>
        <w:gridCol w:w="1328"/>
        <w:gridCol w:w="1057"/>
        <w:gridCol w:w="1313"/>
        <w:gridCol w:w="15"/>
        <w:gridCol w:w="1057"/>
        <w:gridCol w:w="53"/>
        <w:gridCol w:w="1275"/>
        <w:gridCol w:w="1155"/>
      </w:tblGrid>
      <w:tr w:rsidR="00E36D77" w:rsidRPr="00E36D77" w:rsidTr="00E36D77">
        <w:trPr>
          <w:jc w:val="center"/>
        </w:trPr>
        <w:tc>
          <w:tcPr>
            <w:tcW w:w="2092" w:type="dxa"/>
            <w:vAlign w:val="center"/>
          </w:tcPr>
          <w:p w:rsidR="00E36D77" w:rsidRPr="00E36D77" w:rsidRDefault="00E36D77" w:rsidP="00E36D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D77">
              <w:rPr>
                <w:rFonts w:ascii="Times New Roman" w:hAnsi="Times New Roman" w:cs="Times New Roman"/>
                <w:sz w:val="24"/>
                <w:szCs w:val="24"/>
              </w:rPr>
              <w:t xml:space="preserve">Запасы </w:t>
            </w:r>
          </w:p>
        </w:tc>
        <w:tc>
          <w:tcPr>
            <w:tcW w:w="1328" w:type="dxa"/>
          </w:tcPr>
          <w:p w:rsidR="00E36D77" w:rsidRPr="00E36D77" w:rsidRDefault="00E36D77" w:rsidP="00E36D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D77">
              <w:rPr>
                <w:rFonts w:ascii="Times New Roman" w:hAnsi="Times New Roman" w:cs="Times New Roman"/>
                <w:sz w:val="24"/>
                <w:szCs w:val="24"/>
              </w:rPr>
              <w:t>1550</w:t>
            </w:r>
          </w:p>
        </w:tc>
        <w:tc>
          <w:tcPr>
            <w:tcW w:w="1057" w:type="dxa"/>
          </w:tcPr>
          <w:p w:rsidR="00E36D77" w:rsidRPr="00E36D77" w:rsidRDefault="00E36D77" w:rsidP="00E36D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D77">
              <w:rPr>
                <w:rFonts w:ascii="Times New Roman" w:hAnsi="Times New Roman" w:cs="Times New Roman"/>
                <w:sz w:val="24"/>
                <w:szCs w:val="24"/>
              </w:rPr>
              <w:t>39,9</w:t>
            </w:r>
          </w:p>
        </w:tc>
        <w:tc>
          <w:tcPr>
            <w:tcW w:w="1328" w:type="dxa"/>
            <w:gridSpan w:val="2"/>
          </w:tcPr>
          <w:p w:rsidR="00E36D77" w:rsidRPr="00E36D77" w:rsidRDefault="00E36D77" w:rsidP="00E36D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D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7" w:type="dxa"/>
          </w:tcPr>
          <w:p w:rsidR="00E36D77" w:rsidRPr="00E36D77" w:rsidRDefault="00E36D77" w:rsidP="00E36D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D77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28" w:type="dxa"/>
            <w:gridSpan w:val="2"/>
          </w:tcPr>
          <w:p w:rsidR="00E36D77" w:rsidRPr="00E36D77" w:rsidRDefault="00E36D77" w:rsidP="00E36D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D77">
              <w:rPr>
                <w:rFonts w:ascii="Times New Roman" w:hAnsi="Times New Roman" w:cs="Times New Roman"/>
                <w:sz w:val="24"/>
                <w:szCs w:val="24"/>
              </w:rPr>
              <w:t>1118</w:t>
            </w:r>
          </w:p>
        </w:tc>
        <w:tc>
          <w:tcPr>
            <w:tcW w:w="1155" w:type="dxa"/>
          </w:tcPr>
          <w:p w:rsidR="00E36D77" w:rsidRPr="00E36D77" w:rsidRDefault="00E36D77" w:rsidP="00E36D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D77">
              <w:rPr>
                <w:rFonts w:ascii="Times New Roman" w:hAnsi="Times New Roman" w:cs="Times New Roman"/>
                <w:sz w:val="24"/>
                <w:szCs w:val="24"/>
              </w:rPr>
              <w:t>43,5</w:t>
            </w:r>
          </w:p>
        </w:tc>
      </w:tr>
      <w:tr w:rsidR="00E36D77" w:rsidRPr="00E36D77" w:rsidTr="00E36D77">
        <w:trPr>
          <w:jc w:val="center"/>
        </w:trPr>
        <w:tc>
          <w:tcPr>
            <w:tcW w:w="2092" w:type="dxa"/>
            <w:vAlign w:val="center"/>
          </w:tcPr>
          <w:p w:rsidR="00E36D77" w:rsidRPr="00E36D77" w:rsidRDefault="00E36D77" w:rsidP="00E36D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D77">
              <w:rPr>
                <w:rFonts w:ascii="Times New Roman" w:hAnsi="Times New Roman" w:cs="Times New Roman"/>
                <w:sz w:val="24"/>
                <w:szCs w:val="24"/>
              </w:rPr>
              <w:t xml:space="preserve">НДС </w:t>
            </w:r>
          </w:p>
        </w:tc>
        <w:tc>
          <w:tcPr>
            <w:tcW w:w="1328" w:type="dxa"/>
          </w:tcPr>
          <w:p w:rsidR="00E36D77" w:rsidRPr="00E36D77" w:rsidRDefault="00E36D77" w:rsidP="00E36D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D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7" w:type="dxa"/>
          </w:tcPr>
          <w:p w:rsidR="00E36D77" w:rsidRPr="00E36D77" w:rsidRDefault="00E36D77" w:rsidP="00E36D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D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8" w:type="dxa"/>
            <w:gridSpan w:val="2"/>
          </w:tcPr>
          <w:p w:rsidR="00E36D77" w:rsidRPr="00E36D77" w:rsidRDefault="00E36D77" w:rsidP="00E36D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D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7" w:type="dxa"/>
          </w:tcPr>
          <w:p w:rsidR="00E36D77" w:rsidRPr="00E36D77" w:rsidRDefault="00E36D77" w:rsidP="00E36D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D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8" w:type="dxa"/>
            <w:gridSpan w:val="2"/>
          </w:tcPr>
          <w:p w:rsidR="00E36D77" w:rsidRPr="00E36D77" w:rsidRDefault="00E36D77" w:rsidP="00E36D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D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</w:tcPr>
          <w:p w:rsidR="00E36D77" w:rsidRPr="00E36D77" w:rsidRDefault="00E36D77" w:rsidP="00E36D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D77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</w:tr>
      <w:tr w:rsidR="00E36D77" w:rsidRPr="00E36D77" w:rsidTr="00E36D77">
        <w:trPr>
          <w:jc w:val="center"/>
        </w:trPr>
        <w:tc>
          <w:tcPr>
            <w:tcW w:w="2092" w:type="dxa"/>
            <w:vAlign w:val="center"/>
          </w:tcPr>
          <w:p w:rsidR="00E36D77" w:rsidRPr="00E36D77" w:rsidRDefault="00E36D77" w:rsidP="00E36D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D77">
              <w:rPr>
                <w:rFonts w:ascii="Times New Roman" w:hAnsi="Times New Roman" w:cs="Times New Roman"/>
                <w:sz w:val="24"/>
                <w:szCs w:val="24"/>
              </w:rPr>
              <w:t>Дебиторская задолженность</w:t>
            </w:r>
          </w:p>
        </w:tc>
        <w:tc>
          <w:tcPr>
            <w:tcW w:w="1328" w:type="dxa"/>
          </w:tcPr>
          <w:p w:rsidR="00E36D77" w:rsidRPr="00E36D77" w:rsidRDefault="00E36D77" w:rsidP="00E36D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D77">
              <w:rPr>
                <w:rFonts w:ascii="Times New Roman" w:hAnsi="Times New Roman" w:cs="Times New Roman"/>
                <w:sz w:val="24"/>
                <w:szCs w:val="24"/>
              </w:rPr>
              <w:t>1812</w:t>
            </w:r>
          </w:p>
        </w:tc>
        <w:tc>
          <w:tcPr>
            <w:tcW w:w="1057" w:type="dxa"/>
          </w:tcPr>
          <w:p w:rsidR="00E36D77" w:rsidRPr="00E36D77" w:rsidRDefault="00E36D77" w:rsidP="00E36D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D77">
              <w:rPr>
                <w:rFonts w:ascii="Times New Roman" w:hAnsi="Times New Roman" w:cs="Times New Roman"/>
                <w:sz w:val="24"/>
                <w:szCs w:val="24"/>
              </w:rPr>
              <w:t>46,7</w:t>
            </w:r>
          </w:p>
        </w:tc>
        <w:tc>
          <w:tcPr>
            <w:tcW w:w="1328" w:type="dxa"/>
            <w:gridSpan w:val="2"/>
          </w:tcPr>
          <w:p w:rsidR="00E36D77" w:rsidRPr="00E36D77" w:rsidRDefault="00E36D77" w:rsidP="00E36D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D77">
              <w:rPr>
                <w:rFonts w:ascii="Times New Roman" w:hAnsi="Times New Roman" w:cs="Times New Roman"/>
                <w:sz w:val="24"/>
                <w:szCs w:val="24"/>
              </w:rPr>
              <w:t>2816</w:t>
            </w:r>
          </w:p>
        </w:tc>
        <w:tc>
          <w:tcPr>
            <w:tcW w:w="1057" w:type="dxa"/>
          </w:tcPr>
          <w:p w:rsidR="00E36D77" w:rsidRPr="00E36D77" w:rsidRDefault="00E36D77" w:rsidP="00E36D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D77">
              <w:rPr>
                <w:rFonts w:ascii="Times New Roman" w:hAnsi="Times New Roman" w:cs="Times New Roman"/>
                <w:sz w:val="24"/>
                <w:szCs w:val="24"/>
              </w:rPr>
              <w:t>96,6</w:t>
            </w:r>
          </w:p>
        </w:tc>
        <w:tc>
          <w:tcPr>
            <w:tcW w:w="1328" w:type="dxa"/>
            <w:gridSpan w:val="2"/>
          </w:tcPr>
          <w:p w:rsidR="00E36D77" w:rsidRPr="00E36D77" w:rsidRDefault="00E36D77" w:rsidP="00E36D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D77">
              <w:rPr>
                <w:rFonts w:ascii="Times New Roman" w:hAnsi="Times New Roman" w:cs="Times New Roman"/>
                <w:sz w:val="24"/>
                <w:szCs w:val="24"/>
              </w:rPr>
              <w:t>982</w:t>
            </w:r>
          </w:p>
        </w:tc>
        <w:tc>
          <w:tcPr>
            <w:tcW w:w="1155" w:type="dxa"/>
          </w:tcPr>
          <w:p w:rsidR="00E36D77" w:rsidRPr="00E36D77" w:rsidRDefault="00E36D77" w:rsidP="00E36D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D77">
              <w:rPr>
                <w:rFonts w:ascii="Times New Roman" w:hAnsi="Times New Roman" w:cs="Times New Roman"/>
                <w:sz w:val="24"/>
                <w:szCs w:val="24"/>
              </w:rPr>
              <w:t>38,2</w:t>
            </w:r>
          </w:p>
        </w:tc>
      </w:tr>
      <w:tr w:rsidR="00E36D77" w:rsidRPr="00E36D77" w:rsidTr="00E36D77">
        <w:trPr>
          <w:jc w:val="center"/>
        </w:trPr>
        <w:tc>
          <w:tcPr>
            <w:tcW w:w="2092" w:type="dxa"/>
            <w:vAlign w:val="center"/>
          </w:tcPr>
          <w:p w:rsidR="00E36D77" w:rsidRPr="00E36D77" w:rsidRDefault="00E36D77" w:rsidP="00E36D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D77">
              <w:rPr>
                <w:rFonts w:ascii="Times New Roman" w:hAnsi="Times New Roman" w:cs="Times New Roman"/>
                <w:sz w:val="24"/>
                <w:szCs w:val="24"/>
              </w:rPr>
              <w:t>Краткосрочные финансовые вложения</w:t>
            </w:r>
          </w:p>
        </w:tc>
        <w:tc>
          <w:tcPr>
            <w:tcW w:w="1328" w:type="dxa"/>
          </w:tcPr>
          <w:p w:rsidR="00E36D77" w:rsidRPr="00E36D77" w:rsidRDefault="00E36D77" w:rsidP="00E36D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D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7" w:type="dxa"/>
          </w:tcPr>
          <w:p w:rsidR="00E36D77" w:rsidRPr="00E36D77" w:rsidRDefault="00E36D77" w:rsidP="00E36D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D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3" w:type="dxa"/>
          </w:tcPr>
          <w:p w:rsidR="00E36D77" w:rsidRPr="00E36D77" w:rsidRDefault="00E36D77" w:rsidP="00E36D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D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5" w:type="dxa"/>
            <w:gridSpan w:val="3"/>
          </w:tcPr>
          <w:p w:rsidR="00E36D77" w:rsidRPr="00E36D77" w:rsidRDefault="00E36D77" w:rsidP="00E36D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D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E36D77" w:rsidRPr="00E36D77" w:rsidRDefault="00E36D77" w:rsidP="00E36D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D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</w:tcPr>
          <w:p w:rsidR="00E36D77" w:rsidRPr="00E36D77" w:rsidRDefault="00E36D77" w:rsidP="00E36D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D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6D77" w:rsidRPr="00E36D77" w:rsidTr="00E36D77">
        <w:trPr>
          <w:jc w:val="center"/>
        </w:trPr>
        <w:tc>
          <w:tcPr>
            <w:tcW w:w="2092" w:type="dxa"/>
            <w:vAlign w:val="center"/>
          </w:tcPr>
          <w:p w:rsidR="00E36D77" w:rsidRPr="00E36D77" w:rsidRDefault="00E36D77" w:rsidP="00E36D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D77">
              <w:rPr>
                <w:rFonts w:ascii="Times New Roman" w:hAnsi="Times New Roman" w:cs="Times New Roman"/>
                <w:sz w:val="24"/>
                <w:szCs w:val="24"/>
              </w:rPr>
              <w:t>Денежные средства</w:t>
            </w:r>
          </w:p>
        </w:tc>
        <w:tc>
          <w:tcPr>
            <w:tcW w:w="1328" w:type="dxa"/>
          </w:tcPr>
          <w:p w:rsidR="00E36D77" w:rsidRPr="00E36D77" w:rsidRDefault="00E36D77" w:rsidP="00E36D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D77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057" w:type="dxa"/>
          </w:tcPr>
          <w:p w:rsidR="00E36D77" w:rsidRPr="00E36D77" w:rsidRDefault="00E36D77" w:rsidP="00E36D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D77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313" w:type="dxa"/>
          </w:tcPr>
          <w:p w:rsidR="00E36D77" w:rsidRPr="00E36D77" w:rsidRDefault="00E36D77" w:rsidP="00E36D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D77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25" w:type="dxa"/>
            <w:gridSpan w:val="3"/>
          </w:tcPr>
          <w:p w:rsidR="00E36D77" w:rsidRPr="00E36D77" w:rsidRDefault="00E36D77" w:rsidP="00E36D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D77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275" w:type="dxa"/>
          </w:tcPr>
          <w:p w:rsidR="00E36D77" w:rsidRPr="00E36D77" w:rsidRDefault="00E36D77" w:rsidP="00E36D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D77">
              <w:rPr>
                <w:rFonts w:ascii="Times New Roman" w:hAnsi="Times New Roman" w:cs="Times New Roman"/>
                <w:sz w:val="24"/>
                <w:szCs w:val="24"/>
              </w:rPr>
              <w:t>378</w:t>
            </w:r>
          </w:p>
        </w:tc>
        <w:tc>
          <w:tcPr>
            <w:tcW w:w="1155" w:type="dxa"/>
          </w:tcPr>
          <w:p w:rsidR="00E36D77" w:rsidRPr="00E36D77" w:rsidRDefault="00E36D77" w:rsidP="00E36D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D77"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</w:tr>
      <w:tr w:rsidR="00E36D77" w:rsidRPr="00E36D77" w:rsidTr="00E36D77">
        <w:trPr>
          <w:jc w:val="center"/>
        </w:trPr>
        <w:tc>
          <w:tcPr>
            <w:tcW w:w="2092" w:type="dxa"/>
            <w:vAlign w:val="center"/>
          </w:tcPr>
          <w:p w:rsidR="00E36D77" w:rsidRPr="00E36D77" w:rsidRDefault="00E36D77" w:rsidP="00E36D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D77">
              <w:rPr>
                <w:rFonts w:ascii="Times New Roman" w:hAnsi="Times New Roman" w:cs="Times New Roman"/>
                <w:sz w:val="24"/>
                <w:szCs w:val="24"/>
              </w:rPr>
              <w:t>Прочие оборотные активы</w:t>
            </w:r>
          </w:p>
        </w:tc>
        <w:tc>
          <w:tcPr>
            <w:tcW w:w="1328" w:type="dxa"/>
          </w:tcPr>
          <w:p w:rsidR="00E36D77" w:rsidRPr="00E36D77" w:rsidRDefault="00E36D77" w:rsidP="00E36D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D77">
              <w:rPr>
                <w:rFonts w:ascii="Times New Roman" w:hAnsi="Times New Roman" w:cs="Times New Roman"/>
                <w:sz w:val="24"/>
                <w:szCs w:val="24"/>
              </w:rPr>
              <w:t>369</w:t>
            </w:r>
          </w:p>
        </w:tc>
        <w:tc>
          <w:tcPr>
            <w:tcW w:w="1057" w:type="dxa"/>
          </w:tcPr>
          <w:p w:rsidR="00E36D77" w:rsidRPr="00E36D77" w:rsidRDefault="00E36D77" w:rsidP="00E36D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D77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313" w:type="dxa"/>
          </w:tcPr>
          <w:p w:rsidR="00E36D77" w:rsidRPr="00E36D77" w:rsidRDefault="00E36D77" w:rsidP="00E36D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D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5" w:type="dxa"/>
            <w:gridSpan w:val="3"/>
          </w:tcPr>
          <w:p w:rsidR="00E36D77" w:rsidRPr="00E36D77" w:rsidRDefault="00E36D77" w:rsidP="00E36D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D77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75" w:type="dxa"/>
          </w:tcPr>
          <w:p w:rsidR="00E36D77" w:rsidRPr="00E36D77" w:rsidRDefault="00E36D77" w:rsidP="00E36D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D7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55" w:type="dxa"/>
          </w:tcPr>
          <w:p w:rsidR="00E36D77" w:rsidRPr="00E36D77" w:rsidRDefault="00E36D77" w:rsidP="00E36D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D77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</w:tbl>
    <w:p w:rsidR="00E36D77" w:rsidRPr="00E36D77" w:rsidRDefault="00E36D77" w:rsidP="00E36D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6D77" w:rsidRPr="00E36D77" w:rsidRDefault="00E36D77" w:rsidP="00E36D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D77">
        <w:rPr>
          <w:rFonts w:ascii="Times New Roman" w:hAnsi="Times New Roman" w:cs="Times New Roman"/>
          <w:sz w:val="28"/>
          <w:szCs w:val="28"/>
        </w:rPr>
        <w:t>На основании представленной таблицы можно сделать вывод, что присутствует абсолютное превышение оборотных средств над внеоборотными активами за исследуемый период. Такое соотношение является совершенно приемлемым для рассматриваемого предприятия.</w:t>
      </w:r>
    </w:p>
    <w:p w:rsidR="00E36D77" w:rsidRPr="00E36D77" w:rsidRDefault="00E36D77" w:rsidP="00E36D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D77">
        <w:rPr>
          <w:rFonts w:ascii="Times New Roman" w:hAnsi="Times New Roman" w:cs="Times New Roman"/>
          <w:sz w:val="28"/>
          <w:szCs w:val="28"/>
        </w:rPr>
        <w:t xml:space="preserve"> Из таблицы видно, что за отчетный год структура активов анализируемого предприятия практически не изменилась, однако, в разрезе </w:t>
      </w:r>
      <w:r w:rsidRPr="00E36D77">
        <w:rPr>
          <w:rFonts w:ascii="Times New Roman" w:hAnsi="Times New Roman" w:cs="Times New Roman"/>
          <w:sz w:val="28"/>
          <w:szCs w:val="28"/>
        </w:rPr>
        <w:br/>
        <w:t>статей баланса произошли некоторые изменения.</w:t>
      </w:r>
    </w:p>
    <w:p w:rsidR="00E36D77" w:rsidRPr="00E36D77" w:rsidRDefault="00E36D77" w:rsidP="00E36D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D77">
        <w:rPr>
          <w:rFonts w:ascii="Times New Roman" w:hAnsi="Times New Roman" w:cs="Times New Roman"/>
          <w:sz w:val="28"/>
          <w:szCs w:val="28"/>
        </w:rPr>
        <w:t>Величина внеоборотных активов сократилась в 2020 на 44 тыс. рублей (1,16%). Это произошло за счет сокращения стоимости основных средств на данную сумму.</w:t>
      </w:r>
    </w:p>
    <w:p w:rsidR="00E36D77" w:rsidRPr="00E36D77" w:rsidRDefault="00E36D77" w:rsidP="00E36D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D77">
        <w:rPr>
          <w:rFonts w:ascii="Times New Roman" w:hAnsi="Times New Roman" w:cs="Times New Roman"/>
          <w:sz w:val="28"/>
          <w:szCs w:val="28"/>
        </w:rPr>
        <w:t>Стоимость оборотных активов также сократилась на 1268 тыс. рублей, тем не менее удельный вес в структуре активов их вырос. Сокращение стоимости оборотных активов произошло за счет уменьшения стоимости запасов, дебиторской задолженности и прочих оборотных активов. Увеличение удельного веса оборотных активов произошло за счет сокращения удельного веса внеоборотных активов.</w:t>
      </w:r>
    </w:p>
    <w:p w:rsidR="00E36D77" w:rsidRPr="00E36D77" w:rsidRDefault="00F3743F" w:rsidP="00E36D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рисунке 3</w:t>
      </w:r>
      <w:r w:rsidR="00E36D77" w:rsidRPr="00E36D77">
        <w:rPr>
          <w:rFonts w:ascii="Times New Roman" w:hAnsi="Times New Roman" w:cs="Times New Roman"/>
          <w:sz w:val="28"/>
          <w:szCs w:val="28"/>
        </w:rPr>
        <w:t xml:space="preserve"> представлена динамика внеоборотных активов ТОО «TMK-GAZ» за 2018-2020 гг.</w:t>
      </w:r>
    </w:p>
    <w:p w:rsidR="00E36D77" w:rsidRPr="00E36D77" w:rsidRDefault="00E36D77" w:rsidP="00E36D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D7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07D415E" wp14:editId="50417336">
            <wp:extent cx="5181600" cy="28956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36D77" w:rsidRDefault="00E36D77" w:rsidP="00E36D7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E36D77"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F3743F">
        <w:rPr>
          <w:rFonts w:ascii="Times New Roman" w:hAnsi="Times New Roman" w:cs="Times New Roman"/>
          <w:sz w:val="28"/>
          <w:szCs w:val="28"/>
        </w:rPr>
        <w:t>3</w:t>
      </w:r>
      <w:r w:rsidRPr="00E36D77">
        <w:rPr>
          <w:rFonts w:ascii="Times New Roman" w:hAnsi="Times New Roman" w:cs="Times New Roman"/>
          <w:sz w:val="28"/>
          <w:szCs w:val="28"/>
        </w:rPr>
        <w:t xml:space="preserve"> – Динамика внеоборотных активов </w:t>
      </w:r>
      <w:r>
        <w:rPr>
          <w:rFonts w:ascii="Times New Roman" w:hAnsi="Times New Roman" w:cs="Times New Roman"/>
          <w:sz w:val="28"/>
        </w:rPr>
        <w:t>ТОО «</w:t>
      </w:r>
      <w:r w:rsidRPr="008A54B0">
        <w:rPr>
          <w:rFonts w:ascii="Times New Roman" w:hAnsi="Times New Roman" w:cs="Times New Roman"/>
          <w:sz w:val="28"/>
        </w:rPr>
        <w:t>TMK-GAZ</w:t>
      </w:r>
      <w:r>
        <w:rPr>
          <w:rFonts w:ascii="Times New Roman" w:hAnsi="Times New Roman" w:cs="Times New Roman"/>
          <w:sz w:val="28"/>
        </w:rPr>
        <w:t>»</w:t>
      </w:r>
    </w:p>
    <w:p w:rsidR="00E36D77" w:rsidRPr="00E36D77" w:rsidRDefault="00E36D77" w:rsidP="00E36D7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36D77">
        <w:rPr>
          <w:rFonts w:ascii="Times New Roman" w:hAnsi="Times New Roman" w:cs="Times New Roman"/>
          <w:sz w:val="28"/>
          <w:szCs w:val="28"/>
        </w:rPr>
        <w:t xml:space="preserve"> за 2018-2020 гг., тыс. рублей</w:t>
      </w:r>
    </w:p>
    <w:p w:rsidR="00E36D77" w:rsidRPr="00E36D77" w:rsidRDefault="00E36D77" w:rsidP="00E36D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D77">
        <w:rPr>
          <w:rFonts w:ascii="Times New Roman" w:hAnsi="Times New Roman" w:cs="Times New Roman"/>
          <w:sz w:val="28"/>
          <w:szCs w:val="28"/>
        </w:rPr>
        <w:t>За 2018-2020 гг. присутствует сокращение стоимости внеоборотных активов предприятия, что является следствием продажи основных средств предприятия.</w:t>
      </w:r>
    </w:p>
    <w:p w:rsidR="00E36D77" w:rsidRPr="00E36D77" w:rsidRDefault="00F3743F" w:rsidP="00E36D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рисунке 4</w:t>
      </w:r>
      <w:r w:rsidR="00E36D77" w:rsidRPr="00E36D77">
        <w:rPr>
          <w:rFonts w:ascii="Times New Roman" w:hAnsi="Times New Roman" w:cs="Times New Roman"/>
          <w:sz w:val="28"/>
          <w:szCs w:val="28"/>
        </w:rPr>
        <w:t xml:space="preserve"> представлена динамика оборотных активов ТОО «TMK-GAZ» за 2018-2020 гг.</w:t>
      </w:r>
    </w:p>
    <w:p w:rsidR="00E36D77" w:rsidRPr="00E36D77" w:rsidRDefault="00E36D77" w:rsidP="00E36D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D7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9EDC411" wp14:editId="3187BE22">
            <wp:extent cx="4905375" cy="2552700"/>
            <wp:effectExtent l="0" t="0" r="9525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36D77" w:rsidRDefault="00F3743F" w:rsidP="00E36D7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Рисунок 4</w:t>
      </w:r>
      <w:r w:rsidR="00E36D77" w:rsidRPr="00E36D77">
        <w:rPr>
          <w:rFonts w:ascii="Times New Roman" w:hAnsi="Times New Roman" w:cs="Times New Roman"/>
          <w:sz w:val="28"/>
          <w:szCs w:val="28"/>
        </w:rPr>
        <w:t xml:space="preserve"> – Динамика оборотных активов </w:t>
      </w:r>
      <w:r w:rsidR="00E36D77">
        <w:rPr>
          <w:rFonts w:ascii="Times New Roman" w:hAnsi="Times New Roman" w:cs="Times New Roman"/>
          <w:sz w:val="28"/>
        </w:rPr>
        <w:t>ТОО «</w:t>
      </w:r>
      <w:r w:rsidR="00E36D77" w:rsidRPr="008A54B0">
        <w:rPr>
          <w:rFonts w:ascii="Times New Roman" w:hAnsi="Times New Roman" w:cs="Times New Roman"/>
          <w:sz w:val="28"/>
        </w:rPr>
        <w:t>TMK-GAZ</w:t>
      </w:r>
      <w:r w:rsidR="00E36D77">
        <w:rPr>
          <w:rFonts w:ascii="Times New Roman" w:hAnsi="Times New Roman" w:cs="Times New Roman"/>
          <w:sz w:val="28"/>
        </w:rPr>
        <w:t>»</w:t>
      </w:r>
    </w:p>
    <w:p w:rsidR="00E36D77" w:rsidRPr="00E36D77" w:rsidRDefault="00E36D77" w:rsidP="00E36D7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36D77">
        <w:rPr>
          <w:rFonts w:ascii="Times New Roman" w:hAnsi="Times New Roman" w:cs="Times New Roman"/>
          <w:sz w:val="28"/>
          <w:szCs w:val="28"/>
        </w:rPr>
        <w:t xml:space="preserve"> за 2018-2020 гг., тыс. рублей</w:t>
      </w:r>
    </w:p>
    <w:p w:rsidR="00E36D77" w:rsidRPr="00E36D77" w:rsidRDefault="00E36D77" w:rsidP="00E36D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D77">
        <w:rPr>
          <w:rFonts w:ascii="Times New Roman" w:hAnsi="Times New Roman" w:cs="Times New Roman"/>
          <w:sz w:val="28"/>
          <w:szCs w:val="28"/>
        </w:rPr>
        <w:lastRenderedPageBreak/>
        <w:t>За исследуемый период присутствует сокращение стоимости оборотных активов предприятия. Сокращение стоимости оборотных активов произошло за счет уменьшения стоимости запасов, дебиторской задолженности и прочих оборотных активов.</w:t>
      </w:r>
    </w:p>
    <w:p w:rsidR="00E36D77" w:rsidRPr="00E36D77" w:rsidRDefault="00E36D77" w:rsidP="00E36D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D77">
        <w:rPr>
          <w:rFonts w:ascii="Times New Roman" w:hAnsi="Times New Roman" w:cs="Times New Roman"/>
          <w:sz w:val="28"/>
          <w:szCs w:val="28"/>
        </w:rPr>
        <w:t xml:space="preserve">На рисунке </w:t>
      </w:r>
      <w:r w:rsidR="00F3743F">
        <w:rPr>
          <w:rFonts w:ascii="Times New Roman" w:hAnsi="Times New Roman" w:cs="Times New Roman"/>
          <w:sz w:val="28"/>
          <w:szCs w:val="28"/>
        </w:rPr>
        <w:t>5</w:t>
      </w:r>
      <w:r w:rsidRPr="00E36D77">
        <w:rPr>
          <w:rFonts w:ascii="Times New Roman" w:hAnsi="Times New Roman" w:cs="Times New Roman"/>
          <w:sz w:val="28"/>
          <w:szCs w:val="28"/>
        </w:rPr>
        <w:t xml:space="preserve"> представлена структура актива баланса предприятия.</w:t>
      </w:r>
    </w:p>
    <w:p w:rsidR="00E36D77" w:rsidRPr="00E36D77" w:rsidRDefault="00E36D77" w:rsidP="00E36D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D7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F95DEDD" wp14:editId="7393AD2F">
            <wp:extent cx="5172075" cy="2743200"/>
            <wp:effectExtent l="0" t="0" r="9525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36D77" w:rsidRPr="00E36D77" w:rsidRDefault="00F3743F" w:rsidP="00E36D7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5</w:t>
      </w:r>
      <w:r w:rsidR="00E36D77" w:rsidRPr="00E36D77">
        <w:rPr>
          <w:rFonts w:ascii="Times New Roman" w:hAnsi="Times New Roman" w:cs="Times New Roman"/>
          <w:sz w:val="28"/>
          <w:szCs w:val="28"/>
        </w:rPr>
        <w:t xml:space="preserve"> – Структура актива баланса предприятия</w:t>
      </w:r>
    </w:p>
    <w:p w:rsidR="00E36D77" w:rsidRPr="00E36D77" w:rsidRDefault="00E36D77" w:rsidP="00E36D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D77">
        <w:rPr>
          <w:rFonts w:ascii="Times New Roman" w:hAnsi="Times New Roman" w:cs="Times New Roman"/>
          <w:sz w:val="28"/>
          <w:szCs w:val="28"/>
        </w:rPr>
        <w:t>На предприятии ТОО «TMK-GAZ» присутствует абсолютное превышение оборотных средств над внеоборотными активами за исследуемый период.</w:t>
      </w:r>
    </w:p>
    <w:p w:rsidR="00E36D77" w:rsidRPr="00E36D77" w:rsidRDefault="00E36D77" w:rsidP="00E36D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D77">
        <w:rPr>
          <w:rFonts w:ascii="Times New Roman" w:hAnsi="Times New Roman" w:cs="Times New Roman"/>
          <w:sz w:val="28"/>
          <w:szCs w:val="28"/>
        </w:rPr>
        <w:t>Одним из важнейших факторов является эффективность использования основных средств.</w:t>
      </w:r>
    </w:p>
    <w:p w:rsidR="00E36D77" w:rsidRPr="00E36D77" w:rsidRDefault="00F3743F" w:rsidP="00E36D77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7</w:t>
      </w:r>
      <w:r w:rsidR="00E36D77" w:rsidRPr="00E36D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6D77" w:rsidRPr="00E36D77" w:rsidRDefault="00E36D77" w:rsidP="00E36D7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36D77">
        <w:rPr>
          <w:rFonts w:ascii="Times New Roman" w:hAnsi="Times New Roman" w:cs="Times New Roman"/>
          <w:sz w:val="28"/>
          <w:szCs w:val="28"/>
        </w:rPr>
        <w:t>Анализ состава и структуры краткосрочной дебиторской задолженности ТОО «TMK-GAZ» за период 2018-2020 гг., тыс. рублей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227"/>
        <w:gridCol w:w="1559"/>
        <w:gridCol w:w="1276"/>
        <w:gridCol w:w="1414"/>
        <w:gridCol w:w="1869"/>
      </w:tblGrid>
      <w:tr w:rsidR="00E36D77" w:rsidRPr="00E36D77" w:rsidTr="00E36D77">
        <w:tc>
          <w:tcPr>
            <w:tcW w:w="3227" w:type="dxa"/>
          </w:tcPr>
          <w:p w:rsidR="00E36D77" w:rsidRPr="00E36D77" w:rsidRDefault="00E36D77" w:rsidP="00E36D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36D77">
              <w:rPr>
                <w:rFonts w:ascii="Times New Roman" w:hAnsi="Times New Roman" w:cs="Times New Roman"/>
                <w:sz w:val="24"/>
                <w:szCs w:val="28"/>
              </w:rPr>
              <w:t>Показатель</w:t>
            </w:r>
          </w:p>
        </w:tc>
        <w:tc>
          <w:tcPr>
            <w:tcW w:w="1559" w:type="dxa"/>
          </w:tcPr>
          <w:p w:rsidR="00E36D77" w:rsidRPr="00E36D77" w:rsidRDefault="00E36D77" w:rsidP="00E36D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36D77">
              <w:rPr>
                <w:rFonts w:ascii="Times New Roman" w:hAnsi="Times New Roman" w:cs="Times New Roman"/>
                <w:sz w:val="24"/>
                <w:szCs w:val="28"/>
              </w:rPr>
              <w:t>2018 год</w:t>
            </w:r>
          </w:p>
        </w:tc>
        <w:tc>
          <w:tcPr>
            <w:tcW w:w="1276" w:type="dxa"/>
          </w:tcPr>
          <w:p w:rsidR="00E36D77" w:rsidRPr="00E36D77" w:rsidRDefault="00E36D77" w:rsidP="00E36D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36D77">
              <w:rPr>
                <w:rFonts w:ascii="Times New Roman" w:hAnsi="Times New Roman" w:cs="Times New Roman"/>
                <w:sz w:val="24"/>
                <w:szCs w:val="28"/>
              </w:rPr>
              <w:t>2019 год</w:t>
            </w:r>
          </w:p>
        </w:tc>
        <w:tc>
          <w:tcPr>
            <w:tcW w:w="1414" w:type="dxa"/>
          </w:tcPr>
          <w:p w:rsidR="00E36D77" w:rsidRPr="00E36D77" w:rsidRDefault="00E36D77" w:rsidP="00E36D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36D77">
              <w:rPr>
                <w:rFonts w:ascii="Times New Roman" w:hAnsi="Times New Roman" w:cs="Times New Roman"/>
                <w:sz w:val="24"/>
                <w:szCs w:val="28"/>
              </w:rPr>
              <w:t>2020 год</w:t>
            </w:r>
          </w:p>
        </w:tc>
        <w:tc>
          <w:tcPr>
            <w:tcW w:w="1869" w:type="dxa"/>
          </w:tcPr>
          <w:p w:rsidR="00E36D77" w:rsidRPr="00E36D77" w:rsidRDefault="00E36D77" w:rsidP="00E36D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36D77">
              <w:rPr>
                <w:rFonts w:ascii="Times New Roman" w:hAnsi="Times New Roman" w:cs="Times New Roman"/>
                <w:sz w:val="24"/>
                <w:szCs w:val="28"/>
              </w:rPr>
              <w:t>Абсолютное изменение</w:t>
            </w:r>
          </w:p>
        </w:tc>
      </w:tr>
      <w:tr w:rsidR="00E36D77" w:rsidRPr="00E36D77" w:rsidTr="00E36D77">
        <w:tc>
          <w:tcPr>
            <w:tcW w:w="3227" w:type="dxa"/>
          </w:tcPr>
          <w:p w:rsidR="00E36D77" w:rsidRPr="00E36D77" w:rsidRDefault="00E36D77" w:rsidP="00E36D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36D77">
              <w:rPr>
                <w:rFonts w:ascii="Times New Roman" w:hAnsi="Times New Roman" w:cs="Times New Roman"/>
                <w:sz w:val="24"/>
                <w:szCs w:val="28"/>
              </w:rPr>
              <w:t>Дебиторская задолженность</w:t>
            </w:r>
          </w:p>
        </w:tc>
        <w:tc>
          <w:tcPr>
            <w:tcW w:w="1559" w:type="dxa"/>
          </w:tcPr>
          <w:p w:rsidR="00E36D77" w:rsidRPr="00E36D77" w:rsidRDefault="00E36D77" w:rsidP="00E36D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36D77">
              <w:rPr>
                <w:rFonts w:ascii="Times New Roman" w:hAnsi="Times New Roman" w:cs="Times New Roman"/>
                <w:sz w:val="24"/>
                <w:szCs w:val="28"/>
              </w:rPr>
              <w:t>2816</w:t>
            </w:r>
          </w:p>
        </w:tc>
        <w:tc>
          <w:tcPr>
            <w:tcW w:w="1276" w:type="dxa"/>
          </w:tcPr>
          <w:p w:rsidR="00E36D77" w:rsidRPr="00E36D77" w:rsidRDefault="00E36D77" w:rsidP="00E36D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36D77">
              <w:rPr>
                <w:rFonts w:ascii="Times New Roman" w:hAnsi="Times New Roman" w:cs="Times New Roman"/>
                <w:sz w:val="24"/>
                <w:szCs w:val="28"/>
              </w:rPr>
              <w:t>982</w:t>
            </w:r>
          </w:p>
        </w:tc>
        <w:tc>
          <w:tcPr>
            <w:tcW w:w="1414" w:type="dxa"/>
          </w:tcPr>
          <w:p w:rsidR="00E36D77" w:rsidRPr="00E36D77" w:rsidRDefault="00E36D77" w:rsidP="00E36D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36D77">
              <w:rPr>
                <w:rFonts w:ascii="Times New Roman" w:hAnsi="Times New Roman" w:cs="Times New Roman"/>
                <w:sz w:val="24"/>
                <w:szCs w:val="28"/>
              </w:rPr>
              <w:t>879</w:t>
            </w:r>
          </w:p>
        </w:tc>
        <w:tc>
          <w:tcPr>
            <w:tcW w:w="1869" w:type="dxa"/>
          </w:tcPr>
          <w:p w:rsidR="00E36D77" w:rsidRPr="00E36D77" w:rsidRDefault="00E36D77" w:rsidP="00E36D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36D77">
              <w:rPr>
                <w:rFonts w:ascii="Times New Roman" w:hAnsi="Times New Roman" w:cs="Times New Roman"/>
                <w:sz w:val="24"/>
                <w:szCs w:val="28"/>
              </w:rPr>
              <w:t>1937</w:t>
            </w:r>
          </w:p>
        </w:tc>
      </w:tr>
    </w:tbl>
    <w:p w:rsidR="00E36D77" w:rsidRPr="00E36D77" w:rsidRDefault="00E36D77" w:rsidP="00E36D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6D77" w:rsidRPr="00E36D77" w:rsidRDefault="00E36D77" w:rsidP="00E36D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D77">
        <w:rPr>
          <w:rFonts w:ascii="Times New Roman" w:hAnsi="Times New Roman" w:cs="Times New Roman"/>
          <w:sz w:val="28"/>
          <w:szCs w:val="28"/>
        </w:rPr>
        <w:t>Рассчитаем коэффициент оборачиваемости дебиторской задолженности.</w:t>
      </w:r>
    </w:p>
    <w:p w:rsidR="00E36D77" w:rsidRPr="00E36D77" w:rsidRDefault="00E36D77" w:rsidP="00E36D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D77">
        <w:rPr>
          <w:rFonts w:ascii="Times New Roman" w:hAnsi="Times New Roman" w:cs="Times New Roman"/>
          <w:sz w:val="28"/>
          <w:szCs w:val="28"/>
        </w:rPr>
        <w:t xml:space="preserve">Коб = В / ДЗср, </w:t>
      </w:r>
    </w:p>
    <w:p w:rsidR="00E36D77" w:rsidRPr="00E36D77" w:rsidRDefault="00E36D77" w:rsidP="00E36D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D77">
        <w:rPr>
          <w:rFonts w:ascii="Times New Roman" w:hAnsi="Times New Roman" w:cs="Times New Roman"/>
          <w:sz w:val="28"/>
          <w:szCs w:val="28"/>
        </w:rPr>
        <w:lastRenderedPageBreak/>
        <w:t>где гдеДЗср – средняя сумма дебиторской задолженности;</w:t>
      </w:r>
    </w:p>
    <w:p w:rsidR="00E36D77" w:rsidRPr="00E36D77" w:rsidRDefault="00E36D77" w:rsidP="00E36D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D77">
        <w:rPr>
          <w:rFonts w:ascii="Times New Roman" w:hAnsi="Times New Roman" w:cs="Times New Roman"/>
          <w:sz w:val="28"/>
          <w:szCs w:val="28"/>
        </w:rPr>
        <w:t>В – сумма выручки.</w:t>
      </w:r>
    </w:p>
    <w:p w:rsidR="00E36D77" w:rsidRPr="00E36D77" w:rsidRDefault="00E36D77" w:rsidP="00E36D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D77">
        <w:rPr>
          <w:rFonts w:ascii="Times New Roman" w:hAnsi="Times New Roman" w:cs="Times New Roman"/>
          <w:sz w:val="28"/>
          <w:szCs w:val="28"/>
        </w:rPr>
        <w:t>Коб2018 = 7</w:t>
      </w:r>
    </w:p>
    <w:p w:rsidR="00E36D77" w:rsidRPr="00E36D77" w:rsidRDefault="00E36D77" w:rsidP="00E36D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D77">
        <w:rPr>
          <w:rFonts w:ascii="Times New Roman" w:hAnsi="Times New Roman" w:cs="Times New Roman"/>
          <w:sz w:val="28"/>
          <w:szCs w:val="28"/>
        </w:rPr>
        <w:t>Коб2019 = 8</w:t>
      </w:r>
    </w:p>
    <w:p w:rsidR="00E36D77" w:rsidRPr="00E36D77" w:rsidRDefault="00E36D77" w:rsidP="00E36D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D77">
        <w:rPr>
          <w:rFonts w:ascii="Times New Roman" w:hAnsi="Times New Roman" w:cs="Times New Roman"/>
          <w:sz w:val="28"/>
          <w:szCs w:val="28"/>
        </w:rPr>
        <w:t>Коб2020 = 8,74.</w:t>
      </w:r>
    </w:p>
    <w:p w:rsidR="00E36D77" w:rsidRPr="00E36D77" w:rsidRDefault="00E36D77" w:rsidP="00E36D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D77">
        <w:rPr>
          <w:rFonts w:ascii="Times New Roman" w:hAnsi="Times New Roman" w:cs="Times New Roman"/>
          <w:sz w:val="28"/>
          <w:szCs w:val="28"/>
        </w:rPr>
        <w:t>Показатель измеряет эффективность работы с покупателями в части взыскания дебиторской задолженности, а также отражает политику организации в отношении продаж в кредит. Чем выше коэффициент, то есть чем быстрее покупатели погашают свою задолженность, тем лучше для организации. За исследуемый период на предприятии ТОО «TMK-GAZ» наблюдается увеличение оборачиваемости дебиторской задолженности, что говорит об эффективности работы с покупателями в части взыскания дебиторской задолженности.</w:t>
      </w:r>
    </w:p>
    <w:p w:rsidR="00E36D77" w:rsidRPr="00E36D77" w:rsidRDefault="00E36D77" w:rsidP="00E36D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D77">
        <w:rPr>
          <w:rFonts w:ascii="Times New Roman" w:hAnsi="Times New Roman" w:cs="Times New Roman"/>
          <w:sz w:val="28"/>
          <w:szCs w:val="28"/>
        </w:rPr>
        <w:t>То = (360*ДЗср) /В,</w:t>
      </w:r>
    </w:p>
    <w:p w:rsidR="00E36D77" w:rsidRPr="00E36D77" w:rsidRDefault="00E36D77" w:rsidP="00E36D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D77">
        <w:rPr>
          <w:rFonts w:ascii="Times New Roman" w:hAnsi="Times New Roman" w:cs="Times New Roman"/>
          <w:sz w:val="28"/>
          <w:szCs w:val="28"/>
        </w:rPr>
        <w:t>То2018 = 51,3.</w:t>
      </w:r>
    </w:p>
    <w:p w:rsidR="00E36D77" w:rsidRPr="00E36D77" w:rsidRDefault="00E36D77" w:rsidP="00E36D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D77">
        <w:rPr>
          <w:rFonts w:ascii="Times New Roman" w:hAnsi="Times New Roman" w:cs="Times New Roman"/>
          <w:sz w:val="28"/>
          <w:szCs w:val="28"/>
        </w:rPr>
        <w:t>То2019 = 44,9.</w:t>
      </w:r>
    </w:p>
    <w:p w:rsidR="00E36D77" w:rsidRPr="00E36D77" w:rsidRDefault="00E36D77" w:rsidP="00E36D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D77">
        <w:rPr>
          <w:rFonts w:ascii="Times New Roman" w:hAnsi="Times New Roman" w:cs="Times New Roman"/>
          <w:sz w:val="28"/>
          <w:szCs w:val="28"/>
        </w:rPr>
        <w:t>То2020 = 41,2.</w:t>
      </w:r>
    </w:p>
    <w:p w:rsidR="00E36D77" w:rsidRPr="00E36D77" w:rsidRDefault="00E36D77" w:rsidP="00E36D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D77">
        <w:rPr>
          <w:rFonts w:ascii="Times New Roman" w:hAnsi="Times New Roman" w:cs="Times New Roman"/>
          <w:sz w:val="28"/>
          <w:szCs w:val="28"/>
        </w:rPr>
        <w:t>В среднем срок расчетов покупателей и заказчиков за 2018-2020 гг. составляет 45,3 дня. Это очень высокий показатель. Руководству предприятия необходимо принять меры по ужесточению политики расчетов с различными дебиторами, особенно с такими, у которых задолженность высока.</w:t>
      </w:r>
    </w:p>
    <w:p w:rsidR="00E36D77" w:rsidRPr="00E36D77" w:rsidRDefault="00E36D77" w:rsidP="00E36D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D77">
        <w:rPr>
          <w:rFonts w:ascii="Times New Roman" w:hAnsi="Times New Roman" w:cs="Times New Roman"/>
          <w:sz w:val="28"/>
          <w:szCs w:val="28"/>
        </w:rPr>
        <w:t>Доля дз = ДЗср * 100% / Текущие активы</w:t>
      </w:r>
    </w:p>
    <w:p w:rsidR="00E36D77" w:rsidRPr="00E36D77" w:rsidRDefault="00E36D77" w:rsidP="00E36D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D77">
        <w:rPr>
          <w:rFonts w:ascii="Times New Roman" w:hAnsi="Times New Roman" w:cs="Times New Roman"/>
          <w:sz w:val="28"/>
          <w:szCs w:val="28"/>
        </w:rPr>
        <w:t>Доля дз2018 = 60,2.</w:t>
      </w:r>
    </w:p>
    <w:p w:rsidR="00E36D77" w:rsidRPr="00E36D77" w:rsidRDefault="00E36D77" w:rsidP="00E36D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D77">
        <w:rPr>
          <w:rFonts w:ascii="Times New Roman" w:hAnsi="Times New Roman" w:cs="Times New Roman"/>
          <w:sz w:val="28"/>
          <w:szCs w:val="28"/>
        </w:rPr>
        <w:t>Доля дз2019 = 22,5.</w:t>
      </w:r>
    </w:p>
    <w:p w:rsidR="00E36D77" w:rsidRPr="00E36D77" w:rsidRDefault="00E36D77" w:rsidP="00E36D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D77">
        <w:rPr>
          <w:rFonts w:ascii="Times New Roman" w:hAnsi="Times New Roman" w:cs="Times New Roman"/>
          <w:sz w:val="28"/>
          <w:szCs w:val="28"/>
        </w:rPr>
        <w:t>Доля дз2018 = 24,9.</w:t>
      </w:r>
    </w:p>
    <w:p w:rsidR="00E36D77" w:rsidRPr="00E36D77" w:rsidRDefault="00E36D77" w:rsidP="00E36D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D77">
        <w:rPr>
          <w:rFonts w:ascii="Times New Roman" w:hAnsi="Times New Roman" w:cs="Times New Roman"/>
          <w:sz w:val="28"/>
          <w:szCs w:val="28"/>
        </w:rPr>
        <w:t>В 2018 году на 60,2% оборотные активы состоят из дебиторской задолженности, в 2019 году – 22,5%, в 2020 году – 24,9%. Сокращение данного показателя свидетельствует об улучшении «качества» оборотных активов предприятия.</w:t>
      </w:r>
    </w:p>
    <w:p w:rsidR="00E36D77" w:rsidRPr="00E36D77" w:rsidRDefault="00E36D77" w:rsidP="00E36D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D77">
        <w:rPr>
          <w:rFonts w:ascii="Times New Roman" w:hAnsi="Times New Roman" w:cs="Times New Roman"/>
          <w:sz w:val="28"/>
          <w:szCs w:val="28"/>
        </w:rPr>
        <w:lastRenderedPageBreak/>
        <w:t>Анализ состава и структуры кредиторской задолженности нет необходимости проводить, поскольку в исследуемом периоде ТОО «TMK-GAZ» не использует в своей деятельности заемные средства.</w:t>
      </w:r>
    </w:p>
    <w:p w:rsidR="00E36D77" w:rsidRPr="00E36D77" w:rsidRDefault="00E36D77" w:rsidP="00E36D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D77">
        <w:rPr>
          <w:rFonts w:ascii="Times New Roman" w:hAnsi="Times New Roman" w:cs="Times New Roman"/>
          <w:sz w:val="28"/>
          <w:szCs w:val="28"/>
        </w:rPr>
        <w:t>Далее проведем анализ ликвидности баланса. Анализ ликвидности баланса заключается в сравнении средств по активу, сгруппированных по степени убывания ликвидности, с краткосрочными обязательствами по пассиву, которые группируются по степени срочности их погашения.</w:t>
      </w:r>
    </w:p>
    <w:p w:rsidR="00E36D77" w:rsidRPr="00E36D77" w:rsidRDefault="00F3743F" w:rsidP="00E36D77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8</w:t>
      </w:r>
      <w:r w:rsidR="00E36D77" w:rsidRPr="00E36D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6D77" w:rsidRPr="00E36D77" w:rsidRDefault="00E36D77" w:rsidP="00E36D7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36D77">
        <w:rPr>
          <w:rFonts w:ascii="Times New Roman" w:hAnsi="Times New Roman" w:cs="Times New Roman"/>
          <w:sz w:val="28"/>
          <w:szCs w:val="28"/>
        </w:rPr>
        <w:t>Анализ ликвидности баланса ТОО «TMK-GAZ», тыс. руб.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168"/>
        <w:gridCol w:w="1168"/>
        <w:gridCol w:w="1168"/>
        <w:gridCol w:w="1168"/>
        <w:gridCol w:w="1168"/>
        <w:gridCol w:w="1168"/>
        <w:gridCol w:w="1168"/>
        <w:gridCol w:w="1169"/>
      </w:tblGrid>
      <w:tr w:rsidR="00E36D77" w:rsidRPr="00E36D77" w:rsidTr="00E36D77">
        <w:tc>
          <w:tcPr>
            <w:tcW w:w="1168" w:type="dxa"/>
          </w:tcPr>
          <w:p w:rsidR="00E36D77" w:rsidRPr="00E36D77" w:rsidRDefault="00E36D77" w:rsidP="00E36D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68" w:type="dxa"/>
          </w:tcPr>
          <w:p w:rsidR="00E36D77" w:rsidRPr="00E36D77" w:rsidRDefault="00E36D77" w:rsidP="00E36D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36D77">
              <w:rPr>
                <w:rFonts w:ascii="Times New Roman" w:hAnsi="Times New Roman" w:cs="Times New Roman"/>
                <w:sz w:val="24"/>
                <w:szCs w:val="28"/>
              </w:rPr>
              <w:t>2018 год</w:t>
            </w:r>
          </w:p>
        </w:tc>
        <w:tc>
          <w:tcPr>
            <w:tcW w:w="1168" w:type="dxa"/>
          </w:tcPr>
          <w:p w:rsidR="00E36D77" w:rsidRPr="00E36D77" w:rsidRDefault="00E36D77" w:rsidP="00E36D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36D77">
              <w:rPr>
                <w:rFonts w:ascii="Times New Roman" w:hAnsi="Times New Roman" w:cs="Times New Roman"/>
                <w:sz w:val="24"/>
                <w:szCs w:val="28"/>
              </w:rPr>
              <w:t>2019 год</w:t>
            </w:r>
          </w:p>
        </w:tc>
        <w:tc>
          <w:tcPr>
            <w:tcW w:w="1168" w:type="dxa"/>
          </w:tcPr>
          <w:p w:rsidR="00E36D77" w:rsidRPr="00E36D77" w:rsidRDefault="00E36D77" w:rsidP="00E36D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36D77">
              <w:rPr>
                <w:rFonts w:ascii="Times New Roman" w:hAnsi="Times New Roman" w:cs="Times New Roman"/>
                <w:sz w:val="24"/>
                <w:szCs w:val="28"/>
              </w:rPr>
              <w:t>2020 год</w:t>
            </w:r>
          </w:p>
        </w:tc>
        <w:tc>
          <w:tcPr>
            <w:tcW w:w="1168" w:type="dxa"/>
          </w:tcPr>
          <w:p w:rsidR="00E36D77" w:rsidRPr="00E36D77" w:rsidRDefault="00E36D77" w:rsidP="00E36D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68" w:type="dxa"/>
          </w:tcPr>
          <w:p w:rsidR="00E36D77" w:rsidRPr="00E36D77" w:rsidRDefault="00E36D77" w:rsidP="00E36D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36D77">
              <w:rPr>
                <w:rFonts w:ascii="Times New Roman" w:hAnsi="Times New Roman" w:cs="Times New Roman"/>
                <w:sz w:val="24"/>
                <w:szCs w:val="28"/>
              </w:rPr>
              <w:t>2018 год</w:t>
            </w:r>
          </w:p>
        </w:tc>
        <w:tc>
          <w:tcPr>
            <w:tcW w:w="1168" w:type="dxa"/>
          </w:tcPr>
          <w:p w:rsidR="00E36D77" w:rsidRPr="00E36D77" w:rsidRDefault="00E36D77" w:rsidP="00E36D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36D77">
              <w:rPr>
                <w:rFonts w:ascii="Times New Roman" w:hAnsi="Times New Roman" w:cs="Times New Roman"/>
                <w:sz w:val="24"/>
                <w:szCs w:val="28"/>
              </w:rPr>
              <w:t>2019 год</w:t>
            </w:r>
          </w:p>
        </w:tc>
        <w:tc>
          <w:tcPr>
            <w:tcW w:w="1169" w:type="dxa"/>
          </w:tcPr>
          <w:p w:rsidR="00E36D77" w:rsidRPr="00E36D77" w:rsidRDefault="00E36D77" w:rsidP="00E36D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36D77">
              <w:rPr>
                <w:rFonts w:ascii="Times New Roman" w:hAnsi="Times New Roman" w:cs="Times New Roman"/>
                <w:sz w:val="24"/>
                <w:szCs w:val="28"/>
              </w:rPr>
              <w:t>2020 год</w:t>
            </w:r>
          </w:p>
        </w:tc>
      </w:tr>
      <w:tr w:rsidR="00E36D77" w:rsidRPr="00E36D77" w:rsidTr="00E36D77">
        <w:tc>
          <w:tcPr>
            <w:tcW w:w="1168" w:type="dxa"/>
          </w:tcPr>
          <w:p w:rsidR="00E36D77" w:rsidRPr="00E36D77" w:rsidRDefault="00E36D77" w:rsidP="00E36D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36D77">
              <w:rPr>
                <w:rFonts w:ascii="Times New Roman" w:hAnsi="Times New Roman" w:cs="Times New Roman"/>
                <w:sz w:val="24"/>
                <w:szCs w:val="28"/>
              </w:rPr>
              <w:t>А1</w:t>
            </w:r>
          </w:p>
        </w:tc>
        <w:tc>
          <w:tcPr>
            <w:tcW w:w="1168" w:type="dxa"/>
          </w:tcPr>
          <w:p w:rsidR="00E36D77" w:rsidRPr="00E36D77" w:rsidRDefault="00E36D77" w:rsidP="00E36D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36D77">
              <w:rPr>
                <w:rFonts w:ascii="Times New Roman" w:hAnsi="Times New Roman" w:cs="Times New Roman"/>
                <w:sz w:val="24"/>
                <w:szCs w:val="28"/>
              </w:rPr>
              <w:t>85</w:t>
            </w:r>
          </w:p>
        </w:tc>
        <w:tc>
          <w:tcPr>
            <w:tcW w:w="1168" w:type="dxa"/>
          </w:tcPr>
          <w:p w:rsidR="00E36D77" w:rsidRPr="00E36D77" w:rsidRDefault="00E36D77" w:rsidP="00E36D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36D77">
              <w:rPr>
                <w:rFonts w:ascii="Times New Roman" w:hAnsi="Times New Roman" w:cs="Times New Roman"/>
                <w:sz w:val="24"/>
                <w:szCs w:val="28"/>
              </w:rPr>
              <w:t>378</w:t>
            </w:r>
          </w:p>
        </w:tc>
        <w:tc>
          <w:tcPr>
            <w:tcW w:w="1168" w:type="dxa"/>
          </w:tcPr>
          <w:p w:rsidR="00E36D77" w:rsidRPr="00E36D77" w:rsidRDefault="00E36D77" w:rsidP="00E36D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36D77">
              <w:rPr>
                <w:rFonts w:ascii="Times New Roman" w:hAnsi="Times New Roman" w:cs="Times New Roman"/>
                <w:sz w:val="24"/>
                <w:szCs w:val="28"/>
              </w:rPr>
              <w:t>107</w:t>
            </w:r>
          </w:p>
        </w:tc>
        <w:tc>
          <w:tcPr>
            <w:tcW w:w="1168" w:type="dxa"/>
          </w:tcPr>
          <w:p w:rsidR="00E36D77" w:rsidRPr="00E36D77" w:rsidRDefault="00E36D77" w:rsidP="00E36D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36D77">
              <w:rPr>
                <w:rFonts w:ascii="Times New Roman" w:hAnsi="Times New Roman" w:cs="Times New Roman"/>
                <w:sz w:val="24"/>
                <w:szCs w:val="28"/>
              </w:rPr>
              <w:t>П1</w:t>
            </w:r>
          </w:p>
        </w:tc>
        <w:tc>
          <w:tcPr>
            <w:tcW w:w="1168" w:type="dxa"/>
          </w:tcPr>
          <w:p w:rsidR="00E36D77" w:rsidRPr="00E36D77" w:rsidRDefault="00E36D77" w:rsidP="00E36D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36D77">
              <w:rPr>
                <w:rFonts w:ascii="Times New Roman" w:hAnsi="Times New Roman" w:cs="Times New Roman"/>
                <w:sz w:val="24"/>
                <w:szCs w:val="28"/>
              </w:rPr>
              <w:t>1145</w:t>
            </w:r>
          </w:p>
        </w:tc>
        <w:tc>
          <w:tcPr>
            <w:tcW w:w="1168" w:type="dxa"/>
          </w:tcPr>
          <w:p w:rsidR="00E36D77" w:rsidRPr="00E36D77" w:rsidRDefault="00E36D77" w:rsidP="00E36D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36D77">
              <w:rPr>
                <w:rFonts w:ascii="Times New Roman" w:hAnsi="Times New Roman" w:cs="Times New Roman"/>
                <w:sz w:val="24"/>
                <w:szCs w:val="28"/>
              </w:rPr>
              <w:t>775</w:t>
            </w:r>
          </w:p>
        </w:tc>
        <w:tc>
          <w:tcPr>
            <w:tcW w:w="1169" w:type="dxa"/>
          </w:tcPr>
          <w:p w:rsidR="00E36D77" w:rsidRPr="00E36D77" w:rsidRDefault="00E36D77" w:rsidP="00E36D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36D77">
              <w:rPr>
                <w:rFonts w:ascii="Times New Roman" w:hAnsi="Times New Roman" w:cs="Times New Roman"/>
                <w:sz w:val="24"/>
                <w:szCs w:val="28"/>
              </w:rPr>
              <w:t>51</w:t>
            </w:r>
          </w:p>
        </w:tc>
      </w:tr>
      <w:tr w:rsidR="00E36D77" w:rsidRPr="00E36D77" w:rsidTr="00E36D77">
        <w:tc>
          <w:tcPr>
            <w:tcW w:w="1168" w:type="dxa"/>
          </w:tcPr>
          <w:p w:rsidR="00E36D77" w:rsidRPr="00E36D77" w:rsidRDefault="00E36D77" w:rsidP="00E36D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36D77">
              <w:rPr>
                <w:rFonts w:ascii="Times New Roman" w:hAnsi="Times New Roman" w:cs="Times New Roman"/>
                <w:sz w:val="24"/>
                <w:szCs w:val="28"/>
              </w:rPr>
              <w:t>А2</w:t>
            </w:r>
          </w:p>
        </w:tc>
        <w:tc>
          <w:tcPr>
            <w:tcW w:w="1168" w:type="dxa"/>
          </w:tcPr>
          <w:p w:rsidR="00E36D77" w:rsidRPr="00E36D77" w:rsidRDefault="00E36D77" w:rsidP="00E36D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36D77">
              <w:rPr>
                <w:rFonts w:ascii="Times New Roman" w:hAnsi="Times New Roman" w:cs="Times New Roman"/>
                <w:sz w:val="24"/>
                <w:szCs w:val="28"/>
              </w:rPr>
              <w:t>2816</w:t>
            </w:r>
          </w:p>
        </w:tc>
        <w:tc>
          <w:tcPr>
            <w:tcW w:w="1168" w:type="dxa"/>
          </w:tcPr>
          <w:p w:rsidR="00E36D77" w:rsidRPr="00E36D77" w:rsidRDefault="00E36D77" w:rsidP="00E36D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36D77">
              <w:rPr>
                <w:rFonts w:ascii="Times New Roman" w:hAnsi="Times New Roman" w:cs="Times New Roman"/>
                <w:sz w:val="24"/>
                <w:szCs w:val="28"/>
              </w:rPr>
              <w:t>982</w:t>
            </w:r>
          </w:p>
        </w:tc>
        <w:tc>
          <w:tcPr>
            <w:tcW w:w="1168" w:type="dxa"/>
          </w:tcPr>
          <w:p w:rsidR="00E36D77" w:rsidRPr="00E36D77" w:rsidRDefault="00E36D77" w:rsidP="00E36D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36D77">
              <w:rPr>
                <w:rFonts w:ascii="Times New Roman" w:hAnsi="Times New Roman" w:cs="Times New Roman"/>
                <w:sz w:val="24"/>
                <w:szCs w:val="28"/>
              </w:rPr>
              <w:t>879</w:t>
            </w:r>
          </w:p>
        </w:tc>
        <w:tc>
          <w:tcPr>
            <w:tcW w:w="1168" w:type="dxa"/>
          </w:tcPr>
          <w:p w:rsidR="00E36D77" w:rsidRPr="00E36D77" w:rsidRDefault="00E36D77" w:rsidP="00E36D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36D77">
              <w:rPr>
                <w:rFonts w:ascii="Times New Roman" w:hAnsi="Times New Roman" w:cs="Times New Roman"/>
                <w:sz w:val="24"/>
                <w:szCs w:val="28"/>
              </w:rPr>
              <w:t>П2</w:t>
            </w:r>
          </w:p>
        </w:tc>
        <w:tc>
          <w:tcPr>
            <w:tcW w:w="1168" w:type="dxa"/>
          </w:tcPr>
          <w:p w:rsidR="00E36D77" w:rsidRPr="00E36D77" w:rsidRDefault="00E36D77" w:rsidP="00E36D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36D77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168" w:type="dxa"/>
          </w:tcPr>
          <w:p w:rsidR="00E36D77" w:rsidRPr="00E36D77" w:rsidRDefault="00E36D77" w:rsidP="00E36D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36D77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169" w:type="dxa"/>
          </w:tcPr>
          <w:p w:rsidR="00E36D77" w:rsidRPr="00E36D77" w:rsidRDefault="00E36D77" w:rsidP="00E36D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36D77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E36D77" w:rsidRPr="00E36D77" w:rsidTr="00E36D77">
        <w:tc>
          <w:tcPr>
            <w:tcW w:w="1168" w:type="dxa"/>
          </w:tcPr>
          <w:p w:rsidR="00E36D77" w:rsidRPr="00E36D77" w:rsidRDefault="00E36D77" w:rsidP="00E36D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36D77">
              <w:rPr>
                <w:rFonts w:ascii="Times New Roman" w:hAnsi="Times New Roman" w:cs="Times New Roman"/>
                <w:sz w:val="24"/>
                <w:szCs w:val="28"/>
              </w:rPr>
              <w:t>А3</w:t>
            </w:r>
          </w:p>
        </w:tc>
        <w:tc>
          <w:tcPr>
            <w:tcW w:w="1168" w:type="dxa"/>
          </w:tcPr>
          <w:p w:rsidR="00E36D77" w:rsidRPr="00E36D77" w:rsidRDefault="00E36D77" w:rsidP="00E36D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36D77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168" w:type="dxa"/>
          </w:tcPr>
          <w:p w:rsidR="00E36D77" w:rsidRPr="00E36D77" w:rsidRDefault="00E36D77" w:rsidP="00E36D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36D77">
              <w:rPr>
                <w:rFonts w:ascii="Times New Roman" w:hAnsi="Times New Roman" w:cs="Times New Roman"/>
                <w:sz w:val="24"/>
                <w:szCs w:val="28"/>
              </w:rPr>
              <w:t>1209</w:t>
            </w:r>
          </w:p>
        </w:tc>
        <w:tc>
          <w:tcPr>
            <w:tcW w:w="1168" w:type="dxa"/>
          </w:tcPr>
          <w:p w:rsidR="00E36D77" w:rsidRPr="00E36D77" w:rsidRDefault="00E36D77" w:rsidP="00E36D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36D77">
              <w:rPr>
                <w:rFonts w:ascii="Times New Roman" w:hAnsi="Times New Roman" w:cs="Times New Roman"/>
                <w:sz w:val="24"/>
                <w:szCs w:val="28"/>
              </w:rPr>
              <w:t>803</w:t>
            </w:r>
          </w:p>
        </w:tc>
        <w:tc>
          <w:tcPr>
            <w:tcW w:w="1168" w:type="dxa"/>
          </w:tcPr>
          <w:p w:rsidR="00E36D77" w:rsidRPr="00E36D77" w:rsidRDefault="00E36D77" w:rsidP="00E36D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36D77">
              <w:rPr>
                <w:rFonts w:ascii="Times New Roman" w:hAnsi="Times New Roman" w:cs="Times New Roman"/>
                <w:sz w:val="24"/>
                <w:szCs w:val="28"/>
              </w:rPr>
              <w:t>П3</w:t>
            </w:r>
          </w:p>
        </w:tc>
        <w:tc>
          <w:tcPr>
            <w:tcW w:w="1168" w:type="dxa"/>
          </w:tcPr>
          <w:p w:rsidR="00E36D77" w:rsidRPr="00E36D77" w:rsidRDefault="00E36D77" w:rsidP="00E36D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36D77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168" w:type="dxa"/>
          </w:tcPr>
          <w:p w:rsidR="00E36D77" w:rsidRPr="00E36D77" w:rsidRDefault="00E36D77" w:rsidP="00E36D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36D77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169" w:type="dxa"/>
          </w:tcPr>
          <w:p w:rsidR="00E36D77" w:rsidRPr="00E36D77" w:rsidRDefault="00E36D77" w:rsidP="00E36D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36D77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E36D77" w:rsidRPr="00E36D77" w:rsidTr="00E36D77">
        <w:tc>
          <w:tcPr>
            <w:tcW w:w="1168" w:type="dxa"/>
          </w:tcPr>
          <w:p w:rsidR="00E36D77" w:rsidRPr="00E36D77" w:rsidRDefault="00E36D77" w:rsidP="00E36D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36D77">
              <w:rPr>
                <w:rFonts w:ascii="Times New Roman" w:hAnsi="Times New Roman" w:cs="Times New Roman"/>
                <w:sz w:val="24"/>
                <w:szCs w:val="28"/>
              </w:rPr>
              <w:t>А4</w:t>
            </w:r>
          </w:p>
        </w:tc>
        <w:tc>
          <w:tcPr>
            <w:tcW w:w="1168" w:type="dxa"/>
          </w:tcPr>
          <w:p w:rsidR="00E36D77" w:rsidRPr="00E36D77" w:rsidRDefault="00E36D77" w:rsidP="00E36D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36D77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1168" w:type="dxa"/>
          </w:tcPr>
          <w:p w:rsidR="00E36D77" w:rsidRPr="00E36D77" w:rsidRDefault="00E36D77" w:rsidP="00E36D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36D77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168" w:type="dxa"/>
          </w:tcPr>
          <w:p w:rsidR="00E36D77" w:rsidRPr="00E36D77" w:rsidRDefault="00E36D77" w:rsidP="00E36D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36D77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168" w:type="dxa"/>
          </w:tcPr>
          <w:p w:rsidR="00E36D77" w:rsidRPr="00E36D77" w:rsidRDefault="00E36D77" w:rsidP="00E36D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36D77">
              <w:rPr>
                <w:rFonts w:ascii="Times New Roman" w:hAnsi="Times New Roman" w:cs="Times New Roman"/>
                <w:sz w:val="24"/>
                <w:szCs w:val="28"/>
              </w:rPr>
              <w:t>П4</w:t>
            </w:r>
          </w:p>
        </w:tc>
        <w:tc>
          <w:tcPr>
            <w:tcW w:w="1168" w:type="dxa"/>
          </w:tcPr>
          <w:p w:rsidR="00E36D77" w:rsidRPr="00E36D77" w:rsidRDefault="00E36D77" w:rsidP="00E36D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36D77">
              <w:rPr>
                <w:rFonts w:ascii="Times New Roman" w:hAnsi="Times New Roman" w:cs="Times New Roman"/>
                <w:sz w:val="24"/>
                <w:szCs w:val="28"/>
              </w:rPr>
              <w:t>1770</w:t>
            </w:r>
          </w:p>
        </w:tc>
        <w:tc>
          <w:tcPr>
            <w:tcW w:w="1168" w:type="dxa"/>
          </w:tcPr>
          <w:p w:rsidR="00E36D77" w:rsidRPr="00E36D77" w:rsidRDefault="00E36D77" w:rsidP="00E36D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36D77">
              <w:rPr>
                <w:rFonts w:ascii="Times New Roman" w:hAnsi="Times New Roman" w:cs="Times New Roman"/>
                <w:sz w:val="24"/>
                <w:szCs w:val="28"/>
              </w:rPr>
              <w:t>1795</w:t>
            </w:r>
          </w:p>
        </w:tc>
        <w:tc>
          <w:tcPr>
            <w:tcW w:w="1169" w:type="dxa"/>
          </w:tcPr>
          <w:p w:rsidR="00E36D77" w:rsidRPr="00E36D77" w:rsidRDefault="00E36D77" w:rsidP="00E36D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36D77">
              <w:rPr>
                <w:rFonts w:ascii="Times New Roman" w:hAnsi="Times New Roman" w:cs="Times New Roman"/>
                <w:sz w:val="24"/>
                <w:szCs w:val="28"/>
              </w:rPr>
              <w:t>1738</w:t>
            </w:r>
          </w:p>
        </w:tc>
      </w:tr>
    </w:tbl>
    <w:p w:rsidR="00E36D77" w:rsidRPr="00E36D77" w:rsidRDefault="00E36D77" w:rsidP="00E36D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6D77" w:rsidRPr="00E36D77" w:rsidRDefault="00E36D77" w:rsidP="00E36D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D77">
        <w:rPr>
          <w:rFonts w:ascii="Times New Roman" w:hAnsi="Times New Roman" w:cs="Times New Roman"/>
          <w:sz w:val="28"/>
          <w:szCs w:val="28"/>
        </w:rPr>
        <w:t>А1 › П1</w:t>
      </w:r>
    </w:p>
    <w:p w:rsidR="00E36D77" w:rsidRPr="00E36D77" w:rsidRDefault="00E36D77" w:rsidP="00E36D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D77">
        <w:rPr>
          <w:rFonts w:ascii="Times New Roman" w:hAnsi="Times New Roman" w:cs="Times New Roman"/>
          <w:sz w:val="28"/>
          <w:szCs w:val="28"/>
        </w:rPr>
        <w:t>А2 › П2</w:t>
      </w:r>
    </w:p>
    <w:p w:rsidR="00E36D77" w:rsidRPr="00E36D77" w:rsidRDefault="00E36D77" w:rsidP="00E36D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D77">
        <w:rPr>
          <w:rFonts w:ascii="Times New Roman" w:hAnsi="Times New Roman" w:cs="Times New Roman"/>
          <w:sz w:val="28"/>
          <w:szCs w:val="28"/>
        </w:rPr>
        <w:t>А3 › П3</w:t>
      </w:r>
    </w:p>
    <w:p w:rsidR="00E36D77" w:rsidRPr="00E36D77" w:rsidRDefault="00E36D77" w:rsidP="00E36D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D77">
        <w:rPr>
          <w:rFonts w:ascii="Times New Roman" w:hAnsi="Times New Roman" w:cs="Times New Roman"/>
          <w:sz w:val="28"/>
          <w:szCs w:val="28"/>
        </w:rPr>
        <w:t>А4 ‹ П4.</w:t>
      </w:r>
    </w:p>
    <w:p w:rsidR="00E36D77" w:rsidRPr="00E36D77" w:rsidRDefault="00E36D77" w:rsidP="00E36D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D77">
        <w:rPr>
          <w:rFonts w:ascii="Times New Roman" w:hAnsi="Times New Roman" w:cs="Times New Roman"/>
          <w:sz w:val="28"/>
          <w:szCs w:val="28"/>
        </w:rPr>
        <w:t>В том случае, если все неравенства выполнены, баланс является абсолютно ликвидным.</w:t>
      </w:r>
    </w:p>
    <w:p w:rsidR="00E36D77" w:rsidRPr="00E36D77" w:rsidRDefault="00E36D77" w:rsidP="00E36D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D77">
        <w:rPr>
          <w:rFonts w:ascii="Times New Roman" w:hAnsi="Times New Roman" w:cs="Times New Roman"/>
          <w:sz w:val="28"/>
          <w:szCs w:val="28"/>
        </w:rPr>
        <w:t>Данные неравенства выполнены на исследуемом предприятии только в 2020 году, что говорит о соблюдении минимального условия финансовой устойчивости организации, наличия у нее собственных оборотных средств.</w:t>
      </w:r>
    </w:p>
    <w:p w:rsidR="00E36D77" w:rsidRPr="00E36D77" w:rsidRDefault="00E36D77" w:rsidP="00E36D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D77">
        <w:rPr>
          <w:rFonts w:ascii="Times New Roman" w:hAnsi="Times New Roman" w:cs="Times New Roman"/>
          <w:sz w:val="28"/>
          <w:szCs w:val="28"/>
        </w:rPr>
        <w:t>В 2018-2019 гг. А1 ‹ П1, что говорит об отсутствии платежеспособности организации на момент составления баланса.</w:t>
      </w:r>
    </w:p>
    <w:p w:rsidR="00E36D77" w:rsidRPr="00E36D77" w:rsidRDefault="00E36D77" w:rsidP="00E36D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D77">
        <w:rPr>
          <w:rFonts w:ascii="Times New Roman" w:hAnsi="Times New Roman" w:cs="Times New Roman"/>
          <w:sz w:val="28"/>
          <w:szCs w:val="28"/>
        </w:rPr>
        <w:t xml:space="preserve">Далее рассчитаем показатели ликвидности ТОО «TMK-GAZ» в таблице </w:t>
      </w:r>
      <w:r w:rsidR="00F3743F">
        <w:rPr>
          <w:rFonts w:ascii="Times New Roman" w:hAnsi="Times New Roman" w:cs="Times New Roman"/>
          <w:sz w:val="28"/>
          <w:szCs w:val="28"/>
        </w:rPr>
        <w:t>9</w:t>
      </w:r>
      <w:r w:rsidRPr="00E36D77">
        <w:rPr>
          <w:rFonts w:ascii="Times New Roman" w:hAnsi="Times New Roman" w:cs="Times New Roman"/>
          <w:sz w:val="28"/>
          <w:szCs w:val="28"/>
        </w:rPr>
        <w:t>.</w:t>
      </w:r>
    </w:p>
    <w:p w:rsidR="00E36D77" w:rsidRPr="00E36D77" w:rsidRDefault="00E36D77" w:rsidP="00E36D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6D77" w:rsidRPr="00E36D77" w:rsidRDefault="00E36D77" w:rsidP="00E36D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6D77" w:rsidRPr="00E36D77" w:rsidRDefault="00E36D77" w:rsidP="00E36D77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</w:t>
      </w:r>
      <w:r w:rsidR="00F3743F">
        <w:rPr>
          <w:rFonts w:ascii="Times New Roman" w:hAnsi="Times New Roman" w:cs="Times New Roman"/>
          <w:sz w:val="28"/>
          <w:szCs w:val="28"/>
        </w:rPr>
        <w:t>аблица 9</w:t>
      </w:r>
    </w:p>
    <w:p w:rsidR="00E36D77" w:rsidRPr="00E36D77" w:rsidRDefault="00E36D77" w:rsidP="00E36D7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36D77">
        <w:rPr>
          <w:rFonts w:ascii="Times New Roman" w:hAnsi="Times New Roman" w:cs="Times New Roman"/>
          <w:sz w:val="28"/>
          <w:szCs w:val="28"/>
        </w:rPr>
        <w:t>Показатели ликвидности ТОО «TMK-GAZ»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424"/>
        <w:gridCol w:w="1400"/>
        <w:gridCol w:w="1400"/>
        <w:gridCol w:w="1466"/>
        <w:gridCol w:w="2655"/>
      </w:tblGrid>
      <w:tr w:rsidR="00E36D77" w:rsidRPr="00E36D77" w:rsidTr="00E36D77">
        <w:tc>
          <w:tcPr>
            <w:tcW w:w="2424" w:type="dxa"/>
          </w:tcPr>
          <w:p w:rsidR="00E36D77" w:rsidRPr="00E36D77" w:rsidRDefault="00E36D77" w:rsidP="00E36D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6D77">
              <w:rPr>
                <w:rFonts w:ascii="Times New Roman" w:hAnsi="Times New Roman" w:cs="Times New Roman"/>
                <w:sz w:val="24"/>
                <w:szCs w:val="28"/>
              </w:rPr>
              <w:t>Показатели</w:t>
            </w:r>
          </w:p>
        </w:tc>
        <w:tc>
          <w:tcPr>
            <w:tcW w:w="1400" w:type="dxa"/>
          </w:tcPr>
          <w:p w:rsidR="00E36D77" w:rsidRPr="00E36D77" w:rsidRDefault="00E36D77" w:rsidP="00E36D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6D77">
              <w:rPr>
                <w:rFonts w:ascii="Times New Roman" w:hAnsi="Times New Roman" w:cs="Times New Roman"/>
                <w:sz w:val="24"/>
                <w:szCs w:val="28"/>
              </w:rPr>
              <w:t>2018 год</w:t>
            </w:r>
          </w:p>
        </w:tc>
        <w:tc>
          <w:tcPr>
            <w:tcW w:w="1400" w:type="dxa"/>
          </w:tcPr>
          <w:p w:rsidR="00E36D77" w:rsidRPr="00E36D77" w:rsidRDefault="00E36D77" w:rsidP="00E36D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6D77">
              <w:rPr>
                <w:rFonts w:ascii="Times New Roman" w:hAnsi="Times New Roman" w:cs="Times New Roman"/>
                <w:sz w:val="24"/>
                <w:szCs w:val="28"/>
              </w:rPr>
              <w:t>2019 год</w:t>
            </w:r>
          </w:p>
        </w:tc>
        <w:tc>
          <w:tcPr>
            <w:tcW w:w="1466" w:type="dxa"/>
          </w:tcPr>
          <w:p w:rsidR="00E36D77" w:rsidRPr="00E36D77" w:rsidRDefault="00E36D77" w:rsidP="00E36D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6D77">
              <w:rPr>
                <w:rFonts w:ascii="Times New Roman" w:hAnsi="Times New Roman" w:cs="Times New Roman"/>
                <w:sz w:val="24"/>
                <w:szCs w:val="28"/>
              </w:rPr>
              <w:t>2020 год</w:t>
            </w:r>
          </w:p>
        </w:tc>
        <w:tc>
          <w:tcPr>
            <w:tcW w:w="2655" w:type="dxa"/>
          </w:tcPr>
          <w:p w:rsidR="00E36D77" w:rsidRPr="00E36D77" w:rsidRDefault="00E36D77" w:rsidP="00E36D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6D77">
              <w:rPr>
                <w:rFonts w:ascii="Times New Roman" w:hAnsi="Times New Roman" w:cs="Times New Roman"/>
                <w:sz w:val="24"/>
                <w:szCs w:val="28"/>
              </w:rPr>
              <w:t>Рекомендуемые показатели</w:t>
            </w:r>
          </w:p>
        </w:tc>
      </w:tr>
      <w:tr w:rsidR="00E36D77" w:rsidRPr="00E36D77" w:rsidTr="00E36D77">
        <w:tc>
          <w:tcPr>
            <w:tcW w:w="2424" w:type="dxa"/>
          </w:tcPr>
          <w:p w:rsidR="00E36D77" w:rsidRPr="00E36D77" w:rsidRDefault="00E36D77" w:rsidP="00E36D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36D77">
              <w:rPr>
                <w:rFonts w:ascii="Times New Roman" w:hAnsi="Times New Roman" w:cs="Times New Roman"/>
                <w:sz w:val="24"/>
                <w:szCs w:val="28"/>
              </w:rPr>
              <w:t xml:space="preserve">Коэффициент общей ликвидности </w:t>
            </w:r>
          </w:p>
        </w:tc>
        <w:tc>
          <w:tcPr>
            <w:tcW w:w="1400" w:type="dxa"/>
          </w:tcPr>
          <w:p w:rsidR="00E36D77" w:rsidRPr="00E36D77" w:rsidRDefault="00E36D77" w:rsidP="00E36D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6D77">
              <w:rPr>
                <w:rFonts w:ascii="Times New Roman" w:hAnsi="Times New Roman" w:cs="Times New Roman"/>
                <w:sz w:val="24"/>
                <w:szCs w:val="28"/>
              </w:rPr>
              <w:t>2,54</w:t>
            </w:r>
          </w:p>
        </w:tc>
        <w:tc>
          <w:tcPr>
            <w:tcW w:w="1400" w:type="dxa"/>
          </w:tcPr>
          <w:p w:rsidR="00E36D77" w:rsidRPr="00E36D77" w:rsidRDefault="00E36D77" w:rsidP="00E36D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6D77">
              <w:rPr>
                <w:rFonts w:ascii="Times New Roman" w:hAnsi="Times New Roman" w:cs="Times New Roman"/>
                <w:sz w:val="24"/>
                <w:szCs w:val="28"/>
              </w:rPr>
              <w:t>3,31</w:t>
            </w:r>
          </w:p>
        </w:tc>
        <w:tc>
          <w:tcPr>
            <w:tcW w:w="1466" w:type="dxa"/>
          </w:tcPr>
          <w:p w:rsidR="00E36D77" w:rsidRPr="00E36D77" w:rsidRDefault="00E36D77" w:rsidP="00E36D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6D77">
              <w:rPr>
                <w:rFonts w:ascii="Times New Roman" w:hAnsi="Times New Roman" w:cs="Times New Roman"/>
                <w:sz w:val="24"/>
                <w:szCs w:val="28"/>
              </w:rPr>
              <w:t>35,08</w:t>
            </w:r>
          </w:p>
        </w:tc>
        <w:tc>
          <w:tcPr>
            <w:tcW w:w="2655" w:type="dxa"/>
          </w:tcPr>
          <w:p w:rsidR="00E36D77" w:rsidRPr="00E36D77" w:rsidRDefault="00E36D77" w:rsidP="00E36D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6D77">
              <w:rPr>
                <w:rFonts w:ascii="Times New Roman" w:hAnsi="Times New Roman" w:cs="Times New Roman"/>
                <w:sz w:val="24"/>
                <w:szCs w:val="28"/>
              </w:rPr>
              <w:t>&gt; 1,0</w:t>
            </w:r>
          </w:p>
        </w:tc>
      </w:tr>
      <w:tr w:rsidR="00E36D77" w:rsidRPr="00E36D77" w:rsidTr="00E36D77">
        <w:tc>
          <w:tcPr>
            <w:tcW w:w="2424" w:type="dxa"/>
          </w:tcPr>
          <w:p w:rsidR="00E36D77" w:rsidRPr="00E36D77" w:rsidRDefault="00E36D77" w:rsidP="00E36D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36D77">
              <w:rPr>
                <w:rFonts w:ascii="Times New Roman" w:hAnsi="Times New Roman" w:cs="Times New Roman"/>
                <w:sz w:val="24"/>
                <w:szCs w:val="28"/>
              </w:rPr>
              <w:t xml:space="preserve">Коэффициент текущей ликвидности </w:t>
            </w:r>
          </w:p>
        </w:tc>
        <w:tc>
          <w:tcPr>
            <w:tcW w:w="1400" w:type="dxa"/>
          </w:tcPr>
          <w:p w:rsidR="00E36D77" w:rsidRPr="00E36D77" w:rsidRDefault="00E36D77" w:rsidP="00E36D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6D77">
              <w:rPr>
                <w:rFonts w:ascii="Times New Roman" w:hAnsi="Times New Roman" w:cs="Times New Roman"/>
                <w:sz w:val="24"/>
                <w:szCs w:val="28"/>
              </w:rPr>
              <w:t>2,54</w:t>
            </w:r>
          </w:p>
        </w:tc>
        <w:tc>
          <w:tcPr>
            <w:tcW w:w="1400" w:type="dxa"/>
          </w:tcPr>
          <w:p w:rsidR="00E36D77" w:rsidRPr="00E36D77" w:rsidRDefault="00E36D77" w:rsidP="00E36D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6D77">
              <w:rPr>
                <w:rFonts w:ascii="Times New Roman" w:hAnsi="Times New Roman" w:cs="Times New Roman"/>
                <w:sz w:val="24"/>
                <w:szCs w:val="28"/>
              </w:rPr>
              <w:t>3,31</w:t>
            </w:r>
          </w:p>
        </w:tc>
        <w:tc>
          <w:tcPr>
            <w:tcW w:w="1466" w:type="dxa"/>
          </w:tcPr>
          <w:p w:rsidR="00E36D77" w:rsidRPr="00E36D77" w:rsidRDefault="00E36D77" w:rsidP="00E36D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6D77">
              <w:rPr>
                <w:rFonts w:ascii="Times New Roman" w:hAnsi="Times New Roman" w:cs="Times New Roman"/>
                <w:sz w:val="24"/>
                <w:szCs w:val="28"/>
              </w:rPr>
              <w:t>35,08</w:t>
            </w:r>
          </w:p>
        </w:tc>
        <w:tc>
          <w:tcPr>
            <w:tcW w:w="2655" w:type="dxa"/>
          </w:tcPr>
          <w:p w:rsidR="00E36D77" w:rsidRPr="00E36D77" w:rsidRDefault="00E36D77" w:rsidP="00E36D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6D77">
              <w:rPr>
                <w:rFonts w:ascii="Times New Roman" w:hAnsi="Times New Roman" w:cs="Times New Roman"/>
                <w:sz w:val="24"/>
                <w:szCs w:val="28"/>
              </w:rPr>
              <w:t>&gt; 1,0</w:t>
            </w:r>
          </w:p>
        </w:tc>
      </w:tr>
      <w:tr w:rsidR="00E36D77" w:rsidRPr="00E36D77" w:rsidTr="00E36D77">
        <w:tc>
          <w:tcPr>
            <w:tcW w:w="2424" w:type="dxa"/>
          </w:tcPr>
          <w:p w:rsidR="00E36D77" w:rsidRPr="00E36D77" w:rsidRDefault="00E36D77" w:rsidP="00E36D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36D77">
              <w:rPr>
                <w:rFonts w:ascii="Times New Roman" w:hAnsi="Times New Roman" w:cs="Times New Roman"/>
                <w:sz w:val="24"/>
                <w:szCs w:val="28"/>
              </w:rPr>
              <w:t xml:space="preserve">Коэффициент срочной ликвидности </w:t>
            </w:r>
          </w:p>
        </w:tc>
        <w:tc>
          <w:tcPr>
            <w:tcW w:w="1400" w:type="dxa"/>
          </w:tcPr>
          <w:p w:rsidR="00E36D77" w:rsidRPr="00E36D77" w:rsidRDefault="00E36D77" w:rsidP="00E36D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6D77">
              <w:rPr>
                <w:rFonts w:ascii="Times New Roman" w:hAnsi="Times New Roman" w:cs="Times New Roman"/>
                <w:sz w:val="24"/>
                <w:szCs w:val="28"/>
              </w:rPr>
              <w:t>2,53</w:t>
            </w:r>
          </w:p>
        </w:tc>
        <w:tc>
          <w:tcPr>
            <w:tcW w:w="1400" w:type="dxa"/>
          </w:tcPr>
          <w:p w:rsidR="00E36D77" w:rsidRPr="00E36D77" w:rsidRDefault="00E36D77" w:rsidP="00E36D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6D77">
              <w:rPr>
                <w:rFonts w:ascii="Times New Roman" w:hAnsi="Times New Roman" w:cs="Times New Roman"/>
                <w:sz w:val="24"/>
                <w:szCs w:val="28"/>
              </w:rPr>
              <w:t>1,75</w:t>
            </w:r>
          </w:p>
        </w:tc>
        <w:tc>
          <w:tcPr>
            <w:tcW w:w="1466" w:type="dxa"/>
          </w:tcPr>
          <w:p w:rsidR="00E36D77" w:rsidRPr="00E36D77" w:rsidRDefault="00E36D77" w:rsidP="00E36D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6D77">
              <w:rPr>
                <w:rFonts w:ascii="Times New Roman" w:hAnsi="Times New Roman" w:cs="Times New Roman"/>
                <w:sz w:val="24"/>
                <w:szCs w:val="28"/>
              </w:rPr>
              <w:t>19,33</w:t>
            </w:r>
          </w:p>
        </w:tc>
        <w:tc>
          <w:tcPr>
            <w:tcW w:w="2655" w:type="dxa"/>
          </w:tcPr>
          <w:p w:rsidR="00E36D77" w:rsidRPr="00E36D77" w:rsidRDefault="00E36D77" w:rsidP="00E36D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6D77">
              <w:rPr>
                <w:rFonts w:ascii="Times New Roman" w:hAnsi="Times New Roman" w:cs="Times New Roman"/>
                <w:sz w:val="24"/>
                <w:szCs w:val="28"/>
              </w:rPr>
              <w:t>&gt; 0,3</w:t>
            </w:r>
          </w:p>
        </w:tc>
      </w:tr>
      <w:tr w:rsidR="00E36D77" w:rsidRPr="00E36D77" w:rsidTr="00E36D77">
        <w:tc>
          <w:tcPr>
            <w:tcW w:w="2424" w:type="dxa"/>
          </w:tcPr>
          <w:p w:rsidR="00E36D77" w:rsidRPr="00E36D77" w:rsidRDefault="00E36D77" w:rsidP="00E36D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36D77">
              <w:rPr>
                <w:rFonts w:ascii="Times New Roman" w:hAnsi="Times New Roman" w:cs="Times New Roman"/>
                <w:sz w:val="24"/>
                <w:szCs w:val="28"/>
              </w:rPr>
              <w:t xml:space="preserve">Коэффициент абсолютной ликвидности </w:t>
            </w:r>
          </w:p>
        </w:tc>
        <w:tc>
          <w:tcPr>
            <w:tcW w:w="1400" w:type="dxa"/>
          </w:tcPr>
          <w:p w:rsidR="00E36D77" w:rsidRPr="00E36D77" w:rsidRDefault="00E36D77" w:rsidP="00E36D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6D77">
              <w:rPr>
                <w:rFonts w:ascii="Times New Roman" w:hAnsi="Times New Roman" w:cs="Times New Roman"/>
                <w:sz w:val="24"/>
                <w:szCs w:val="28"/>
              </w:rPr>
              <w:t>0,07</w:t>
            </w:r>
          </w:p>
        </w:tc>
        <w:tc>
          <w:tcPr>
            <w:tcW w:w="1400" w:type="dxa"/>
          </w:tcPr>
          <w:p w:rsidR="00E36D77" w:rsidRPr="00E36D77" w:rsidRDefault="00E36D77" w:rsidP="00E36D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6D77">
              <w:rPr>
                <w:rFonts w:ascii="Times New Roman" w:hAnsi="Times New Roman" w:cs="Times New Roman"/>
                <w:sz w:val="24"/>
                <w:szCs w:val="28"/>
              </w:rPr>
              <w:t>0,49</w:t>
            </w:r>
          </w:p>
        </w:tc>
        <w:tc>
          <w:tcPr>
            <w:tcW w:w="1466" w:type="dxa"/>
          </w:tcPr>
          <w:p w:rsidR="00E36D77" w:rsidRPr="00E36D77" w:rsidRDefault="00E36D77" w:rsidP="00E36D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6D77">
              <w:rPr>
                <w:rFonts w:ascii="Times New Roman" w:hAnsi="Times New Roman" w:cs="Times New Roman"/>
                <w:sz w:val="24"/>
                <w:szCs w:val="28"/>
              </w:rPr>
              <w:t>2,09</w:t>
            </w:r>
          </w:p>
        </w:tc>
        <w:tc>
          <w:tcPr>
            <w:tcW w:w="2655" w:type="dxa"/>
          </w:tcPr>
          <w:p w:rsidR="00E36D77" w:rsidRPr="00E36D77" w:rsidRDefault="00E36D77" w:rsidP="00E36D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6D77">
              <w:rPr>
                <w:rFonts w:ascii="Times New Roman" w:hAnsi="Times New Roman" w:cs="Times New Roman"/>
                <w:sz w:val="24"/>
                <w:szCs w:val="28"/>
              </w:rPr>
              <w:t>0,3-0,5</w:t>
            </w:r>
          </w:p>
        </w:tc>
      </w:tr>
      <w:tr w:rsidR="00E36D77" w:rsidRPr="00E36D77" w:rsidTr="00E36D77">
        <w:tc>
          <w:tcPr>
            <w:tcW w:w="2424" w:type="dxa"/>
          </w:tcPr>
          <w:p w:rsidR="00E36D77" w:rsidRPr="00E36D77" w:rsidRDefault="00E36D77" w:rsidP="00E36D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36D77">
              <w:rPr>
                <w:rFonts w:ascii="Times New Roman" w:hAnsi="Times New Roman" w:cs="Times New Roman"/>
                <w:sz w:val="24"/>
                <w:szCs w:val="28"/>
              </w:rPr>
              <w:t>Коэффициент обеспеченности собственными средствами</w:t>
            </w:r>
          </w:p>
        </w:tc>
        <w:tc>
          <w:tcPr>
            <w:tcW w:w="1400" w:type="dxa"/>
          </w:tcPr>
          <w:p w:rsidR="00E36D77" w:rsidRPr="00E36D77" w:rsidRDefault="00E36D77" w:rsidP="00E36D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6D77">
              <w:rPr>
                <w:rFonts w:ascii="Times New Roman" w:hAnsi="Times New Roman" w:cs="Times New Roman"/>
                <w:sz w:val="24"/>
                <w:szCs w:val="28"/>
              </w:rPr>
              <w:t>0,97</w:t>
            </w:r>
          </w:p>
        </w:tc>
        <w:tc>
          <w:tcPr>
            <w:tcW w:w="1400" w:type="dxa"/>
          </w:tcPr>
          <w:p w:rsidR="00E36D77" w:rsidRPr="00E36D77" w:rsidRDefault="00E36D77" w:rsidP="00E36D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6D77">
              <w:rPr>
                <w:rFonts w:ascii="Times New Roman" w:hAnsi="Times New Roman" w:cs="Times New Roman"/>
                <w:sz w:val="24"/>
                <w:szCs w:val="28"/>
              </w:rPr>
              <w:t>0,69</w:t>
            </w:r>
          </w:p>
        </w:tc>
        <w:tc>
          <w:tcPr>
            <w:tcW w:w="1466" w:type="dxa"/>
          </w:tcPr>
          <w:p w:rsidR="00E36D77" w:rsidRPr="00E36D77" w:rsidRDefault="00E36D77" w:rsidP="00E36D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6D77">
              <w:rPr>
                <w:rFonts w:ascii="Times New Roman" w:hAnsi="Times New Roman" w:cs="Times New Roman"/>
                <w:sz w:val="24"/>
                <w:szCs w:val="28"/>
              </w:rPr>
              <w:t>0,6</w:t>
            </w:r>
          </w:p>
        </w:tc>
        <w:tc>
          <w:tcPr>
            <w:tcW w:w="2655" w:type="dxa"/>
          </w:tcPr>
          <w:p w:rsidR="00E36D77" w:rsidRPr="00E36D77" w:rsidRDefault="00E36D77" w:rsidP="00E36D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6D77">
              <w:rPr>
                <w:rFonts w:ascii="Times New Roman" w:hAnsi="Times New Roman" w:cs="Times New Roman"/>
                <w:sz w:val="24"/>
                <w:szCs w:val="28"/>
              </w:rPr>
              <w:t>0,6-0,9</w:t>
            </w:r>
          </w:p>
        </w:tc>
      </w:tr>
      <w:tr w:rsidR="00E36D77" w:rsidRPr="00E36D77" w:rsidTr="00E36D77">
        <w:tc>
          <w:tcPr>
            <w:tcW w:w="2424" w:type="dxa"/>
          </w:tcPr>
          <w:p w:rsidR="00E36D77" w:rsidRPr="00E36D77" w:rsidRDefault="00E36D77" w:rsidP="00E36D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36D77">
              <w:rPr>
                <w:rFonts w:ascii="Times New Roman" w:hAnsi="Times New Roman" w:cs="Times New Roman"/>
                <w:sz w:val="24"/>
                <w:szCs w:val="28"/>
              </w:rPr>
              <w:t>Коэффициент маневренности функционального капитала</w:t>
            </w:r>
          </w:p>
        </w:tc>
        <w:tc>
          <w:tcPr>
            <w:tcW w:w="1400" w:type="dxa"/>
          </w:tcPr>
          <w:p w:rsidR="00E36D77" w:rsidRPr="00E36D77" w:rsidRDefault="00E36D77" w:rsidP="00E36D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6D77">
              <w:rPr>
                <w:rFonts w:ascii="Times New Roman" w:hAnsi="Times New Roman" w:cs="Times New Roman"/>
                <w:sz w:val="24"/>
                <w:szCs w:val="28"/>
              </w:rPr>
              <w:t>0,003</w:t>
            </w:r>
          </w:p>
        </w:tc>
        <w:tc>
          <w:tcPr>
            <w:tcW w:w="1400" w:type="dxa"/>
          </w:tcPr>
          <w:p w:rsidR="00E36D77" w:rsidRPr="00E36D77" w:rsidRDefault="00E36D77" w:rsidP="00E36D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6D77">
              <w:rPr>
                <w:rFonts w:ascii="Times New Roman" w:hAnsi="Times New Roman" w:cs="Times New Roman"/>
                <w:sz w:val="24"/>
                <w:szCs w:val="28"/>
              </w:rPr>
              <w:t>0,67</w:t>
            </w:r>
          </w:p>
        </w:tc>
        <w:tc>
          <w:tcPr>
            <w:tcW w:w="1466" w:type="dxa"/>
          </w:tcPr>
          <w:p w:rsidR="00E36D77" w:rsidRPr="00E36D77" w:rsidRDefault="00E36D77" w:rsidP="00E36D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6D77">
              <w:rPr>
                <w:rFonts w:ascii="Times New Roman" w:hAnsi="Times New Roman" w:cs="Times New Roman"/>
                <w:sz w:val="24"/>
                <w:szCs w:val="28"/>
              </w:rPr>
              <w:t>0,46</w:t>
            </w:r>
          </w:p>
        </w:tc>
        <w:tc>
          <w:tcPr>
            <w:tcW w:w="2655" w:type="dxa"/>
          </w:tcPr>
          <w:p w:rsidR="00E36D77" w:rsidRPr="00E36D77" w:rsidRDefault="00E36D77" w:rsidP="00E36D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6D77">
              <w:rPr>
                <w:rFonts w:ascii="Times New Roman" w:hAnsi="Times New Roman" w:cs="Times New Roman"/>
                <w:sz w:val="24"/>
                <w:szCs w:val="28"/>
              </w:rPr>
              <w:t>0,3</w:t>
            </w:r>
          </w:p>
        </w:tc>
      </w:tr>
    </w:tbl>
    <w:p w:rsidR="00E36D77" w:rsidRPr="00E36D77" w:rsidRDefault="00E36D77" w:rsidP="00E36D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6D77" w:rsidRPr="00E36D77" w:rsidRDefault="00E36D77" w:rsidP="00E36D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D77">
        <w:rPr>
          <w:rFonts w:ascii="Times New Roman" w:hAnsi="Times New Roman" w:cs="Times New Roman"/>
          <w:sz w:val="28"/>
          <w:szCs w:val="28"/>
        </w:rPr>
        <w:t>Как видно из таблицы на анализируемом предприятии коэффициенты ликвидности выше рекомендуемых за исключением некоторых коэффициентов в 2018 году, поэтому ТОО «TMK-GAZ» можно охарактеризовать как высоколиквидное. С экономической точки зрения это означает, что всю имеющуюся задолженность предприятие сможет погасить в короткий срок и в полном объеме.</w:t>
      </w:r>
    </w:p>
    <w:p w:rsidR="00E36D77" w:rsidRPr="00E36D77" w:rsidRDefault="00E36D77" w:rsidP="00E36D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D77">
        <w:rPr>
          <w:rFonts w:ascii="Times New Roman" w:hAnsi="Times New Roman" w:cs="Times New Roman"/>
          <w:sz w:val="28"/>
          <w:szCs w:val="28"/>
        </w:rPr>
        <w:t xml:space="preserve">Идея расчета показателя финансовой устойчивости предприятия состоит в том, чтобы оценить риски, связанные с финансированием его деятельности с помощью привлеченных источников средств. </w:t>
      </w:r>
    </w:p>
    <w:p w:rsidR="00E36D77" w:rsidRPr="00E36D77" w:rsidRDefault="00F3743F" w:rsidP="00E36D77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10</w:t>
      </w:r>
    </w:p>
    <w:p w:rsidR="00E36D77" w:rsidRPr="00E36D77" w:rsidRDefault="00E36D77" w:rsidP="00E36D7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36D77">
        <w:rPr>
          <w:rFonts w:ascii="Times New Roman" w:hAnsi="Times New Roman" w:cs="Times New Roman"/>
          <w:sz w:val="28"/>
          <w:szCs w:val="28"/>
        </w:rPr>
        <w:t xml:space="preserve"> Собственный оборотный капитал, тыс. руб.</w:t>
      </w:r>
    </w:p>
    <w:tbl>
      <w:tblPr>
        <w:tblStyle w:val="a4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4864"/>
        <w:gridCol w:w="1496"/>
        <w:gridCol w:w="1632"/>
        <w:gridCol w:w="1357"/>
      </w:tblGrid>
      <w:tr w:rsidR="00E36D77" w:rsidRPr="00E36D77" w:rsidTr="00E36D77">
        <w:trPr>
          <w:trHeight w:val="23"/>
        </w:trPr>
        <w:tc>
          <w:tcPr>
            <w:tcW w:w="2601" w:type="pct"/>
          </w:tcPr>
          <w:p w:rsidR="00E36D77" w:rsidRPr="00E36D77" w:rsidRDefault="00E36D77" w:rsidP="00E36D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36D77">
              <w:rPr>
                <w:rFonts w:ascii="Times New Roman" w:hAnsi="Times New Roman" w:cs="Times New Roman"/>
                <w:sz w:val="24"/>
                <w:szCs w:val="28"/>
              </w:rPr>
              <w:t>Показатели</w:t>
            </w:r>
          </w:p>
        </w:tc>
        <w:tc>
          <w:tcPr>
            <w:tcW w:w="800" w:type="pct"/>
          </w:tcPr>
          <w:p w:rsidR="00E36D77" w:rsidRPr="00E36D77" w:rsidRDefault="00E36D77" w:rsidP="00E36D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36D77">
              <w:rPr>
                <w:rFonts w:ascii="Times New Roman" w:hAnsi="Times New Roman" w:cs="Times New Roman"/>
                <w:sz w:val="24"/>
                <w:szCs w:val="28"/>
              </w:rPr>
              <w:t>2018 год</w:t>
            </w:r>
          </w:p>
        </w:tc>
        <w:tc>
          <w:tcPr>
            <w:tcW w:w="873" w:type="pct"/>
          </w:tcPr>
          <w:p w:rsidR="00E36D77" w:rsidRPr="00E36D77" w:rsidRDefault="00E36D77" w:rsidP="00E36D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36D77">
              <w:rPr>
                <w:rFonts w:ascii="Times New Roman" w:hAnsi="Times New Roman" w:cs="Times New Roman"/>
                <w:sz w:val="24"/>
                <w:szCs w:val="28"/>
              </w:rPr>
              <w:t>2019 год</w:t>
            </w:r>
          </w:p>
        </w:tc>
        <w:tc>
          <w:tcPr>
            <w:tcW w:w="726" w:type="pct"/>
          </w:tcPr>
          <w:p w:rsidR="00E36D77" w:rsidRPr="00E36D77" w:rsidRDefault="00E36D77" w:rsidP="00E36D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36D77">
              <w:rPr>
                <w:rFonts w:ascii="Times New Roman" w:hAnsi="Times New Roman" w:cs="Times New Roman"/>
                <w:sz w:val="24"/>
                <w:szCs w:val="28"/>
              </w:rPr>
              <w:t>2020 год</w:t>
            </w:r>
          </w:p>
        </w:tc>
      </w:tr>
      <w:tr w:rsidR="00E36D77" w:rsidRPr="00E36D77" w:rsidTr="00E36D77">
        <w:trPr>
          <w:trHeight w:val="23"/>
        </w:trPr>
        <w:tc>
          <w:tcPr>
            <w:tcW w:w="2601" w:type="pct"/>
          </w:tcPr>
          <w:p w:rsidR="00E36D77" w:rsidRPr="00E36D77" w:rsidRDefault="00E36D77" w:rsidP="00E36D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36D77">
              <w:rPr>
                <w:rFonts w:ascii="Times New Roman" w:hAnsi="Times New Roman" w:cs="Times New Roman"/>
                <w:sz w:val="24"/>
                <w:szCs w:val="28"/>
              </w:rPr>
              <w:t>Собственный оборотный капитал</w:t>
            </w:r>
          </w:p>
        </w:tc>
        <w:tc>
          <w:tcPr>
            <w:tcW w:w="800" w:type="pct"/>
          </w:tcPr>
          <w:p w:rsidR="00E36D77" w:rsidRPr="00E36D77" w:rsidRDefault="00E36D77" w:rsidP="00E36D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36D77">
              <w:rPr>
                <w:rFonts w:ascii="Times New Roman" w:hAnsi="Times New Roman" w:cs="Times New Roman"/>
                <w:sz w:val="24"/>
                <w:szCs w:val="28"/>
              </w:rPr>
              <w:t>2907</w:t>
            </w:r>
          </w:p>
        </w:tc>
        <w:tc>
          <w:tcPr>
            <w:tcW w:w="873" w:type="pct"/>
          </w:tcPr>
          <w:p w:rsidR="00E36D77" w:rsidRPr="00E36D77" w:rsidRDefault="00E36D77" w:rsidP="00E36D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36D77">
              <w:rPr>
                <w:rFonts w:ascii="Times New Roman" w:hAnsi="Times New Roman" w:cs="Times New Roman"/>
                <w:sz w:val="24"/>
                <w:szCs w:val="28"/>
              </w:rPr>
              <w:t>2569</w:t>
            </w:r>
          </w:p>
        </w:tc>
        <w:tc>
          <w:tcPr>
            <w:tcW w:w="726" w:type="pct"/>
          </w:tcPr>
          <w:p w:rsidR="00E36D77" w:rsidRPr="00E36D77" w:rsidRDefault="00E36D77" w:rsidP="00E36D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36D77">
              <w:rPr>
                <w:rFonts w:ascii="Times New Roman" w:hAnsi="Times New Roman" w:cs="Times New Roman"/>
                <w:sz w:val="24"/>
                <w:szCs w:val="28"/>
              </w:rPr>
              <w:t>1789</w:t>
            </w:r>
          </w:p>
        </w:tc>
      </w:tr>
    </w:tbl>
    <w:p w:rsidR="00E36D77" w:rsidRPr="00E36D77" w:rsidRDefault="00E36D77" w:rsidP="00E36D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6D77" w:rsidRPr="00E36D77" w:rsidRDefault="00E36D77" w:rsidP="00E36D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D77">
        <w:rPr>
          <w:rFonts w:ascii="Times New Roman" w:hAnsi="Times New Roman" w:cs="Times New Roman"/>
          <w:sz w:val="28"/>
          <w:szCs w:val="28"/>
        </w:rPr>
        <w:t>Из расчетов видно, что в ТОО «TMK-GAZ» за исследуемый период собственный оборотный капитал сокращается. В своей деятельности за исследуемый период предприятие не использует заемных средств. Поскольку предприятие не использует заемных средств, то отсутствует необходимость в расчете показателей, характеризующих зависимость предприятия от заемных средств.</w:t>
      </w:r>
    </w:p>
    <w:p w:rsidR="00E36D77" w:rsidRPr="00E36D77" w:rsidRDefault="00E36D77" w:rsidP="00E36D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D77">
        <w:rPr>
          <w:rFonts w:ascii="Times New Roman" w:hAnsi="Times New Roman" w:cs="Times New Roman"/>
          <w:sz w:val="28"/>
          <w:szCs w:val="28"/>
        </w:rPr>
        <w:t>Далее проведем анализ фина</w:t>
      </w:r>
      <w:r w:rsidR="00F3743F">
        <w:rPr>
          <w:rFonts w:ascii="Times New Roman" w:hAnsi="Times New Roman" w:cs="Times New Roman"/>
          <w:sz w:val="28"/>
          <w:szCs w:val="28"/>
        </w:rPr>
        <w:t>нсовой устойчивости в таблице 11</w:t>
      </w:r>
      <w:r w:rsidRPr="00E36D77">
        <w:rPr>
          <w:rFonts w:ascii="Times New Roman" w:hAnsi="Times New Roman" w:cs="Times New Roman"/>
          <w:sz w:val="28"/>
          <w:szCs w:val="28"/>
        </w:rPr>
        <w:t>.</w:t>
      </w:r>
    </w:p>
    <w:p w:rsidR="00E36D77" w:rsidRPr="00E36D77" w:rsidRDefault="00E36D77" w:rsidP="00E36D77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36D77">
        <w:rPr>
          <w:rFonts w:ascii="Times New Roman" w:hAnsi="Times New Roman" w:cs="Times New Roman"/>
          <w:sz w:val="28"/>
          <w:szCs w:val="28"/>
        </w:rPr>
        <w:t>Таблица 1</w:t>
      </w:r>
      <w:r w:rsidR="00F3743F">
        <w:rPr>
          <w:rFonts w:ascii="Times New Roman" w:hAnsi="Times New Roman" w:cs="Times New Roman"/>
          <w:sz w:val="28"/>
          <w:szCs w:val="28"/>
        </w:rPr>
        <w:t>1</w:t>
      </w:r>
      <w:r w:rsidRPr="00E36D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6E41" w:rsidRDefault="00E36D77" w:rsidP="008C6E4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E36D77">
        <w:rPr>
          <w:rFonts w:ascii="Times New Roman" w:hAnsi="Times New Roman" w:cs="Times New Roman"/>
          <w:sz w:val="28"/>
          <w:szCs w:val="28"/>
        </w:rPr>
        <w:t xml:space="preserve">Анализ финансовой устойчивости </w:t>
      </w:r>
      <w:r w:rsidR="008C6E41">
        <w:rPr>
          <w:rFonts w:ascii="Times New Roman" w:hAnsi="Times New Roman" w:cs="Times New Roman"/>
          <w:sz w:val="28"/>
        </w:rPr>
        <w:t>ТОО «</w:t>
      </w:r>
      <w:r w:rsidR="008C6E41" w:rsidRPr="008A54B0">
        <w:rPr>
          <w:rFonts w:ascii="Times New Roman" w:hAnsi="Times New Roman" w:cs="Times New Roman"/>
          <w:sz w:val="28"/>
        </w:rPr>
        <w:t>TMK-GAZ</w:t>
      </w:r>
      <w:r w:rsidR="008C6E41">
        <w:rPr>
          <w:rFonts w:ascii="Times New Roman" w:hAnsi="Times New Roman" w:cs="Times New Roman"/>
          <w:sz w:val="28"/>
        </w:rPr>
        <w:t>»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5"/>
        <w:gridCol w:w="1199"/>
        <w:gridCol w:w="1415"/>
        <w:gridCol w:w="1260"/>
        <w:gridCol w:w="1260"/>
      </w:tblGrid>
      <w:tr w:rsidR="00E36D77" w:rsidRPr="00E36D77" w:rsidTr="00E36D77">
        <w:trPr>
          <w:trHeight w:val="716"/>
        </w:trPr>
        <w:tc>
          <w:tcPr>
            <w:tcW w:w="4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6D77" w:rsidRPr="00E36D77" w:rsidRDefault="00E36D77" w:rsidP="00E36D7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6D77">
              <w:rPr>
                <w:rFonts w:ascii="Times New Roman" w:hAnsi="Times New Roman" w:cs="Times New Roman"/>
                <w:sz w:val="24"/>
                <w:szCs w:val="28"/>
              </w:rPr>
              <w:t>Показатели</w:t>
            </w:r>
          </w:p>
        </w:tc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6D77" w:rsidRPr="00E36D77" w:rsidRDefault="00E36D77" w:rsidP="00E36D7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6D77">
              <w:rPr>
                <w:rFonts w:ascii="Times New Roman" w:hAnsi="Times New Roman" w:cs="Times New Roman"/>
                <w:sz w:val="24"/>
                <w:szCs w:val="28"/>
              </w:rPr>
              <w:t>2018 год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6D77" w:rsidRPr="00E36D77" w:rsidRDefault="00E36D77" w:rsidP="00E36D7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6D77">
              <w:rPr>
                <w:rFonts w:ascii="Times New Roman" w:hAnsi="Times New Roman" w:cs="Times New Roman"/>
                <w:sz w:val="24"/>
                <w:szCs w:val="28"/>
              </w:rPr>
              <w:t>2019 год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6D77" w:rsidRPr="00E36D77" w:rsidRDefault="00E36D77" w:rsidP="00E36D7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6D77">
              <w:rPr>
                <w:rFonts w:ascii="Times New Roman" w:hAnsi="Times New Roman" w:cs="Times New Roman"/>
                <w:sz w:val="24"/>
                <w:szCs w:val="28"/>
              </w:rPr>
              <w:t>2020 год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6D77" w:rsidRPr="00E36D77" w:rsidRDefault="00E36D77" w:rsidP="00E36D7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6D77">
              <w:rPr>
                <w:rFonts w:ascii="Times New Roman" w:hAnsi="Times New Roman" w:cs="Times New Roman"/>
                <w:sz w:val="24"/>
                <w:szCs w:val="28"/>
              </w:rPr>
              <w:t>Рекомендуемые значения</w:t>
            </w:r>
          </w:p>
        </w:tc>
      </w:tr>
      <w:tr w:rsidR="00E36D77" w:rsidRPr="00E36D77" w:rsidTr="00E36D77">
        <w:trPr>
          <w:trHeight w:val="359"/>
        </w:trPr>
        <w:tc>
          <w:tcPr>
            <w:tcW w:w="4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6D77" w:rsidRPr="00E36D77" w:rsidRDefault="00E36D77" w:rsidP="00E36D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36D77">
              <w:rPr>
                <w:rFonts w:ascii="Times New Roman" w:hAnsi="Times New Roman" w:cs="Times New Roman"/>
                <w:sz w:val="24"/>
                <w:szCs w:val="28"/>
              </w:rPr>
              <w:t xml:space="preserve">Коэффициент автономии </w:t>
            </w:r>
          </w:p>
        </w:tc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6D77" w:rsidRPr="00E36D77" w:rsidRDefault="00E36D77" w:rsidP="00E36D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36D77">
              <w:rPr>
                <w:rFonts w:ascii="Times New Roman" w:hAnsi="Times New Roman" w:cs="Times New Roman"/>
                <w:sz w:val="24"/>
                <w:szCs w:val="28"/>
              </w:rPr>
              <w:t>0,6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6D77" w:rsidRPr="00E36D77" w:rsidRDefault="00E36D77" w:rsidP="00E36D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36D77">
              <w:rPr>
                <w:rFonts w:ascii="Times New Roman" w:hAnsi="Times New Roman" w:cs="Times New Roman"/>
                <w:sz w:val="24"/>
                <w:szCs w:val="28"/>
              </w:rPr>
              <w:t>0,69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6D77" w:rsidRPr="00E36D77" w:rsidRDefault="00E36D77" w:rsidP="00E36D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36D77">
              <w:rPr>
                <w:rFonts w:ascii="Times New Roman" w:hAnsi="Times New Roman" w:cs="Times New Roman"/>
                <w:sz w:val="24"/>
                <w:szCs w:val="28"/>
              </w:rPr>
              <w:t>0,97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6D77" w:rsidRPr="00E36D77" w:rsidRDefault="00E36D77" w:rsidP="00E36D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36D77">
              <w:rPr>
                <w:rFonts w:ascii="Times New Roman" w:hAnsi="Times New Roman" w:cs="Times New Roman"/>
                <w:sz w:val="24"/>
                <w:szCs w:val="28"/>
              </w:rPr>
              <w:t>&gt; 0,3</w:t>
            </w:r>
          </w:p>
        </w:tc>
      </w:tr>
      <w:tr w:rsidR="00E36D77" w:rsidRPr="00E36D77" w:rsidTr="00E36D77">
        <w:trPr>
          <w:trHeight w:val="359"/>
        </w:trPr>
        <w:tc>
          <w:tcPr>
            <w:tcW w:w="4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6D77" w:rsidRPr="00E36D77" w:rsidRDefault="00E36D77" w:rsidP="00E36D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36D77">
              <w:rPr>
                <w:rFonts w:ascii="Times New Roman" w:hAnsi="Times New Roman" w:cs="Times New Roman"/>
                <w:sz w:val="24"/>
                <w:szCs w:val="28"/>
              </w:rPr>
              <w:t xml:space="preserve">Коэффициент задолженности </w:t>
            </w:r>
          </w:p>
        </w:tc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6D77" w:rsidRPr="00E36D77" w:rsidRDefault="00E36D77" w:rsidP="00E36D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36D77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6D77" w:rsidRPr="00E36D77" w:rsidRDefault="00E36D77" w:rsidP="00E36D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36D77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6D77" w:rsidRPr="00E36D77" w:rsidRDefault="00E36D77" w:rsidP="00E36D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36D77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6D77" w:rsidRPr="00E36D77" w:rsidRDefault="00E36D77" w:rsidP="00E36D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36D77">
              <w:rPr>
                <w:rFonts w:ascii="Times New Roman" w:hAnsi="Times New Roman" w:cs="Times New Roman"/>
                <w:sz w:val="24"/>
                <w:szCs w:val="28"/>
              </w:rPr>
              <w:t>&lt; 2</w:t>
            </w:r>
          </w:p>
        </w:tc>
      </w:tr>
      <w:tr w:rsidR="00E36D77" w:rsidRPr="00E36D77" w:rsidTr="00E36D77">
        <w:trPr>
          <w:trHeight w:val="716"/>
        </w:trPr>
        <w:tc>
          <w:tcPr>
            <w:tcW w:w="4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6D77" w:rsidRPr="00E36D77" w:rsidRDefault="00E36D77" w:rsidP="00E36D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36D77">
              <w:rPr>
                <w:rFonts w:ascii="Times New Roman" w:hAnsi="Times New Roman" w:cs="Times New Roman"/>
                <w:sz w:val="24"/>
                <w:szCs w:val="28"/>
              </w:rPr>
              <w:t>Коэффициент обеспеченности внеоборотными активами собственным капиталом</w:t>
            </w:r>
          </w:p>
        </w:tc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6D77" w:rsidRPr="00E36D77" w:rsidRDefault="00E36D77" w:rsidP="00E36D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36D77" w:rsidRPr="00E36D77" w:rsidRDefault="00E36D77" w:rsidP="00E36D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36D77">
              <w:rPr>
                <w:rFonts w:ascii="Times New Roman" w:hAnsi="Times New Roman" w:cs="Times New Roman"/>
                <w:sz w:val="24"/>
                <w:szCs w:val="28"/>
              </w:rPr>
              <w:t>0,01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6D77" w:rsidRPr="00E36D77" w:rsidRDefault="00E36D77" w:rsidP="00E36D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36D77" w:rsidRPr="00E36D77" w:rsidRDefault="00E36D77" w:rsidP="00E36D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36D77">
              <w:rPr>
                <w:rFonts w:ascii="Times New Roman" w:hAnsi="Times New Roman" w:cs="Times New Roman"/>
                <w:sz w:val="24"/>
                <w:szCs w:val="28"/>
              </w:rPr>
              <w:t>0,02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6D77" w:rsidRPr="00E36D77" w:rsidRDefault="00E36D77" w:rsidP="00E36D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36D77" w:rsidRPr="00E36D77" w:rsidRDefault="00E36D77" w:rsidP="00E36D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36D77">
              <w:rPr>
                <w:rFonts w:ascii="Times New Roman" w:hAnsi="Times New Roman" w:cs="Times New Roman"/>
                <w:sz w:val="24"/>
                <w:szCs w:val="28"/>
              </w:rPr>
              <w:t>0,0003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6D77" w:rsidRPr="00E36D77" w:rsidRDefault="00E36D77" w:rsidP="00E36D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36D77">
              <w:rPr>
                <w:rFonts w:ascii="Times New Roman" w:hAnsi="Times New Roman" w:cs="Times New Roman"/>
                <w:sz w:val="24"/>
                <w:szCs w:val="28"/>
              </w:rPr>
              <w:t>&lt; 1</w:t>
            </w:r>
          </w:p>
        </w:tc>
      </w:tr>
      <w:tr w:rsidR="00E36D77" w:rsidRPr="00E36D77" w:rsidTr="00E36D77">
        <w:trPr>
          <w:trHeight w:val="359"/>
        </w:trPr>
        <w:tc>
          <w:tcPr>
            <w:tcW w:w="4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6D77" w:rsidRPr="00E36D77" w:rsidRDefault="00E36D77" w:rsidP="00E36D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36D77">
              <w:rPr>
                <w:rFonts w:ascii="Times New Roman" w:hAnsi="Times New Roman" w:cs="Times New Roman"/>
                <w:sz w:val="24"/>
                <w:szCs w:val="28"/>
              </w:rPr>
              <w:t xml:space="preserve">Коэффициент маневренности собственного капитала </w:t>
            </w:r>
          </w:p>
        </w:tc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6D77" w:rsidRPr="00E36D77" w:rsidRDefault="00E36D77" w:rsidP="00E36D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36D77">
              <w:rPr>
                <w:rFonts w:ascii="Times New Roman" w:hAnsi="Times New Roman" w:cs="Times New Roman"/>
                <w:sz w:val="24"/>
                <w:szCs w:val="28"/>
              </w:rPr>
              <w:t>0,003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6D77" w:rsidRPr="00E36D77" w:rsidRDefault="00E36D77" w:rsidP="00E36D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36D77">
              <w:rPr>
                <w:rFonts w:ascii="Times New Roman" w:hAnsi="Times New Roman" w:cs="Times New Roman"/>
                <w:sz w:val="24"/>
                <w:szCs w:val="28"/>
              </w:rPr>
              <w:t>0,67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6D77" w:rsidRPr="00E36D77" w:rsidRDefault="00E36D77" w:rsidP="00E36D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36D77">
              <w:rPr>
                <w:rFonts w:ascii="Times New Roman" w:hAnsi="Times New Roman" w:cs="Times New Roman"/>
                <w:sz w:val="24"/>
                <w:szCs w:val="28"/>
              </w:rPr>
              <w:t>0,46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6D77" w:rsidRPr="00E36D77" w:rsidRDefault="00E36D77" w:rsidP="00E36D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36D77">
              <w:rPr>
                <w:rFonts w:ascii="Times New Roman" w:hAnsi="Times New Roman" w:cs="Times New Roman"/>
                <w:sz w:val="24"/>
                <w:szCs w:val="28"/>
              </w:rPr>
              <w:t>&gt; 0,5</w:t>
            </w:r>
          </w:p>
        </w:tc>
      </w:tr>
    </w:tbl>
    <w:p w:rsidR="00E36D77" w:rsidRPr="00E36D77" w:rsidRDefault="00E36D77" w:rsidP="00E36D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6D77" w:rsidRPr="00E36D77" w:rsidRDefault="00E36D77" w:rsidP="00E36D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D77">
        <w:rPr>
          <w:rFonts w:ascii="Times New Roman" w:hAnsi="Times New Roman" w:cs="Times New Roman"/>
          <w:sz w:val="28"/>
          <w:szCs w:val="28"/>
        </w:rPr>
        <w:t>Таким образом, согласно данным таблицы все полученные коэффициенты превышают нормативные. Следовательно, финансовое состояние предприятия можно охарактеризовать, как устойчивое.</w:t>
      </w:r>
    </w:p>
    <w:p w:rsidR="00E36D77" w:rsidRPr="00E36D77" w:rsidRDefault="00E36D77" w:rsidP="00E36D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6D77" w:rsidRPr="00E36D77" w:rsidRDefault="00E36D77" w:rsidP="00E36D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6D77" w:rsidRPr="00E36D77" w:rsidRDefault="00E36D77" w:rsidP="00E36D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6D77" w:rsidRPr="00E36D77" w:rsidRDefault="00E36D77" w:rsidP="00E36D77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36D77">
        <w:rPr>
          <w:rFonts w:ascii="Times New Roman" w:hAnsi="Times New Roman" w:cs="Times New Roman"/>
          <w:sz w:val="28"/>
          <w:szCs w:val="28"/>
        </w:rPr>
        <w:lastRenderedPageBreak/>
        <w:t>Таблица 1</w:t>
      </w:r>
      <w:r w:rsidR="00F3743F">
        <w:rPr>
          <w:rFonts w:ascii="Times New Roman" w:hAnsi="Times New Roman" w:cs="Times New Roman"/>
          <w:sz w:val="28"/>
          <w:szCs w:val="28"/>
        </w:rPr>
        <w:t>2</w:t>
      </w:r>
    </w:p>
    <w:p w:rsidR="00E36D77" w:rsidRPr="00E36D77" w:rsidRDefault="00E36D77" w:rsidP="00F3743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36D77">
        <w:rPr>
          <w:rFonts w:ascii="Times New Roman" w:hAnsi="Times New Roman" w:cs="Times New Roman"/>
          <w:sz w:val="28"/>
          <w:szCs w:val="28"/>
        </w:rPr>
        <w:t>Анализ и оценка эффективности использования ресурсов</w:t>
      </w:r>
    </w:p>
    <w:tbl>
      <w:tblPr>
        <w:tblStyle w:val="a4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4722"/>
        <w:gridCol w:w="1371"/>
        <w:gridCol w:w="1702"/>
        <w:gridCol w:w="1554"/>
      </w:tblGrid>
      <w:tr w:rsidR="00E36D77" w:rsidRPr="00E36D77" w:rsidTr="00E36D77">
        <w:trPr>
          <w:trHeight w:val="23"/>
        </w:trPr>
        <w:tc>
          <w:tcPr>
            <w:tcW w:w="2526" w:type="pct"/>
          </w:tcPr>
          <w:p w:rsidR="00E36D77" w:rsidRPr="00E36D77" w:rsidRDefault="00E36D77" w:rsidP="00E36D7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6D77">
              <w:rPr>
                <w:rFonts w:ascii="Times New Roman" w:hAnsi="Times New Roman" w:cs="Times New Roman"/>
                <w:sz w:val="24"/>
                <w:szCs w:val="28"/>
              </w:rPr>
              <w:t>Показатели</w:t>
            </w:r>
          </w:p>
        </w:tc>
        <w:tc>
          <w:tcPr>
            <w:tcW w:w="733" w:type="pct"/>
          </w:tcPr>
          <w:p w:rsidR="00E36D77" w:rsidRPr="00E36D77" w:rsidRDefault="00E36D77" w:rsidP="00E36D7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6D77">
              <w:rPr>
                <w:rFonts w:ascii="Times New Roman" w:hAnsi="Times New Roman" w:cs="Times New Roman"/>
                <w:sz w:val="24"/>
                <w:szCs w:val="28"/>
              </w:rPr>
              <w:t>2018 год</w:t>
            </w:r>
          </w:p>
        </w:tc>
        <w:tc>
          <w:tcPr>
            <w:tcW w:w="910" w:type="pct"/>
          </w:tcPr>
          <w:p w:rsidR="00E36D77" w:rsidRPr="00E36D77" w:rsidRDefault="00E36D77" w:rsidP="00E36D7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6D77">
              <w:rPr>
                <w:rFonts w:ascii="Times New Roman" w:hAnsi="Times New Roman" w:cs="Times New Roman"/>
                <w:sz w:val="24"/>
                <w:szCs w:val="28"/>
              </w:rPr>
              <w:t>2019 год</w:t>
            </w:r>
          </w:p>
        </w:tc>
        <w:tc>
          <w:tcPr>
            <w:tcW w:w="831" w:type="pct"/>
          </w:tcPr>
          <w:p w:rsidR="00E36D77" w:rsidRPr="00E36D77" w:rsidRDefault="00E36D77" w:rsidP="00E36D7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6D77">
              <w:rPr>
                <w:rFonts w:ascii="Times New Roman" w:hAnsi="Times New Roman" w:cs="Times New Roman"/>
                <w:sz w:val="24"/>
                <w:szCs w:val="28"/>
              </w:rPr>
              <w:t>2020 год</w:t>
            </w:r>
          </w:p>
        </w:tc>
      </w:tr>
      <w:tr w:rsidR="00E36D77" w:rsidRPr="00E36D77" w:rsidTr="00E36D77">
        <w:trPr>
          <w:trHeight w:val="23"/>
        </w:trPr>
        <w:tc>
          <w:tcPr>
            <w:tcW w:w="2526" w:type="pct"/>
          </w:tcPr>
          <w:p w:rsidR="00E36D77" w:rsidRPr="00E36D77" w:rsidRDefault="00E36D77" w:rsidP="00E36D77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36D77">
              <w:rPr>
                <w:rFonts w:ascii="Times New Roman" w:hAnsi="Times New Roman" w:cs="Times New Roman"/>
                <w:bCs/>
                <w:sz w:val="24"/>
                <w:szCs w:val="28"/>
              </w:rPr>
              <w:t>Рентабельность активов (ROA)</w:t>
            </w:r>
          </w:p>
        </w:tc>
        <w:tc>
          <w:tcPr>
            <w:tcW w:w="733" w:type="pct"/>
          </w:tcPr>
          <w:p w:rsidR="00E36D77" w:rsidRPr="00E36D77" w:rsidRDefault="00E36D77" w:rsidP="00E36D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36D77">
              <w:rPr>
                <w:rFonts w:ascii="Times New Roman" w:hAnsi="Times New Roman" w:cs="Times New Roman"/>
                <w:sz w:val="24"/>
                <w:szCs w:val="28"/>
              </w:rPr>
              <w:t>0,28</w:t>
            </w:r>
          </w:p>
        </w:tc>
        <w:tc>
          <w:tcPr>
            <w:tcW w:w="910" w:type="pct"/>
          </w:tcPr>
          <w:p w:rsidR="00E36D77" w:rsidRPr="00E36D77" w:rsidRDefault="00E36D77" w:rsidP="00E36D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36D77">
              <w:rPr>
                <w:rFonts w:ascii="Times New Roman" w:hAnsi="Times New Roman" w:cs="Times New Roman"/>
                <w:sz w:val="24"/>
                <w:szCs w:val="28"/>
              </w:rPr>
              <w:t>0,009</w:t>
            </w:r>
          </w:p>
        </w:tc>
        <w:tc>
          <w:tcPr>
            <w:tcW w:w="831" w:type="pct"/>
          </w:tcPr>
          <w:p w:rsidR="00E36D77" w:rsidRPr="00E36D77" w:rsidRDefault="00E36D77" w:rsidP="00E36D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36D77">
              <w:rPr>
                <w:rFonts w:ascii="Times New Roman" w:hAnsi="Times New Roman" w:cs="Times New Roman"/>
                <w:sz w:val="24"/>
                <w:szCs w:val="28"/>
              </w:rPr>
              <w:t>0,03</w:t>
            </w:r>
          </w:p>
        </w:tc>
      </w:tr>
      <w:tr w:rsidR="00E36D77" w:rsidRPr="00E36D77" w:rsidTr="00E36D77">
        <w:trPr>
          <w:trHeight w:val="23"/>
        </w:trPr>
        <w:tc>
          <w:tcPr>
            <w:tcW w:w="2526" w:type="pct"/>
          </w:tcPr>
          <w:p w:rsidR="00E36D77" w:rsidRPr="00E36D77" w:rsidRDefault="00E36D77" w:rsidP="00E36D77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36D77">
              <w:rPr>
                <w:rFonts w:ascii="Times New Roman" w:hAnsi="Times New Roman" w:cs="Times New Roman"/>
                <w:bCs/>
                <w:sz w:val="24"/>
                <w:szCs w:val="28"/>
              </w:rPr>
              <w:t>Рентабельность оборотных активов</w:t>
            </w:r>
          </w:p>
        </w:tc>
        <w:tc>
          <w:tcPr>
            <w:tcW w:w="733" w:type="pct"/>
          </w:tcPr>
          <w:p w:rsidR="00E36D77" w:rsidRPr="00E36D77" w:rsidRDefault="00E36D77" w:rsidP="00E36D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36D77">
              <w:rPr>
                <w:rFonts w:ascii="Times New Roman" w:hAnsi="Times New Roman" w:cs="Times New Roman"/>
                <w:sz w:val="24"/>
                <w:szCs w:val="28"/>
              </w:rPr>
              <w:t>0,28</w:t>
            </w:r>
          </w:p>
        </w:tc>
        <w:tc>
          <w:tcPr>
            <w:tcW w:w="910" w:type="pct"/>
          </w:tcPr>
          <w:p w:rsidR="00E36D77" w:rsidRPr="00E36D77" w:rsidRDefault="00E36D77" w:rsidP="00E36D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36D77">
              <w:rPr>
                <w:rFonts w:ascii="Times New Roman" w:hAnsi="Times New Roman" w:cs="Times New Roman"/>
                <w:sz w:val="24"/>
                <w:szCs w:val="28"/>
              </w:rPr>
              <w:t>0,009</w:t>
            </w:r>
          </w:p>
        </w:tc>
        <w:tc>
          <w:tcPr>
            <w:tcW w:w="831" w:type="pct"/>
          </w:tcPr>
          <w:p w:rsidR="00E36D77" w:rsidRPr="00E36D77" w:rsidRDefault="00E36D77" w:rsidP="00E36D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36D77">
              <w:rPr>
                <w:rFonts w:ascii="Times New Roman" w:hAnsi="Times New Roman" w:cs="Times New Roman"/>
                <w:sz w:val="24"/>
                <w:szCs w:val="28"/>
              </w:rPr>
              <w:t>0,03</w:t>
            </w:r>
          </w:p>
        </w:tc>
      </w:tr>
      <w:tr w:rsidR="00E36D77" w:rsidRPr="00E36D77" w:rsidTr="00E36D77">
        <w:trPr>
          <w:trHeight w:val="23"/>
        </w:trPr>
        <w:tc>
          <w:tcPr>
            <w:tcW w:w="2526" w:type="pct"/>
          </w:tcPr>
          <w:p w:rsidR="00E36D77" w:rsidRPr="00E36D77" w:rsidRDefault="00E36D77" w:rsidP="00E36D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36D77">
              <w:rPr>
                <w:rFonts w:ascii="Times New Roman" w:hAnsi="Times New Roman" w:cs="Times New Roman"/>
                <w:sz w:val="24"/>
                <w:szCs w:val="28"/>
              </w:rPr>
              <w:t>Рентабельность собственного капитала</w:t>
            </w:r>
          </w:p>
        </w:tc>
        <w:tc>
          <w:tcPr>
            <w:tcW w:w="733" w:type="pct"/>
          </w:tcPr>
          <w:p w:rsidR="00E36D77" w:rsidRPr="00E36D77" w:rsidRDefault="00E36D77" w:rsidP="00E36D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36D77">
              <w:rPr>
                <w:rFonts w:ascii="Times New Roman" w:hAnsi="Times New Roman" w:cs="Times New Roman"/>
                <w:sz w:val="24"/>
                <w:szCs w:val="28"/>
              </w:rPr>
              <w:t>0,47</w:t>
            </w:r>
          </w:p>
        </w:tc>
        <w:tc>
          <w:tcPr>
            <w:tcW w:w="910" w:type="pct"/>
          </w:tcPr>
          <w:p w:rsidR="00E36D77" w:rsidRPr="00E36D77" w:rsidRDefault="00E36D77" w:rsidP="00E36D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36D77">
              <w:rPr>
                <w:rFonts w:ascii="Times New Roman" w:hAnsi="Times New Roman" w:cs="Times New Roman"/>
                <w:sz w:val="24"/>
                <w:szCs w:val="28"/>
              </w:rPr>
              <w:t>0,01</w:t>
            </w:r>
          </w:p>
        </w:tc>
        <w:tc>
          <w:tcPr>
            <w:tcW w:w="831" w:type="pct"/>
          </w:tcPr>
          <w:p w:rsidR="00E36D77" w:rsidRPr="00E36D77" w:rsidRDefault="00E36D77" w:rsidP="00E36D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36D77">
              <w:rPr>
                <w:rFonts w:ascii="Times New Roman" w:hAnsi="Times New Roman" w:cs="Times New Roman"/>
                <w:sz w:val="24"/>
                <w:szCs w:val="28"/>
              </w:rPr>
              <w:t>0,03</w:t>
            </w:r>
          </w:p>
        </w:tc>
      </w:tr>
      <w:tr w:rsidR="00E36D77" w:rsidRPr="00E36D77" w:rsidTr="00E36D77">
        <w:trPr>
          <w:trHeight w:val="23"/>
        </w:trPr>
        <w:tc>
          <w:tcPr>
            <w:tcW w:w="2526" w:type="pct"/>
          </w:tcPr>
          <w:p w:rsidR="00E36D77" w:rsidRPr="00E36D77" w:rsidRDefault="00E36D77" w:rsidP="00E36D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36D77">
              <w:rPr>
                <w:rFonts w:ascii="Times New Roman" w:hAnsi="Times New Roman" w:cs="Times New Roman"/>
                <w:sz w:val="24"/>
                <w:szCs w:val="28"/>
              </w:rPr>
              <w:t>Рентабельность основной деятельности</w:t>
            </w:r>
          </w:p>
        </w:tc>
        <w:tc>
          <w:tcPr>
            <w:tcW w:w="733" w:type="pct"/>
          </w:tcPr>
          <w:p w:rsidR="00E36D77" w:rsidRPr="00E36D77" w:rsidRDefault="00E36D77" w:rsidP="00E36D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36D77">
              <w:rPr>
                <w:rFonts w:ascii="Times New Roman" w:hAnsi="Times New Roman" w:cs="Times New Roman"/>
                <w:sz w:val="24"/>
                <w:szCs w:val="28"/>
              </w:rPr>
              <w:t>0,04</w:t>
            </w:r>
          </w:p>
        </w:tc>
        <w:tc>
          <w:tcPr>
            <w:tcW w:w="910" w:type="pct"/>
          </w:tcPr>
          <w:p w:rsidR="00E36D77" w:rsidRPr="00E36D77" w:rsidRDefault="00E36D77" w:rsidP="00E36D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36D77">
              <w:rPr>
                <w:rFonts w:ascii="Times New Roman" w:hAnsi="Times New Roman" w:cs="Times New Roman"/>
                <w:sz w:val="24"/>
                <w:szCs w:val="28"/>
              </w:rPr>
              <w:t>0,003</w:t>
            </w:r>
          </w:p>
        </w:tc>
        <w:tc>
          <w:tcPr>
            <w:tcW w:w="831" w:type="pct"/>
          </w:tcPr>
          <w:p w:rsidR="00E36D77" w:rsidRPr="00E36D77" w:rsidRDefault="00E36D77" w:rsidP="00E36D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36D77">
              <w:rPr>
                <w:rFonts w:ascii="Times New Roman" w:hAnsi="Times New Roman" w:cs="Times New Roman"/>
                <w:sz w:val="24"/>
                <w:szCs w:val="28"/>
              </w:rPr>
              <w:t>0,008</w:t>
            </w:r>
          </w:p>
        </w:tc>
      </w:tr>
    </w:tbl>
    <w:p w:rsidR="00E36D77" w:rsidRPr="00E36D77" w:rsidRDefault="00E36D77" w:rsidP="00E36D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6D77" w:rsidRPr="00E36D77" w:rsidRDefault="00E36D77" w:rsidP="00E36D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D77">
        <w:rPr>
          <w:rFonts w:ascii="Times New Roman" w:hAnsi="Times New Roman" w:cs="Times New Roman"/>
          <w:sz w:val="28"/>
          <w:szCs w:val="28"/>
        </w:rPr>
        <w:t>Из расчетных данных таблицы видно, что в 2018 году предприятие получит 0,28% прибыли с каждого рубля, вложенного в активы, однако заметно снижение данного показателя в 2019 и 2020 годах. Рентабельность активов низкая. Рентабельность оборотных активов показывает, что на исследуемом предприятии оборотные активы используются не в полной мере. Рентабельность собственного капитала позволяет определить эффективность использования капитала, инвестированного собственниками предприятия. Наиболее эффективно использовался собственный капитал предприятия в 2018 году. За исследуемый период наблюдается низкий показатель рентабельности основной деятельности.</w:t>
      </w:r>
    </w:p>
    <w:p w:rsidR="00E36D77" w:rsidRDefault="00E36D77" w:rsidP="00E36D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D77">
        <w:rPr>
          <w:rFonts w:ascii="Times New Roman" w:hAnsi="Times New Roman" w:cs="Times New Roman"/>
          <w:sz w:val="28"/>
          <w:szCs w:val="28"/>
        </w:rPr>
        <w:t xml:space="preserve">Таким образом, необходимо сделать вывод, что в целом, финансовое состояние анализируемого предприятия </w:t>
      </w:r>
      <w:r w:rsidR="008C6E41" w:rsidRPr="008C6E41">
        <w:rPr>
          <w:rFonts w:ascii="Times New Roman" w:hAnsi="Times New Roman" w:cs="Times New Roman"/>
          <w:sz w:val="28"/>
          <w:szCs w:val="28"/>
        </w:rPr>
        <w:t>ТОО «TMK-GAZ»</w:t>
      </w:r>
      <w:r w:rsidRPr="00E36D77">
        <w:rPr>
          <w:rFonts w:ascii="Times New Roman" w:hAnsi="Times New Roman" w:cs="Times New Roman"/>
          <w:sz w:val="28"/>
          <w:szCs w:val="28"/>
        </w:rPr>
        <w:t xml:space="preserve"> за период 2018-2020 гг. можно охарактеризовать как устойчивое. Однако в ходе анализа были выявлены некоторые факты, которые могут в перспективе привести к снижению экономических показателей.</w:t>
      </w:r>
    </w:p>
    <w:p w:rsidR="008C6E41" w:rsidRDefault="008C6E41" w:rsidP="00E36D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6E41" w:rsidRDefault="008C6E41" w:rsidP="00E36D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6E41" w:rsidRDefault="008C6E41" w:rsidP="00E36D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6E41" w:rsidRDefault="008C6E41" w:rsidP="00E36D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6E41" w:rsidRDefault="008C6E41" w:rsidP="00E36D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6E41" w:rsidRDefault="008C6E41" w:rsidP="00E36D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6E41" w:rsidRDefault="008C6E41" w:rsidP="00E36D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6E41" w:rsidRDefault="008C6E41" w:rsidP="008C6E4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Анализ проектной деятельности </w:t>
      </w:r>
      <w:r w:rsidRPr="008C6E41">
        <w:rPr>
          <w:rFonts w:ascii="Times New Roman" w:hAnsi="Times New Roman" w:cs="Times New Roman"/>
          <w:sz w:val="28"/>
          <w:szCs w:val="28"/>
        </w:rPr>
        <w:t>ТОО «TMK-GAZ»</w:t>
      </w:r>
    </w:p>
    <w:p w:rsidR="008C6E41" w:rsidRDefault="008C6E41" w:rsidP="008C6E4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C6E41" w:rsidRDefault="008C6E41" w:rsidP="008C6E41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Arial"/>
          <w:color w:val="000000"/>
          <w:kern w:val="3"/>
          <w:sz w:val="28"/>
          <w:szCs w:val="28"/>
          <w:lang w:eastAsia="zh-CN" w:bidi="hi-IN"/>
        </w:rPr>
      </w:pPr>
      <w:r w:rsidRPr="00BC49D7">
        <w:rPr>
          <w:rFonts w:ascii="Times New Roman" w:eastAsia="SimSun" w:hAnsi="Times New Roman" w:cs="Arial"/>
          <w:color w:val="000000"/>
          <w:kern w:val="3"/>
          <w:sz w:val="28"/>
          <w:szCs w:val="28"/>
          <w:lang w:eastAsia="zh-CN" w:bidi="hi-IN"/>
        </w:rPr>
        <w:t xml:space="preserve">Планово-экономический отдел на исследуемом предприятии </w:t>
      </w:r>
      <w:r>
        <w:rPr>
          <w:rFonts w:ascii="Times New Roman" w:hAnsi="Times New Roman" w:cs="Times New Roman"/>
          <w:sz w:val="28"/>
        </w:rPr>
        <w:t>ТОО «</w:t>
      </w:r>
      <w:r w:rsidRPr="008A54B0">
        <w:rPr>
          <w:rFonts w:ascii="Times New Roman" w:hAnsi="Times New Roman" w:cs="Times New Roman"/>
          <w:sz w:val="28"/>
        </w:rPr>
        <w:t>TMK-GAZ</w:t>
      </w:r>
      <w:r>
        <w:rPr>
          <w:rFonts w:ascii="Times New Roman" w:hAnsi="Times New Roman" w:cs="Times New Roman"/>
          <w:sz w:val="28"/>
        </w:rPr>
        <w:t>»</w:t>
      </w:r>
      <w:r w:rsidRPr="00BC49D7">
        <w:rPr>
          <w:rFonts w:ascii="Times New Roman" w:eastAsia="SimSun" w:hAnsi="Times New Roman" w:cs="Arial"/>
          <w:color w:val="000000"/>
          <w:kern w:val="3"/>
          <w:sz w:val="28"/>
          <w:szCs w:val="28"/>
          <w:lang w:eastAsia="zh-CN" w:bidi="hi-IN"/>
        </w:rPr>
        <w:t xml:space="preserve"> также выполняет функции проектного отдела компании.</w:t>
      </w:r>
    </w:p>
    <w:p w:rsidR="008C6E41" w:rsidRPr="00AC3D93" w:rsidRDefault="008C6E41" w:rsidP="008C6E41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Arial"/>
          <w:color w:val="000000"/>
          <w:kern w:val="3"/>
          <w:sz w:val="28"/>
          <w:szCs w:val="28"/>
          <w:lang w:eastAsia="zh-CN" w:bidi="hi-IN"/>
        </w:rPr>
      </w:pPr>
      <w:r w:rsidRPr="00AC3D93">
        <w:rPr>
          <w:rFonts w:ascii="Times New Roman" w:eastAsia="SimSun" w:hAnsi="Times New Roman" w:cs="Arial"/>
          <w:color w:val="000000"/>
          <w:kern w:val="3"/>
          <w:sz w:val="28"/>
          <w:szCs w:val="28"/>
          <w:lang w:eastAsia="zh-CN" w:bidi="hi-IN"/>
        </w:rPr>
        <w:t>В перечень пр</w:t>
      </w:r>
      <w:r>
        <w:rPr>
          <w:rFonts w:ascii="Times New Roman" w:eastAsia="SimSun" w:hAnsi="Times New Roman" w:cs="Arial"/>
          <w:color w:val="000000"/>
          <w:kern w:val="3"/>
          <w:sz w:val="28"/>
          <w:szCs w:val="28"/>
          <w:lang w:eastAsia="zh-CN" w:bidi="hi-IN"/>
        </w:rPr>
        <w:t>оцессов, которыми занимается планово-экономический</w:t>
      </w:r>
      <w:r w:rsidRPr="00AC3D93">
        <w:rPr>
          <w:rFonts w:ascii="Times New Roman" w:eastAsia="SimSun" w:hAnsi="Times New Roman" w:cs="Arial"/>
          <w:color w:val="000000"/>
          <w:kern w:val="3"/>
          <w:sz w:val="28"/>
          <w:szCs w:val="28"/>
          <w:lang w:eastAsia="zh-CN" w:bidi="hi-IN"/>
        </w:rPr>
        <w:t>, входит:</w:t>
      </w:r>
    </w:p>
    <w:p w:rsidR="008C6E41" w:rsidRPr="00AC3D93" w:rsidRDefault="008C6E41" w:rsidP="008C6E41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Arial"/>
          <w:color w:val="000000"/>
          <w:kern w:val="3"/>
          <w:sz w:val="28"/>
          <w:szCs w:val="28"/>
          <w:lang w:eastAsia="zh-CN" w:bidi="hi-IN"/>
        </w:rPr>
      </w:pPr>
      <w:r w:rsidRPr="00AC3D93">
        <w:rPr>
          <w:rFonts w:ascii="Times New Roman" w:eastAsia="SimSun" w:hAnsi="Times New Roman" w:cs="Arial"/>
          <w:color w:val="000000"/>
          <w:kern w:val="3"/>
          <w:sz w:val="28"/>
          <w:szCs w:val="28"/>
          <w:lang w:eastAsia="zh-CN" w:bidi="hi-IN"/>
        </w:rPr>
        <w:t>- проведение бухгалтерского учета с помощью современных средств</w:t>
      </w:r>
      <w:r>
        <w:rPr>
          <w:rFonts w:ascii="Times New Roman" w:eastAsia="SimSun" w:hAnsi="Times New Roman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AC3D93">
        <w:rPr>
          <w:rFonts w:ascii="Times New Roman" w:eastAsia="SimSun" w:hAnsi="Times New Roman" w:cs="Arial"/>
          <w:color w:val="000000"/>
          <w:kern w:val="3"/>
          <w:sz w:val="28"/>
          <w:szCs w:val="28"/>
          <w:lang w:eastAsia="zh-CN" w:bidi="hi-IN"/>
        </w:rPr>
        <w:t>техники;</w:t>
      </w:r>
    </w:p>
    <w:p w:rsidR="008C6E41" w:rsidRPr="00AC3D93" w:rsidRDefault="008C6E41" w:rsidP="008C6E41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Arial"/>
          <w:color w:val="000000"/>
          <w:kern w:val="3"/>
          <w:sz w:val="28"/>
          <w:szCs w:val="28"/>
          <w:lang w:eastAsia="zh-CN" w:bidi="hi-IN"/>
        </w:rPr>
      </w:pPr>
      <w:r w:rsidRPr="00AC3D93">
        <w:rPr>
          <w:rFonts w:ascii="Times New Roman" w:eastAsia="SimSun" w:hAnsi="Times New Roman" w:cs="Arial"/>
          <w:color w:val="000000"/>
          <w:kern w:val="3"/>
          <w:sz w:val="28"/>
          <w:szCs w:val="28"/>
          <w:lang w:eastAsia="zh-CN" w:bidi="hi-IN"/>
        </w:rPr>
        <w:t>- своевременный учет всех средств и материальных ценностей,</w:t>
      </w:r>
      <w:r>
        <w:rPr>
          <w:rFonts w:ascii="Times New Roman" w:eastAsia="SimSun" w:hAnsi="Times New Roman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AC3D93">
        <w:rPr>
          <w:rFonts w:ascii="Times New Roman" w:eastAsia="SimSun" w:hAnsi="Times New Roman" w:cs="Arial"/>
          <w:color w:val="000000"/>
          <w:kern w:val="3"/>
          <w:sz w:val="28"/>
          <w:szCs w:val="28"/>
          <w:lang w:eastAsia="zh-CN" w:bidi="hi-IN"/>
        </w:rPr>
        <w:t>поступающих на счет производства или компании, отслеживание оборотного</w:t>
      </w:r>
      <w:r>
        <w:rPr>
          <w:rFonts w:ascii="Times New Roman" w:eastAsia="SimSun" w:hAnsi="Times New Roman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AC3D93">
        <w:rPr>
          <w:rFonts w:ascii="Times New Roman" w:eastAsia="SimSun" w:hAnsi="Times New Roman" w:cs="Arial"/>
          <w:color w:val="000000"/>
          <w:kern w:val="3"/>
          <w:sz w:val="28"/>
          <w:szCs w:val="28"/>
          <w:lang w:eastAsia="zh-CN" w:bidi="hi-IN"/>
        </w:rPr>
        <w:t>движения денежных средств;</w:t>
      </w:r>
    </w:p>
    <w:p w:rsidR="008C6E41" w:rsidRPr="00AC3D93" w:rsidRDefault="008C6E41" w:rsidP="008C6E41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Arial"/>
          <w:color w:val="000000"/>
          <w:kern w:val="3"/>
          <w:sz w:val="28"/>
          <w:szCs w:val="28"/>
          <w:lang w:eastAsia="zh-CN" w:bidi="hi-IN"/>
        </w:rPr>
      </w:pPr>
      <w:r w:rsidRPr="00AC3D93">
        <w:rPr>
          <w:rFonts w:ascii="Times New Roman" w:eastAsia="SimSun" w:hAnsi="Times New Roman" w:cs="Arial"/>
          <w:color w:val="000000"/>
          <w:kern w:val="3"/>
          <w:sz w:val="28"/>
          <w:szCs w:val="28"/>
          <w:lang w:eastAsia="zh-CN" w:bidi="hi-IN"/>
        </w:rPr>
        <w:t>- правдивый учет всех расходов на производстве, доходов, полученных</w:t>
      </w:r>
      <w:r>
        <w:rPr>
          <w:rFonts w:ascii="Times New Roman" w:eastAsia="SimSun" w:hAnsi="Times New Roman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AC3D93">
        <w:rPr>
          <w:rFonts w:ascii="Times New Roman" w:eastAsia="SimSun" w:hAnsi="Times New Roman" w:cs="Arial"/>
          <w:color w:val="000000"/>
          <w:kern w:val="3"/>
          <w:sz w:val="28"/>
          <w:szCs w:val="28"/>
          <w:lang w:eastAsia="zh-CN" w:bidi="hi-IN"/>
        </w:rPr>
        <w:t>в результате реализации продукции, хозяйственной и финансовой</w:t>
      </w:r>
      <w:r>
        <w:rPr>
          <w:rFonts w:ascii="Times New Roman" w:eastAsia="SimSun" w:hAnsi="Times New Roman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AC3D93">
        <w:rPr>
          <w:rFonts w:ascii="Times New Roman" w:eastAsia="SimSun" w:hAnsi="Times New Roman" w:cs="Arial"/>
          <w:color w:val="000000"/>
          <w:kern w:val="3"/>
          <w:sz w:val="28"/>
          <w:szCs w:val="28"/>
          <w:lang w:eastAsia="zh-CN" w:bidi="hi-IN"/>
        </w:rPr>
        <w:t>деятельности компании;</w:t>
      </w:r>
    </w:p>
    <w:p w:rsidR="008C6E41" w:rsidRPr="00AC3D93" w:rsidRDefault="008C6E41" w:rsidP="008C6E41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Arial"/>
          <w:color w:val="000000"/>
          <w:kern w:val="3"/>
          <w:sz w:val="28"/>
          <w:szCs w:val="28"/>
          <w:lang w:eastAsia="zh-CN" w:bidi="hi-IN"/>
        </w:rPr>
      </w:pPr>
      <w:r w:rsidRPr="00AC3D93">
        <w:rPr>
          <w:rFonts w:ascii="Times New Roman" w:eastAsia="SimSun" w:hAnsi="Times New Roman" w:cs="Arial"/>
          <w:color w:val="000000"/>
          <w:kern w:val="3"/>
          <w:sz w:val="28"/>
          <w:szCs w:val="28"/>
          <w:lang w:eastAsia="zh-CN" w:bidi="hi-IN"/>
        </w:rPr>
        <w:t>- своевременное перечисление положенных сумм в государственный</w:t>
      </w:r>
      <w:r>
        <w:rPr>
          <w:rFonts w:ascii="Times New Roman" w:eastAsia="SimSun" w:hAnsi="Times New Roman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AC3D93">
        <w:rPr>
          <w:rFonts w:ascii="Times New Roman" w:eastAsia="SimSun" w:hAnsi="Times New Roman" w:cs="Arial"/>
          <w:color w:val="000000"/>
          <w:kern w:val="3"/>
          <w:sz w:val="28"/>
          <w:szCs w:val="28"/>
          <w:lang w:eastAsia="zh-CN" w:bidi="hi-IN"/>
        </w:rPr>
        <w:t>бюджет, налоговую организацию, погашение банковских кредитов;</w:t>
      </w:r>
    </w:p>
    <w:p w:rsidR="008C6E41" w:rsidRPr="00AC3D93" w:rsidRDefault="008C6E41" w:rsidP="008C6E41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Arial"/>
          <w:color w:val="000000"/>
          <w:kern w:val="3"/>
          <w:sz w:val="28"/>
          <w:szCs w:val="28"/>
          <w:lang w:eastAsia="zh-CN" w:bidi="hi-IN"/>
        </w:rPr>
      </w:pPr>
      <w:r w:rsidRPr="00AC3D93">
        <w:rPr>
          <w:rFonts w:ascii="Times New Roman" w:eastAsia="SimSun" w:hAnsi="Times New Roman" w:cs="Arial"/>
          <w:color w:val="000000"/>
          <w:kern w:val="3"/>
          <w:sz w:val="28"/>
          <w:szCs w:val="28"/>
          <w:lang w:eastAsia="zh-CN" w:bidi="hi-IN"/>
        </w:rPr>
        <w:t>- грамотное оформление документов, ведение бухгалтерских книг,</w:t>
      </w:r>
      <w:r>
        <w:rPr>
          <w:rFonts w:ascii="Times New Roman" w:eastAsia="SimSun" w:hAnsi="Times New Roman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AC3D93">
        <w:rPr>
          <w:rFonts w:ascii="Times New Roman" w:eastAsia="SimSun" w:hAnsi="Times New Roman" w:cs="Arial"/>
          <w:color w:val="000000"/>
          <w:kern w:val="3"/>
          <w:sz w:val="28"/>
          <w:szCs w:val="28"/>
          <w:lang w:eastAsia="zh-CN" w:bidi="hi-IN"/>
        </w:rPr>
        <w:t>подготовка промежуточных расчетов;</w:t>
      </w:r>
    </w:p>
    <w:p w:rsidR="008C6E41" w:rsidRPr="00AC3D93" w:rsidRDefault="008C6E41" w:rsidP="008C6E41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Arial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Arial"/>
          <w:color w:val="000000"/>
          <w:kern w:val="3"/>
          <w:sz w:val="28"/>
          <w:szCs w:val="28"/>
          <w:lang w:eastAsia="zh-CN" w:bidi="hi-IN"/>
        </w:rPr>
        <w:t xml:space="preserve">- </w:t>
      </w:r>
      <w:r w:rsidRPr="00AC3D93">
        <w:rPr>
          <w:rFonts w:ascii="Times New Roman" w:eastAsia="SimSun" w:hAnsi="Times New Roman" w:cs="Arial"/>
          <w:color w:val="000000"/>
          <w:kern w:val="3"/>
          <w:sz w:val="28"/>
          <w:szCs w:val="28"/>
          <w:lang w:eastAsia="zh-CN" w:bidi="hi-IN"/>
        </w:rPr>
        <w:t>разработка проектов смет расходов по бюджету,</w:t>
      </w:r>
      <w:r>
        <w:rPr>
          <w:rFonts w:ascii="Times New Roman" w:eastAsia="SimSun" w:hAnsi="Times New Roman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AC3D93">
        <w:rPr>
          <w:rFonts w:ascii="Times New Roman" w:eastAsia="SimSun" w:hAnsi="Times New Roman" w:cs="Arial"/>
          <w:color w:val="000000"/>
          <w:kern w:val="3"/>
          <w:sz w:val="28"/>
          <w:szCs w:val="28"/>
          <w:lang w:eastAsia="zh-CN" w:bidi="hi-IN"/>
        </w:rPr>
        <w:t>заявок и т.д.;</w:t>
      </w:r>
    </w:p>
    <w:p w:rsidR="008C6E41" w:rsidRPr="00AC3D93" w:rsidRDefault="008C6E41" w:rsidP="008C6E41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Arial"/>
          <w:color w:val="000000"/>
          <w:kern w:val="3"/>
          <w:sz w:val="28"/>
          <w:szCs w:val="28"/>
          <w:lang w:eastAsia="zh-CN" w:bidi="hi-IN"/>
        </w:rPr>
      </w:pPr>
      <w:r w:rsidRPr="00AC3D93">
        <w:rPr>
          <w:rFonts w:ascii="Times New Roman" w:eastAsia="SimSun" w:hAnsi="Times New Roman" w:cs="Arial"/>
          <w:color w:val="000000"/>
          <w:kern w:val="3"/>
          <w:sz w:val="28"/>
          <w:szCs w:val="28"/>
          <w:lang w:eastAsia="zh-CN" w:bidi="hi-IN"/>
        </w:rPr>
        <w:t>- подготовка предложений по распределению утвержденных сметных</w:t>
      </w:r>
      <w:r>
        <w:rPr>
          <w:rFonts w:ascii="Times New Roman" w:eastAsia="SimSun" w:hAnsi="Times New Roman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AC3D93">
        <w:rPr>
          <w:rFonts w:ascii="Times New Roman" w:eastAsia="SimSun" w:hAnsi="Times New Roman" w:cs="Arial"/>
          <w:color w:val="000000"/>
          <w:kern w:val="3"/>
          <w:sz w:val="28"/>
          <w:szCs w:val="28"/>
          <w:lang w:eastAsia="zh-CN" w:bidi="hi-IN"/>
        </w:rPr>
        <w:t>ассигнований по структурным подразделениям;</w:t>
      </w:r>
    </w:p>
    <w:p w:rsidR="008C6E41" w:rsidRPr="00AC3D93" w:rsidRDefault="008C6E41" w:rsidP="008C6E41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Arial"/>
          <w:color w:val="000000"/>
          <w:kern w:val="3"/>
          <w:sz w:val="28"/>
          <w:szCs w:val="28"/>
          <w:lang w:eastAsia="zh-CN" w:bidi="hi-IN"/>
        </w:rPr>
      </w:pPr>
      <w:r w:rsidRPr="00AC3D93">
        <w:rPr>
          <w:rFonts w:ascii="Times New Roman" w:eastAsia="SimSun" w:hAnsi="Times New Roman" w:cs="Arial"/>
          <w:color w:val="000000"/>
          <w:kern w:val="3"/>
          <w:sz w:val="28"/>
          <w:szCs w:val="28"/>
          <w:lang w:eastAsia="zh-CN" w:bidi="hi-IN"/>
        </w:rPr>
        <w:t>- определение стоимости различных видов внебюджетной</w:t>
      </w:r>
      <w:r>
        <w:rPr>
          <w:rFonts w:ascii="Times New Roman" w:eastAsia="SimSun" w:hAnsi="Times New Roman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AC3D93">
        <w:rPr>
          <w:rFonts w:ascii="Times New Roman" w:eastAsia="SimSun" w:hAnsi="Times New Roman" w:cs="Arial"/>
          <w:color w:val="000000"/>
          <w:kern w:val="3"/>
          <w:sz w:val="28"/>
          <w:szCs w:val="28"/>
          <w:lang w:eastAsia="zh-CN" w:bidi="hi-IN"/>
        </w:rPr>
        <w:t>деятельности;</w:t>
      </w:r>
    </w:p>
    <w:p w:rsidR="008C6E41" w:rsidRPr="00AC3D93" w:rsidRDefault="008C6E41" w:rsidP="008C6E41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Arial"/>
          <w:color w:val="000000"/>
          <w:kern w:val="3"/>
          <w:sz w:val="28"/>
          <w:szCs w:val="28"/>
          <w:lang w:eastAsia="zh-CN" w:bidi="hi-IN"/>
        </w:rPr>
      </w:pPr>
      <w:r w:rsidRPr="00AC3D93">
        <w:rPr>
          <w:rFonts w:ascii="Times New Roman" w:eastAsia="SimSun" w:hAnsi="Times New Roman" w:cs="Arial"/>
          <w:color w:val="000000"/>
          <w:kern w:val="3"/>
          <w:sz w:val="28"/>
          <w:szCs w:val="28"/>
          <w:lang w:eastAsia="zh-CN" w:bidi="hi-IN"/>
        </w:rPr>
        <w:t>- составление перспективных и текущих смет доходов и расходов по</w:t>
      </w:r>
      <w:r>
        <w:rPr>
          <w:rFonts w:ascii="Times New Roman" w:eastAsia="SimSun" w:hAnsi="Times New Roman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AC3D93">
        <w:rPr>
          <w:rFonts w:ascii="Times New Roman" w:eastAsia="SimSun" w:hAnsi="Times New Roman" w:cs="Arial"/>
          <w:color w:val="000000"/>
          <w:kern w:val="3"/>
          <w:sz w:val="28"/>
          <w:szCs w:val="28"/>
          <w:lang w:eastAsia="zh-CN" w:bidi="hi-IN"/>
        </w:rPr>
        <w:t>всем направлениям внебюджетной деятельности;</w:t>
      </w:r>
    </w:p>
    <w:p w:rsidR="008C6E41" w:rsidRPr="00AC3D93" w:rsidRDefault="008C6E41" w:rsidP="008C6E41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Arial"/>
          <w:color w:val="000000"/>
          <w:kern w:val="3"/>
          <w:sz w:val="28"/>
          <w:szCs w:val="28"/>
          <w:lang w:eastAsia="zh-CN" w:bidi="hi-IN"/>
        </w:rPr>
      </w:pPr>
      <w:r w:rsidRPr="00AC3D93">
        <w:rPr>
          <w:rFonts w:ascii="Times New Roman" w:eastAsia="SimSun" w:hAnsi="Times New Roman" w:cs="Arial"/>
          <w:color w:val="000000"/>
          <w:kern w:val="3"/>
          <w:sz w:val="28"/>
          <w:szCs w:val="28"/>
          <w:lang w:eastAsia="zh-CN" w:bidi="hi-IN"/>
        </w:rPr>
        <w:t>- составление периодической и разовой отчетности по вопросам</w:t>
      </w:r>
      <w:r>
        <w:rPr>
          <w:rFonts w:ascii="Times New Roman" w:eastAsia="SimSun" w:hAnsi="Times New Roman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AC3D93">
        <w:rPr>
          <w:rFonts w:ascii="Times New Roman" w:eastAsia="SimSun" w:hAnsi="Times New Roman" w:cs="Arial"/>
          <w:color w:val="000000"/>
          <w:kern w:val="3"/>
          <w:sz w:val="28"/>
          <w:szCs w:val="28"/>
          <w:lang w:eastAsia="zh-CN" w:bidi="hi-IN"/>
        </w:rPr>
        <w:t>финансово-экономической деятельности;</w:t>
      </w:r>
    </w:p>
    <w:p w:rsidR="008C6E41" w:rsidRPr="00AC3D93" w:rsidRDefault="008C6E41" w:rsidP="008C6E41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Arial"/>
          <w:color w:val="000000"/>
          <w:kern w:val="3"/>
          <w:sz w:val="28"/>
          <w:szCs w:val="28"/>
          <w:lang w:eastAsia="zh-CN" w:bidi="hi-IN"/>
        </w:rPr>
      </w:pPr>
      <w:r w:rsidRPr="00AC3D93">
        <w:rPr>
          <w:rFonts w:ascii="Times New Roman" w:eastAsia="SimSun" w:hAnsi="Times New Roman" w:cs="Arial"/>
          <w:color w:val="000000"/>
          <w:kern w:val="3"/>
          <w:sz w:val="28"/>
          <w:szCs w:val="28"/>
          <w:lang w:eastAsia="zh-CN" w:bidi="hi-IN"/>
        </w:rPr>
        <w:t>- проведение анализа финансово-хозяйственной деятельности всех</w:t>
      </w:r>
      <w:r>
        <w:rPr>
          <w:rFonts w:ascii="Times New Roman" w:eastAsia="SimSun" w:hAnsi="Times New Roman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AC3D93">
        <w:rPr>
          <w:rFonts w:ascii="Times New Roman" w:eastAsia="SimSun" w:hAnsi="Times New Roman" w:cs="Arial"/>
          <w:color w:val="000000"/>
          <w:kern w:val="3"/>
          <w:sz w:val="28"/>
          <w:szCs w:val="28"/>
          <w:lang w:eastAsia="zh-CN" w:bidi="hi-IN"/>
        </w:rPr>
        <w:t>структурных подразделений по данным бухгалтерского учета,</w:t>
      </w:r>
      <w:r>
        <w:rPr>
          <w:rFonts w:ascii="Times New Roman" w:eastAsia="SimSun" w:hAnsi="Times New Roman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AC3D93">
        <w:rPr>
          <w:rFonts w:ascii="Times New Roman" w:eastAsia="SimSun" w:hAnsi="Times New Roman" w:cs="Arial"/>
          <w:color w:val="000000"/>
          <w:kern w:val="3"/>
          <w:sz w:val="28"/>
          <w:szCs w:val="28"/>
          <w:lang w:eastAsia="zh-CN" w:bidi="hi-IN"/>
        </w:rPr>
        <w:t>статистических отчетов;</w:t>
      </w:r>
    </w:p>
    <w:p w:rsidR="008C6E41" w:rsidRPr="00AC3D93" w:rsidRDefault="008C6E41" w:rsidP="008C6E41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Arial"/>
          <w:color w:val="000000"/>
          <w:kern w:val="3"/>
          <w:sz w:val="28"/>
          <w:szCs w:val="28"/>
          <w:lang w:eastAsia="zh-CN" w:bidi="hi-IN"/>
        </w:rPr>
      </w:pPr>
      <w:r w:rsidRPr="00AC3D93">
        <w:rPr>
          <w:rFonts w:ascii="Times New Roman" w:eastAsia="SimSun" w:hAnsi="Times New Roman" w:cs="Arial"/>
          <w:color w:val="000000"/>
          <w:kern w:val="3"/>
          <w:sz w:val="28"/>
          <w:szCs w:val="28"/>
          <w:lang w:eastAsia="zh-CN" w:bidi="hi-IN"/>
        </w:rPr>
        <w:lastRenderedPageBreak/>
        <w:t>- разработка мероприятий и предложений по рациональному и</w:t>
      </w:r>
      <w:r>
        <w:rPr>
          <w:rFonts w:ascii="Times New Roman" w:eastAsia="SimSun" w:hAnsi="Times New Roman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AC3D93">
        <w:rPr>
          <w:rFonts w:ascii="Times New Roman" w:eastAsia="SimSun" w:hAnsi="Times New Roman" w:cs="Arial"/>
          <w:color w:val="000000"/>
          <w:kern w:val="3"/>
          <w:sz w:val="28"/>
          <w:szCs w:val="28"/>
          <w:lang w:eastAsia="zh-CN" w:bidi="hi-IN"/>
        </w:rPr>
        <w:t>эффективному использованию средств на содержание компании, контроль за</w:t>
      </w:r>
      <w:r>
        <w:rPr>
          <w:rFonts w:ascii="Times New Roman" w:eastAsia="SimSun" w:hAnsi="Times New Roman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AC3D93">
        <w:rPr>
          <w:rFonts w:ascii="Times New Roman" w:eastAsia="SimSun" w:hAnsi="Times New Roman" w:cs="Arial"/>
          <w:color w:val="000000"/>
          <w:kern w:val="3"/>
          <w:sz w:val="28"/>
          <w:szCs w:val="28"/>
          <w:lang w:eastAsia="zh-CN" w:bidi="hi-IN"/>
        </w:rPr>
        <w:t>их исполнением;</w:t>
      </w:r>
    </w:p>
    <w:p w:rsidR="008C6E41" w:rsidRPr="00BC49D7" w:rsidRDefault="008C6E41" w:rsidP="008C6E41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Arial"/>
          <w:color w:val="000000"/>
          <w:kern w:val="3"/>
          <w:sz w:val="28"/>
          <w:szCs w:val="28"/>
          <w:lang w:eastAsia="zh-CN" w:bidi="hi-IN"/>
        </w:rPr>
      </w:pPr>
      <w:r w:rsidRPr="00AC3D93">
        <w:rPr>
          <w:rFonts w:ascii="Times New Roman" w:eastAsia="SimSun" w:hAnsi="Times New Roman" w:cs="Arial"/>
          <w:color w:val="000000"/>
          <w:kern w:val="3"/>
          <w:sz w:val="28"/>
          <w:szCs w:val="28"/>
          <w:lang w:eastAsia="zh-CN" w:bidi="hi-IN"/>
        </w:rPr>
        <w:t>- учет и систематизация руководящих документов по финансово</w:t>
      </w:r>
      <w:r>
        <w:rPr>
          <w:rFonts w:ascii="Times New Roman" w:eastAsia="SimSun" w:hAnsi="Times New Roman" w:cs="Arial"/>
          <w:color w:val="000000"/>
          <w:kern w:val="3"/>
          <w:sz w:val="28"/>
          <w:szCs w:val="28"/>
          <w:lang w:eastAsia="zh-CN" w:bidi="hi-IN"/>
        </w:rPr>
        <w:t>-</w:t>
      </w:r>
      <w:r w:rsidRPr="00AC3D93">
        <w:rPr>
          <w:rFonts w:ascii="Times New Roman" w:eastAsia="SimSun" w:hAnsi="Times New Roman" w:cs="Arial"/>
          <w:color w:val="000000"/>
          <w:kern w:val="3"/>
          <w:sz w:val="28"/>
          <w:szCs w:val="28"/>
          <w:lang w:eastAsia="zh-CN" w:bidi="hi-IN"/>
        </w:rPr>
        <w:t>экономическим вопросам</w:t>
      </w:r>
      <w:r>
        <w:rPr>
          <w:rFonts w:ascii="Times New Roman" w:eastAsia="SimSun" w:hAnsi="Times New Roman" w:cs="Arial"/>
          <w:color w:val="000000"/>
          <w:kern w:val="3"/>
          <w:sz w:val="28"/>
          <w:szCs w:val="28"/>
          <w:lang w:eastAsia="zh-CN" w:bidi="hi-IN"/>
        </w:rPr>
        <w:t>.</w:t>
      </w:r>
    </w:p>
    <w:p w:rsidR="008C6E41" w:rsidRPr="00BC49D7" w:rsidRDefault="008C6E41" w:rsidP="008C6E41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Arial"/>
          <w:color w:val="000000"/>
          <w:kern w:val="3"/>
          <w:sz w:val="28"/>
          <w:szCs w:val="28"/>
          <w:lang w:eastAsia="zh-CN" w:bidi="hi-IN"/>
        </w:rPr>
      </w:pPr>
      <w:r w:rsidRPr="00BC49D7">
        <w:rPr>
          <w:rFonts w:ascii="Times New Roman" w:eastAsia="SimSun" w:hAnsi="Times New Roman" w:cs="Arial"/>
          <w:color w:val="000000"/>
          <w:kern w:val="3"/>
          <w:sz w:val="28"/>
          <w:szCs w:val="28"/>
          <w:lang w:eastAsia="zh-CN" w:bidi="hi-IN"/>
        </w:rPr>
        <w:t xml:space="preserve">Структура планово-экономического отдела </w:t>
      </w:r>
      <w:r>
        <w:rPr>
          <w:rFonts w:ascii="Times New Roman" w:hAnsi="Times New Roman" w:cs="Times New Roman"/>
          <w:sz w:val="28"/>
        </w:rPr>
        <w:t>ТОО «</w:t>
      </w:r>
      <w:r w:rsidRPr="008A54B0">
        <w:rPr>
          <w:rFonts w:ascii="Times New Roman" w:hAnsi="Times New Roman" w:cs="Times New Roman"/>
          <w:sz w:val="28"/>
        </w:rPr>
        <w:t>TMK-GAZ</w:t>
      </w:r>
      <w:r>
        <w:rPr>
          <w:rFonts w:ascii="Times New Roman" w:hAnsi="Times New Roman" w:cs="Times New Roman"/>
          <w:sz w:val="28"/>
        </w:rPr>
        <w:t xml:space="preserve">» </w:t>
      </w:r>
      <w:r w:rsidR="00F3743F">
        <w:rPr>
          <w:rFonts w:ascii="Times New Roman" w:eastAsia="SimSun" w:hAnsi="Times New Roman" w:cs="Arial"/>
          <w:color w:val="000000"/>
          <w:kern w:val="3"/>
          <w:sz w:val="28"/>
          <w:szCs w:val="28"/>
          <w:lang w:eastAsia="zh-CN" w:bidi="hi-IN"/>
        </w:rPr>
        <w:t>представлена на рисунке 6</w:t>
      </w:r>
      <w:r w:rsidRPr="00BC49D7">
        <w:rPr>
          <w:rFonts w:ascii="Times New Roman" w:eastAsia="SimSun" w:hAnsi="Times New Roman" w:cs="Arial"/>
          <w:color w:val="000000"/>
          <w:kern w:val="3"/>
          <w:sz w:val="28"/>
          <w:szCs w:val="28"/>
          <w:lang w:eastAsia="zh-CN" w:bidi="hi-IN"/>
        </w:rPr>
        <w:t>.</w:t>
      </w:r>
    </w:p>
    <w:p w:rsidR="008C6E41" w:rsidRPr="00BC49D7" w:rsidRDefault="008C6E41" w:rsidP="008C6E41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Arial"/>
          <w:color w:val="000000"/>
          <w:kern w:val="3"/>
          <w:sz w:val="28"/>
          <w:szCs w:val="28"/>
          <w:lang w:eastAsia="zh-CN" w:bidi="hi-IN"/>
        </w:rPr>
      </w:pPr>
      <w:r w:rsidRPr="00BC49D7">
        <w:rPr>
          <w:rFonts w:ascii="Times New Roman" w:eastAsia="SimSun" w:hAnsi="Times New Roman" w:cs="Arial"/>
          <w:noProof/>
          <w:color w:val="000000"/>
          <w:kern w:val="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5612961" wp14:editId="2B7D56D7">
                <wp:simplePos x="0" y="0"/>
                <wp:positionH relativeFrom="column">
                  <wp:posOffset>1851660</wp:posOffset>
                </wp:positionH>
                <wp:positionV relativeFrom="paragraph">
                  <wp:posOffset>125730</wp:posOffset>
                </wp:positionV>
                <wp:extent cx="2705100" cy="476250"/>
                <wp:effectExtent l="0" t="0" r="19050" b="19050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B28EC" w:rsidRPr="00BC49D7" w:rsidRDefault="001B28EC" w:rsidP="008C6E4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C49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Генеральный директор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612961" id="Прямоугольник 29" o:spid="_x0000_s1034" style="position:absolute;left:0;text-align:left;margin-left:145.8pt;margin-top:9.9pt;width:213pt;height:37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" fillcolor="window" strokecolor="windowText" strokeweight="1pt">
                <v:textbox>
                  <w:txbxContent>
                    <w:p w:rsidR="001B28EC" w:rsidRPr="00BC49D7" w:rsidRDefault="001B28EC" w:rsidP="008C6E4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C49D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Генеральный директор</w:t>
                      </w:r>
                    </w:p>
                  </w:txbxContent>
                </v:textbox>
              </v:rect>
            </w:pict>
          </mc:Fallback>
        </mc:AlternateContent>
      </w:r>
    </w:p>
    <w:p w:rsidR="008C6E41" w:rsidRPr="00BC49D7" w:rsidRDefault="008C6E41" w:rsidP="008C6E41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Arial"/>
          <w:color w:val="000000"/>
          <w:kern w:val="3"/>
          <w:sz w:val="28"/>
          <w:szCs w:val="28"/>
          <w:lang w:eastAsia="zh-CN" w:bidi="hi-IN"/>
        </w:rPr>
      </w:pPr>
      <w:r w:rsidRPr="00BC49D7">
        <w:rPr>
          <w:rFonts w:ascii="Times New Roman" w:eastAsia="SimSun" w:hAnsi="Times New Roman" w:cs="Arial"/>
          <w:noProof/>
          <w:color w:val="000000"/>
          <w:kern w:val="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2793F77" wp14:editId="0084650B">
                <wp:simplePos x="0" y="0"/>
                <wp:positionH relativeFrom="column">
                  <wp:posOffset>3204210</wp:posOffset>
                </wp:positionH>
                <wp:positionV relativeFrom="paragraph">
                  <wp:posOffset>285750</wp:posOffset>
                </wp:positionV>
                <wp:extent cx="0" cy="285750"/>
                <wp:effectExtent l="76200" t="0" r="57150" b="57150"/>
                <wp:wrapNone/>
                <wp:docPr id="34" name="Прямая со стрелко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6B80AD" id="Прямая со стрелкой 34" o:spid="_x0000_s1026" type="#_x0000_t32" style="position:absolute;margin-left:252.3pt;margin-top:22.5pt;width:0;height:22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" strokecolor="windowText" strokeweight=".5pt">
                <v:stroke endarrow="block" joinstyle="miter"/>
              </v:shape>
            </w:pict>
          </mc:Fallback>
        </mc:AlternateContent>
      </w:r>
    </w:p>
    <w:p w:rsidR="008C6E41" w:rsidRPr="00BC49D7" w:rsidRDefault="008C6E41" w:rsidP="008C6E41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Arial"/>
          <w:color w:val="000000"/>
          <w:kern w:val="3"/>
          <w:sz w:val="28"/>
          <w:szCs w:val="28"/>
          <w:lang w:eastAsia="zh-CN" w:bidi="hi-IN"/>
        </w:rPr>
      </w:pPr>
      <w:r w:rsidRPr="00BC49D7">
        <w:rPr>
          <w:rFonts w:ascii="Times New Roman" w:eastAsia="SimSun" w:hAnsi="Times New Roman" w:cs="Arial"/>
          <w:noProof/>
          <w:color w:val="000000"/>
          <w:kern w:val="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224FBEF" wp14:editId="0FE205B8">
                <wp:simplePos x="0" y="0"/>
                <wp:positionH relativeFrom="column">
                  <wp:posOffset>1861185</wp:posOffset>
                </wp:positionH>
                <wp:positionV relativeFrom="paragraph">
                  <wp:posOffset>283845</wp:posOffset>
                </wp:positionV>
                <wp:extent cx="2676525" cy="495300"/>
                <wp:effectExtent l="0" t="0" r="28575" b="19050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B28EC" w:rsidRPr="00BC49D7" w:rsidRDefault="001B28EC" w:rsidP="008C6E4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C49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Начальник планово-экономического отдела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24FBEF" id="Прямоугольник 30" o:spid="_x0000_s1035" style="position:absolute;left:0;text-align:left;margin-left:146.55pt;margin-top:22.35pt;width:210.75pt;height:39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" fillcolor="window" strokecolor="windowText" strokeweight="1pt">
                <v:textbox>
                  <w:txbxContent>
                    <w:p w:rsidR="001B28EC" w:rsidRPr="00BC49D7" w:rsidRDefault="001B28EC" w:rsidP="008C6E4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C49D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Начальник планово-экономического отдела</w:t>
                      </w:r>
                    </w:p>
                  </w:txbxContent>
                </v:textbox>
              </v:rect>
            </w:pict>
          </mc:Fallback>
        </mc:AlternateContent>
      </w:r>
    </w:p>
    <w:p w:rsidR="008C6E41" w:rsidRPr="00BC49D7" w:rsidRDefault="008C6E41" w:rsidP="008C6E41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Arial"/>
          <w:color w:val="000000"/>
          <w:kern w:val="3"/>
          <w:sz w:val="28"/>
          <w:szCs w:val="28"/>
          <w:lang w:eastAsia="zh-CN" w:bidi="hi-IN"/>
        </w:rPr>
      </w:pPr>
    </w:p>
    <w:p w:rsidR="008C6E41" w:rsidRPr="00BC49D7" w:rsidRDefault="008C6E41" w:rsidP="008C6E41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Arial"/>
          <w:color w:val="000000"/>
          <w:kern w:val="3"/>
          <w:sz w:val="28"/>
          <w:szCs w:val="28"/>
          <w:lang w:eastAsia="zh-CN" w:bidi="hi-IN"/>
        </w:rPr>
      </w:pPr>
      <w:r w:rsidRPr="00BC49D7">
        <w:rPr>
          <w:rFonts w:ascii="Times New Roman" w:eastAsia="SimSun" w:hAnsi="Times New Roman" w:cs="Arial"/>
          <w:noProof/>
          <w:color w:val="000000"/>
          <w:kern w:val="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D021AEA" wp14:editId="04CF7042">
                <wp:simplePos x="0" y="0"/>
                <wp:positionH relativeFrom="column">
                  <wp:posOffset>3213735</wp:posOffset>
                </wp:positionH>
                <wp:positionV relativeFrom="paragraph">
                  <wp:posOffset>165735</wp:posOffset>
                </wp:positionV>
                <wp:extent cx="2000250" cy="714375"/>
                <wp:effectExtent l="0" t="0" r="76200" b="66675"/>
                <wp:wrapNone/>
                <wp:docPr id="37" name="Прямая со стрелко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0" cy="7143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9143B2" id="Прямая со стрелкой 37" o:spid="_x0000_s1026" type="#_x0000_t32" style="position:absolute;margin-left:253.05pt;margin-top:13.05pt;width:157.5pt;height:56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" strokecolor="windowText" strokeweight=".5pt">
                <v:stroke endarrow="block" joinstyle="miter"/>
              </v:shape>
            </w:pict>
          </mc:Fallback>
        </mc:AlternateContent>
      </w:r>
      <w:r w:rsidRPr="00BC49D7">
        <w:rPr>
          <w:rFonts w:ascii="Times New Roman" w:eastAsia="SimSun" w:hAnsi="Times New Roman" w:cs="Arial"/>
          <w:noProof/>
          <w:color w:val="000000"/>
          <w:kern w:val="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5124129" wp14:editId="485A89AD">
                <wp:simplePos x="0" y="0"/>
                <wp:positionH relativeFrom="column">
                  <wp:posOffset>1318260</wp:posOffset>
                </wp:positionH>
                <wp:positionV relativeFrom="paragraph">
                  <wp:posOffset>175260</wp:posOffset>
                </wp:positionV>
                <wp:extent cx="1876425" cy="666750"/>
                <wp:effectExtent l="38100" t="0" r="28575" b="76200"/>
                <wp:wrapNone/>
                <wp:docPr id="36" name="Прямая со стрелко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76425" cy="6667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833DED" id="Прямая со стрелкой 36" o:spid="_x0000_s1026" type="#_x0000_t32" style="position:absolute;margin-left:103.8pt;margin-top:13.8pt;width:147.75pt;height:52.5pt;flip:x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" strokecolor="windowText" strokeweight=".5pt">
                <v:stroke endarrow="block" joinstyle="miter"/>
              </v:shape>
            </w:pict>
          </mc:Fallback>
        </mc:AlternateContent>
      </w:r>
      <w:r w:rsidRPr="00BC49D7">
        <w:rPr>
          <w:rFonts w:ascii="Times New Roman" w:eastAsia="SimSun" w:hAnsi="Times New Roman" w:cs="Arial"/>
          <w:noProof/>
          <w:color w:val="000000"/>
          <w:kern w:val="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4608C23" wp14:editId="16ECEFD6">
                <wp:simplePos x="0" y="0"/>
                <wp:positionH relativeFrom="column">
                  <wp:posOffset>3223260</wp:posOffset>
                </wp:positionH>
                <wp:positionV relativeFrom="paragraph">
                  <wp:posOffset>165735</wp:posOffset>
                </wp:positionV>
                <wp:extent cx="9525" cy="714375"/>
                <wp:effectExtent l="38100" t="0" r="66675" b="47625"/>
                <wp:wrapNone/>
                <wp:docPr id="35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7143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15E6AD" id="Прямая со стрелкой 35" o:spid="_x0000_s1026" type="#_x0000_t32" style="position:absolute;margin-left:253.8pt;margin-top:13.05pt;width:.75pt;height:56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" strokecolor="windowText" strokeweight=".5pt">
                <v:stroke endarrow="block" joinstyle="miter"/>
              </v:shape>
            </w:pict>
          </mc:Fallback>
        </mc:AlternateContent>
      </w:r>
    </w:p>
    <w:p w:rsidR="008C6E41" w:rsidRPr="00BC49D7" w:rsidRDefault="008C6E41" w:rsidP="008C6E41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Arial"/>
          <w:color w:val="000000"/>
          <w:kern w:val="3"/>
          <w:sz w:val="28"/>
          <w:szCs w:val="28"/>
          <w:lang w:eastAsia="zh-CN" w:bidi="hi-IN"/>
        </w:rPr>
      </w:pPr>
    </w:p>
    <w:p w:rsidR="008C6E41" w:rsidRPr="00BC49D7" w:rsidRDefault="008C6E41" w:rsidP="008C6E41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Arial"/>
          <w:color w:val="000000"/>
          <w:kern w:val="3"/>
          <w:sz w:val="28"/>
          <w:szCs w:val="28"/>
          <w:lang w:eastAsia="zh-CN" w:bidi="hi-IN"/>
        </w:rPr>
      </w:pPr>
      <w:r w:rsidRPr="00BC49D7">
        <w:rPr>
          <w:rFonts w:ascii="Times New Roman" w:eastAsia="SimSun" w:hAnsi="Times New Roman" w:cs="Arial"/>
          <w:noProof/>
          <w:color w:val="000000"/>
          <w:kern w:val="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AB9A568" wp14:editId="5F0B5741">
                <wp:simplePos x="0" y="0"/>
                <wp:positionH relativeFrom="column">
                  <wp:posOffset>127635</wp:posOffset>
                </wp:positionH>
                <wp:positionV relativeFrom="paragraph">
                  <wp:posOffset>276225</wp:posOffset>
                </wp:positionV>
                <wp:extent cx="1762125" cy="523875"/>
                <wp:effectExtent l="0" t="0" r="28575" b="28575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B28EC" w:rsidRPr="00BC49D7" w:rsidRDefault="001B28EC" w:rsidP="008C6E4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C49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Главный бухгалтер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B9A568" id="Прямоугольник 31" o:spid="_x0000_s1036" style="position:absolute;left:0;text-align:left;margin-left:10.05pt;margin-top:21.75pt;width:138.75pt;height:41.2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" fillcolor="window" strokecolor="windowText" strokeweight="1pt">
                <v:textbox>
                  <w:txbxContent>
                    <w:p w:rsidR="001B28EC" w:rsidRPr="00BC49D7" w:rsidRDefault="001B28EC" w:rsidP="008C6E4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C49D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Главный бухгалтер</w:t>
                      </w:r>
                    </w:p>
                  </w:txbxContent>
                </v:textbox>
              </v:rect>
            </w:pict>
          </mc:Fallback>
        </mc:AlternateContent>
      </w:r>
      <w:r w:rsidRPr="00BC49D7">
        <w:rPr>
          <w:rFonts w:ascii="Times New Roman" w:eastAsia="SimSun" w:hAnsi="Times New Roman" w:cs="Arial"/>
          <w:noProof/>
          <w:color w:val="000000"/>
          <w:kern w:val="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11F3599" wp14:editId="35581862">
                <wp:simplePos x="0" y="0"/>
                <wp:positionH relativeFrom="column">
                  <wp:posOffset>4613910</wp:posOffset>
                </wp:positionH>
                <wp:positionV relativeFrom="paragraph">
                  <wp:posOffset>285750</wp:posOffset>
                </wp:positionV>
                <wp:extent cx="1676400" cy="561975"/>
                <wp:effectExtent l="0" t="0" r="19050" b="28575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56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B28EC" w:rsidRPr="00BC49D7" w:rsidRDefault="001B28EC" w:rsidP="008C6E4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C49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Финансист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1F3599" id="Прямоугольник 32" o:spid="_x0000_s1037" style="position:absolute;left:0;text-align:left;margin-left:363.3pt;margin-top:22.5pt;width:132pt;height:44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" fillcolor="window" strokecolor="windowText" strokeweight="1pt">
                <v:textbox>
                  <w:txbxContent>
                    <w:p w:rsidR="001B28EC" w:rsidRPr="00BC49D7" w:rsidRDefault="001B28EC" w:rsidP="008C6E4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C49D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Финансист</w:t>
                      </w:r>
                    </w:p>
                  </w:txbxContent>
                </v:textbox>
              </v:rect>
            </w:pict>
          </mc:Fallback>
        </mc:AlternateContent>
      </w:r>
      <w:r w:rsidRPr="00BC49D7">
        <w:rPr>
          <w:rFonts w:ascii="Times New Roman" w:eastAsia="SimSun" w:hAnsi="Times New Roman" w:cs="Arial"/>
          <w:noProof/>
          <w:color w:val="000000"/>
          <w:kern w:val="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FAC2D5D" wp14:editId="5B550061">
                <wp:simplePos x="0" y="0"/>
                <wp:positionH relativeFrom="column">
                  <wp:posOffset>2318385</wp:posOffset>
                </wp:positionH>
                <wp:positionV relativeFrom="paragraph">
                  <wp:posOffset>257175</wp:posOffset>
                </wp:positionV>
                <wp:extent cx="1885950" cy="542925"/>
                <wp:effectExtent l="0" t="0" r="19050" b="28575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B28EC" w:rsidRPr="00BC49D7" w:rsidRDefault="001B28EC" w:rsidP="008C6E4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C49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Экономист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AC2D5D" id="Прямоугольник 33" o:spid="_x0000_s1038" style="position:absolute;left:0;text-align:left;margin-left:182.55pt;margin-top:20.25pt;width:148.5pt;height:42.7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" fillcolor="window" strokecolor="windowText" strokeweight="1pt">
                <v:textbox>
                  <w:txbxContent>
                    <w:p w:rsidR="001B28EC" w:rsidRPr="00BC49D7" w:rsidRDefault="001B28EC" w:rsidP="008C6E4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C49D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Экономист</w:t>
                      </w:r>
                    </w:p>
                  </w:txbxContent>
                </v:textbox>
              </v:rect>
            </w:pict>
          </mc:Fallback>
        </mc:AlternateContent>
      </w:r>
    </w:p>
    <w:p w:rsidR="008C6E41" w:rsidRPr="00BC49D7" w:rsidRDefault="008C6E41" w:rsidP="008C6E41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Arial"/>
          <w:color w:val="000000"/>
          <w:kern w:val="3"/>
          <w:sz w:val="28"/>
          <w:szCs w:val="28"/>
          <w:lang w:eastAsia="zh-CN" w:bidi="hi-IN"/>
        </w:rPr>
      </w:pPr>
    </w:p>
    <w:p w:rsidR="008C6E41" w:rsidRPr="00BC49D7" w:rsidRDefault="008C6E41" w:rsidP="008C6E41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Arial"/>
          <w:color w:val="000000"/>
          <w:kern w:val="3"/>
          <w:sz w:val="28"/>
          <w:szCs w:val="28"/>
          <w:lang w:eastAsia="zh-CN" w:bidi="hi-IN"/>
        </w:rPr>
      </w:pPr>
    </w:p>
    <w:p w:rsidR="008C6E41" w:rsidRDefault="008C6E41" w:rsidP="008C6E41">
      <w:pPr>
        <w:widowControl w:val="0"/>
        <w:suppressAutoHyphens/>
        <w:autoSpaceDN w:val="0"/>
        <w:spacing w:after="0" w:line="360" w:lineRule="auto"/>
        <w:ind w:firstLine="709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BC49D7">
        <w:rPr>
          <w:rFonts w:ascii="Times New Roman" w:eastAsia="SimSun" w:hAnsi="Times New Roman" w:cs="Arial"/>
          <w:color w:val="000000"/>
          <w:kern w:val="3"/>
          <w:sz w:val="28"/>
          <w:szCs w:val="28"/>
          <w:lang w:eastAsia="zh-CN" w:bidi="hi-IN"/>
        </w:rPr>
        <w:t xml:space="preserve">Рис. </w:t>
      </w:r>
      <w:r w:rsidR="00F3743F">
        <w:rPr>
          <w:rFonts w:ascii="Times New Roman" w:eastAsia="SimSun" w:hAnsi="Times New Roman" w:cs="Arial"/>
          <w:color w:val="000000"/>
          <w:kern w:val="3"/>
          <w:sz w:val="28"/>
          <w:szCs w:val="28"/>
          <w:lang w:eastAsia="zh-CN" w:bidi="hi-IN"/>
        </w:rPr>
        <w:t>6</w:t>
      </w:r>
      <w:r w:rsidRPr="00BC49D7">
        <w:rPr>
          <w:rFonts w:ascii="Times New Roman" w:eastAsia="SimSun" w:hAnsi="Times New Roman" w:cs="Arial"/>
          <w:color w:val="000000"/>
          <w:kern w:val="3"/>
          <w:sz w:val="28"/>
          <w:szCs w:val="28"/>
          <w:lang w:eastAsia="zh-CN" w:bidi="hi-IN"/>
        </w:rPr>
        <w:t xml:space="preserve"> – Структура планово-экономического отдела </w:t>
      </w:r>
      <w:r w:rsidRPr="0091672D">
        <w:rPr>
          <w:rFonts w:ascii="Times New Roman" w:hAnsi="Times New Roman" w:cs="Times New Roman"/>
          <w:sz w:val="28"/>
          <w:szCs w:val="28"/>
        </w:rPr>
        <w:t>ТОО «TMK-GAZ»</w:t>
      </w:r>
    </w:p>
    <w:p w:rsidR="008C6E41" w:rsidRPr="00BC49D7" w:rsidRDefault="008C6E41" w:rsidP="008C6E41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Arial"/>
          <w:color w:val="000000"/>
          <w:kern w:val="3"/>
          <w:sz w:val="28"/>
          <w:szCs w:val="28"/>
          <w:lang w:eastAsia="zh-CN" w:bidi="hi-IN"/>
        </w:rPr>
      </w:pPr>
      <w:r w:rsidRPr="00BC49D7">
        <w:rPr>
          <w:rFonts w:ascii="Times New Roman" w:eastAsia="SimSun" w:hAnsi="Times New Roman" w:cs="Arial"/>
          <w:color w:val="000000"/>
          <w:kern w:val="3"/>
          <w:sz w:val="28"/>
          <w:szCs w:val="28"/>
          <w:lang w:eastAsia="zh-CN" w:bidi="hi-IN"/>
        </w:rPr>
        <w:t xml:space="preserve">Планово-экономический отдел </w:t>
      </w:r>
      <w:r>
        <w:rPr>
          <w:rFonts w:ascii="Times New Roman" w:hAnsi="Times New Roman" w:cs="Times New Roman"/>
          <w:sz w:val="28"/>
        </w:rPr>
        <w:t>ТОО «</w:t>
      </w:r>
      <w:r w:rsidRPr="008A54B0">
        <w:rPr>
          <w:rFonts w:ascii="Times New Roman" w:hAnsi="Times New Roman" w:cs="Times New Roman"/>
          <w:sz w:val="28"/>
        </w:rPr>
        <w:t>TMK-GAZ</w:t>
      </w:r>
      <w:r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49D7">
        <w:rPr>
          <w:rFonts w:ascii="Times New Roman" w:eastAsia="SimSun" w:hAnsi="Times New Roman" w:cs="Arial"/>
          <w:color w:val="000000"/>
          <w:kern w:val="3"/>
          <w:sz w:val="28"/>
          <w:szCs w:val="28"/>
          <w:lang w:eastAsia="zh-CN" w:bidi="hi-IN"/>
        </w:rPr>
        <w:t>в процессе своей деятельности вступает в финансовые отношения:</w:t>
      </w:r>
    </w:p>
    <w:p w:rsidR="008C6E41" w:rsidRPr="00BC49D7" w:rsidRDefault="008C6E41" w:rsidP="008C6E41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Arial"/>
          <w:color w:val="000000"/>
          <w:kern w:val="3"/>
          <w:sz w:val="28"/>
          <w:szCs w:val="28"/>
          <w:lang w:eastAsia="zh-CN" w:bidi="hi-IN"/>
        </w:rPr>
      </w:pPr>
      <w:r w:rsidRPr="00BC49D7">
        <w:rPr>
          <w:rFonts w:ascii="Times New Roman" w:eastAsia="SimSun" w:hAnsi="Times New Roman" w:cs="Arial"/>
          <w:color w:val="000000"/>
          <w:kern w:val="3"/>
          <w:sz w:val="28"/>
          <w:szCs w:val="28"/>
          <w:lang w:eastAsia="zh-CN" w:bidi="hi-IN"/>
        </w:rPr>
        <w:t>1) с учредителями: Общество вправе ежеквартально, раз в полгода или раз в год принимать решение о распределении своей чистой прибыли между Участниками Общества;</w:t>
      </w:r>
    </w:p>
    <w:p w:rsidR="008C6E41" w:rsidRPr="00BC49D7" w:rsidRDefault="008C6E41" w:rsidP="008C6E41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Arial"/>
          <w:color w:val="000000"/>
          <w:kern w:val="3"/>
          <w:sz w:val="28"/>
          <w:szCs w:val="28"/>
          <w:lang w:eastAsia="zh-CN" w:bidi="hi-IN"/>
        </w:rPr>
      </w:pPr>
      <w:r w:rsidRPr="00BC49D7">
        <w:rPr>
          <w:rFonts w:ascii="Times New Roman" w:eastAsia="SimSun" w:hAnsi="Times New Roman" w:cs="Arial"/>
          <w:color w:val="000000"/>
          <w:kern w:val="3"/>
          <w:sz w:val="28"/>
          <w:szCs w:val="28"/>
          <w:lang w:eastAsia="zh-CN" w:bidi="hi-IN"/>
        </w:rPr>
        <w:t xml:space="preserve">2) отношения с государством: </w:t>
      </w:r>
      <w:r>
        <w:rPr>
          <w:rFonts w:ascii="Times New Roman" w:hAnsi="Times New Roman" w:cs="Times New Roman"/>
          <w:sz w:val="28"/>
        </w:rPr>
        <w:t>ТОО «</w:t>
      </w:r>
      <w:r w:rsidRPr="008A54B0">
        <w:rPr>
          <w:rFonts w:ascii="Times New Roman" w:hAnsi="Times New Roman" w:cs="Times New Roman"/>
          <w:sz w:val="28"/>
        </w:rPr>
        <w:t>TMK-GAZ</w:t>
      </w:r>
      <w:r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49D7">
        <w:rPr>
          <w:rFonts w:ascii="Times New Roman" w:eastAsia="SimSun" w:hAnsi="Times New Roman" w:cs="Arial"/>
          <w:color w:val="000000"/>
          <w:kern w:val="3"/>
          <w:sz w:val="28"/>
          <w:szCs w:val="28"/>
          <w:lang w:eastAsia="zh-CN" w:bidi="hi-IN"/>
        </w:rPr>
        <w:t>применяет общепринятую систему налогообложения;</w:t>
      </w:r>
    </w:p>
    <w:p w:rsidR="008C6E41" w:rsidRPr="00BC49D7" w:rsidRDefault="008C6E41" w:rsidP="008C6E41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Arial"/>
          <w:color w:val="000000"/>
          <w:kern w:val="3"/>
          <w:sz w:val="28"/>
          <w:szCs w:val="28"/>
          <w:lang w:eastAsia="zh-CN" w:bidi="hi-IN"/>
        </w:rPr>
      </w:pPr>
      <w:r w:rsidRPr="00BC49D7">
        <w:rPr>
          <w:rFonts w:ascii="Times New Roman" w:eastAsia="SimSun" w:hAnsi="Times New Roman" w:cs="Arial"/>
          <w:color w:val="000000"/>
          <w:kern w:val="3"/>
          <w:sz w:val="28"/>
          <w:szCs w:val="28"/>
          <w:lang w:eastAsia="zh-CN" w:bidi="hi-IN"/>
        </w:rPr>
        <w:t xml:space="preserve">3) отношения со сферой страхования: социальное страхование распространяется на рабочих и служащих, работников, трудовые отношения которых с </w:t>
      </w:r>
      <w:r>
        <w:rPr>
          <w:rFonts w:ascii="Times New Roman" w:hAnsi="Times New Roman" w:cs="Times New Roman"/>
          <w:sz w:val="28"/>
        </w:rPr>
        <w:t>ТОО «</w:t>
      </w:r>
      <w:r w:rsidRPr="008A54B0">
        <w:rPr>
          <w:rFonts w:ascii="Times New Roman" w:hAnsi="Times New Roman" w:cs="Times New Roman"/>
          <w:sz w:val="28"/>
        </w:rPr>
        <w:t>TMK-GAZ</w:t>
      </w:r>
      <w:r>
        <w:rPr>
          <w:rFonts w:ascii="Times New Roman" w:hAnsi="Times New Roman" w:cs="Times New Roman"/>
          <w:sz w:val="28"/>
        </w:rPr>
        <w:t>»</w:t>
      </w:r>
      <w:r w:rsidRPr="00BC49D7">
        <w:rPr>
          <w:rFonts w:ascii="Times New Roman" w:eastAsia="SimSun" w:hAnsi="Times New Roman" w:cs="Arial"/>
          <w:color w:val="000000"/>
          <w:kern w:val="3"/>
          <w:sz w:val="28"/>
          <w:szCs w:val="28"/>
          <w:lang w:eastAsia="zh-CN" w:bidi="hi-IN"/>
        </w:rPr>
        <w:t xml:space="preserve"> на момент наступления страхового случая подтверждались трудовым договором;</w:t>
      </w:r>
    </w:p>
    <w:p w:rsidR="008C6E41" w:rsidRPr="00BC49D7" w:rsidRDefault="008C6E41" w:rsidP="008C6E41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Arial"/>
          <w:color w:val="000000"/>
          <w:kern w:val="3"/>
          <w:sz w:val="28"/>
          <w:szCs w:val="28"/>
          <w:lang w:eastAsia="zh-CN" w:bidi="hi-IN"/>
        </w:rPr>
      </w:pPr>
      <w:r w:rsidRPr="00BC49D7">
        <w:rPr>
          <w:rFonts w:ascii="Times New Roman" w:eastAsia="SimSun" w:hAnsi="Times New Roman" w:cs="Arial"/>
          <w:color w:val="000000"/>
          <w:kern w:val="3"/>
          <w:sz w:val="28"/>
          <w:szCs w:val="28"/>
          <w:lang w:eastAsia="zh-CN" w:bidi="hi-IN"/>
        </w:rPr>
        <w:t xml:space="preserve">4) отношения с физическими лицами: Общество самостоятельно </w:t>
      </w:r>
      <w:r w:rsidRPr="00BC49D7">
        <w:rPr>
          <w:rFonts w:ascii="Times New Roman" w:eastAsia="SimSun" w:hAnsi="Times New Roman" w:cs="Arial"/>
          <w:color w:val="000000"/>
          <w:kern w:val="3"/>
          <w:sz w:val="28"/>
          <w:szCs w:val="28"/>
          <w:lang w:eastAsia="zh-CN" w:bidi="hi-IN"/>
        </w:rPr>
        <w:lastRenderedPageBreak/>
        <w:t>формирует свою структуру, штатное расписание, определяет формы, систему и размеры оплаты труда, а также другие виды доходов работников с учетом действующего законодательства;</w:t>
      </w:r>
    </w:p>
    <w:p w:rsidR="008C6E41" w:rsidRPr="00BC49D7" w:rsidRDefault="008C6E41" w:rsidP="008C6E41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Arial"/>
          <w:color w:val="000000"/>
          <w:kern w:val="3"/>
          <w:sz w:val="28"/>
          <w:szCs w:val="28"/>
          <w:lang w:eastAsia="zh-CN" w:bidi="hi-IN"/>
        </w:rPr>
      </w:pPr>
      <w:r w:rsidRPr="00BC49D7">
        <w:rPr>
          <w:rFonts w:ascii="Times New Roman" w:eastAsia="SimSun" w:hAnsi="Times New Roman" w:cs="Arial"/>
          <w:color w:val="000000"/>
          <w:kern w:val="3"/>
          <w:sz w:val="28"/>
          <w:szCs w:val="28"/>
          <w:lang w:eastAsia="zh-CN" w:bidi="hi-IN"/>
        </w:rPr>
        <w:t>5) отношения с предприятиями и организациями: к отношениям любого предприятия или индивидуального предпринимателя применяются нормы ГК РФ;</w:t>
      </w:r>
    </w:p>
    <w:p w:rsidR="008C6E41" w:rsidRDefault="008C6E41" w:rsidP="008C6E41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Arial"/>
          <w:color w:val="000000"/>
          <w:kern w:val="3"/>
          <w:sz w:val="28"/>
          <w:szCs w:val="28"/>
          <w:lang w:eastAsia="zh-CN" w:bidi="hi-IN"/>
        </w:rPr>
      </w:pPr>
      <w:r w:rsidRPr="00BC49D7">
        <w:rPr>
          <w:rFonts w:ascii="Times New Roman" w:eastAsia="SimSun" w:hAnsi="Times New Roman" w:cs="Arial"/>
          <w:color w:val="000000"/>
          <w:kern w:val="3"/>
          <w:sz w:val="28"/>
          <w:szCs w:val="28"/>
          <w:lang w:eastAsia="zh-CN" w:bidi="hi-IN"/>
        </w:rPr>
        <w:t xml:space="preserve">6) взаимодействие с финансовым рынком: средства </w:t>
      </w:r>
      <w:r>
        <w:rPr>
          <w:rFonts w:ascii="Times New Roman" w:hAnsi="Times New Roman" w:cs="Times New Roman"/>
          <w:sz w:val="28"/>
        </w:rPr>
        <w:t>ТОО «</w:t>
      </w:r>
      <w:r w:rsidRPr="008A54B0">
        <w:rPr>
          <w:rFonts w:ascii="Times New Roman" w:hAnsi="Times New Roman" w:cs="Times New Roman"/>
          <w:sz w:val="28"/>
        </w:rPr>
        <w:t>TMK-GAZ</w:t>
      </w:r>
      <w:r>
        <w:rPr>
          <w:rFonts w:ascii="Times New Roman" w:hAnsi="Times New Roman" w:cs="Times New Roman"/>
          <w:sz w:val="28"/>
        </w:rPr>
        <w:t xml:space="preserve">» </w:t>
      </w:r>
      <w:r w:rsidRPr="00BC49D7">
        <w:rPr>
          <w:rFonts w:ascii="Times New Roman" w:eastAsia="SimSun" w:hAnsi="Times New Roman" w:cs="Arial"/>
          <w:color w:val="000000"/>
          <w:kern w:val="3"/>
          <w:sz w:val="28"/>
          <w:szCs w:val="28"/>
          <w:lang w:eastAsia="zh-CN" w:bidi="hi-IN"/>
        </w:rPr>
        <w:t xml:space="preserve">хранятся в учреждении банка ПАО «Сбербанк». </w:t>
      </w:r>
    </w:p>
    <w:p w:rsidR="008C6E41" w:rsidRPr="004C77F4" w:rsidRDefault="008C6E41" w:rsidP="008C6E41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</w:pPr>
      <w:r w:rsidRPr="004C77F4"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 xml:space="preserve">Технико-экономический анализ деятельности </w:t>
      </w:r>
      <w:r>
        <w:rPr>
          <w:rFonts w:ascii="Times New Roman" w:hAnsi="Times New Roman" w:cs="Times New Roman"/>
          <w:sz w:val="28"/>
        </w:rPr>
        <w:t>ТОО «</w:t>
      </w:r>
      <w:r w:rsidRPr="008A54B0">
        <w:rPr>
          <w:rFonts w:ascii="Times New Roman" w:hAnsi="Times New Roman" w:cs="Times New Roman"/>
          <w:sz w:val="28"/>
        </w:rPr>
        <w:t>TMK-GAZ</w:t>
      </w:r>
      <w:r>
        <w:rPr>
          <w:rFonts w:ascii="Times New Roman" w:hAnsi="Times New Roman" w:cs="Times New Roman"/>
          <w:sz w:val="28"/>
        </w:rPr>
        <w:t>»</w:t>
      </w:r>
      <w:r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 xml:space="preserve"> </w:t>
      </w:r>
      <w:r w:rsidRPr="004C77F4"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>является одной из функций управления и основывается на изучении</w:t>
      </w:r>
      <w:r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 xml:space="preserve"> </w:t>
      </w:r>
      <w:r w:rsidRPr="004C77F4"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>экономики, техники и организации производства, предусматривает</w:t>
      </w:r>
      <w:r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 xml:space="preserve"> </w:t>
      </w:r>
      <w:r w:rsidRPr="004C77F4"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>комплексное изучение деятельности предприятия с целью повышения его</w:t>
      </w:r>
      <w:r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 xml:space="preserve"> </w:t>
      </w:r>
      <w:r w:rsidRPr="004C77F4"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>эффективности.</w:t>
      </w:r>
    </w:p>
    <w:p w:rsidR="008C6E41" w:rsidRPr="004C77F4" w:rsidRDefault="008C6E41" w:rsidP="008C6E41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</w:pPr>
      <w:r w:rsidRPr="004C77F4"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 xml:space="preserve">Анализ работы </w:t>
      </w:r>
      <w:r>
        <w:rPr>
          <w:rFonts w:ascii="Times New Roman" w:hAnsi="Times New Roman" w:cs="Times New Roman"/>
          <w:sz w:val="28"/>
        </w:rPr>
        <w:t>ТОО «</w:t>
      </w:r>
      <w:r w:rsidRPr="008A54B0">
        <w:rPr>
          <w:rFonts w:ascii="Times New Roman" w:hAnsi="Times New Roman" w:cs="Times New Roman"/>
          <w:sz w:val="28"/>
        </w:rPr>
        <w:t>TMK-GAZ</w:t>
      </w:r>
      <w:r>
        <w:rPr>
          <w:rFonts w:ascii="Times New Roman" w:hAnsi="Times New Roman" w:cs="Times New Roman"/>
          <w:sz w:val="28"/>
        </w:rPr>
        <w:t>»</w:t>
      </w:r>
      <w:r w:rsidRPr="004C77F4"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 xml:space="preserve"> осуществляется экономистом.</w:t>
      </w:r>
      <w:r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 xml:space="preserve"> </w:t>
      </w:r>
      <w:r w:rsidRPr="004C77F4"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>Он организует всю экономическую работу по анализу хозяйственной</w:t>
      </w:r>
      <w:r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 xml:space="preserve"> </w:t>
      </w:r>
      <w:r w:rsidRPr="004C77F4"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>деятельности.</w:t>
      </w:r>
      <w:r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 xml:space="preserve"> </w:t>
      </w:r>
      <w:r w:rsidRPr="004C77F4"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>Технический анализ входит в обязанности не только работников</w:t>
      </w:r>
      <w:r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 xml:space="preserve"> </w:t>
      </w:r>
      <w:r w:rsidRPr="004C77F4"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>экономических служб, но и отделов производства</w:t>
      </w:r>
      <w:r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>.</w:t>
      </w:r>
    </w:p>
    <w:p w:rsidR="008C6E41" w:rsidRPr="004C77F4" w:rsidRDefault="008C6E41" w:rsidP="008C6E41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</w:pPr>
      <w:r w:rsidRPr="004C77F4"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 xml:space="preserve">В </w:t>
      </w:r>
      <w:r>
        <w:rPr>
          <w:rFonts w:ascii="Times New Roman" w:hAnsi="Times New Roman" w:cs="Times New Roman"/>
          <w:sz w:val="28"/>
        </w:rPr>
        <w:t>ТОО «</w:t>
      </w:r>
      <w:r w:rsidRPr="008A54B0">
        <w:rPr>
          <w:rFonts w:ascii="Times New Roman" w:hAnsi="Times New Roman" w:cs="Times New Roman"/>
          <w:sz w:val="28"/>
        </w:rPr>
        <w:t>TMK-GAZ</w:t>
      </w:r>
      <w:r>
        <w:rPr>
          <w:rFonts w:ascii="Times New Roman" w:hAnsi="Times New Roman" w:cs="Times New Roman"/>
          <w:sz w:val="28"/>
        </w:rPr>
        <w:t>»</w:t>
      </w:r>
      <w:r w:rsidRPr="004C77F4"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 xml:space="preserve"> вся работа по проведению анализа</w:t>
      </w:r>
      <w:r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 xml:space="preserve"> </w:t>
      </w:r>
      <w:r w:rsidRPr="004C77F4"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>планируется. На практике могут составлять следующие планы: комплексный</w:t>
      </w:r>
      <w:r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 xml:space="preserve"> </w:t>
      </w:r>
      <w:r w:rsidRPr="004C77F4"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>план аналитической работы предприятия и тематические планы.</w:t>
      </w:r>
    </w:p>
    <w:p w:rsidR="008C6E41" w:rsidRPr="004C77F4" w:rsidRDefault="008C6E41" w:rsidP="008C6E41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</w:pPr>
      <w:r w:rsidRPr="004C77F4"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>Комплексный план составляется на один год. Разрабатывает его</w:t>
      </w:r>
      <w:r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 xml:space="preserve"> </w:t>
      </w:r>
      <w:r w:rsidRPr="004C77F4"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>специалист, которому на предприятии поручено руководство аналитической</w:t>
      </w:r>
      <w:r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 xml:space="preserve"> </w:t>
      </w:r>
      <w:r w:rsidRPr="004C77F4"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>работой в целом. Этот план по содержанию представляет собой календарное</w:t>
      </w:r>
      <w:r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 xml:space="preserve"> </w:t>
      </w:r>
      <w:r w:rsidRPr="004C77F4"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>расписание отдельных аналитических исследований. В нем, кроме целей и</w:t>
      </w:r>
      <w:r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 xml:space="preserve"> </w:t>
      </w:r>
      <w:r w:rsidRPr="004C77F4"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>задач анализа, перечисляются вопросы, которые должны быть исследованы</w:t>
      </w:r>
      <w:r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 xml:space="preserve"> </w:t>
      </w:r>
      <w:r w:rsidRPr="004C77F4"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>на протяжении года, определением сроков, субъектов анализа, дается схема</w:t>
      </w:r>
      <w:r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 xml:space="preserve"> </w:t>
      </w:r>
      <w:r w:rsidRPr="004C77F4"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>аналитического документооборота, срок и адрес поступления каждого</w:t>
      </w:r>
      <w:r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 xml:space="preserve"> </w:t>
      </w:r>
      <w:r w:rsidRPr="004C77F4"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>документа, его содержание. По результатам анализа разрабатываются</w:t>
      </w:r>
      <w:r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 xml:space="preserve"> </w:t>
      </w:r>
      <w:r w:rsidRPr="004C77F4"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>предложения, направленные на улучшение результатов хозяйственной</w:t>
      </w:r>
      <w:r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 xml:space="preserve"> </w:t>
      </w:r>
      <w:r w:rsidRPr="004C77F4"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lastRenderedPageBreak/>
        <w:t>деятельности.</w:t>
      </w:r>
    </w:p>
    <w:p w:rsidR="008C6E41" w:rsidRPr="004C77F4" w:rsidRDefault="008C6E41" w:rsidP="008C6E41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>Тематические –</w:t>
      </w:r>
      <w:r w:rsidRPr="004C77F4"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 xml:space="preserve"> это планы проведения анализа по комплексным</w:t>
      </w:r>
      <w:r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 xml:space="preserve"> </w:t>
      </w:r>
      <w:r w:rsidRPr="004C77F4"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>вопросам, которые требуют углубленного изучения. В них рассматриваются</w:t>
      </w:r>
      <w:r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 xml:space="preserve"> </w:t>
      </w:r>
      <w:r w:rsidRPr="004C77F4"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>объекты, субъекты, этапы, сроки проведени</w:t>
      </w:r>
      <w:r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>я анализа, его исполнители и другие.</w:t>
      </w:r>
    </w:p>
    <w:p w:rsidR="008C6E41" w:rsidRPr="004C77F4" w:rsidRDefault="008C6E41" w:rsidP="008C6E41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</w:pPr>
      <w:r w:rsidRPr="004C77F4"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>Контроль за выполнением планов анализа ведет заместитель руководителя</w:t>
      </w:r>
      <w:r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 xml:space="preserve"> </w:t>
      </w:r>
      <w:r w:rsidRPr="004C77F4"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>предприятия по экономическим вопросам или лицо, на которое возложены</w:t>
      </w:r>
      <w:r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 xml:space="preserve"> </w:t>
      </w:r>
      <w:r w:rsidRPr="004C77F4"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>обязанности по управлению анализом в целом.</w:t>
      </w:r>
    </w:p>
    <w:p w:rsidR="008C6E41" w:rsidRPr="004C77F4" w:rsidRDefault="008C6E41" w:rsidP="008C6E41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</w:pPr>
      <w:r w:rsidRPr="004C77F4"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 xml:space="preserve">Основные источники поступления информации предприятия </w:t>
      </w:r>
      <w:r>
        <w:rPr>
          <w:rFonts w:ascii="Times New Roman" w:hAnsi="Times New Roman" w:cs="Times New Roman"/>
          <w:sz w:val="28"/>
        </w:rPr>
        <w:t>ТОО «</w:t>
      </w:r>
      <w:r w:rsidRPr="008A54B0">
        <w:rPr>
          <w:rFonts w:ascii="Times New Roman" w:hAnsi="Times New Roman" w:cs="Times New Roman"/>
          <w:sz w:val="28"/>
        </w:rPr>
        <w:t>TMK-GAZ</w:t>
      </w:r>
      <w:r>
        <w:rPr>
          <w:rFonts w:ascii="Times New Roman" w:hAnsi="Times New Roman" w:cs="Times New Roman"/>
          <w:sz w:val="28"/>
        </w:rPr>
        <w:t>»</w:t>
      </w:r>
      <w:r w:rsidRPr="004C77F4"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>:</w:t>
      </w:r>
    </w:p>
    <w:p w:rsidR="008C6E41" w:rsidRPr="004C77F4" w:rsidRDefault="008C6E41" w:rsidP="008C6E41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</w:pPr>
      <w:r w:rsidRPr="004C77F4"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>- действующие и потенциальные клиенты (информация поступает в</w:t>
      </w:r>
      <w:r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 xml:space="preserve"> </w:t>
      </w:r>
      <w:r w:rsidRPr="004C77F4"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>виде регистрационных документов, бизнес-планов и предложений);</w:t>
      </w:r>
    </w:p>
    <w:p w:rsidR="008C6E41" w:rsidRPr="004C77F4" w:rsidRDefault="008C6E41" w:rsidP="008C6E41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</w:pPr>
      <w:r w:rsidRPr="004C77F4"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>- предприятия-партнеры (в основе информации лежат предоставляемые</w:t>
      </w:r>
      <w:r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 xml:space="preserve"> </w:t>
      </w:r>
      <w:r w:rsidRPr="004C77F4"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>документы, конта</w:t>
      </w:r>
      <w:r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>кты с сотрудниками служб и т.д.</w:t>
      </w:r>
      <w:r w:rsidRPr="004C77F4"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>);</w:t>
      </w:r>
    </w:p>
    <w:p w:rsidR="008C6E41" w:rsidRPr="004C77F4" w:rsidRDefault="008C6E41" w:rsidP="008C6E41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</w:pPr>
      <w:r w:rsidRPr="004C77F4"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>- биржи (результаты торгов, общение дилеров);</w:t>
      </w:r>
    </w:p>
    <w:p w:rsidR="008C6E41" w:rsidRPr="004C77F4" w:rsidRDefault="008C6E41" w:rsidP="008C6E41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</w:pPr>
      <w:r w:rsidRPr="004C77F4"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>- информационные сети и системы;</w:t>
      </w:r>
    </w:p>
    <w:p w:rsidR="008C6E41" w:rsidRPr="004C77F4" w:rsidRDefault="008C6E41" w:rsidP="008C6E41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</w:pPr>
      <w:r w:rsidRPr="004C77F4"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>- рекламные агентства и различные общественные службы;</w:t>
      </w:r>
    </w:p>
    <w:p w:rsidR="008C6E41" w:rsidRPr="004C77F4" w:rsidRDefault="008C6E41" w:rsidP="008C6E41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</w:pPr>
      <w:r w:rsidRPr="004C77F4"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>- независимые консультативные и экспертные фирмы;</w:t>
      </w:r>
    </w:p>
    <w:p w:rsidR="008C6E41" w:rsidRPr="004C77F4" w:rsidRDefault="008C6E41" w:rsidP="008C6E41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</w:pPr>
      <w:r w:rsidRPr="004C77F4"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>- местные, региональные и зарубежные СМИ;</w:t>
      </w:r>
    </w:p>
    <w:p w:rsidR="008C6E41" w:rsidRPr="004C77F4" w:rsidRDefault="008C6E41" w:rsidP="008C6E41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</w:pPr>
      <w:r w:rsidRPr="004C77F4"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>- конференции, совещания, выставки и т.д.;</w:t>
      </w:r>
    </w:p>
    <w:p w:rsidR="008C6E41" w:rsidRPr="004C77F4" w:rsidRDefault="008C6E41" w:rsidP="008C6E41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</w:pPr>
      <w:r w:rsidRPr="004C77F4"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>- законодательные органы (проекты соответствующих законодательных</w:t>
      </w:r>
      <w:r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 xml:space="preserve"> </w:t>
      </w:r>
      <w:r w:rsidRPr="004C77F4"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>актов, материалы деятельности соответствующих комиссий и т. п.).</w:t>
      </w:r>
    </w:p>
    <w:p w:rsidR="008C6E41" w:rsidRPr="004C77F4" w:rsidRDefault="008C6E41" w:rsidP="008C6E41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</w:pPr>
      <w:r w:rsidRPr="004C77F4"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 xml:space="preserve">Управление современными торговым предприятием </w:t>
      </w:r>
      <w:r>
        <w:rPr>
          <w:rFonts w:ascii="Times New Roman" w:hAnsi="Times New Roman" w:cs="Times New Roman"/>
          <w:sz w:val="28"/>
        </w:rPr>
        <w:t>ТОО «</w:t>
      </w:r>
      <w:r w:rsidRPr="008A54B0">
        <w:rPr>
          <w:rFonts w:ascii="Times New Roman" w:hAnsi="Times New Roman" w:cs="Times New Roman"/>
          <w:sz w:val="28"/>
        </w:rPr>
        <w:t>TMK-GAZ</w:t>
      </w:r>
      <w:r>
        <w:rPr>
          <w:rFonts w:ascii="Times New Roman" w:hAnsi="Times New Roman" w:cs="Times New Roman"/>
          <w:sz w:val="28"/>
        </w:rPr>
        <w:t>»</w:t>
      </w:r>
      <w:r w:rsidRPr="004C77F4"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 xml:space="preserve"> базируется на использовании информации, выраженной в</w:t>
      </w:r>
      <w:r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 xml:space="preserve"> </w:t>
      </w:r>
      <w:r w:rsidRPr="004C77F4"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>денежных единицах. При этом бухгалтерская отчетность может включать и</w:t>
      </w:r>
      <w:r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 xml:space="preserve"> </w:t>
      </w:r>
      <w:r w:rsidRPr="004C77F4"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>качественную информацию (не денежную), если она помогает анализу</w:t>
      </w:r>
      <w:r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 xml:space="preserve"> </w:t>
      </w:r>
      <w:r w:rsidRPr="004C77F4"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>бухгалтерских отчетов. Отчетность, специально подготовленная в помощь</w:t>
      </w:r>
      <w:r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 xml:space="preserve"> </w:t>
      </w:r>
      <w:r w:rsidRPr="004C77F4"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>менеджерам, относится к управленческой учетной информации. Она</w:t>
      </w:r>
      <w:r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 xml:space="preserve"> </w:t>
      </w:r>
      <w:r w:rsidRPr="004C77F4"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>используется в процессе планирования, исполнения и контроля над</w:t>
      </w:r>
      <w:r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 xml:space="preserve"> </w:t>
      </w:r>
      <w:r w:rsidRPr="004C77F4"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 xml:space="preserve">деятельностью </w:t>
      </w:r>
      <w:r w:rsidRPr="004C77F4"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lastRenderedPageBreak/>
        <w:t>предприятия.</w:t>
      </w:r>
    </w:p>
    <w:p w:rsidR="008C6E41" w:rsidRPr="004C77F4" w:rsidRDefault="008C6E41" w:rsidP="008C6E41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</w:pPr>
      <w:r w:rsidRPr="004C77F4"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 xml:space="preserve">В состав годовой бухгалтерской отчетности </w:t>
      </w:r>
      <w:r>
        <w:rPr>
          <w:rFonts w:ascii="Times New Roman" w:hAnsi="Times New Roman" w:cs="Times New Roman"/>
          <w:sz w:val="28"/>
        </w:rPr>
        <w:t>ТОО «</w:t>
      </w:r>
      <w:r w:rsidRPr="008A54B0">
        <w:rPr>
          <w:rFonts w:ascii="Times New Roman" w:hAnsi="Times New Roman" w:cs="Times New Roman"/>
          <w:sz w:val="28"/>
        </w:rPr>
        <w:t>TMK-GAZ</w:t>
      </w:r>
      <w:r>
        <w:rPr>
          <w:rFonts w:ascii="Times New Roman" w:hAnsi="Times New Roman" w:cs="Times New Roman"/>
          <w:sz w:val="28"/>
        </w:rPr>
        <w:t>»</w:t>
      </w:r>
      <w:r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 xml:space="preserve"> </w:t>
      </w:r>
      <w:r w:rsidRPr="004C77F4"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>включаются:</w:t>
      </w:r>
    </w:p>
    <w:p w:rsidR="008C6E41" w:rsidRPr="004C77F4" w:rsidRDefault="008C6E41" w:rsidP="008C6E41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</w:pPr>
      <w:r w:rsidRPr="004C77F4"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 xml:space="preserve">- </w:t>
      </w:r>
      <w:r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>г</w:t>
      </w:r>
      <w:r w:rsidRPr="004C77F4"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>одовой баланс;</w:t>
      </w:r>
    </w:p>
    <w:p w:rsidR="008C6E41" w:rsidRPr="004C77F4" w:rsidRDefault="008C6E41" w:rsidP="008C6E41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>- о</w:t>
      </w:r>
      <w:r w:rsidRPr="004C77F4"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>тчет о прибылях и убытках;</w:t>
      </w:r>
    </w:p>
    <w:p w:rsidR="008C6E41" w:rsidRPr="004C77F4" w:rsidRDefault="008C6E41" w:rsidP="008C6E41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>- п</w:t>
      </w:r>
      <w:r w:rsidRPr="004C77F4"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>риложение к балансу об использовании прибыли и фондов;</w:t>
      </w:r>
    </w:p>
    <w:p w:rsidR="008C6E41" w:rsidRPr="004C77F4" w:rsidRDefault="008C6E41" w:rsidP="008C6E41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>- о</w:t>
      </w:r>
      <w:r w:rsidRPr="004C77F4"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>тчет о состоянии внутреннего контроля в организации;</w:t>
      </w:r>
    </w:p>
    <w:p w:rsidR="008C6E41" w:rsidRPr="004C77F4" w:rsidRDefault="008C6E41" w:rsidP="008C6E41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>- о</w:t>
      </w:r>
      <w:r w:rsidRPr="004C77F4"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>бъяснительная записка по бухгалтерскому годовому отчету.</w:t>
      </w:r>
    </w:p>
    <w:p w:rsidR="008C6E41" w:rsidRPr="004C77F4" w:rsidRDefault="008C6E41" w:rsidP="008C6E41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</w:pPr>
      <w:r w:rsidRPr="004C77F4"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 xml:space="preserve">На предприятии </w:t>
      </w:r>
      <w:r>
        <w:rPr>
          <w:rFonts w:ascii="Times New Roman" w:hAnsi="Times New Roman" w:cs="Times New Roman"/>
          <w:sz w:val="28"/>
        </w:rPr>
        <w:t>ТОО «</w:t>
      </w:r>
      <w:r w:rsidRPr="008A54B0">
        <w:rPr>
          <w:rFonts w:ascii="Times New Roman" w:hAnsi="Times New Roman" w:cs="Times New Roman"/>
          <w:sz w:val="28"/>
        </w:rPr>
        <w:t>TMK-GAZ</w:t>
      </w:r>
      <w:r>
        <w:rPr>
          <w:rFonts w:ascii="Times New Roman" w:hAnsi="Times New Roman" w:cs="Times New Roman"/>
          <w:sz w:val="28"/>
        </w:rPr>
        <w:t>»</w:t>
      </w:r>
      <w:r w:rsidRPr="004C77F4"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 xml:space="preserve"> используется программа</w:t>
      </w:r>
      <w:r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 xml:space="preserve"> «</w:t>
      </w:r>
      <w:r w:rsidRPr="004C77F4"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>1С:Предприятие</w:t>
      </w:r>
      <w:r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>»</w:t>
      </w:r>
      <w:r w:rsidRPr="004C77F4"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>.</w:t>
      </w:r>
    </w:p>
    <w:p w:rsidR="008C6E41" w:rsidRDefault="008C6E41" w:rsidP="008C6E41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>«</w:t>
      </w:r>
      <w:r w:rsidRPr="004C77F4"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>1С:Предприятие</w:t>
      </w:r>
      <w:r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>»</w:t>
      </w:r>
      <w:r w:rsidRPr="004C77F4"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 xml:space="preserve"> </w:t>
      </w:r>
      <w:r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>–</w:t>
      </w:r>
      <w:r w:rsidRPr="004C77F4"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 xml:space="preserve"> программный продукт компании «1С»,</w:t>
      </w:r>
      <w:r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 xml:space="preserve"> </w:t>
      </w:r>
      <w:r w:rsidRPr="004C77F4"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>предназначенный для автоматизации деятельности на предприятии.</w:t>
      </w:r>
      <w:r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 xml:space="preserve"> </w:t>
      </w:r>
    </w:p>
    <w:p w:rsidR="008C6E41" w:rsidRPr="004C77F4" w:rsidRDefault="008C6E41" w:rsidP="008C6E41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</w:pPr>
      <w:r w:rsidRPr="004C77F4"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>«Ко</w:t>
      </w:r>
      <w:r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>мпонента» «Бухгалтерский учет» –</w:t>
      </w:r>
      <w:r w:rsidRPr="004C77F4"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 xml:space="preserve"> наличие данной «компоненты»</w:t>
      </w:r>
      <w:r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 xml:space="preserve"> </w:t>
      </w:r>
      <w:r w:rsidRPr="004C77F4"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>в 1С:Предприятии 7.7 позволяет использовать такие объекты, как</w:t>
      </w:r>
      <w:r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 xml:space="preserve"> </w:t>
      </w:r>
      <w:r w:rsidRPr="004C77F4"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>«бухгалтерские планы счетов», «операции», «проводки». Используется, в</w:t>
      </w:r>
      <w:r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 xml:space="preserve"> </w:t>
      </w:r>
      <w:r w:rsidRPr="004C77F4"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>первую очередь, в поставке «1С:Бухгалтерия 7.7».</w:t>
      </w:r>
    </w:p>
    <w:p w:rsidR="008C6E41" w:rsidRPr="004C77F4" w:rsidRDefault="008C6E41" w:rsidP="008C6E41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</w:pPr>
      <w:r w:rsidRPr="004C77F4"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>«Компонента» «Оперативный учёт» позволяет использовать объект</w:t>
      </w:r>
      <w:r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 xml:space="preserve"> </w:t>
      </w:r>
      <w:r w:rsidRPr="004C77F4"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>«регистры». Входит в поставку «1С:Торговля+Склад 7.7» и других.</w:t>
      </w:r>
    </w:p>
    <w:p w:rsidR="008C6E41" w:rsidRPr="004C77F4" w:rsidRDefault="008C6E41" w:rsidP="008C6E41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</w:pPr>
      <w:r w:rsidRPr="004C77F4"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>«Компонента» «Расчёт» позволяет использовать объекты «журнал</w:t>
      </w:r>
      <w:r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 xml:space="preserve"> </w:t>
      </w:r>
      <w:r w:rsidRPr="004C77F4"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>расчётов», «виды расчётов» и «группы расчётов». Входит в поставку</w:t>
      </w:r>
      <w:r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 xml:space="preserve"> </w:t>
      </w:r>
      <w:r w:rsidRPr="004C77F4"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>«1С:Зарплата и Кадры 7.7», «1С:Основные средства 7.5» и других.</w:t>
      </w:r>
    </w:p>
    <w:p w:rsidR="008C6E41" w:rsidRPr="004C77F4" w:rsidRDefault="008C6E41" w:rsidP="008C6E41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</w:pPr>
      <w:r w:rsidRPr="004C77F4"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>«Компонента» «Управление распределёнными информационными</w:t>
      </w:r>
      <w:r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 xml:space="preserve"> </w:t>
      </w:r>
      <w:r w:rsidRPr="004C77F4"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>базами (УРИБ)» позволяет осуществлять обмен информацией</w:t>
      </w:r>
      <w:r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 xml:space="preserve"> </w:t>
      </w:r>
      <w:r w:rsidRPr="004C77F4"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>(синхронизацию) между физически отдалёнными узлами одной логически</w:t>
      </w:r>
      <w:r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 xml:space="preserve"> </w:t>
      </w:r>
      <w:r w:rsidRPr="004C77F4"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>цельной базы данных. Например, обмен данными между бухгалтерией и</w:t>
      </w:r>
      <w:r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 xml:space="preserve"> </w:t>
      </w:r>
      <w:r w:rsidRPr="004C77F4"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>отдалённым складом. Для ведения учёта не используется.</w:t>
      </w:r>
    </w:p>
    <w:p w:rsidR="008C6E41" w:rsidRPr="004C77F4" w:rsidRDefault="008C6E41" w:rsidP="008C6E41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</w:pPr>
      <w:r w:rsidRPr="004C77F4"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>«Компонента» «веб-расширение» позволяет создавать веб-интерфейс к</w:t>
      </w:r>
      <w:r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 xml:space="preserve"> </w:t>
      </w:r>
      <w:r w:rsidRPr="004C77F4"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>учётной базе данных на основе технологии ASP. Для ведения учёта не</w:t>
      </w:r>
      <w:r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 xml:space="preserve"> </w:t>
      </w:r>
      <w:r w:rsidRPr="004C77F4"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>используется.</w:t>
      </w:r>
    </w:p>
    <w:p w:rsidR="008C6E41" w:rsidRPr="00BC49D7" w:rsidRDefault="008C6E41" w:rsidP="008C6E41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Arial"/>
          <w:color w:val="000000"/>
          <w:kern w:val="3"/>
          <w:sz w:val="28"/>
          <w:szCs w:val="28"/>
          <w:lang w:eastAsia="zh-CN" w:bidi="hi-IN"/>
        </w:rPr>
      </w:pPr>
      <w:r w:rsidRPr="00BC49D7">
        <w:rPr>
          <w:rFonts w:ascii="Times New Roman" w:eastAsia="SimSun" w:hAnsi="Times New Roman" w:cs="Arial"/>
          <w:color w:val="000000"/>
          <w:kern w:val="3"/>
          <w:sz w:val="28"/>
          <w:szCs w:val="28"/>
          <w:lang w:eastAsia="zh-CN" w:bidi="hi-IN"/>
        </w:rPr>
        <w:lastRenderedPageBreak/>
        <w:t xml:space="preserve">Система проектной деятельности </w:t>
      </w:r>
      <w:r>
        <w:rPr>
          <w:rFonts w:ascii="Times New Roman" w:hAnsi="Times New Roman" w:cs="Times New Roman"/>
          <w:sz w:val="28"/>
        </w:rPr>
        <w:t>ТОО «</w:t>
      </w:r>
      <w:r w:rsidRPr="008A54B0">
        <w:rPr>
          <w:rFonts w:ascii="Times New Roman" w:hAnsi="Times New Roman" w:cs="Times New Roman"/>
          <w:sz w:val="28"/>
        </w:rPr>
        <w:t>TMK-GAZ</w:t>
      </w:r>
      <w:r>
        <w:rPr>
          <w:rFonts w:ascii="Times New Roman" w:hAnsi="Times New Roman" w:cs="Times New Roman"/>
          <w:sz w:val="28"/>
        </w:rPr>
        <w:t>»</w:t>
      </w:r>
      <w:r w:rsidRPr="00BC49D7">
        <w:rPr>
          <w:rFonts w:ascii="Times New Roman" w:eastAsia="SimSun" w:hAnsi="Times New Roman" w:cs="Arial"/>
          <w:color w:val="000000"/>
          <w:kern w:val="3"/>
          <w:sz w:val="28"/>
          <w:szCs w:val="28"/>
          <w:lang w:eastAsia="zh-CN" w:bidi="hi-IN"/>
        </w:rPr>
        <w:t xml:space="preserve"> реализуются в определенной последовательности:</w:t>
      </w:r>
    </w:p>
    <w:p w:rsidR="008C6E41" w:rsidRPr="00BC49D7" w:rsidRDefault="008C6E41" w:rsidP="008C6E41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Arial"/>
          <w:color w:val="000000"/>
          <w:kern w:val="3"/>
          <w:sz w:val="28"/>
          <w:szCs w:val="28"/>
          <w:lang w:eastAsia="zh-CN" w:bidi="hi-IN"/>
        </w:rPr>
      </w:pPr>
      <w:r w:rsidRPr="00BC49D7">
        <w:rPr>
          <w:rFonts w:ascii="Times New Roman" w:eastAsia="SimSun" w:hAnsi="Times New Roman" w:cs="Arial"/>
          <w:color w:val="000000"/>
          <w:kern w:val="3"/>
          <w:sz w:val="28"/>
          <w:szCs w:val="28"/>
          <w:lang w:eastAsia="zh-CN" w:bidi="hi-IN"/>
        </w:rPr>
        <w:t>1) прогнозирование;</w:t>
      </w:r>
    </w:p>
    <w:p w:rsidR="008C6E41" w:rsidRPr="00BC49D7" w:rsidRDefault="008C6E41" w:rsidP="008C6E41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Arial"/>
          <w:color w:val="000000"/>
          <w:kern w:val="3"/>
          <w:sz w:val="28"/>
          <w:szCs w:val="28"/>
          <w:lang w:eastAsia="zh-CN" w:bidi="hi-IN"/>
        </w:rPr>
      </w:pPr>
      <w:r w:rsidRPr="00BC49D7">
        <w:rPr>
          <w:rFonts w:ascii="Times New Roman" w:eastAsia="SimSun" w:hAnsi="Times New Roman" w:cs="Arial"/>
          <w:color w:val="000000"/>
          <w:kern w:val="3"/>
          <w:sz w:val="28"/>
          <w:szCs w:val="28"/>
          <w:lang w:eastAsia="zh-CN" w:bidi="hi-IN"/>
        </w:rPr>
        <w:t>2) текущее планирование;</w:t>
      </w:r>
    </w:p>
    <w:p w:rsidR="008C6E41" w:rsidRPr="00BC49D7" w:rsidRDefault="008C6E41" w:rsidP="008C6E41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Arial"/>
          <w:color w:val="000000"/>
          <w:kern w:val="3"/>
          <w:sz w:val="28"/>
          <w:szCs w:val="28"/>
          <w:lang w:eastAsia="zh-CN" w:bidi="hi-IN"/>
        </w:rPr>
      </w:pPr>
      <w:r w:rsidRPr="00BC49D7">
        <w:rPr>
          <w:rFonts w:ascii="Times New Roman" w:eastAsia="SimSun" w:hAnsi="Times New Roman" w:cs="Arial"/>
          <w:color w:val="000000"/>
          <w:kern w:val="3"/>
          <w:sz w:val="28"/>
          <w:szCs w:val="28"/>
          <w:lang w:eastAsia="zh-CN" w:bidi="hi-IN"/>
        </w:rPr>
        <w:t xml:space="preserve">3) оперативное планирование (таблица </w:t>
      </w:r>
      <w:r w:rsidR="00F3743F">
        <w:rPr>
          <w:rFonts w:ascii="Times New Roman" w:eastAsia="SimSun" w:hAnsi="Times New Roman" w:cs="Arial"/>
          <w:color w:val="000000"/>
          <w:kern w:val="3"/>
          <w:sz w:val="28"/>
          <w:szCs w:val="28"/>
          <w:lang w:eastAsia="zh-CN" w:bidi="hi-IN"/>
        </w:rPr>
        <w:t>13</w:t>
      </w:r>
      <w:r w:rsidRPr="00BC49D7">
        <w:rPr>
          <w:rFonts w:ascii="Times New Roman" w:eastAsia="SimSun" w:hAnsi="Times New Roman" w:cs="Arial"/>
          <w:color w:val="000000"/>
          <w:kern w:val="3"/>
          <w:sz w:val="28"/>
          <w:szCs w:val="28"/>
          <w:lang w:eastAsia="zh-CN" w:bidi="hi-IN"/>
        </w:rPr>
        <w:t>).</w:t>
      </w:r>
    </w:p>
    <w:p w:rsidR="008C6E41" w:rsidRPr="00BC49D7" w:rsidRDefault="008C6E41" w:rsidP="008C6E41">
      <w:pPr>
        <w:widowControl w:val="0"/>
        <w:suppressAutoHyphens/>
        <w:autoSpaceDN w:val="0"/>
        <w:spacing w:after="0" w:line="360" w:lineRule="auto"/>
        <w:ind w:firstLine="709"/>
        <w:jc w:val="right"/>
        <w:textAlignment w:val="baseline"/>
        <w:rPr>
          <w:rFonts w:ascii="Times New Roman" w:eastAsia="SimSun" w:hAnsi="Times New Roman" w:cs="Arial"/>
          <w:color w:val="000000"/>
          <w:kern w:val="3"/>
          <w:sz w:val="28"/>
          <w:szCs w:val="28"/>
          <w:lang w:eastAsia="zh-CN" w:bidi="hi-IN"/>
        </w:rPr>
      </w:pPr>
      <w:r w:rsidRPr="00BC49D7">
        <w:rPr>
          <w:rFonts w:ascii="Times New Roman" w:eastAsia="SimSun" w:hAnsi="Times New Roman" w:cs="Arial"/>
          <w:color w:val="000000"/>
          <w:kern w:val="3"/>
          <w:sz w:val="28"/>
          <w:szCs w:val="28"/>
          <w:lang w:eastAsia="zh-CN" w:bidi="hi-IN"/>
        </w:rPr>
        <w:t xml:space="preserve">Таблица </w:t>
      </w:r>
      <w:r>
        <w:rPr>
          <w:rFonts w:ascii="Times New Roman" w:eastAsia="SimSun" w:hAnsi="Times New Roman" w:cs="Arial"/>
          <w:color w:val="000000"/>
          <w:kern w:val="3"/>
          <w:sz w:val="28"/>
          <w:szCs w:val="28"/>
          <w:lang w:eastAsia="zh-CN" w:bidi="hi-IN"/>
        </w:rPr>
        <w:t>1</w:t>
      </w:r>
      <w:r w:rsidR="00F3743F">
        <w:rPr>
          <w:rFonts w:ascii="Times New Roman" w:eastAsia="SimSun" w:hAnsi="Times New Roman" w:cs="Arial"/>
          <w:color w:val="000000"/>
          <w:kern w:val="3"/>
          <w:sz w:val="28"/>
          <w:szCs w:val="28"/>
          <w:lang w:eastAsia="zh-CN" w:bidi="hi-IN"/>
        </w:rPr>
        <w:t>3</w:t>
      </w:r>
    </w:p>
    <w:p w:rsidR="008C6E41" w:rsidRPr="00BC49D7" w:rsidRDefault="008C6E41" w:rsidP="008C6E41">
      <w:pPr>
        <w:widowControl w:val="0"/>
        <w:suppressAutoHyphens/>
        <w:autoSpaceDN w:val="0"/>
        <w:spacing w:after="0" w:line="360" w:lineRule="auto"/>
        <w:ind w:firstLine="709"/>
        <w:jc w:val="center"/>
        <w:textAlignment w:val="baseline"/>
        <w:rPr>
          <w:rFonts w:ascii="Times New Roman" w:eastAsia="SimSun" w:hAnsi="Times New Roman" w:cs="Arial"/>
          <w:color w:val="000000"/>
          <w:kern w:val="3"/>
          <w:sz w:val="28"/>
          <w:szCs w:val="28"/>
          <w:lang w:eastAsia="zh-CN" w:bidi="hi-IN"/>
        </w:rPr>
      </w:pPr>
      <w:r w:rsidRPr="00BC49D7">
        <w:rPr>
          <w:rFonts w:ascii="Times New Roman" w:eastAsia="SimSun" w:hAnsi="Times New Roman" w:cs="Arial"/>
          <w:color w:val="000000"/>
          <w:kern w:val="3"/>
          <w:sz w:val="28"/>
          <w:szCs w:val="28"/>
          <w:lang w:eastAsia="zh-CN" w:bidi="hi-IN"/>
        </w:rPr>
        <w:t xml:space="preserve">Система планирования финансово-хозяйственной деятельности и формы реализации его результатов на предприятии </w:t>
      </w:r>
      <w:r>
        <w:rPr>
          <w:rFonts w:ascii="Times New Roman" w:hAnsi="Times New Roman" w:cs="Times New Roman"/>
          <w:sz w:val="28"/>
        </w:rPr>
        <w:t>ТОО «</w:t>
      </w:r>
      <w:r w:rsidRPr="008A54B0">
        <w:rPr>
          <w:rFonts w:ascii="Times New Roman" w:hAnsi="Times New Roman" w:cs="Times New Roman"/>
          <w:sz w:val="28"/>
        </w:rPr>
        <w:t>TMK-GAZ</w:t>
      </w:r>
      <w:r>
        <w:rPr>
          <w:rFonts w:ascii="Times New Roman" w:hAnsi="Times New Roman" w:cs="Times New Roman"/>
          <w:sz w:val="28"/>
        </w:rPr>
        <w:t>»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8C6E41" w:rsidRPr="00BC49D7" w:rsidTr="001B28EC"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6E41" w:rsidRPr="00BC49D7" w:rsidRDefault="008C6E41" w:rsidP="001B28EC">
            <w:pPr>
              <w:widowControl w:val="0"/>
              <w:suppressLineNumbers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BC49D7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Система планирования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6E41" w:rsidRPr="00BC49D7" w:rsidRDefault="008C6E41" w:rsidP="001B28EC">
            <w:pPr>
              <w:widowControl w:val="0"/>
              <w:suppressLineNumbers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BC49D7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Формы реализации результатов планирования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6E41" w:rsidRPr="00BC49D7" w:rsidRDefault="008C6E41" w:rsidP="001B28EC">
            <w:pPr>
              <w:widowControl w:val="0"/>
              <w:suppressLineNumbers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BC49D7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Период планирования</w:t>
            </w:r>
          </w:p>
        </w:tc>
      </w:tr>
      <w:tr w:rsidR="008C6E41" w:rsidRPr="00BC49D7" w:rsidTr="001B28EC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6E41" w:rsidRPr="00BC49D7" w:rsidRDefault="008C6E41" w:rsidP="001B28EC">
            <w:pPr>
              <w:widowControl w:val="0"/>
              <w:suppressLineNumbers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BC49D7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1. Прогнозирование деятельности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6E41" w:rsidRPr="00BC49D7" w:rsidRDefault="008C6E41" w:rsidP="001B28EC">
            <w:pPr>
              <w:widowControl w:val="0"/>
              <w:suppressLineNumbers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BC49D7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Разработка общей финансовой стратегии и финансовой политики по основным направлениям деятельности предприятия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6E41" w:rsidRPr="00BC49D7" w:rsidRDefault="008C6E41" w:rsidP="001B28EC">
            <w:pPr>
              <w:widowControl w:val="0"/>
              <w:suppressLineNumbers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BC49D7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До 3-хлет</w:t>
            </w:r>
          </w:p>
        </w:tc>
      </w:tr>
      <w:tr w:rsidR="008C6E41" w:rsidRPr="00BC49D7" w:rsidTr="001B28EC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6E41" w:rsidRPr="00BC49D7" w:rsidRDefault="008C6E41" w:rsidP="001B28EC">
            <w:pPr>
              <w:widowControl w:val="0"/>
              <w:suppressLineNumbers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BC49D7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2. Текущее планирование деятельности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6E41" w:rsidRPr="00BC49D7" w:rsidRDefault="008C6E41" w:rsidP="001B28EC">
            <w:pPr>
              <w:widowControl w:val="0"/>
              <w:suppressLineNumbers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BC49D7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Разработка текущих финансовых планов по отдельным аспектам финансовой деятельности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6E41" w:rsidRPr="00BC49D7" w:rsidRDefault="008C6E41" w:rsidP="001B28EC">
            <w:pPr>
              <w:widowControl w:val="0"/>
              <w:suppressLineNumbers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BC49D7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 год</w:t>
            </w:r>
          </w:p>
        </w:tc>
      </w:tr>
      <w:tr w:rsidR="008C6E41" w:rsidRPr="00BC49D7" w:rsidTr="001B28EC">
        <w:tc>
          <w:tcPr>
            <w:tcW w:w="321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6E41" w:rsidRPr="00BC49D7" w:rsidRDefault="008C6E41" w:rsidP="001B28EC">
            <w:pPr>
              <w:widowControl w:val="0"/>
              <w:suppressLineNumbers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BC49D7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3. Оперативное планирование деятельности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6E41" w:rsidRPr="00BC49D7" w:rsidRDefault="008C6E41" w:rsidP="001B28EC">
            <w:pPr>
              <w:widowControl w:val="0"/>
              <w:suppressLineNumbers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BC49D7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Разработка и доведение до исполнителей бюджетов, платежных календарей и других форм оперативных плановых заданий по всем основным вопросам финансовой деятельности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6E41" w:rsidRPr="00BC49D7" w:rsidRDefault="008C6E41" w:rsidP="001B28EC">
            <w:pPr>
              <w:widowControl w:val="0"/>
              <w:suppressLineNumbers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BC49D7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Месяц, квартал</w:t>
            </w:r>
          </w:p>
        </w:tc>
      </w:tr>
    </w:tbl>
    <w:p w:rsidR="008C6E41" w:rsidRDefault="008C6E41" w:rsidP="008C6E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6E41" w:rsidRPr="004C77F4" w:rsidRDefault="008C6E41" w:rsidP="008C6E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7F4">
        <w:rPr>
          <w:rFonts w:ascii="Times New Roman" w:hAnsi="Times New Roman"/>
          <w:sz w:val="28"/>
          <w:szCs w:val="28"/>
        </w:rPr>
        <w:t>Вся система планирования финансово-хозяйственной 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ТОО «</w:t>
      </w:r>
      <w:r w:rsidRPr="008A54B0">
        <w:rPr>
          <w:rFonts w:ascii="Times New Roman" w:hAnsi="Times New Roman" w:cs="Times New Roman"/>
          <w:sz w:val="28"/>
        </w:rPr>
        <w:t>TMK-GAZ</w:t>
      </w:r>
      <w:r>
        <w:rPr>
          <w:rFonts w:ascii="Times New Roman" w:hAnsi="Times New Roman" w:cs="Times New Roman"/>
          <w:sz w:val="28"/>
        </w:rPr>
        <w:t xml:space="preserve">» </w:t>
      </w:r>
      <w:r w:rsidRPr="004C77F4">
        <w:rPr>
          <w:rFonts w:ascii="Times New Roman" w:hAnsi="Times New Roman"/>
          <w:sz w:val="28"/>
          <w:szCs w:val="28"/>
        </w:rPr>
        <w:t>(прогнозирование финансовой деятельности, текущее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77F4">
        <w:rPr>
          <w:rFonts w:ascii="Times New Roman" w:hAnsi="Times New Roman"/>
          <w:sz w:val="28"/>
          <w:szCs w:val="28"/>
        </w:rPr>
        <w:t>планирование финансовой деятельности, оперативное планирование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77F4">
        <w:rPr>
          <w:rFonts w:ascii="Times New Roman" w:hAnsi="Times New Roman"/>
          <w:sz w:val="28"/>
          <w:szCs w:val="28"/>
        </w:rPr>
        <w:t>финансовой деятельности) реализуются в определенной последовательности.</w:t>
      </w:r>
    </w:p>
    <w:p w:rsidR="008C6E41" w:rsidRDefault="008C6E41" w:rsidP="008C6E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7F4">
        <w:rPr>
          <w:rFonts w:ascii="Times New Roman" w:hAnsi="Times New Roman"/>
          <w:sz w:val="28"/>
          <w:szCs w:val="28"/>
        </w:rPr>
        <w:lastRenderedPageBreak/>
        <w:t>Для планирования финансовых показателей и составления финансовых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77F4">
        <w:rPr>
          <w:rFonts w:ascii="Times New Roman" w:hAnsi="Times New Roman"/>
          <w:sz w:val="28"/>
          <w:szCs w:val="28"/>
        </w:rPr>
        <w:t xml:space="preserve">планов в </w:t>
      </w:r>
      <w:r>
        <w:rPr>
          <w:rFonts w:ascii="Times New Roman" w:hAnsi="Times New Roman" w:cs="Times New Roman"/>
          <w:sz w:val="28"/>
        </w:rPr>
        <w:t>ТОО «</w:t>
      </w:r>
      <w:r w:rsidRPr="008A54B0">
        <w:rPr>
          <w:rFonts w:ascii="Times New Roman" w:hAnsi="Times New Roman" w:cs="Times New Roman"/>
          <w:sz w:val="28"/>
        </w:rPr>
        <w:t>TMK-GAZ</w:t>
      </w:r>
      <w:r>
        <w:rPr>
          <w:rFonts w:ascii="Times New Roman" w:hAnsi="Times New Roman" w:cs="Times New Roman"/>
          <w:sz w:val="28"/>
        </w:rPr>
        <w:t>»</w:t>
      </w:r>
      <w:r w:rsidRPr="004C77F4">
        <w:rPr>
          <w:rFonts w:ascii="Times New Roman" w:hAnsi="Times New Roman"/>
          <w:sz w:val="28"/>
          <w:szCs w:val="28"/>
        </w:rPr>
        <w:t xml:space="preserve"> используют методы: </w:t>
      </w:r>
    </w:p>
    <w:p w:rsidR="008C6E41" w:rsidRDefault="008C6E41" w:rsidP="008C6E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C77F4">
        <w:rPr>
          <w:rFonts w:ascii="Times New Roman" w:hAnsi="Times New Roman"/>
          <w:sz w:val="28"/>
          <w:szCs w:val="28"/>
        </w:rPr>
        <w:t>расчетно</w:t>
      </w:r>
      <w:r>
        <w:rPr>
          <w:rFonts w:ascii="Times New Roman" w:hAnsi="Times New Roman"/>
          <w:sz w:val="28"/>
          <w:szCs w:val="28"/>
        </w:rPr>
        <w:t>-</w:t>
      </w:r>
      <w:r w:rsidRPr="004C77F4">
        <w:rPr>
          <w:rFonts w:ascii="Times New Roman" w:hAnsi="Times New Roman"/>
          <w:sz w:val="28"/>
          <w:szCs w:val="28"/>
        </w:rPr>
        <w:t xml:space="preserve">аналитический; </w:t>
      </w:r>
    </w:p>
    <w:p w:rsidR="008C6E41" w:rsidRDefault="008C6E41" w:rsidP="008C6E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C77F4">
        <w:rPr>
          <w:rFonts w:ascii="Times New Roman" w:hAnsi="Times New Roman"/>
          <w:sz w:val="28"/>
          <w:szCs w:val="28"/>
        </w:rPr>
        <w:t xml:space="preserve">балансовый; </w:t>
      </w:r>
    </w:p>
    <w:p w:rsidR="008C6E41" w:rsidRPr="004C77F4" w:rsidRDefault="008C6E41" w:rsidP="008C6E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C77F4">
        <w:rPr>
          <w:rFonts w:ascii="Times New Roman" w:hAnsi="Times New Roman"/>
          <w:sz w:val="28"/>
          <w:szCs w:val="28"/>
        </w:rPr>
        <w:t>оптимизации плановых решений.</w:t>
      </w:r>
    </w:p>
    <w:p w:rsidR="008C6E41" w:rsidRPr="004C77F4" w:rsidRDefault="008C6E41" w:rsidP="008C6E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7F4">
        <w:rPr>
          <w:rFonts w:ascii="Times New Roman" w:hAnsi="Times New Roman"/>
          <w:sz w:val="28"/>
          <w:szCs w:val="28"/>
        </w:rPr>
        <w:t xml:space="preserve">В основном, в </w:t>
      </w:r>
      <w:r>
        <w:rPr>
          <w:rFonts w:ascii="Times New Roman" w:hAnsi="Times New Roman" w:cs="Times New Roman"/>
          <w:sz w:val="28"/>
        </w:rPr>
        <w:t>ТОО «</w:t>
      </w:r>
      <w:r w:rsidRPr="008A54B0">
        <w:rPr>
          <w:rFonts w:ascii="Times New Roman" w:hAnsi="Times New Roman" w:cs="Times New Roman"/>
          <w:sz w:val="28"/>
        </w:rPr>
        <w:t>TMK-GAZ</w:t>
      </w:r>
      <w:r>
        <w:rPr>
          <w:rFonts w:ascii="Times New Roman" w:hAnsi="Times New Roman" w:cs="Times New Roman"/>
          <w:sz w:val="28"/>
        </w:rPr>
        <w:t>»</w:t>
      </w:r>
      <w:r w:rsidRPr="004C77F4">
        <w:rPr>
          <w:rFonts w:ascii="Times New Roman" w:hAnsi="Times New Roman"/>
          <w:sz w:val="28"/>
          <w:szCs w:val="28"/>
        </w:rPr>
        <w:t xml:space="preserve"> применяется расчетно</w:t>
      </w:r>
      <w:r>
        <w:rPr>
          <w:rFonts w:ascii="Times New Roman" w:hAnsi="Times New Roman"/>
          <w:sz w:val="28"/>
          <w:szCs w:val="28"/>
        </w:rPr>
        <w:t>-</w:t>
      </w:r>
      <w:r w:rsidRPr="004C77F4">
        <w:rPr>
          <w:rFonts w:ascii="Times New Roman" w:hAnsi="Times New Roman"/>
          <w:sz w:val="28"/>
          <w:szCs w:val="28"/>
        </w:rPr>
        <w:t>аналитический метод. В этом случае главным бухгалтером анализируются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77F4">
        <w:rPr>
          <w:rFonts w:ascii="Times New Roman" w:hAnsi="Times New Roman"/>
          <w:sz w:val="28"/>
          <w:szCs w:val="28"/>
        </w:rPr>
        <w:t>достигнутое в базисном периоде значение конкретного финансового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77F4">
        <w:rPr>
          <w:rFonts w:ascii="Times New Roman" w:hAnsi="Times New Roman"/>
          <w:sz w:val="28"/>
          <w:szCs w:val="28"/>
        </w:rPr>
        <w:t>показателя, определяют индекс его изменений в плановом периоде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77F4">
        <w:rPr>
          <w:rFonts w:ascii="Times New Roman" w:hAnsi="Times New Roman"/>
          <w:sz w:val="28"/>
          <w:szCs w:val="28"/>
        </w:rPr>
        <w:t>рассчитывается плановое его значение.</w:t>
      </w:r>
    </w:p>
    <w:p w:rsidR="008C6E41" w:rsidRPr="004C77F4" w:rsidRDefault="008C6E41" w:rsidP="008C6E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7F4">
        <w:rPr>
          <w:rFonts w:ascii="Times New Roman" w:hAnsi="Times New Roman"/>
          <w:sz w:val="28"/>
          <w:szCs w:val="28"/>
        </w:rPr>
        <w:t>В основе расчетно-аналитического метода лежит экспертная оценка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77F4">
        <w:rPr>
          <w:rFonts w:ascii="Times New Roman" w:hAnsi="Times New Roman"/>
          <w:sz w:val="28"/>
          <w:szCs w:val="28"/>
        </w:rPr>
        <w:t>тенденций поведения, динамики и взаимосвязи финансовых показателей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77F4">
        <w:rPr>
          <w:rFonts w:ascii="Times New Roman" w:hAnsi="Times New Roman"/>
          <w:sz w:val="28"/>
          <w:szCs w:val="28"/>
        </w:rPr>
        <w:t>планируемом периоде.</w:t>
      </w:r>
    </w:p>
    <w:p w:rsidR="008C6E41" w:rsidRPr="004C77F4" w:rsidRDefault="008C6E41" w:rsidP="008C6E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7F4">
        <w:rPr>
          <w:rFonts w:ascii="Times New Roman" w:hAnsi="Times New Roman"/>
          <w:sz w:val="28"/>
          <w:szCs w:val="28"/>
        </w:rPr>
        <w:t xml:space="preserve">Довольно редко в </w:t>
      </w:r>
      <w:r>
        <w:rPr>
          <w:rFonts w:ascii="Times New Roman" w:hAnsi="Times New Roman" w:cs="Times New Roman"/>
          <w:sz w:val="28"/>
        </w:rPr>
        <w:t>ТОО «</w:t>
      </w:r>
      <w:r w:rsidRPr="008A54B0">
        <w:rPr>
          <w:rFonts w:ascii="Times New Roman" w:hAnsi="Times New Roman" w:cs="Times New Roman"/>
          <w:sz w:val="28"/>
        </w:rPr>
        <w:t>TMK-GAZ</w:t>
      </w:r>
      <w:r>
        <w:rPr>
          <w:rFonts w:ascii="Times New Roman" w:hAnsi="Times New Roman" w:cs="Times New Roman"/>
          <w:sz w:val="28"/>
        </w:rPr>
        <w:t>»</w:t>
      </w:r>
      <w:r w:rsidRPr="004C77F4">
        <w:rPr>
          <w:rFonts w:ascii="Times New Roman" w:hAnsi="Times New Roman"/>
          <w:sz w:val="28"/>
          <w:szCs w:val="28"/>
        </w:rPr>
        <w:t xml:space="preserve"> используется балансовый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77F4">
        <w:rPr>
          <w:rFonts w:ascii="Times New Roman" w:hAnsi="Times New Roman"/>
          <w:sz w:val="28"/>
          <w:szCs w:val="28"/>
        </w:rPr>
        <w:t>метод. Большинство финансовых планов составляют в виде различных форм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77F4">
        <w:rPr>
          <w:rFonts w:ascii="Times New Roman" w:hAnsi="Times New Roman"/>
          <w:sz w:val="28"/>
          <w:szCs w:val="28"/>
        </w:rPr>
        <w:t>бюджетов.</w:t>
      </w:r>
    </w:p>
    <w:p w:rsidR="008C6E41" w:rsidRPr="004C77F4" w:rsidRDefault="008C6E41" w:rsidP="008C6E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7F4">
        <w:rPr>
          <w:rFonts w:ascii="Times New Roman" w:hAnsi="Times New Roman"/>
          <w:sz w:val="28"/>
          <w:szCs w:val="28"/>
        </w:rPr>
        <w:t xml:space="preserve">Метод оптимизации плановых решений применяется в </w:t>
      </w:r>
      <w:r>
        <w:rPr>
          <w:rFonts w:ascii="Times New Roman" w:hAnsi="Times New Roman" w:cs="Times New Roman"/>
          <w:sz w:val="28"/>
        </w:rPr>
        <w:t>ТОО «</w:t>
      </w:r>
      <w:r w:rsidRPr="008A54B0">
        <w:rPr>
          <w:rFonts w:ascii="Times New Roman" w:hAnsi="Times New Roman" w:cs="Times New Roman"/>
          <w:sz w:val="28"/>
        </w:rPr>
        <w:t>TMK-GAZ</w:t>
      </w:r>
      <w:r>
        <w:rPr>
          <w:rFonts w:ascii="Times New Roman" w:hAnsi="Times New Roman" w:cs="Times New Roman"/>
          <w:sz w:val="28"/>
        </w:rPr>
        <w:t>»</w:t>
      </w:r>
      <w:r w:rsidRPr="004C77F4">
        <w:rPr>
          <w:rFonts w:ascii="Times New Roman" w:hAnsi="Times New Roman"/>
          <w:sz w:val="28"/>
          <w:szCs w:val="28"/>
        </w:rPr>
        <w:t xml:space="preserve"> для определения нескольких возможных вариантов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77F4">
        <w:rPr>
          <w:rFonts w:ascii="Times New Roman" w:hAnsi="Times New Roman"/>
          <w:sz w:val="28"/>
          <w:szCs w:val="28"/>
        </w:rPr>
        <w:t>плановых расчетов и выборе по определенному критерию оптимального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77F4">
        <w:rPr>
          <w:rFonts w:ascii="Times New Roman" w:hAnsi="Times New Roman"/>
          <w:sz w:val="28"/>
          <w:szCs w:val="28"/>
        </w:rPr>
        <w:t>варианта.</w:t>
      </w:r>
    </w:p>
    <w:p w:rsidR="008C6E41" w:rsidRPr="004C77F4" w:rsidRDefault="008C6E41" w:rsidP="008C6E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7F4">
        <w:rPr>
          <w:rFonts w:ascii="Times New Roman" w:hAnsi="Times New Roman"/>
          <w:sz w:val="28"/>
          <w:szCs w:val="28"/>
        </w:rPr>
        <w:t>Обязательным направлением финансового планирования 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77F4">
        <w:rPr>
          <w:rFonts w:ascii="Times New Roman" w:hAnsi="Times New Roman"/>
          <w:sz w:val="28"/>
          <w:szCs w:val="28"/>
        </w:rPr>
        <w:t xml:space="preserve">составлении документооборота в </w:t>
      </w:r>
      <w:r>
        <w:rPr>
          <w:rFonts w:ascii="Times New Roman" w:hAnsi="Times New Roman" w:cs="Times New Roman"/>
          <w:sz w:val="28"/>
        </w:rPr>
        <w:t>ТОО «</w:t>
      </w:r>
      <w:r w:rsidRPr="008A54B0">
        <w:rPr>
          <w:rFonts w:ascii="Times New Roman" w:hAnsi="Times New Roman" w:cs="Times New Roman"/>
          <w:sz w:val="28"/>
        </w:rPr>
        <w:t>TMK-GAZ</w:t>
      </w:r>
      <w:r>
        <w:rPr>
          <w:rFonts w:ascii="Times New Roman" w:hAnsi="Times New Roman" w:cs="Times New Roman"/>
          <w:sz w:val="28"/>
        </w:rPr>
        <w:t>»</w:t>
      </w:r>
      <w:r w:rsidRPr="004C77F4">
        <w:rPr>
          <w:rFonts w:ascii="Times New Roman" w:hAnsi="Times New Roman"/>
          <w:sz w:val="28"/>
          <w:szCs w:val="28"/>
        </w:rPr>
        <w:t xml:space="preserve"> 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77F4">
        <w:rPr>
          <w:rFonts w:ascii="Times New Roman" w:hAnsi="Times New Roman"/>
          <w:sz w:val="28"/>
          <w:szCs w:val="28"/>
        </w:rPr>
        <w:t>составление бюджетного отчета о прибылях и убытках, в основе которого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77F4">
        <w:rPr>
          <w:rFonts w:ascii="Times New Roman" w:hAnsi="Times New Roman"/>
          <w:sz w:val="28"/>
          <w:szCs w:val="28"/>
        </w:rPr>
        <w:t>также лежат данные об ожидаемом объеме реализации товаров.</w:t>
      </w:r>
    </w:p>
    <w:p w:rsidR="008C6E41" w:rsidRPr="004C77F4" w:rsidRDefault="008C6E41" w:rsidP="008C6E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7F4">
        <w:rPr>
          <w:rFonts w:ascii="Times New Roman" w:hAnsi="Times New Roman"/>
          <w:sz w:val="28"/>
          <w:szCs w:val="28"/>
        </w:rPr>
        <w:t>Обязательным направлением финансового планирования 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77F4">
        <w:rPr>
          <w:rFonts w:ascii="Times New Roman" w:hAnsi="Times New Roman"/>
          <w:sz w:val="28"/>
          <w:szCs w:val="28"/>
        </w:rPr>
        <w:t xml:space="preserve">составлении документооборота в </w:t>
      </w:r>
      <w:r>
        <w:rPr>
          <w:rFonts w:ascii="Times New Roman" w:hAnsi="Times New Roman" w:cs="Times New Roman"/>
          <w:sz w:val="28"/>
        </w:rPr>
        <w:t>ТОО «</w:t>
      </w:r>
      <w:r w:rsidRPr="008A54B0">
        <w:rPr>
          <w:rFonts w:ascii="Times New Roman" w:hAnsi="Times New Roman" w:cs="Times New Roman"/>
          <w:sz w:val="28"/>
        </w:rPr>
        <w:t>TMK-GAZ</w:t>
      </w:r>
      <w:r>
        <w:rPr>
          <w:rFonts w:ascii="Times New Roman" w:hAnsi="Times New Roman" w:cs="Times New Roman"/>
          <w:sz w:val="28"/>
        </w:rPr>
        <w:t>»</w:t>
      </w:r>
      <w:r w:rsidRPr="004C77F4">
        <w:rPr>
          <w:rFonts w:ascii="Times New Roman" w:hAnsi="Times New Roman"/>
          <w:sz w:val="28"/>
          <w:szCs w:val="28"/>
        </w:rPr>
        <w:t xml:space="preserve"> 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77F4">
        <w:rPr>
          <w:rFonts w:ascii="Times New Roman" w:hAnsi="Times New Roman"/>
          <w:sz w:val="28"/>
          <w:szCs w:val="28"/>
        </w:rPr>
        <w:t>составление бюджетного отчета о финансовых результатах, в основе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77F4">
        <w:rPr>
          <w:rFonts w:ascii="Times New Roman" w:hAnsi="Times New Roman"/>
          <w:sz w:val="28"/>
          <w:szCs w:val="28"/>
        </w:rPr>
        <w:t>которого также лежат данные об ожидаемом объеме реализации товаров.</w:t>
      </w:r>
    </w:p>
    <w:p w:rsidR="008C6E41" w:rsidRDefault="008C6E41" w:rsidP="008C6E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7F4">
        <w:rPr>
          <w:rFonts w:ascii="Times New Roman" w:hAnsi="Times New Roman"/>
          <w:sz w:val="28"/>
          <w:szCs w:val="28"/>
        </w:rPr>
        <w:lastRenderedPageBreak/>
        <w:t>В отчете уточняется спрогнозированный на перспективу размер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77F4">
        <w:rPr>
          <w:rFonts w:ascii="Times New Roman" w:hAnsi="Times New Roman"/>
          <w:sz w:val="28"/>
          <w:szCs w:val="28"/>
        </w:rPr>
        <w:t>получаемой прибыли на предстоящий год. Однако отчет о финансовых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77F4">
        <w:rPr>
          <w:rFonts w:ascii="Times New Roman" w:hAnsi="Times New Roman"/>
          <w:sz w:val="28"/>
          <w:szCs w:val="28"/>
        </w:rPr>
        <w:t>результатах существенно отличается от бюджета движения денежных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77F4">
        <w:rPr>
          <w:rFonts w:ascii="Times New Roman" w:hAnsi="Times New Roman"/>
          <w:sz w:val="28"/>
          <w:szCs w:val="28"/>
        </w:rPr>
        <w:t>средств</w:t>
      </w:r>
      <w:r>
        <w:rPr>
          <w:rFonts w:ascii="Times New Roman" w:hAnsi="Times New Roman"/>
          <w:sz w:val="28"/>
          <w:szCs w:val="28"/>
        </w:rPr>
        <w:t>.</w:t>
      </w:r>
    </w:p>
    <w:p w:rsidR="008C6E41" w:rsidRDefault="00F3743F" w:rsidP="008C6E41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Arial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Arial"/>
          <w:color w:val="000000"/>
          <w:kern w:val="3"/>
          <w:sz w:val="28"/>
          <w:szCs w:val="28"/>
          <w:lang w:eastAsia="zh-CN" w:bidi="hi-IN"/>
        </w:rPr>
        <w:t>На рисунке 7</w:t>
      </w:r>
      <w:r w:rsidR="008C6E41" w:rsidRPr="00BC49D7">
        <w:rPr>
          <w:rFonts w:ascii="Times New Roman" w:eastAsia="SimSun" w:hAnsi="Times New Roman" w:cs="Arial"/>
          <w:color w:val="000000"/>
          <w:kern w:val="3"/>
          <w:sz w:val="28"/>
          <w:szCs w:val="28"/>
          <w:lang w:eastAsia="zh-CN" w:bidi="hi-IN"/>
        </w:rPr>
        <w:t xml:space="preserve"> представлена структура проектного управлении на предприятии </w:t>
      </w:r>
      <w:r w:rsidR="008C6E41">
        <w:rPr>
          <w:rFonts w:ascii="Times New Roman" w:hAnsi="Times New Roman" w:cs="Times New Roman"/>
          <w:sz w:val="28"/>
        </w:rPr>
        <w:t>ТОО «</w:t>
      </w:r>
      <w:r w:rsidR="008C6E41" w:rsidRPr="008A54B0">
        <w:rPr>
          <w:rFonts w:ascii="Times New Roman" w:hAnsi="Times New Roman" w:cs="Times New Roman"/>
          <w:sz w:val="28"/>
        </w:rPr>
        <w:t>TMK-GAZ</w:t>
      </w:r>
      <w:r w:rsidR="008C6E41">
        <w:rPr>
          <w:rFonts w:ascii="Times New Roman" w:hAnsi="Times New Roman" w:cs="Times New Roman"/>
          <w:sz w:val="28"/>
        </w:rPr>
        <w:t>»</w:t>
      </w:r>
      <w:r w:rsidR="008C6E41" w:rsidRPr="00BC49D7">
        <w:rPr>
          <w:rFonts w:ascii="Times New Roman" w:eastAsia="SimSun" w:hAnsi="Times New Roman" w:cs="Arial"/>
          <w:color w:val="000000"/>
          <w:kern w:val="3"/>
          <w:sz w:val="28"/>
          <w:szCs w:val="28"/>
          <w:lang w:eastAsia="zh-CN" w:bidi="hi-IN"/>
        </w:rPr>
        <w:t>.</w:t>
      </w:r>
    </w:p>
    <w:tbl>
      <w:tblPr>
        <w:tblStyle w:val="1"/>
        <w:tblW w:w="0" w:type="auto"/>
        <w:tblInd w:w="1980" w:type="dxa"/>
        <w:tblLook w:val="04A0" w:firstRow="1" w:lastRow="0" w:firstColumn="1" w:lastColumn="0" w:noHBand="0" w:noVBand="1"/>
      </w:tblPr>
      <w:tblGrid>
        <w:gridCol w:w="5103"/>
      </w:tblGrid>
      <w:tr w:rsidR="008C6E41" w:rsidRPr="00BC49D7" w:rsidTr="001B28EC">
        <w:tc>
          <w:tcPr>
            <w:tcW w:w="5103" w:type="dxa"/>
          </w:tcPr>
          <w:p w:rsidR="008C6E41" w:rsidRPr="001F7233" w:rsidRDefault="008C6E41" w:rsidP="001B28E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7233">
              <w:rPr>
                <w:rFonts w:ascii="Times New Roman" w:hAnsi="Times New Roman" w:cs="Times New Roman"/>
                <w:color w:val="000000"/>
                <w:sz w:val="24"/>
              </w:rPr>
              <w:t>Руководитель организации</w:t>
            </w:r>
          </w:p>
        </w:tc>
      </w:tr>
    </w:tbl>
    <w:p w:rsidR="008C6E41" w:rsidRPr="00BC49D7" w:rsidRDefault="008C6E41" w:rsidP="008C6E41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Arial"/>
          <w:color w:val="000000"/>
          <w:kern w:val="3"/>
          <w:sz w:val="28"/>
          <w:szCs w:val="28"/>
          <w:lang w:eastAsia="zh-CN" w:bidi="hi-IN"/>
        </w:rPr>
      </w:pPr>
      <w:r w:rsidRPr="001F7233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6FC80E6" wp14:editId="7FE9D476">
                <wp:simplePos x="0" y="0"/>
                <wp:positionH relativeFrom="column">
                  <wp:posOffset>2889885</wp:posOffset>
                </wp:positionH>
                <wp:positionV relativeFrom="paragraph">
                  <wp:posOffset>652145</wp:posOffset>
                </wp:positionV>
                <wp:extent cx="9525" cy="323850"/>
                <wp:effectExtent l="76200" t="0" r="66675" b="57150"/>
                <wp:wrapNone/>
                <wp:docPr id="39" name="Прямая со стрелко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238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96606C" id="Прямая со стрелкой 39" o:spid="_x0000_s1026" type="#_x0000_t32" style="position:absolute;margin-left:227.55pt;margin-top:51.35pt;width:.75pt;height:25.5pt;flip:x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" strokecolor="windowText" strokeweight=".5pt">
                <v:stroke endarrow="block" joinstyle="miter"/>
              </v:shape>
            </w:pict>
          </mc:Fallback>
        </mc:AlternateContent>
      </w:r>
      <w:r w:rsidRPr="00BC49D7">
        <w:rPr>
          <w:rFonts w:ascii="Times New Roman" w:eastAsia="SimSun" w:hAnsi="Times New Roman" w:cs="Arial"/>
          <w:noProof/>
          <w:color w:val="000000"/>
          <w:kern w:val="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888BC10" wp14:editId="40A37BC4">
                <wp:simplePos x="0" y="0"/>
                <wp:positionH relativeFrom="column">
                  <wp:posOffset>2908935</wp:posOffset>
                </wp:positionH>
                <wp:positionV relativeFrom="paragraph">
                  <wp:posOffset>4445</wp:posOffset>
                </wp:positionV>
                <wp:extent cx="0" cy="323850"/>
                <wp:effectExtent l="76200" t="0" r="76200" b="57150"/>
                <wp:wrapNone/>
                <wp:docPr id="38" name="Прямая со стрелко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9EFF32" id="Прямая со стрелкой 38" o:spid="_x0000_s1026" type="#_x0000_t32" style="position:absolute;margin-left:229.05pt;margin-top:.35pt;width:0;height:25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" strokecolor="windowText" strokeweight=".5pt">
                <v:stroke endarrow="block" joinstyle="miter"/>
              </v:shape>
            </w:pict>
          </mc:Fallback>
        </mc:AlternateContent>
      </w:r>
    </w:p>
    <w:tbl>
      <w:tblPr>
        <w:tblStyle w:val="1"/>
        <w:tblW w:w="0" w:type="auto"/>
        <w:tblInd w:w="1980" w:type="dxa"/>
        <w:tblLook w:val="04A0" w:firstRow="1" w:lastRow="0" w:firstColumn="1" w:lastColumn="0" w:noHBand="0" w:noVBand="1"/>
      </w:tblPr>
      <w:tblGrid>
        <w:gridCol w:w="5103"/>
      </w:tblGrid>
      <w:tr w:rsidR="008C6E41" w:rsidRPr="00BC49D7" w:rsidTr="001B28EC">
        <w:tc>
          <w:tcPr>
            <w:tcW w:w="5103" w:type="dxa"/>
          </w:tcPr>
          <w:p w:rsidR="008C6E41" w:rsidRPr="001F7233" w:rsidRDefault="008C6E41" w:rsidP="001B28E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2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проекта</w:t>
            </w:r>
          </w:p>
        </w:tc>
      </w:tr>
    </w:tbl>
    <w:p w:rsidR="008C6E41" w:rsidRPr="00BC49D7" w:rsidRDefault="008C6E41" w:rsidP="008C6E41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Arial"/>
          <w:color w:val="000000"/>
          <w:kern w:val="3"/>
          <w:sz w:val="28"/>
          <w:szCs w:val="28"/>
          <w:lang w:eastAsia="zh-CN" w:bidi="hi-IN"/>
        </w:rPr>
      </w:pPr>
    </w:p>
    <w:tbl>
      <w:tblPr>
        <w:tblStyle w:val="1"/>
        <w:tblW w:w="0" w:type="auto"/>
        <w:tblInd w:w="1980" w:type="dxa"/>
        <w:tblLook w:val="04A0" w:firstRow="1" w:lastRow="0" w:firstColumn="1" w:lastColumn="0" w:noHBand="0" w:noVBand="1"/>
      </w:tblPr>
      <w:tblGrid>
        <w:gridCol w:w="5103"/>
      </w:tblGrid>
      <w:tr w:rsidR="008C6E41" w:rsidRPr="00BC49D7" w:rsidTr="001B28EC">
        <w:tc>
          <w:tcPr>
            <w:tcW w:w="5103" w:type="dxa"/>
          </w:tcPr>
          <w:p w:rsidR="008C6E41" w:rsidRPr="001F7233" w:rsidRDefault="008C6E41" w:rsidP="001B28E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2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Функциональные группы</w:t>
            </w:r>
          </w:p>
        </w:tc>
      </w:tr>
    </w:tbl>
    <w:p w:rsidR="008C6E41" w:rsidRPr="00BC49D7" w:rsidRDefault="008C6E41" w:rsidP="008C6E41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Arial"/>
          <w:color w:val="000000"/>
          <w:kern w:val="3"/>
          <w:sz w:val="28"/>
          <w:szCs w:val="28"/>
          <w:lang w:eastAsia="zh-CN" w:bidi="hi-IN"/>
        </w:rPr>
      </w:pPr>
      <w:r w:rsidRPr="00BC49D7">
        <w:rPr>
          <w:rFonts w:ascii="Times New Roman" w:eastAsia="SimSun" w:hAnsi="Times New Roman" w:cs="Arial"/>
          <w:noProof/>
          <w:color w:val="000000"/>
          <w:kern w:val="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ACFF2C1" wp14:editId="76A0CD2C">
                <wp:simplePos x="0" y="0"/>
                <wp:positionH relativeFrom="column">
                  <wp:posOffset>2870835</wp:posOffset>
                </wp:positionH>
                <wp:positionV relativeFrom="paragraph">
                  <wp:posOffset>1905</wp:posOffset>
                </wp:positionV>
                <wp:extent cx="0" cy="285750"/>
                <wp:effectExtent l="76200" t="0" r="57150" b="57150"/>
                <wp:wrapNone/>
                <wp:docPr id="40" name="Прямая со стрелко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F3C55A" id="Прямая со стрелкой 40" o:spid="_x0000_s1026" type="#_x0000_t32" style="position:absolute;margin-left:226.05pt;margin-top:.15pt;width:0;height:22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" strokecolor="windowText" strokeweight=".5pt">
                <v:stroke endarrow="block" joinstyle="miter"/>
              </v:shape>
            </w:pict>
          </mc:Fallback>
        </mc:AlternateContent>
      </w:r>
    </w:p>
    <w:tbl>
      <w:tblPr>
        <w:tblStyle w:val="1"/>
        <w:tblW w:w="0" w:type="auto"/>
        <w:tblInd w:w="1980" w:type="dxa"/>
        <w:tblLook w:val="04A0" w:firstRow="1" w:lastRow="0" w:firstColumn="1" w:lastColumn="0" w:noHBand="0" w:noVBand="1"/>
      </w:tblPr>
      <w:tblGrid>
        <w:gridCol w:w="5103"/>
      </w:tblGrid>
      <w:tr w:rsidR="008C6E41" w:rsidRPr="00BC49D7" w:rsidTr="001B28EC">
        <w:tc>
          <w:tcPr>
            <w:tcW w:w="5103" w:type="dxa"/>
          </w:tcPr>
          <w:p w:rsidR="008C6E41" w:rsidRPr="001F7233" w:rsidRDefault="008C6E41" w:rsidP="001B28E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2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</w:t>
            </w:r>
          </w:p>
        </w:tc>
      </w:tr>
    </w:tbl>
    <w:p w:rsidR="008C6E41" w:rsidRPr="00BC49D7" w:rsidRDefault="008C6E41" w:rsidP="008C6E41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Arial"/>
          <w:color w:val="000000"/>
          <w:kern w:val="3"/>
          <w:sz w:val="28"/>
          <w:szCs w:val="28"/>
          <w:lang w:eastAsia="zh-CN" w:bidi="hi-IN"/>
        </w:rPr>
      </w:pPr>
      <w:r w:rsidRPr="001F7233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1EC02E1" wp14:editId="263728D0">
                <wp:simplePos x="0" y="0"/>
                <wp:positionH relativeFrom="column">
                  <wp:posOffset>2880360</wp:posOffset>
                </wp:positionH>
                <wp:positionV relativeFrom="paragraph">
                  <wp:posOffset>13335</wp:posOffset>
                </wp:positionV>
                <wp:extent cx="0" cy="295275"/>
                <wp:effectExtent l="76200" t="0" r="57150" b="47625"/>
                <wp:wrapNone/>
                <wp:docPr id="41" name="Прямая со стрелко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4347C9" id="Прямая со стрелкой 41" o:spid="_x0000_s1026" type="#_x0000_t32" style="position:absolute;margin-left:226.8pt;margin-top:1.05pt;width:0;height:23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" strokecolor="windowText" strokeweight=".5pt">
                <v:stroke endarrow="block" joinstyle="miter"/>
              </v:shape>
            </w:pict>
          </mc:Fallback>
        </mc:AlternateContent>
      </w:r>
      <w:r w:rsidRPr="001F7233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D257A72" wp14:editId="11D73AD0">
                <wp:simplePos x="0" y="0"/>
                <wp:positionH relativeFrom="column">
                  <wp:posOffset>2861310</wp:posOffset>
                </wp:positionH>
                <wp:positionV relativeFrom="paragraph">
                  <wp:posOffset>667385</wp:posOffset>
                </wp:positionV>
                <wp:extent cx="0" cy="333375"/>
                <wp:effectExtent l="76200" t="0" r="76200" b="47625"/>
                <wp:wrapNone/>
                <wp:docPr id="42" name="Прямая со стрелко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DF326E" id="Прямая со стрелкой 42" o:spid="_x0000_s1026" type="#_x0000_t32" style="position:absolute;margin-left:225.3pt;margin-top:52.55pt;width:0;height:26.2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" strokecolor="windowText" strokeweight=".5pt">
                <v:stroke endarrow="block" joinstyle="miter"/>
              </v:shape>
            </w:pict>
          </mc:Fallback>
        </mc:AlternateContent>
      </w:r>
    </w:p>
    <w:tbl>
      <w:tblPr>
        <w:tblStyle w:val="1"/>
        <w:tblW w:w="0" w:type="auto"/>
        <w:tblInd w:w="1980" w:type="dxa"/>
        <w:tblLook w:val="04A0" w:firstRow="1" w:lastRow="0" w:firstColumn="1" w:lastColumn="0" w:noHBand="0" w:noVBand="1"/>
      </w:tblPr>
      <w:tblGrid>
        <w:gridCol w:w="5103"/>
      </w:tblGrid>
      <w:tr w:rsidR="008C6E41" w:rsidRPr="00BC49D7" w:rsidTr="001B28EC">
        <w:tc>
          <w:tcPr>
            <w:tcW w:w="5103" w:type="dxa"/>
          </w:tcPr>
          <w:p w:rsidR="008C6E41" w:rsidRPr="001F7233" w:rsidRDefault="008C6E41" w:rsidP="001B28E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2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Материально-техническое обеспечение</w:t>
            </w:r>
          </w:p>
        </w:tc>
      </w:tr>
    </w:tbl>
    <w:p w:rsidR="008C6E41" w:rsidRPr="00BC49D7" w:rsidRDefault="008C6E41" w:rsidP="008C6E41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Arial"/>
          <w:color w:val="000000"/>
          <w:kern w:val="3"/>
          <w:sz w:val="28"/>
          <w:szCs w:val="28"/>
          <w:lang w:eastAsia="zh-CN" w:bidi="hi-IN"/>
        </w:rPr>
      </w:pPr>
    </w:p>
    <w:tbl>
      <w:tblPr>
        <w:tblStyle w:val="1"/>
        <w:tblW w:w="0" w:type="auto"/>
        <w:tblInd w:w="1980" w:type="dxa"/>
        <w:tblLook w:val="04A0" w:firstRow="1" w:lastRow="0" w:firstColumn="1" w:lastColumn="0" w:noHBand="0" w:noVBand="1"/>
      </w:tblPr>
      <w:tblGrid>
        <w:gridCol w:w="5103"/>
      </w:tblGrid>
      <w:tr w:rsidR="008C6E41" w:rsidRPr="00BC49D7" w:rsidTr="001B28EC">
        <w:tc>
          <w:tcPr>
            <w:tcW w:w="5103" w:type="dxa"/>
          </w:tcPr>
          <w:p w:rsidR="008C6E41" w:rsidRPr="001F7233" w:rsidRDefault="008C6E41" w:rsidP="001B28E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2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Инженерные разработки</w:t>
            </w:r>
          </w:p>
        </w:tc>
      </w:tr>
    </w:tbl>
    <w:p w:rsidR="008C6E41" w:rsidRDefault="008C6E41" w:rsidP="008C6E41">
      <w:pPr>
        <w:widowControl w:val="0"/>
        <w:suppressAutoHyphens/>
        <w:autoSpaceDN w:val="0"/>
        <w:spacing w:after="0" w:line="360" w:lineRule="auto"/>
        <w:ind w:firstLine="709"/>
        <w:jc w:val="center"/>
        <w:textAlignment w:val="baseline"/>
        <w:rPr>
          <w:rFonts w:ascii="Times New Roman" w:hAnsi="Times New Roman" w:cs="Times New Roman"/>
          <w:sz w:val="28"/>
        </w:rPr>
      </w:pPr>
      <w:r w:rsidRPr="00BC49D7">
        <w:rPr>
          <w:rFonts w:ascii="Times New Roman" w:eastAsia="SimSun" w:hAnsi="Times New Roman" w:cs="Arial"/>
          <w:color w:val="000000"/>
          <w:kern w:val="3"/>
          <w:sz w:val="28"/>
          <w:szCs w:val="28"/>
          <w:lang w:eastAsia="zh-CN" w:bidi="hi-IN"/>
        </w:rPr>
        <w:t xml:space="preserve">Рис. </w:t>
      </w:r>
      <w:r w:rsidR="00F3743F">
        <w:rPr>
          <w:rFonts w:ascii="Times New Roman" w:eastAsia="SimSun" w:hAnsi="Times New Roman" w:cs="Arial"/>
          <w:color w:val="000000"/>
          <w:kern w:val="3"/>
          <w:sz w:val="28"/>
          <w:szCs w:val="28"/>
          <w:lang w:eastAsia="zh-CN" w:bidi="hi-IN"/>
        </w:rPr>
        <w:t>7</w:t>
      </w:r>
      <w:r w:rsidRPr="00BC49D7">
        <w:rPr>
          <w:rFonts w:ascii="Times New Roman" w:eastAsia="SimSun" w:hAnsi="Times New Roman" w:cs="Arial"/>
          <w:color w:val="000000"/>
          <w:kern w:val="3"/>
          <w:sz w:val="28"/>
          <w:szCs w:val="28"/>
          <w:lang w:eastAsia="zh-CN" w:bidi="hi-IN"/>
        </w:rPr>
        <w:t xml:space="preserve"> – Структура проектного управлении на предприятии </w:t>
      </w:r>
      <w:r>
        <w:rPr>
          <w:rFonts w:ascii="Times New Roman" w:hAnsi="Times New Roman" w:cs="Times New Roman"/>
          <w:sz w:val="28"/>
        </w:rPr>
        <w:t>ТОО «</w:t>
      </w:r>
      <w:r w:rsidRPr="008A54B0">
        <w:rPr>
          <w:rFonts w:ascii="Times New Roman" w:hAnsi="Times New Roman" w:cs="Times New Roman"/>
          <w:sz w:val="28"/>
        </w:rPr>
        <w:t>TMK-GAZ</w:t>
      </w:r>
      <w:r>
        <w:rPr>
          <w:rFonts w:ascii="Times New Roman" w:hAnsi="Times New Roman" w:cs="Times New Roman"/>
          <w:sz w:val="28"/>
        </w:rPr>
        <w:t>»</w:t>
      </w:r>
    </w:p>
    <w:p w:rsidR="008C6E41" w:rsidRPr="00BC49D7" w:rsidRDefault="008C6E41" w:rsidP="008C6E41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Arial"/>
          <w:color w:val="000000"/>
          <w:kern w:val="3"/>
          <w:sz w:val="28"/>
          <w:szCs w:val="28"/>
          <w:lang w:eastAsia="zh-CN" w:bidi="hi-IN"/>
        </w:rPr>
      </w:pPr>
      <w:r w:rsidRPr="00BC49D7">
        <w:rPr>
          <w:rFonts w:ascii="Times New Roman" w:eastAsia="SimSun" w:hAnsi="Times New Roman" w:cs="Arial"/>
          <w:color w:val="000000"/>
          <w:kern w:val="3"/>
          <w:sz w:val="28"/>
          <w:szCs w:val="28"/>
          <w:lang w:eastAsia="zh-CN" w:bidi="hi-IN"/>
        </w:rPr>
        <w:t>Процесс работы над проектом начинается с передачи проекта в поддержку после разработки. Для этого руководитель проекта готовит специальный документ – паспорт проекта. В этом документе содержится: краткое описание проекта, список специалистов, которые участвовали в разработке, описание особенностей функционала и самого клиента, информация про выделенный сервер и многое другое.</w:t>
      </w:r>
    </w:p>
    <w:p w:rsidR="008C6E41" w:rsidRPr="00BC49D7" w:rsidRDefault="008C6E41" w:rsidP="008C6E41">
      <w:pPr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Arial"/>
          <w:color w:val="000000"/>
          <w:kern w:val="3"/>
          <w:sz w:val="28"/>
          <w:szCs w:val="28"/>
          <w:lang w:eastAsia="zh-CN" w:bidi="hi-IN"/>
        </w:rPr>
      </w:pPr>
      <w:r w:rsidRPr="00BC49D7">
        <w:rPr>
          <w:rFonts w:ascii="Times New Roman" w:eastAsia="SimSun" w:hAnsi="Times New Roman" w:cs="Arial"/>
          <w:color w:val="000000"/>
          <w:kern w:val="3"/>
          <w:sz w:val="28"/>
          <w:szCs w:val="28"/>
          <w:lang w:eastAsia="zh-CN" w:bidi="hi-IN"/>
        </w:rPr>
        <w:t>Эта информация передается менеджеру поддержки, которого я представляю клиенту вместе с доступами в систему.</w:t>
      </w:r>
    </w:p>
    <w:p w:rsidR="008C6E41" w:rsidRPr="00BC49D7" w:rsidRDefault="008C6E41" w:rsidP="008C6E41">
      <w:pPr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Arial"/>
          <w:color w:val="000000"/>
          <w:kern w:val="3"/>
          <w:sz w:val="28"/>
          <w:szCs w:val="28"/>
          <w:lang w:eastAsia="zh-CN" w:bidi="hi-IN"/>
        </w:rPr>
      </w:pPr>
      <w:r w:rsidRPr="00BC49D7">
        <w:rPr>
          <w:rFonts w:ascii="Times New Roman" w:eastAsia="SimSun" w:hAnsi="Times New Roman" w:cs="Arial"/>
          <w:color w:val="000000"/>
          <w:kern w:val="3"/>
          <w:sz w:val="28"/>
          <w:szCs w:val="28"/>
          <w:lang w:eastAsia="zh-CN" w:bidi="hi-IN"/>
        </w:rPr>
        <w:t xml:space="preserve">На данный момент можно выделить следующие бизнес-процессы в службе поддержки проектов в организации </w:t>
      </w:r>
      <w:r>
        <w:rPr>
          <w:rFonts w:ascii="Times New Roman" w:hAnsi="Times New Roman" w:cs="Times New Roman"/>
          <w:sz w:val="28"/>
        </w:rPr>
        <w:t>ТОО «</w:t>
      </w:r>
      <w:r w:rsidRPr="008A54B0">
        <w:rPr>
          <w:rFonts w:ascii="Times New Roman" w:hAnsi="Times New Roman" w:cs="Times New Roman"/>
          <w:sz w:val="28"/>
        </w:rPr>
        <w:t>TMK-GAZ</w:t>
      </w:r>
      <w:r>
        <w:rPr>
          <w:rFonts w:ascii="Times New Roman" w:hAnsi="Times New Roman" w:cs="Times New Roman"/>
          <w:sz w:val="28"/>
        </w:rPr>
        <w:t>»</w:t>
      </w:r>
      <w:r w:rsidRPr="00BC49D7">
        <w:rPr>
          <w:rFonts w:ascii="Times New Roman" w:eastAsia="SimSun" w:hAnsi="Times New Roman" w:cs="Arial"/>
          <w:color w:val="000000"/>
          <w:kern w:val="3"/>
          <w:sz w:val="28"/>
          <w:szCs w:val="28"/>
          <w:lang w:eastAsia="zh-CN" w:bidi="hi-IN"/>
        </w:rPr>
        <w:t>:</w:t>
      </w:r>
    </w:p>
    <w:p w:rsidR="008C6E41" w:rsidRPr="00BC49D7" w:rsidRDefault="008C6E41" w:rsidP="008C6E41">
      <w:pPr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Arial"/>
          <w:color w:val="000000"/>
          <w:kern w:val="3"/>
          <w:sz w:val="28"/>
          <w:szCs w:val="28"/>
          <w:lang w:eastAsia="zh-CN" w:bidi="hi-IN"/>
        </w:rPr>
      </w:pPr>
      <w:r w:rsidRPr="00BC49D7">
        <w:rPr>
          <w:rFonts w:ascii="Times New Roman" w:eastAsia="SimSun" w:hAnsi="Times New Roman" w:cs="Arial"/>
          <w:color w:val="000000"/>
          <w:kern w:val="3"/>
          <w:sz w:val="28"/>
          <w:szCs w:val="28"/>
          <w:lang w:eastAsia="zh-CN" w:bidi="hi-IN"/>
        </w:rPr>
        <w:t>1) новый проект;</w:t>
      </w:r>
    </w:p>
    <w:p w:rsidR="008C6E41" w:rsidRPr="00BC49D7" w:rsidRDefault="008C6E41" w:rsidP="008C6E41">
      <w:pPr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Arial"/>
          <w:color w:val="000000"/>
          <w:kern w:val="3"/>
          <w:sz w:val="28"/>
          <w:szCs w:val="28"/>
          <w:lang w:eastAsia="zh-CN" w:bidi="hi-IN"/>
        </w:rPr>
      </w:pPr>
      <w:r w:rsidRPr="00BC49D7">
        <w:rPr>
          <w:rFonts w:ascii="Times New Roman" w:eastAsia="SimSun" w:hAnsi="Times New Roman" w:cs="Arial"/>
          <w:color w:val="000000"/>
          <w:kern w:val="3"/>
          <w:sz w:val="28"/>
          <w:szCs w:val="28"/>
          <w:lang w:eastAsia="zh-CN" w:bidi="hi-IN"/>
        </w:rPr>
        <w:t>2) изменение тарифного плана;</w:t>
      </w:r>
    </w:p>
    <w:p w:rsidR="008C6E41" w:rsidRPr="00BC49D7" w:rsidRDefault="008C6E41" w:rsidP="008C6E41">
      <w:pPr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Arial"/>
          <w:color w:val="000000"/>
          <w:kern w:val="3"/>
          <w:sz w:val="28"/>
          <w:szCs w:val="28"/>
          <w:lang w:eastAsia="zh-CN" w:bidi="hi-IN"/>
        </w:rPr>
      </w:pPr>
      <w:r w:rsidRPr="00BC49D7">
        <w:rPr>
          <w:rFonts w:ascii="Times New Roman" w:eastAsia="SimSun" w:hAnsi="Times New Roman" w:cs="Arial"/>
          <w:color w:val="000000"/>
          <w:kern w:val="3"/>
          <w:sz w:val="28"/>
          <w:szCs w:val="28"/>
          <w:lang w:eastAsia="zh-CN" w:bidi="hi-IN"/>
        </w:rPr>
        <w:lastRenderedPageBreak/>
        <w:t>3) работа с обращениями;</w:t>
      </w:r>
    </w:p>
    <w:p w:rsidR="008C6E41" w:rsidRPr="00BC49D7" w:rsidRDefault="008C6E41" w:rsidP="008C6E41">
      <w:pPr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Arial"/>
          <w:color w:val="000000"/>
          <w:kern w:val="3"/>
          <w:sz w:val="28"/>
          <w:szCs w:val="28"/>
          <w:lang w:eastAsia="zh-CN" w:bidi="hi-IN"/>
        </w:rPr>
      </w:pPr>
      <w:r w:rsidRPr="00BC49D7">
        <w:rPr>
          <w:rFonts w:ascii="Times New Roman" w:eastAsia="SimSun" w:hAnsi="Times New Roman" w:cs="Arial"/>
          <w:color w:val="000000"/>
          <w:kern w:val="3"/>
          <w:sz w:val="28"/>
          <w:szCs w:val="28"/>
          <w:lang w:eastAsia="zh-CN" w:bidi="hi-IN"/>
        </w:rPr>
        <w:t>4) передача проекта между менеджерами;</w:t>
      </w:r>
    </w:p>
    <w:p w:rsidR="008C6E41" w:rsidRPr="00BC49D7" w:rsidRDefault="008C6E41" w:rsidP="008C6E41">
      <w:pPr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Arial"/>
          <w:color w:val="000000"/>
          <w:kern w:val="3"/>
          <w:sz w:val="28"/>
          <w:szCs w:val="28"/>
          <w:lang w:eastAsia="zh-CN" w:bidi="hi-IN"/>
        </w:rPr>
      </w:pPr>
      <w:r w:rsidRPr="00BC49D7">
        <w:rPr>
          <w:rFonts w:ascii="Times New Roman" w:eastAsia="SimSun" w:hAnsi="Times New Roman" w:cs="Arial"/>
          <w:color w:val="000000"/>
          <w:kern w:val="3"/>
          <w:sz w:val="28"/>
          <w:szCs w:val="28"/>
          <w:lang w:eastAsia="zh-CN" w:bidi="hi-IN"/>
        </w:rPr>
        <w:t>5) перевод разработчика в отдел поддержки;</w:t>
      </w:r>
    </w:p>
    <w:p w:rsidR="008C6E41" w:rsidRDefault="008C6E41" w:rsidP="008C6E41">
      <w:pPr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Arial"/>
          <w:color w:val="000000"/>
          <w:kern w:val="3"/>
          <w:sz w:val="28"/>
          <w:szCs w:val="28"/>
          <w:lang w:eastAsia="zh-CN" w:bidi="hi-IN"/>
        </w:rPr>
      </w:pPr>
      <w:r w:rsidRPr="00BC49D7">
        <w:rPr>
          <w:rFonts w:ascii="Times New Roman" w:eastAsia="SimSun" w:hAnsi="Times New Roman" w:cs="Arial"/>
          <w:color w:val="000000"/>
          <w:kern w:val="3"/>
          <w:sz w:val="28"/>
          <w:szCs w:val="28"/>
          <w:lang w:eastAsia="zh-CN" w:bidi="hi-IN"/>
        </w:rPr>
        <w:t>6) снятие проекта с поддержки.</w:t>
      </w:r>
    </w:p>
    <w:p w:rsidR="008C6E41" w:rsidRPr="001F4E69" w:rsidRDefault="008C6E41" w:rsidP="008C6E41">
      <w:pPr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Arial"/>
          <w:color w:val="000000"/>
          <w:kern w:val="3"/>
          <w:sz w:val="28"/>
          <w:szCs w:val="28"/>
          <w:lang w:eastAsia="zh-CN" w:bidi="hi-IN"/>
        </w:rPr>
      </w:pPr>
      <w:r w:rsidRPr="001F4E69">
        <w:rPr>
          <w:rFonts w:ascii="Times New Roman" w:eastAsia="SimSun" w:hAnsi="Times New Roman" w:cs="Arial"/>
          <w:color w:val="000000"/>
          <w:kern w:val="3"/>
          <w:sz w:val="28"/>
          <w:szCs w:val="28"/>
          <w:lang w:eastAsia="zh-CN" w:bidi="hi-IN"/>
        </w:rPr>
        <w:t>При проектировании, внедрении и использовании системы обработки</w:t>
      </w:r>
      <w:r>
        <w:rPr>
          <w:rFonts w:ascii="Times New Roman" w:eastAsia="SimSun" w:hAnsi="Times New Roman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F4E69">
        <w:rPr>
          <w:rFonts w:ascii="Times New Roman" w:eastAsia="SimSun" w:hAnsi="Times New Roman" w:cs="Arial"/>
          <w:color w:val="000000"/>
          <w:kern w:val="3"/>
          <w:sz w:val="28"/>
          <w:szCs w:val="28"/>
          <w:lang w:eastAsia="zh-CN" w:bidi="hi-IN"/>
        </w:rPr>
        <w:t xml:space="preserve">информации по финансовому планированию в </w:t>
      </w:r>
      <w:r>
        <w:rPr>
          <w:rFonts w:ascii="Times New Roman" w:hAnsi="Times New Roman" w:cs="Times New Roman"/>
          <w:sz w:val="28"/>
        </w:rPr>
        <w:t>ТОО «</w:t>
      </w:r>
      <w:r w:rsidRPr="008A54B0">
        <w:rPr>
          <w:rFonts w:ascii="Times New Roman" w:hAnsi="Times New Roman" w:cs="Times New Roman"/>
          <w:sz w:val="28"/>
        </w:rPr>
        <w:t>TMK-GAZ</w:t>
      </w:r>
      <w:r>
        <w:rPr>
          <w:rFonts w:ascii="Times New Roman" w:hAnsi="Times New Roman" w:cs="Times New Roman"/>
          <w:sz w:val="28"/>
        </w:rPr>
        <w:t xml:space="preserve">» </w:t>
      </w:r>
      <w:r w:rsidRPr="001F4E69">
        <w:rPr>
          <w:rFonts w:ascii="Times New Roman" w:eastAsia="SimSun" w:hAnsi="Times New Roman" w:cs="Arial"/>
          <w:color w:val="000000"/>
          <w:kern w:val="3"/>
          <w:sz w:val="28"/>
          <w:szCs w:val="28"/>
          <w:lang w:eastAsia="zh-CN" w:bidi="hi-IN"/>
        </w:rPr>
        <w:t>принимается во внимание следующие особенности:</w:t>
      </w:r>
    </w:p>
    <w:p w:rsidR="008C6E41" w:rsidRPr="001F4E69" w:rsidRDefault="008C6E41" w:rsidP="008C6E41">
      <w:pPr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Arial"/>
          <w:color w:val="000000"/>
          <w:kern w:val="3"/>
          <w:sz w:val="28"/>
          <w:szCs w:val="28"/>
          <w:lang w:eastAsia="zh-CN" w:bidi="hi-IN"/>
        </w:rPr>
      </w:pPr>
      <w:r w:rsidRPr="001F4E69">
        <w:rPr>
          <w:rFonts w:ascii="Times New Roman" w:eastAsia="SimSun" w:hAnsi="Times New Roman" w:cs="Arial"/>
          <w:color w:val="000000"/>
          <w:kern w:val="3"/>
          <w:sz w:val="28"/>
          <w:szCs w:val="28"/>
          <w:lang w:eastAsia="zh-CN" w:bidi="hi-IN"/>
        </w:rPr>
        <w:t>- учетная финансовая информация должна быть оперативной. Исходя</w:t>
      </w:r>
      <w:r>
        <w:rPr>
          <w:rFonts w:ascii="Times New Roman" w:eastAsia="SimSun" w:hAnsi="Times New Roman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F4E69">
        <w:rPr>
          <w:rFonts w:ascii="Times New Roman" w:eastAsia="SimSun" w:hAnsi="Times New Roman" w:cs="Arial"/>
          <w:color w:val="000000"/>
          <w:kern w:val="3"/>
          <w:sz w:val="28"/>
          <w:szCs w:val="28"/>
          <w:lang w:eastAsia="zh-CN" w:bidi="hi-IN"/>
        </w:rPr>
        <w:t>из этого, условия обеспечивается возможность получения всех выходных</w:t>
      </w:r>
      <w:r>
        <w:rPr>
          <w:rFonts w:ascii="Times New Roman" w:eastAsia="SimSun" w:hAnsi="Times New Roman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F4E69">
        <w:rPr>
          <w:rFonts w:ascii="Times New Roman" w:eastAsia="SimSun" w:hAnsi="Times New Roman" w:cs="Arial"/>
          <w:color w:val="000000"/>
          <w:kern w:val="3"/>
          <w:sz w:val="28"/>
          <w:szCs w:val="28"/>
          <w:lang w:eastAsia="zh-CN" w:bidi="hi-IN"/>
        </w:rPr>
        <w:t>машинограмм или данных по запросу на любую дату отчетного периода;</w:t>
      </w:r>
    </w:p>
    <w:p w:rsidR="008C6E41" w:rsidRPr="001F4E69" w:rsidRDefault="008C6E41" w:rsidP="008C6E41">
      <w:pPr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Arial"/>
          <w:color w:val="000000"/>
          <w:kern w:val="3"/>
          <w:sz w:val="28"/>
          <w:szCs w:val="28"/>
          <w:lang w:eastAsia="zh-CN" w:bidi="hi-IN"/>
        </w:rPr>
      </w:pPr>
      <w:r w:rsidRPr="001F4E69">
        <w:rPr>
          <w:rFonts w:ascii="Times New Roman" w:eastAsia="SimSun" w:hAnsi="Times New Roman" w:cs="Arial"/>
          <w:color w:val="000000"/>
          <w:kern w:val="3"/>
          <w:sz w:val="28"/>
          <w:szCs w:val="28"/>
          <w:lang w:eastAsia="zh-CN" w:bidi="hi-IN"/>
        </w:rPr>
        <w:t>- учетная информация представлена по каждому коду услуг в</w:t>
      </w:r>
      <w:r>
        <w:rPr>
          <w:rFonts w:ascii="Times New Roman" w:eastAsia="SimSun" w:hAnsi="Times New Roman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F4E69">
        <w:rPr>
          <w:rFonts w:ascii="Times New Roman" w:eastAsia="SimSun" w:hAnsi="Times New Roman" w:cs="Arial"/>
          <w:color w:val="000000"/>
          <w:kern w:val="3"/>
          <w:sz w:val="28"/>
          <w:szCs w:val="28"/>
          <w:lang w:eastAsia="zh-CN" w:bidi="hi-IN"/>
        </w:rPr>
        <w:t>количественном и стоимостном выражении;</w:t>
      </w:r>
    </w:p>
    <w:p w:rsidR="008C6E41" w:rsidRPr="001F4E69" w:rsidRDefault="008C6E41" w:rsidP="008C6E41">
      <w:pPr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Arial"/>
          <w:color w:val="000000"/>
          <w:kern w:val="3"/>
          <w:sz w:val="28"/>
          <w:szCs w:val="28"/>
          <w:lang w:eastAsia="zh-CN" w:bidi="hi-IN"/>
        </w:rPr>
      </w:pPr>
      <w:r w:rsidRPr="001F4E69">
        <w:rPr>
          <w:rFonts w:ascii="Times New Roman" w:eastAsia="SimSun" w:hAnsi="Times New Roman" w:cs="Arial"/>
          <w:color w:val="000000"/>
          <w:kern w:val="3"/>
          <w:sz w:val="28"/>
          <w:szCs w:val="28"/>
          <w:lang w:eastAsia="zh-CN" w:bidi="hi-IN"/>
        </w:rPr>
        <w:t>- все данные увязаны с учетной информацией о затратах на</w:t>
      </w:r>
      <w:r>
        <w:rPr>
          <w:rFonts w:ascii="Times New Roman" w:eastAsia="SimSun" w:hAnsi="Times New Roman" w:cs="Arial"/>
          <w:color w:val="000000"/>
          <w:kern w:val="3"/>
          <w:sz w:val="28"/>
          <w:szCs w:val="28"/>
          <w:lang w:eastAsia="zh-CN" w:bidi="hi-IN"/>
        </w:rPr>
        <w:t xml:space="preserve"> производство, о финансово-</w:t>
      </w:r>
      <w:r w:rsidRPr="001F4E69">
        <w:rPr>
          <w:rFonts w:ascii="Times New Roman" w:eastAsia="SimSun" w:hAnsi="Times New Roman" w:cs="Arial"/>
          <w:color w:val="000000"/>
          <w:kern w:val="3"/>
          <w:sz w:val="28"/>
          <w:szCs w:val="28"/>
          <w:lang w:eastAsia="zh-CN" w:bidi="hi-IN"/>
        </w:rPr>
        <w:t>расчетных операциях по сбыту и</w:t>
      </w:r>
      <w:r>
        <w:rPr>
          <w:rFonts w:ascii="Times New Roman" w:eastAsia="SimSun" w:hAnsi="Times New Roman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F4E69">
        <w:rPr>
          <w:rFonts w:ascii="Times New Roman" w:eastAsia="SimSun" w:hAnsi="Times New Roman" w:cs="Arial"/>
          <w:color w:val="000000"/>
          <w:kern w:val="3"/>
          <w:sz w:val="28"/>
          <w:szCs w:val="28"/>
          <w:lang w:eastAsia="zh-CN" w:bidi="hi-IN"/>
        </w:rPr>
        <w:t>налогообложению, показателями оборотного и сальдового балансов по</w:t>
      </w:r>
      <w:r>
        <w:rPr>
          <w:rFonts w:ascii="Times New Roman" w:eastAsia="SimSun" w:hAnsi="Times New Roman" w:cs="Arial"/>
          <w:color w:val="000000"/>
          <w:kern w:val="3"/>
          <w:sz w:val="28"/>
          <w:szCs w:val="28"/>
          <w:lang w:eastAsia="zh-CN" w:bidi="hi-IN"/>
        </w:rPr>
        <w:t xml:space="preserve"> счетам бухгалтерского учета;</w:t>
      </w:r>
    </w:p>
    <w:p w:rsidR="008C6E41" w:rsidRPr="001F4E69" w:rsidRDefault="008C6E41" w:rsidP="008C6E41">
      <w:pPr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Arial"/>
          <w:color w:val="000000"/>
          <w:kern w:val="3"/>
          <w:sz w:val="28"/>
          <w:szCs w:val="28"/>
          <w:lang w:eastAsia="zh-CN" w:bidi="hi-IN"/>
        </w:rPr>
      </w:pPr>
      <w:r w:rsidRPr="001F4E69">
        <w:rPr>
          <w:rFonts w:ascii="Times New Roman" w:eastAsia="SimSun" w:hAnsi="Times New Roman" w:cs="Arial"/>
          <w:color w:val="000000"/>
          <w:kern w:val="3"/>
          <w:sz w:val="28"/>
          <w:szCs w:val="28"/>
          <w:lang w:eastAsia="zh-CN" w:bidi="hi-IN"/>
        </w:rPr>
        <w:t>- выручка ликвидность финансовый устойчивость.</w:t>
      </w:r>
    </w:p>
    <w:p w:rsidR="008C6E41" w:rsidRDefault="008C6E41" w:rsidP="008C6E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6E41" w:rsidRDefault="008C6E41" w:rsidP="008C6E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6E41" w:rsidRDefault="008C6E41" w:rsidP="008C6E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6E41" w:rsidRDefault="008C6E41" w:rsidP="008C6E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6E41" w:rsidRDefault="008C6E41" w:rsidP="008C6E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6E41" w:rsidRDefault="008C6E41" w:rsidP="008C6E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6E41" w:rsidRDefault="008C6E41" w:rsidP="008C6E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6E41" w:rsidRDefault="008C6E41" w:rsidP="008C6E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6E41" w:rsidRDefault="008C6E41" w:rsidP="008C6E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6E41" w:rsidRDefault="008C6E41" w:rsidP="008C6E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6E41" w:rsidRDefault="008C6E41" w:rsidP="008C6E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6E41" w:rsidRDefault="008C6E41" w:rsidP="008C6E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6E41" w:rsidRDefault="008C6E41" w:rsidP="008C6E4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 Методы принятия управленческих решений</w:t>
      </w:r>
    </w:p>
    <w:p w:rsidR="008C6E41" w:rsidRDefault="008C6E41" w:rsidP="008C6E4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C6E41" w:rsidRPr="00BC49D7" w:rsidRDefault="008C6E41" w:rsidP="008C6E41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Arial"/>
          <w:color w:val="000000"/>
          <w:kern w:val="3"/>
          <w:sz w:val="28"/>
          <w:szCs w:val="28"/>
          <w:lang w:eastAsia="zh-CN" w:bidi="hi-IN"/>
        </w:rPr>
      </w:pPr>
      <w:r w:rsidRPr="00BC49D7">
        <w:rPr>
          <w:rFonts w:ascii="Times New Roman" w:eastAsia="SimSun" w:hAnsi="Times New Roman" w:cs="Arial"/>
          <w:color w:val="000000"/>
          <w:kern w:val="3"/>
          <w:sz w:val="28"/>
          <w:szCs w:val="28"/>
          <w:lang w:eastAsia="zh-CN" w:bidi="hi-IN"/>
        </w:rPr>
        <w:t xml:space="preserve">Планированием на предприятии </w:t>
      </w:r>
      <w:r>
        <w:rPr>
          <w:rFonts w:ascii="Times New Roman" w:hAnsi="Times New Roman" w:cs="Times New Roman"/>
          <w:sz w:val="28"/>
        </w:rPr>
        <w:t>ТОО «</w:t>
      </w:r>
      <w:r w:rsidRPr="008A54B0">
        <w:rPr>
          <w:rFonts w:ascii="Times New Roman" w:hAnsi="Times New Roman" w:cs="Times New Roman"/>
          <w:sz w:val="28"/>
        </w:rPr>
        <w:t>TMK-GAZ</w:t>
      </w:r>
      <w:r>
        <w:rPr>
          <w:rFonts w:ascii="Times New Roman" w:hAnsi="Times New Roman" w:cs="Times New Roman"/>
          <w:sz w:val="28"/>
        </w:rPr>
        <w:t>»</w:t>
      </w:r>
      <w:r w:rsidRPr="00BC49D7">
        <w:rPr>
          <w:rFonts w:ascii="Times New Roman" w:eastAsia="SimSun" w:hAnsi="Times New Roman" w:cs="Arial"/>
          <w:kern w:val="3"/>
          <w:sz w:val="28"/>
          <w:szCs w:val="24"/>
          <w:lang w:eastAsia="zh-CN" w:bidi="hi-IN"/>
        </w:rPr>
        <w:t xml:space="preserve"> </w:t>
      </w:r>
      <w:r w:rsidRPr="00BC49D7">
        <w:rPr>
          <w:rFonts w:ascii="Times New Roman" w:eastAsia="SimSun" w:hAnsi="Times New Roman" w:cs="Arial"/>
          <w:color w:val="000000"/>
          <w:kern w:val="3"/>
          <w:sz w:val="28"/>
          <w:szCs w:val="28"/>
          <w:lang w:eastAsia="zh-CN" w:bidi="hi-IN"/>
        </w:rPr>
        <w:t>занимается планово-экономический отдел. В перечень процессов, которыми занимается планово-экономического отдела, входит:</w:t>
      </w:r>
    </w:p>
    <w:p w:rsidR="008C6E41" w:rsidRPr="00BC49D7" w:rsidRDefault="008C6E41" w:rsidP="008C6E41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Arial"/>
          <w:color w:val="000000"/>
          <w:kern w:val="3"/>
          <w:sz w:val="28"/>
          <w:szCs w:val="28"/>
          <w:lang w:eastAsia="zh-CN" w:bidi="hi-IN"/>
        </w:rPr>
      </w:pPr>
      <w:r w:rsidRPr="00BC49D7">
        <w:rPr>
          <w:rFonts w:ascii="Times New Roman" w:eastAsia="SimSun" w:hAnsi="Times New Roman" w:cs="Arial"/>
          <w:color w:val="000000"/>
          <w:kern w:val="3"/>
          <w:sz w:val="28"/>
          <w:szCs w:val="28"/>
          <w:lang w:eastAsia="zh-CN" w:bidi="hi-IN"/>
        </w:rPr>
        <w:t>1) проведение бухгалтерского учета с помощью современных средств техники;</w:t>
      </w:r>
    </w:p>
    <w:p w:rsidR="008C6E41" w:rsidRPr="00BC49D7" w:rsidRDefault="008C6E41" w:rsidP="008C6E41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Arial"/>
          <w:color w:val="000000"/>
          <w:kern w:val="3"/>
          <w:sz w:val="28"/>
          <w:szCs w:val="28"/>
          <w:lang w:eastAsia="zh-CN" w:bidi="hi-IN"/>
        </w:rPr>
      </w:pPr>
      <w:r w:rsidRPr="00BC49D7">
        <w:rPr>
          <w:rFonts w:ascii="Times New Roman" w:eastAsia="SimSun" w:hAnsi="Times New Roman" w:cs="Arial"/>
          <w:color w:val="000000"/>
          <w:kern w:val="3"/>
          <w:sz w:val="28"/>
          <w:szCs w:val="28"/>
          <w:lang w:eastAsia="zh-CN" w:bidi="hi-IN"/>
        </w:rPr>
        <w:t>2) своевременный учет всех средств и материальных ценностей, поступающих на счет производства или компании, отслеживание оборотного движения денежных средств;</w:t>
      </w:r>
    </w:p>
    <w:p w:rsidR="008C6E41" w:rsidRPr="00BC49D7" w:rsidRDefault="008C6E41" w:rsidP="008C6E41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Arial"/>
          <w:color w:val="000000"/>
          <w:kern w:val="3"/>
          <w:sz w:val="28"/>
          <w:szCs w:val="28"/>
          <w:lang w:eastAsia="zh-CN" w:bidi="hi-IN"/>
        </w:rPr>
      </w:pPr>
      <w:r w:rsidRPr="00BC49D7">
        <w:rPr>
          <w:rFonts w:ascii="Times New Roman" w:eastAsia="SimSun" w:hAnsi="Times New Roman" w:cs="Arial"/>
          <w:color w:val="000000"/>
          <w:kern w:val="3"/>
          <w:sz w:val="28"/>
          <w:szCs w:val="28"/>
          <w:lang w:eastAsia="zh-CN" w:bidi="hi-IN"/>
        </w:rPr>
        <w:t>3) правдивый учет всех расходов на производстве, доходов, полученных в результате реализации продукции, хозяйственной и финансовой деятельности компании;</w:t>
      </w:r>
    </w:p>
    <w:p w:rsidR="008C6E41" w:rsidRPr="00BC49D7" w:rsidRDefault="008C6E41" w:rsidP="008C6E41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Arial"/>
          <w:color w:val="000000"/>
          <w:kern w:val="3"/>
          <w:sz w:val="28"/>
          <w:szCs w:val="28"/>
          <w:lang w:eastAsia="zh-CN" w:bidi="hi-IN"/>
        </w:rPr>
      </w:pPr>
      <w:r w:rsidRPr="00BC49D7">
        <w:rPr>
          <w:rFonts w:ascii="Times New Roman" w:eastAsia="SimSun" w:hAnsi="Times New Roman" w:cs="Arial"/>
          <w:color w:val="000000"/>
          <w:kern w:val="3"/>
          <w:sz w:val="28"/>
          <w:szCs w:val="28"/>
          <w:lang w:eastAsia="zh-CN" w:bidi="hi-IN"/>
        </w:rPr>
        <w:t>4) своевременное перечисление положенных сумм в государственный бюджет, налоговую организацию, погашение банковских кредитов;</w:t>
      </w:r>
    </w:p>
    <w:p w:rsidR="008C6E41" w:rsidRPr="00BC49D7" w:rsidRDefault="008C6E41" w:rsidP="008C6E41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Arial"/>
          <w:color w:val="000000"/>
          <w:kern w:val="3"/>
          <w:sz w:val="28"/>
          <w:szCs w:val="28"/>
          <w:lang w:eastAsia="zh-CN" w:bidi="hi-IN"/>
        </w:rPr>
      </w:pPr>
      <w:r w:rsidRPr="00BC49D7">
        <w:rPr>
          <w:rFonts w:ascii="Times New Roman" w:eastAsia="SimSun" w:hAnsi="Times New Roman" w:cs="Arial"/>
          <w:color w:val="000000"/>
          <w:kern w:val="3"/>
          <w:sz w:val="28"/>
          <w:szCs w:val="28"/>
          <w:lang w:eastAsia="zh-CN" w:bidi="hi-IN"/>
        </w:rPr>
        <w:t>5) грамотное оформление документов, ведение бухгалтерских книг, подготовка промежуточных расчетов;</w:t>
      </w:r>
    </w:p>
    <w:p w:rsidR="008C6E41" w:rsidRPr="00BC49D7" w:rsidRDefault="008C6E41" w:rsidP="008C6E41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Arial"/>
          <w:color w:val="000000"/>
          <w:kern w:val="3"/>
          <w:sz w:val="28"/>
          <w:szCs w:val="28"/>
          <w:lang w:eastAsia="zh-CN" w:bidi="hi-IN"/>
        </w:rPr>
      </w:pPr>
      <w:r w:rsidRPr="00BC49D7">
        <w:rPr>
          <w:rFonts w:ascii="Times New Roman" w:eastAsia="SimSun" w:hAnsi="Times New Roman" w:cs="Arial"/>
          <w:color w:val="000000"/>
          <w:kern w:val="3"/>
          <w:sz w:val="28"/>
          <w:szCs w:val="28"/>
          <w:lang w:eastAsia="zh-CN" w:bidi="hi-IN"/>
        </w:rPr>
        <w:t>6) разработка проектов смет расходов по</w:t>
      </w:r>
      <w:r>
        <w:rPr>
          <w:rFonts w:ascii="Times New Roman" w:eastAsia="SimSun" w:hAnsi="Times New Roman" w:cs="Arial"/>
          <w:color w:val="000000"/>
          <w:kern w:val="3"/>
          <w:sz w:val="28"/>
          <w:szCs w:val="28"/>
          <w:lang w:eastAsia="zh-CN" w:bidi="hi-IN"/>
        </w:rPr>
        <w:t xml:space="preserve"> бюджету, заявок</w:t>
      </w:r>
      <w:r w:rsidRPr="00BC49D7">
        <w:rPr>
          <w:rFonts w:ascii="Times New Roman" w:eastAsia="SimSun" w:hAnsi="Times New Roman" w:cs="Arial"/>
          <w:color w:val="000000"/>
          <w:kern w:val="3"/>
          <w:sz w:val="28"/>
          <w:szCs w:val="28"/>
          <w:lang w:eastAsia="zh-CN" w:bidi="hi-IN"/>
        </w:rPr>
        <w:t>;</w:t>
      </w:r>
    </w:p>
    <w:p w:rsidR="008C6E41" w:rsidRPr="00BC49D7" w:rsidRDefault="008C6E41" w:rsidP="008C6E41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Arial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Arial"/>
          <w:color w:val="000000"/>
          <w:kern w:val="3"/>
          <w:sz w:val="28"/>
          <w:szCs w:val="28"/>
          <w:lang w:eastAsia="zh-CN" w:bidi="hi-IN"/>
        </w:rPr>
        <w:t>7</w:t>
      </w:r>
      <w:r w:rsidRPr="00BC49D7">
        <w:rPr>
          <w:rFonts w:ascii="Times New Roman" w:eastAsia="SimSun" w:hAnsi="Times New Roman" w:cs="Arial"/>
          <w:color w:val="000000"/>
          <w:kern w:val="3"/>
          <w:sz w:val="28"/>
          <w:szCs w:val="28"/>
          <w:lang w:eastAsia="zh-CN" w:bidi="hi-IN"/>
        </w:rPr>
        <w:t>) составление периодической и разовой отчетности по вопросам финансово-экономической деятельности;</w:t>
      </w:r>
    </w:p>
    <w:p w:rsidR="008C6E41" w:rsidRPr="00BC49D7" w:rsidRDefault="008C6E41" w:rsidP="008C6E41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Arial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Arial"/>
          <w:color w:val="000000"/>
          <w:kern w:val="3"/>
          <w:sz w:val="28"/>
          <w:szCs w:val="28"/>
          <w:lang w:eastAsia="zh-CN" w:bidi="hi-IN"/>
        </w:rPr>
        <w:t>8</w:t>
      </w:r>
      <w:r w:rsidRPr="00BC49D7">
        <w:rPr>
          <w:rFonts w:ascii="Times New Roman" w:eastAsia="SimSun" w:hAnsi="Times New Roman" w:cs="Arial"/>
          <w:color w:val="000000"/>
          <w:kern w:val="3"/>
          <w:sz w:val="28"/>
          <w:szCs w:val="28"/>
          <w:lang w:eastAsia="zh-CN" w:bidi="hi-IN"/>
        </w:rPr>
        <w:t>) проведение анализа финансово-хозяйственной деятельности всех структурных подразделений</w:t>
      </w:r>
      <w:r>
        <w:rPr>
          <w:rFonts w:ascii="Times New Roman" w:eastAsia="SimSun" w:hAnsi="Times New Roman" w:cs="Arial"/>
          <w:color w:val="000000"/>
          <w:kern w:val="3"/>
          <w:sz w:val="28"/>
          <w:szCs w:val="28"/>
          <w:lang w:eastAsia="zh-CN" w:bidi="hi-IN"/>
        </w:rPr>
        <w:t xml:space="preserve"> по данным бухгалтерского учета</w:t>
      </w:r>
      <w:r w:rsidRPr="00BC49D7">
        <w:rPr>
          <w:rFonts w:ascii="Times New Roman" w:eastAsia="SimSun" w:hAnsi="Times New Roman" w:cs="Arial"/>
          <w:color w:val="000000"/>
          <w:kern w:val="3"/>
          <w:sz w:val="28"/>
          <w:szCs w:val="28"/>
          <w:lang w:eastAsia="zh-CN" w:bidi="hi-IN"/>
        </w:rPr>
        <w:t>;</w:t>
      </w:r>
    </w:p>
    <w:p w:rsidR="008C6E41" w:rsidRPr="00BC49D7" w:rsidRDefault="008C6E41" w:rsidP="008C6E41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Arial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Arial"/>
          <w:color w:val="000000"/>
          <w:kern w:val="3"/>
          <w:sz w:val="28"/>
          <w:szCs w:val="28"/>
          <w:lang w:eastAsia="zh-CN" w:bidi="hi-IN"/>
        </w:rPr>
        <w:t>9</w:t>
      </w:r>
      <w:r w:rsidRPr="00BC49D7">
        <w:rPr>
          <w:rFonts w:ascii="Times New Roman" w:eastAsia="SimSun" w:hAnsi="Times New Roman" w:cs="Arial"/>
          <w:color w:val="000000"/>
          <w:kern w:val="3"/>
          <w:sz w:val="28"/>
          <w:szCs w:val="28"/>
          <w:lang w:eastAsia="zh-CN" w:bidi="hi-IN"/>
        </w:rPr>
        <w:t>) разработка мероприятий и предложений по рациональному и эффективному использованию средств на содержание компании, контроль за их исполнением;</w:t>
      </w:r>
    </w:p>
    <w:p w:rsidR="008C6E41" w:rsidRPr="00BC49D7" w:rsidRDefault="008C6E41" w:rsidP="008C6E41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Arial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Arial"/>
          <w:color w:val="000000"/>
          <w:kern w:val="3"/>
          <w:sz w:val="28"/>
          <w:szCs w:val="28"/>
          <w:lang w:eastAsia="zh-CN" w:bidi="hi-IN"/>
        </w:rPr>
        <w:t>10</w:t>
      </w:r>
      <w:r w:rsidRPr="00BC49D7">
        <w:rPr>
          <w:rFonts w:ascii="Times New Roman" w:eastAsia="SimSun" w:hAnsi="Times New Roman" w:cs="Arial"/>
          <w:color w:val="000000"/>
          <w:kern w:val="3"/>
          <w:sz w:val="28"/>
          <w:szCs w:val="28"/>
          <w:lang w:eastAsia="zh-CN" w:bidi="hi-IN"/>
        </w:rPr>
        <w:t>) учет и систематизация руководящих документов.</w:t>
      </w:r>
    </w:p>
    <w:p w:rsidR="008C6E41" w:rsidRPr="00BC49D7" w:rsidRDefault="008C6E41" w:rsidP="008C6E41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Arial"/>
          <w:color w:val="000000"/>
          <w:kern w:val="3"/>
          <w:sz w:val="28"/>
          <w:szCs w:val="28"/>
          <w:lang w:eastAsia="zh-CN" w:bidi="hi-IN"/>
        </w:rPr>
      </w:pPr>
      <w:r w:rsidRPr="00BC49D7">
        <w:rPr>
          <w:rFonts w:ascii="Times New Roman" w:eastAsia="SimSun" w:hAnsi="Times New Roman" w:cs="Arial"/>
          <w:color w:val="000000"/>
          <w:kern w:val="3"/>
          <w:sz w:val="28"/>
          <w:szCs w:val="28"/>
          <w:lang w:eastAsia="zh-CN" w:bidi="hi-IN"/>
        </w:rPr>
        <w:t xml:space="preserve">Управление предприятием </w:t>
      </w:r>
      <w:r>
        <w:rPr>
          <w:rFonts w:ascii="Times New Roman" w:hAnsi="Times New Roman" w:cs="Times New Roman"/>
          <w:sz w:val="28"/>
        </w:rPr>
        <w:t>ТОО «</w:t>
      </w:r>
      <w:r w:rsidRPr="008A54B0">
        <w:rPr>
          <w:rFonts w:ascii="Times New Roman" w:hAnsi="Times New Roman" w:cs="Times New Roman"/>
          <w:sz w:val="28"/>
        </w:rPr>
        <w:t>TMK-GAZ</w:t>
      </w:r>
      <w:r>
        <w:rPr>
          <w:rFonts w:ascii="Times New Roman" w:hAnsi="Times New Roman" w:cs="Times New Roman"/>
          <w:sz w:val="28"/>
        </w:rPr>
        <w:t>»</w:t>
      </w:r>
      <w:r w:rsidRPr="00BC49D7">
        <w:rPr>
          <w:rFonts w:ascii="Times New Roman" w:eastAsia="SimSun" w:hAnsi="Times New Roman" w:cs="Arial"/>
          <w:kern w:val="3"/>
          <w:sz w:val="28"/>
          <w:szCs w:val="24"/>
          <w:lang w:eastAsia="zh-CN" w:bidi="hi-IN"/>
        </w:rPr>
        <w:t xml:space="preserve"> </w:t>
      </w:r>
      <w:r w:rsidRPr="00BC49D7">
        <w:rPr>
          <w:rFonts w:ascii="Times New Roman" w:eastAsia="SimSun" w:hAnsi="Times New Roman" w:cs="Arial"/>
          <w:color w:val="000000"/>
          <w:kern w:val="3"/>
          <w:sz w:val="28"/>
          <w:szCs w:val="28"/>
          <w:lang w:eastAsia="zh-CN" w:bidi="hi-IN"/>
        </w:rPr>
        <w:t xml:space="preserve">базируется на использовании информации, выраженной в денежных единицах. При этом бухгалтерская отчетность может включать и качественную информацию, если </w:t>
      </w:r>
      <w:r w:rsidRPr="00BC49D7">
        <w:rPr>
          <w:rFonts w:ascii="Times New Roman" w:eastAsia="SimSun" w:hAnsi="Times New Roman" w:cs="Arial"/>
          <w:color w:val="000000"/>
          <w:kern w:val="3"/>
          <w:sz w:val="28"/>
          <w:szCs w:val="28"/>
          <w:lang w:eastAsia="zh-CN" w:bidi="hi-IN"/>
        </w:rPr>
        <w:lastRenderedPageBreak/>
        <w:t xml:space="preserve">она помогает анализу бухгалтерских отчетов. Отчетность, специально подготовленная в помощь менеджерам, относится к управленческой учетной информации. Она используется в процессе планирования, исполнения и контроля над деятельностью предприятия. В состав годовой бухгалтерской отчетности </w:t>
      </w:r>
      <w:r>
        <w:rPr>
          <w:rFonts w:ascii="Times New Roman" w:hAnsi="Times New Roman" w:cs="Times New Roman"/>
          <w:sz w:val="28"/>
        </w:rPr>
        <w:t>ТОО «</w:t>
      </w:r>
      <w:r w:rsidRPr="008A54B0">
        <w:rPr>
          <w:rFonts w:ascii="Times New Roman" w:hAnsi="Times New Roman" w:cs="Times New Roman"/>
          <w:sz w:val="28"/>
        </w:rPr>
        <w:t>TMK-GAZ</w:t>
      </w:r>
      <w:r>
        <w:rPr>
          <w:rFonts w:ascii="Times New Roman" w:hAnsi="Times New Roman" w:cs="Times New Roman"/>
          <w:sz w:val="28"/>
        </w:rPr>
        <w:t xml:space="preserve">» </w:t>
      </w:r>
      <w:r w:rsidRPr="00BC49D7">
        <w:rPr>
          <w:rFonts w:ascii="Times New Roman" w:eastAsia="SimSun" w:hAnsi="Times New Roman" w:cs="Arial"/>
          <w:color w:val="000000"/>
          <w:kern w:val="3"/>
          <w:sz w:val="28"/>
          <w:szCs w:val="28"/>
          <w:lang w:eastAsia="zh-CN" w:bidi="hi-IN"/>
        </w:rPr>
        <w:t>включаются:</w:t>
      </w:r>
    </w:p>
    <w:p w:rsidR="008C6E41" w:rsidRPr="00BC49D7" w:rsidRDefault="008C6E41" w:rsidP="008C6E41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Arial"/>
          <w:color w:val="000000"/>
          <w:kern w:val="3"/>
          <w:sz w:val="28"/>
          <w:szCs w:val="28"/>
          <w:lang w:eastAsia="zh-CN" w:bidi="hi-IN"/>
        </w:rPr>
      </w:pPr>
      <w:r w:rsidRPr="00BC49D7">
        <w:rPr>
          <w:rFonts w:ascii="Times New Roman" w:eastAsia="SimSun" w:hAnsi="Times New Roman" w:cs="Arial"/>
          <w:color w:val="000000"/>
          <w:kern w:val="3"/>
          <w:sz w:val="28"/>
          <w:szCs w:val="28"/>
          <w:lang w:eastAsia="zh-CN" w:bidi="hi-IN"/>
        </w:rPr>
        <w:t>1) годовой баланс;</w:t>
      </w:r>
    </w:p>
    <w:p w:rsidR="008C6E41" w:rsidRPr="00BC49D7" w:rsidRDefault="008C6E41" w:rsidP="008C6E41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Arial"/>
          <w:color w:val="000000"/>
          <w:kern w:val="3"/>
          <w:sz w:val="28"/>
          <w:szCs w:val="28"/>
          <w:lang w:eastAsia="zh-CN" w:bidi="hi-IN"/>
        </w:rPr>
      </w:pPr>
      <w:r w:rsidRPr="00BC49D7">
        <w:rPr>
          <w:rFonts w:ascii="Times New Roman" w:eastAsia="SimSun" w:hAnsi="Times New Roman" w:cs="Arial"/>
          <w:color w:val="000000"/>
          <w:kern w:val="3"/>
          <w:sz w:val="28"/>
          <w:szCs w:val="28"/>
          <w:lang w:eastAsia="zh-CN" w:bidi="hi-IN"/>
        </w:rPr>
        <w:t>2) отчет о прибылях и убытках;</w:t>
      </w:r>
    </w:p>
    <w:p w:rsidR="008C6E41" w:rsidRPr="00BC49D7" w:rsidRDefault="008C6E41" w:rsidP="008C6E41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Arial"/>
          <w:color w:val="000000"/>
          <w:kern w:val="3"/>
          <w:sz w:val="28"/>
          <w:szCs w:val="28"/>
          <w:lang w:eastAsia="zh-CN" w:bidi="hi-IN"/>
        </w:rPr>
      </w:pPr>
      <w:r w:rsidRPr="00BC49D7">
        <w:rPr>
          <w:rFonts w:ascii="Times New Roman" w:eastAsia="SimSun" w:hAnsi="Times New Roman" w:cs="Arial"/>
          <w:color w:val="000000"/>
          <w:kern w:val="3"/>
          <w:sz w:val="28"/>
          <w:szCs w:val="28"/>
          <w:lang w:eastAsia="zh-CN" w:bidi="hi-IN"/>
        </w:rPr>
        <w:t>3) приложение к балансу об использовании прибыли и фондов;</w:t>
      </w:r>
    </w:p>
    <w:p w:rsidR="008C6E41" w:rsidRPr="00BC49D7" w:rsidRDefault="008C6E41" w:rsidP="008C6E41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Arial"/>
          <w:color w:val="000000"/>
          <w:kern w:val="3"/>
          <w:sz w:val="28"/>
          <w:szCs w:val="28"/>
          <w:lang w:eastAsia="zh-CN" w:bidi="hi-IN"/>
        </w:rPr>
      </w:pPr>
      <w:r w:rsidRPr="00BC49D7">
        <w:rPr>
          <w:rFonts w:ascii="Times New Roman" w:eastAsia="SimSun" w:hAnsi="Times New Roman" w:cs="Arial"/>
          <w:color w:val="000000"/>
          <w:kern w:val="3"/>
          <w:sz w:val="28"/>
          <w:szCs w:val="28"/>
          <w:lang w:eastAsia="zh-CN" w:bidi="hi-IN"/>
        </w:rPr>
        <w:t>4) отчет о состоянии внутреннего контроля в организации;</w:t>
      </w:r>
    </w:p>
    <w:p w:rsidR="008C6E41" w:rsidRPr="00BC49D7" w:rsidRDefault="008C6E41" w:rsidP="008C6E41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Arial"/>
          <w:color w:val="000000"/>
          <w:kern w:val="3"/>
          <w:sz w:val="28"/>
          <w:szCs w:val="28"/>
          <w:lang w:eastAsia="zh-CN" w:bidi="hi-IN"/>
        </w:rPr>
      </w:pPr>
      <w:r w:rsidRPr="00BC49D7">
        <w:rPr>
          <w:rFonts w:ascii="Times New Roman" w:eastAsia="SimSun" w:hAnsi="Times New Roman" w:cs="Arial"/>
          <w:color w:val="000000"/>
          <w:kern w:val="3"/>
          <w:sz w:val="28"/>
          <w:szCs w:val="28"/>
          <w:lang w:eastAsia="zh-CN" w:bidi="hi-IN"/>
        </w:rPr>
        <w:t>5) объяснительная записка по бухгалтерскому годовому отчету.</w:t>
      </w:r>
    </w:p>
    <w:p w:rsidR="008C6E41" w:rsidRPr="00BC49D7" w:rsidRDefault="008C6E41" w:rsidP="008C6E41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Arial"/>
          <w:color w:val="000000"/>
          <w:kern w:val="3"/>
          <w:sz w:val="28"/>
          <w:szCs w:val="28"/>
          <w:lang w:eastAsia="zh-CN" w:bidi="hi-IN"/>
        </w:rPr>
      </w:pPr>
      <w:r w:rsidRPr="00BC49D7">
        <w:rPr>
          <w:rFonts w:ascii="Times New Roman" w:eastAsia="SimSun" w:hAnsi="Times New Roman" w:cs="Arial"/>
          <w:color w:val="000000"/>
          <w:kern w:val="3"/>
          <w:sz w:val="28"/>
          <w:szCs w:val="28"/>
          <w:lang w:eastAsia="zh-CN" w:bidi="hi-IN"/>
        </w:rPr>
        <w:t xml:space="preserve">Обязательным направлением финансового планирования при составлении документооборота в </w:t>
      </w:r>
      <w:r>
        <w:rPr>
          <w:rFonts w:ascii="Times New Roman" w:hAnsi="Times New Roman" w:cs="Times New Roman"/>
          <w:sz w:val="28"/>
        </w:rPr>
        <w:t>ТОО «</w:t>
      </w:r>
      <w:r w:rsidRPr="008A54B0">
        <w:rPr>
          <w:rFonts w:ascii="Times New Roman" w:hAnsi="Times New Roman" w:cs="Times New Roman"/>
          <w:sz w:val="28"/>
        </w:rPr>
        <w:t>TMK-GAZ</w:t>
      </w:r>
      <w:r>
        <w:rPr>
          <w:rFonts w:ascii="Times New Roman" w:hAnsi="Times New Roman" w:cs="Times New Roman"/>
          <w:sz w:val="28"/>
        </w:rPr>
        <w:t>»</w:t>
      </w:r>
      <w:r w:rsidRPr="00BC49D7">
        <w:rPr>
          <w:rFonts w:ascii="Times New Roman" w:eastAsia="SimSun" w:hAnsi="Times New Roman" w:cs="Arial"/>
          <w:kern w:val="3"/>
          <w:sz w:val="28"/>
          <w:szCs w:val="24"/>
          <w:lang w:eastAsia="zh-CN" w:bidi="hi-IN"/>
        </w:rPr>
        <w:t xml:space="preserve"> </w:t>
      </w:r>
      <w:r w:rsidRPr="00BC49D7">
        <w:rPr>
          <w:rFonts w:ascii="Times New Roman" w:eastAsia="SimSun" w:hAnsi="Times New Roman" w:cs="Arial"/>
          <w:color w:val="000000"/>
          <w:kern w:val="3"/>
          <w:sz w:val="28"/>
          <w:szCs w:val="28"/>
          <w:lang w:eastAsia="zh-CN" w:bidi="hi-IN"/>
        </w:rPr>
        <w:t xml:space="preserve">является составление бюджетного отчета о прибылях и убытках, в основе которого также лежат данные об ожидаемом объеме реализации товаров. Обязательным направлением финансового планирования при составлении документооборота в </w:t>
      </w:r>
      <w:r>
        <w:rPr>
          <w:rFonts w:ascii="Times New Roman" w:hAnsi="Times New Roman" w:cs="Times New Roman"/>
          <w:sz w:val="28"/>
        </w:rPr>
        <w:t>ТОО «</w:t>
      </w:r>
      <w:r w:rsidRPr="008A54B0">
        <w:rPr>
          <w:rFonts w:ascii="Times New Roman" w:hAnsi="Times New Roman" w:cs="Times New Roman"/>
          <w:sz w:val="28"/>
        </w:rPr>
        <w:t>TMK-GAZ</w:t>
      </w:r>
      <w:r>
        <w:rPr>
          <w:rFonts w:ascii="Times New Roman" w:hAnsi="Times New Roman" w:cs="Times New Roman"/>
          <w:sz w:val="28"/>
        </w:rPr>
        <w:t>»</w:t>
      </w:r>
      <w:r w:rsidRPr="00BC49D7">
        <w:rPr>
          <w:rFonts w:ascii="Times New Roman" w:eastAsia="SimSun" w:hAnsi="Times New Roman" w:cs="Arial"/>
          <w:kern w:val="3"/>
          <w:sz w:val="28"/>
          <w:szCs w:val="24"/>
          <w:lang w:eastAsia="zh-CN" w:bidi="hi-IN"/>
        </w:rPr>
        <w:t xml:space="preserve"> </w:t>
      </w:r>
      <w:r w:rsidRPr="00BC49D7">
        <w:rPr>
          <w:rFonts w:ascii="Times New Roman" w:eastAsia="SimSun" w:hAnsi="Times New Roman" w:cs="Arial"/>
          <w:color w:val="000000"/>
          <w:kern w:val="3"/>
          <w:sz w:val="28"/>
          <w:szCs w:val="28"/>
          <w:lang w:eastAsia="zh-CN" w:bidi="hi-IN"/>
        </w:rPr>
        <w:t>является составление бюджетного отчета о финансовых результатах, в основе которого также лежат данные об ожидаемом объеме реализации товаров. В отчете уточняется спрогнозированный на перспективу размер получаемой прибыли на предстоящий год. Однако отчет о финансовых результатах существенно отличается от бюджета движения денежных средств.</w:t>
      </w:r>
    </w:p>
    <w:p w:rsidR="008C6E41" w:rsidRDefault="008C6E41" w:rsidP="008C6E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C6E41">
        <w:rPr>
          <w:rFonts w:ascii="Times New Roman" w:hAnsi="Times New Roman" w:cs="Times New Roman"/>
          <w:sz w:val="28"/>
        </w:rPr>
        <w:t xml:space="preserve">Управленческие решения </w:t>
      </w:r>
      <w:r w:rsidR="00EF7B68">
        <w:rPr>
          <w:rFonts w:ascii="Times New Roman" w:hAnsi="Times New Roman" w:cs="Times New Roman"/>
          <w:sz w:val="28"/>
        </w:rPr>
        <w:t>ТОО «</w:t>
      </w:r>
      <w:r w:rsidR="00EF7B68" w:rsidRPr="008A54B0">
        <w:rPr>
          <w:rFonts w:ascii="Times New Roman" w:hAnsi="Times New Roman" w:cs="Times New Roman"/>
          <w:sz w:val="28"/>
        </w:rPr>
        <w:t>TMK-GAZ</w:t>
      </w:r>
      <w:r w:rsidR="00EF7B68">
        <w:rPr>
          <w:rFonts w:ascii="Times New Roman" w:hAnsi="Times New Roman" w:cs="Times New Roman"/>
          <w:sz w:val="28"/>
        </w:rPr>
        <w:t>»</w:t>
      </w:r>
      <w:r w:rsidR="00EF7B68" w:rsidRPr="00BC49D7">
        <w:rPr>
          <w:rFonts w:ascii="Times New Roman" w:eastAsia="SimSun" w:hAnsi="Times New Roman" w:cs="Arial"/>
          <w:kern w:val="3"/>
          <w:sz w:val="28"/>
          <w:szCs w:val="24"/>
          <w:lang w:eastAsia="zh-CN" w:bidi="hi-IN"/>
        </w:rPr>
        <w:t xml:space="preserve"> </w:t>
      </w:r>
      <w:r w:rsidR="00EF7B68" w:rsidRPr="008C6E41">
        <w:rPr>
          <w:rFonts w:ascii="Times New Roman" w:hAnsi="Times New Roman" w:cs="Times New Roman"/>
          <w:sz w:val="28"/>
        </w:rPr>
        <w:t>осуществляются</w:t>
      </w:r>
      <w:r w:rsidRPr="008C6E41">
        <w:rPr>
          <w:rFonts w:ascii="Times New Roman" w:hAnsi="Times New Roman" w:cs="Times New Roman"/>
          <w:sz w:val="28"/>
        </w:rPr>
        <w:t xml:space="preserve"> посредством динамического и внутренне взаимосвязанного процесса, состоящего из функций принятия </w:t>
      </w:r>
      <w:r w:rsidR="00F3743F">
        <w:rPr>
          <w:rFonts w:ascii="Times New Roman" w:hAnsi="Times New Roman" w:cs="Times New Roman"/>
          <w:sz w:val="28"/>
        </w:rPr>
        <w:t>решений, представленных на рис. 8</w:t>
      </w:r>
      <w:r w:rsidRPr="008C6E41">
        <w:rPr>
          <w:rFonts w:ascii="Times New Roman" w:hAnsi="Times New Roman" w:cs="Times New Roman"/>
          <w:sz w:val="28"/>
        </w:rPr>
        <w:t>.</w:t>
      </w:r>
    </w:p>
    <w:p w:rsidR="008C6E41" w:rsidRPr="008C6E41" w:rsidRDefault="008C6E41" w:rsidP="008C6E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604C6F6B" wp14:editId="17924F33">
            <wp:extent cx="5676900" cy="24193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43614" t="55150" r="21912" b="16728"/>
                    <a:stretch/>
                  </pic:blipFill>
                  <pic:spPr bwMode="auto">
                    <a:xfrm>
                      <a:off x="0" y="0"/>
                      <a:ext cx="5676900" cy="2419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D1EAA" w:rsidRDefault="008C6E41" w:rsidP="008C6E4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Рис. </w:t>
      </w:r>
      <w:r w:rsidR="00F3743F">
        <w:rPr>
          <w:rFonts w:ascii="Times New Roman" w:hAnsi="Times New Roman" w:cs="Times New Roman"/>
          <w:sz w:val="28"/>
        </w:rPr>
        <w:t>8</w:t>
      </w:r>
      <w:r>
        <w:rPr>
          <w:rFonts w:ascii="Times New Roman" w:hAnsi="Times New Roman" w:cs="Times New Roman"/>
          <w:sz w:val="28"/>
        </w:rPr>
        <w:t xml:space="preserve"> – </w:t>
      </w:r>
      <w:r w:rsidRPr="008C6E41">
        <w:rPr>
          <w:rFonts w:ascii="Times New Roman" w:hAnsi="Times New Roman" w:cs="Times New Roman"/>
          <w:sz w:val="28"/>
        </w:rPr>
        <w:t xml:space="preserve">Процесс принятия управленческого решения </w:t>
      </w:r>
      <w:r w:rsidR="00EF7B68">
        <w:rPr>
          <w:rFonts w:ascii="Times New Roman" w:hAnsi="Times New Roman" w:cs="Times New Roman"/>
          <w:sz w:val="28"/>
        </w:rPr>
        <w:t>ТОО «</w:t>
      </w:r>
      <w:r w:rsidR="00EF7B68" w:rsidRPr="008A54B0">
        <w:rPr>
          <w:rFonts w:ascii="Times New Roman" w:hAnsi="Times New Roman" w:cs="Times New Roman"/>
          <w:sz w:val="28"/>
        </w:rPr>
        <w:t>TMK-GAZ</w:t>
      </w:r>
      <w:r w:rsidR="00EF7B68">
        <w:rPr>
          <w:rFonts w:ascii="Times New Roman" w:hAnsi="Times New Roman" w:cs="Times New Roman"/>
          <w:sz w:val="28"/>
        </w:rPr>
        <w:t>»</w:t>
      </w:r>
    </w:p>
    <w:p w:rsidR="008C6E41" w:rsidRPr="008C6E41" w:rsidRDefault="008C6E41" w:rsidP="008C6E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C6E41">
        <w:rPr>
          <w:rFonts w:ascii="Times New Roman" w:hAnsi="Times New Roman" w:cs="Times New Roman"/>
          <w:sz w:val="28"/>
        </w:rPr>
        <w:t>Постановка управленческой задачи включает, во-первых, осознание потребности в решении и, во-вторых, диагности</w:t>
      </w:r>
      <w:r w:rsidR="00EF7B68">
        <w:rPr>
          <w:rFonts w:ascii="Times New Roman" w:hAnsi="Times New Roman" w:cs="Times New Roman"/>
          <w:sz w:val="28"/>
        </w:rPr>
        <w:t>ку и анализ ситуации»</w:t>
      </w:r>
      <w:r w:rsidRPr="008C6E41">
        <w:rPr>
          <w:rFonts w:ascii="Times New Roman" w:hAnsi="Times New Roman" w:cs="Times New Roman"/>
          <w:sz w:val="28"/>
        </w:rPr>
        <w:t xml:space="preserve">. Принятие решений </w:t>
      </w:r>
      <w:r w:rsidR="00EF7B68">
        <w:rPr>
          <w:rFonts w:ascii="Times New Roman" w:hAnsi="Times New Roman" w:cs="Times New Roman"/>
          <w:sz w:val="28"/>
        </w:rPr>
        <w:t>ТОО «</w:t>
      </w:r>
      <w:r w:rsidR="00EF7B68" w:rsidRPr="008A54B0">
        <w:rPr>
          <w:rFonts w:ascii="Times New Roman" w:hAnsi="Times New Roman" w:cs="Times New Roman"/>
          <w:sz w:val="28"/>
        </w:rPr>
        <w:t>TMK-GAZ</w:t>
      </w:r>
      <w:r w:rsidR="00EF7B68">
        <w:rPr>
          <w:rFonts w:ascii="Times New Roman" w:hAnsi="Times New Roman" w:cs="Times New Roman"/>
          <w:sz w:val="28"/>
        </w:rPr>
        <w:t>»</w:t>
      </w:r>
      <w:r w:rsidR="00EF7B68" w:rsidRPr="00BC49D7">
        <w:rPr>
          <w:rFonts w:ascii="Times New Roman" w:eastAsia="SimSun" w:hAnsi="Times New Roman" w:cs="Arial"/>
          <w:kern w:val="3"/>
          <w:sz w:val="28"/>
          <w:szCs w:val="24"/>
          <w:lang w:eastAsia="zh-CN" w:bidi="hi-IN"/>
        </w:rPr>
        <w:t xml:space="preserve"> </w:t>
      </w:r>
      <w:r w:rsidR="00EF7B68" w:rsidRPr="008C6E41">
        <w:rPr>
          <w:rFonts w:ascii="Times New Roman" w:hAnsi="Times New Roman" w:cs="Times New Roman"/>
          <w:sz w:val="28"/>
        </w:rPr>
        <w:t>начинается</w:t>
      </w:r>
      <w:r w:rsidRPr="008C6E41">
        <w:rPr>
          <w:rFonts w:ascii="Times New Roman" w:hAnsi="Times New Roman" w:cs="Times New Roman"/>
          <w:sz w:val="28"/>
        </w:rPr>
        <w:t xml:space="preserve"> с постановки задач, и данный конкретный цикл заканчивается, когда выполнена задача, которая послужила началом данного цикла.</w:t>
      </w:r>
    </w:p>
    <w:p w:rsidR="008C6E41" w:rsidRPr="008C6E41" w:rsidRDefault="008C6E41" w:rsidP="008C6E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C6E41">
        <w:rPr>
          <w:rFonts w:ascii="Times New Roman" w:hAnsi="Times New Roman" w:cs="Times New Roman"/>
          <w:sz w:val="28"/>
        </w:rPr>
        <w:t xml:space="preserve">После того как проблема или возможность привлекла внимание руководство </w:t>
      </w:r>
      <w:r w:rsidR="00EF7B68">
        <w:rPr>
          <w:rFonts w:ascii="Times New Roman" w:hAnsi="Times New Roman" w:cs="Times New Roman"/>
          <w:sz w:val="28"/>
        </w:rPr>
        <w:t>ТОО «</w:t>
      </w:r>
      <w:r w:rsidR="00EF7B68" w:rsidRPr="008A54B0">
        <w:rPr>
          <w:rFonts w:ascii="Times New Roman" w:hAnsi="Times New Roman" w:cs="Times New Roman"/>
          <w:sz w:val="28"/>
        </w:rPr>
        <w:t>TMK-GAZ</w:t>
      </w:r>
      <w:r w:rsidR="00EF7B68">
        <w:rPr>
          <w:rFonts w:ascii="Times New Roman" w:hAnsi="Times New Roman" w:cs="Times New Roman"/>
          <w:sz w:val="28"/>
        </w:rPr>
        <w:t>»</w:t>
      </w:r>
      <w:r w:rsidRPr="008C6E41">
        <w:rPr>
          <w:rFonts w:ascii="Times New Roman" w:hAnsi="Times New Roman" w:cs="Times New Roman"/>
          <w:sz w:val="28"/>
        </w:rPr>
        <w:t>, требуется разобраться в специфике ситуации.</w:t>
      </w:r>
    </w:p>
    <w:p w:rsidR="008C6E41" w:rsidRPr="008C6E41" w:rsidRDefault="008C6E41" w:rsidP="008C6E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C6E41">
        <w:rPr>
          <w:rFonts w:ascii="Times New Roman" w:hAnsi="Times New Roman" w:cs="Times New Roman"/>
          <w:sz w:val="28"/>
        </w:rPr>
        <w:t>Этап процесса принятия решения, на котором менеджеры анализируют основные причинно-следственные связи конкретной ситуации, называют диагностикой,</w:t>
      </w:r>
      <w:r w:rsidR="00EF7B68">
        <w:rPr>
          <w:rFonts w:ascii="Times New Roman" w:hAnsi="Times New Roman" w:cs="Times New Roman"/>
          <w:sz w:val="28"/>
        </w:rPr>
        <w:t xml:space="preserve"> или просто оценкой</w:t>
      </w:r>
      <w:r w:rsidRPr="008C6E41">
        <w:rPr>
          <w:rFonts w:ascii="Times New Roman" w:hAnsi="Times New Roman" w:cs="Times New Roman"/>
          <w:sz w:val="28"/>
        </w:rPr>
        <w:t>.</w:t>
      </w:r>
    </w:p>
    <w:p w:rsidR="008C6E41" w:rsidRPr="008C6E41" w:rsidRDefault="008C6E41" w:rsidP="008C6E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C6E41">
        <w:rPr>
          <w:rFonts w:ascii="Times New Roman" w:hAnsi="Times New Roman" w:cs="Times New Roman"/>
          <w:sz w:val="28"/>
        </w:rPr>
        <w:t xml:space="preserve">Поиск альтернатив. Такой поиск заключается в исследовании внешней и внутренней среды </w:t>
      </w:r>
      <w:r w:rsidR="00EF7B68">
        <w:rPr>
          <w:rFonts w:ascii="Times New Roman" w:hAnsi="Times New Roman" w:cs="Times New Roman"/>
          <w:sz w:val="28"/>
        </w:rPr>
        <w:t>ТОО «</w:t>
      </w:r>
      <w:r w:rsidR="00EF7B68" w:rsidRPr="008A54B0">
        <w:rPr>
          <w:rFonts w:ascii="Times New Roman" w:hAnsi="Times New Roman" w:cs="Times New Roman"/>
          <w:sz w:val="28"/>
        </w:rPr>
        <w:t>TMK-GAZ</w:t>
      </w:r>
      <w:r w:rsidR="00EF7B68">
        <w:rPr>
          <w:rFonts w:ascii="Times New Roman" w:hAnsi="Times New Roman" w:cs="Times New Roman"/>
          <w:sz w:val="28"/>
        </w:rPr>
        <w:t>»</w:t>
      </w:r>
      <w:r w:rsidR="00EF7B68" w:rsidRPr="00BC49D7">
        <w:rPr>
          <w:rFonts w:ascii="Times New Roman" w:eastAsia="SimSun" w:hAnsi="Times New Roman" w:cs="Arial"/>
          <w:kern w:val="3"/>
          <w:sz w:val="28"/>
          <w:szCs w:val="24"/>
          <w:lang w:eastAsia="zh-CN" w:bidi="hi-IN"/>
        </w:rPr>
        <w:t xml:space="preserve"> </w:t>
      </w:r>
      <w:r w:rsidR="00EF7B68" w:rsidRPr="008C6E41">
        <w:rPr>
          <w:rFonts w:ascii="Times New Roman" w:hAnsi="Times New Roman" w:cs="Times New Roman"/>
          <w:sz w:val="28"/>
        </w:rPr>
        <w:t>с</w:t>
      </w:r>
      <w:r w:rsidRPr="008C6E41">
        <w:rPr>
          <w:rFonts w:ascii="Times New Roman" w:hAnsi="Times New Roman" w:cs="Times New Roman"/>
          <w:sz w:val="28"/>
        </w:rPr>
        <w:t xml:space="preserve"> целью получения необходимой</w:t>
      </w:r>
      <w:r w:rsidR="00EF7B68">
        <w:rPr>
          <w:rFonts w:ascii="Times New Roman" w:hAnsi="Times New Roman" w:cs="Times New Roman"/>
          <w:sz w:val="28"/>
        </w:rPr>
        <w:t xml:space="preserve"> </w:t>
      </w:r>
      <w:r w:rsidRPr="008C6E41">
        <w:rPr>
          <w:rFonts w:ascii="Times New Roman" w:hAnsi="Times New Roman" w:cs="Times New Roman"/>
          <w:sz w:val="28"/>
        </w:rPr>
        <w:t>информации, использующейся затем для выработки пе</w:t>
      </w:r>
      <w:r w:rsidR="00EF7B68">
        <w:rPr>
          <w:rFonts w:ascii="Times New Roman" w:hAnsi="Times New Roman" w:cs="Times New Roman"/>
          <w:sz w:val="28"/>
        </w:rPr>
        <w:t>речня</w:t>
      </w:r>
      <w:r w:rsidRPr="008C6E41">
        <w:rPr>
          <w:rFonts w:ascii="Times New Roman" w:hAnsi="Times New Roman" w:cs="Times New Roman"/>
          <w:sz w:val="28"/>
        </w:rPr>
        <w:t xml:space="preserve"> альтернативных решений, которые, как представляется на данном этапе принятия решений, могут привести к выполнению поставленной задачи или к достижению цели.</w:t>
      </w:r>
    </w:p>
    <w:p w:rsidR="008C6E41" w:rsidRPr="008C6E41" w:rsidRDefault="008C6E41" w:rsidP="008C6E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C6E41">
        <w:rPr>
          <w:rFonts w:ascii="Times New Roman" w:hAnsi="Times New Roman" w:cs="Times New Roman"/>
          <w:sz w:val="28"/>
        </w:rPr>
        <w:t>Сравнение и</w:t>
      </w:r>
      <w:r w:rsidR="009948C6">
        <w:rPr>
          <w:rFonts w:ascii="Times New Roman" w:hAnsi="Times New Roman" w:cs="Times New Roman"/>
          <w:sz w:val="28"/>
        </w:rPr>
        <w:t xml:space="preserve"> оценка имеющихся альтернатив. </w:t>
      </w:r>
      <w:r w:rsidRPr="008C6E41">
        <w:rPr>
          <w:rFonts w:ascii="Times New Roman" w:hAnsi="Times New Roman" w:cs="Times New Roman"/>
          <w:sz w:val="28"/>
        </w:rPr>
        <w:t>Производится сравнение и оценка имеющихся вариантов действий с использованием соответствующих м</w:t>
      </w:r>
      <w:r w:rsidR="00EF7B68">
        <w:rPr>
          <w:rFonts w:ascii="Times New Roman" w:hAnsi="Times New Roman" w:cs="Times New Roman"/>
          <w:sz w:val="28"/>
        </w:rPr>
        <w:t>етодов и критериев</w:t>
      </w:r>
      <w:r w:rsidRPr="008C6E41">
        <w:rPr>
          <w:rFonts w:ascii="Times New Roman" w:hAnsi="Times New Roman" w:cs="Times New Roman"/>
          <w:sz w:val="28"/>
        </w:rPr>
        <w:t>.</w:t>
      </w:r>
      <w:r w:rsidR="009948C6">
        <w:rPr>
          <w:rFonts w:ascii="Times New Roman" w:hAnsi="Times New Roman" w:cs="Times New Roman"/>
          <w:sz w:val="28"/>
        </w:rPr>
        <w:t xml:space="preserve"> </w:t>
      </w:r>
      <w:r w:rsidRPr="008C6E41">
        <w:rPr>
          <w:rFonts w:ascii="Times New Roman" w:hAnsi="Times New Roman" w:cs="Times New Roman"/>
          <w:sz w:val="28"/>
        </w:rPr>
        <w:t xml:space="preserve">Менеджер, принимающий решение, выбирает подходящую альтернативу из ряда вариантов, т.е. он принимает решение. </w:t>
      </w:r>
      <w:r w:rsidRPr="008C6E41">
        <w:rPr>
          <w:rFonts w:ascii="Times New Roman" w:hAnsi="Times New Roman" w:cs="Times New Roman"/>
          <w:sz w:val="28"/>
        </w:rPr>
        <w:lastRenderedPageBreak/>
        <w:t>Наилучшим вариантом является тот, который позволяет добиться результата, в наибольшей степени соответствующего целям и ценностям организации при использовании наименьше</w:t>
      </w:r>
      <w:r w:rsidR="00EF7B68">
        <w:rPr>
          <w:rFonts w:ascii="Times New Roman" w:hAnsi="Times New Roman" w:cs="Times New Roman"/>
          <w:sz w:val="28"/>
        </w:rPr>
        <w:t>го объема ресурсов</w:t>
      </w:r>
      <w:r w:rsidRPr="008C6E41">
        <w:rPr>
          <w:rFonts w:ascii="Times New Roman" w:hAnsi="Times New Roman" w:cs="Times New Roman"/>
          <w:sz w:val="28"/>
        </w:rPr>
        <w:t>.</w:t>
      </w:r>
    </w:p>
    <w:p w:rsidR="008C6E41" w:rsidRDefault="008C6E41" w:rsidP="00EF7B68">
      <w:pPr>
        <w:spacing w:after="0" w:line="360" w:lineRule="auto"/>
        <w:ind w:firstLine="709"/>
        <w:jc w:val="both"/>
      </w:pPr>
      <w:r w:rsidRPr="008C6E41">
        <w:rPr>
          <w:rFonts w:ascii="Times New Roman" w:hAnsi="Times New Roman" w:cs="Times New Roman"/>
          <w:sz w:val="28"/>
        </w:rPr>
        <w:t xml:space="preserve">В настоящий момент для принятия управленческих решения в </w:t>
      </w:r>
      <w:r w:rsidR="00EF7B68">
        <w:rPr>
          <w:rFonts w:ascii="Times New Roman" w:hAnsi="Times New Roman" w:cs="Times New Roman"/>
          <w:sz w:val="28"/>
        </w:rPr>
        <w:t>ТОО «</w:t>
      </w:r>
      <w:r w:rsidR="00EF7B68" w:rsidRPr="008A54B0">
        <w:rPr>
          <w:rFonts w:ascii="Times New Roman" w:hAnsi="Times New Roman" w:cs="Times New Roman"/>
          <w:sz w:val="28"/>
        </w:rPr>
        <w:t>TMK-GAZ</w:t>
      </w:r>
      <w:r w:rsidR="00EF7B68">
        <w:rPr>
          <w:rFonts w:ascii="Times New Roman" w:hAnsi="Times New Roman" w:cs="Times New Roman"/>
          <w:sz w:val="28"/>
        </w:rPr>
        <w:t>»</w:t>
      </w:r>
      <w:r w:rsidR="00EF7B68" w:rsidRPr="00BC49D7">
        <w:rPr>
          <w:rFonts w:ascii="Times New Roman" w:eastAsia="SimSun" w:hAnsi="Times New Roman" w:cs="Arial"/>
          <w:kern w:val="3"/>
          <w:sz w:val="28"/>
          <w:szCs w:val="24"/>
          <w:lang w:eastAsia="zh-CN" w:bidi="hi-IN"/>
        </w:rPr>
        <w:t xml:space="preserve"> </w:t>
      </w:r>
      <w:r w:rsidR="00EF7B68" w:rsidRPr="008C6E41">
        <w:rPr>
          <w:rFonts w:ascii="Times New Roman" w:hAnsi="Times New Roman" w:cs="Times New Roman"/>
          <w:sz w:val="28"/>
        </w:rPr>
        <w:t>используется</w:t>
      </w:r>
      <w:r w:rsidRPr="008C6E41">
        <w:rPr>
          <w:rFonts w:ascii="Times New Roman" w:hAnsi="Times New Roman" w:cs="Times New Roman"/>
          <w:sz w:val="28"/>
        </w:rPr>
        <w:t xml:space="preserve"> метод экспертных оценок.</w:t>
      </w:r>
      <w:r w:rsidR="00EF7B68">
        <w:rPr>
          <w:rFonts w:ascii="Times New Roman" w:hAnsi="Times New Roman" w:cs="Times New Roman"/>
          <w:sz w:val="28"/>
        </w:rPr>
        <w:t xml:space="preserve"> </w:t>
      </w:r>
      <w:r w:rsidRPr="008C6E41">
        <w:rPr>
          <w:rFonts w:ascii="Times New Roman" w:hAnsi="Times New Roman" w:cs="Times New Roman"/>
          <w:sz w:val="28"/>
        </w:rPr>
        <w:t xml:space="preserve">Главный критерий отбора экспертов – это их компетентность. Для ее определения применяют методы самооценки экспертов и коллективной оценки авторитетности экспертов. </w:t>
      </w:r>
    </w:p>
    <w:p w:rsidR="008C6E41" w:rsidRDefault="008C6E41" w:rsidP="00EF7B68">
      <w:pPr>
        <w:pStyle w:val="a5"/>
        <w:spacing w:line="362" w:lineRule="auto"/>
        <w:ind w:left="0" w:firstLine="720"/>
      </w:pPr>
      <w:r>
        <w:t>Рассмотрим</w:t>
      </w:r>
      <w:r w:rsidR="00EF7B68">
        <w:t>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 w:rsidR="00EF7B68">
        <w:t>ТОО «</w:t>
      </w:r>
      <w:r w:rsidR="00EF7B68" w:rsidRPr="008A54B0">
        <w:t>TMK-GAZ</w:t>
      </w:r>
      <w:r w:rsidR="00EF7B68">
        <w:t>»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помощью</w:t>
      </w:r>
      <w:r>
        <w:rPr>
          <w:spacing w:val="3"/>
        </w:rPr>
        <w:t xml:space="preserve"> </w:t>
      </w:r>
      <w:r>
        <w:t>SWOT-анализа.</w:t>
      </w:r>
    </w:p>
    <w:p w:rsidR="008C6E41" w:rsidRDefault="008C6E41" w:rsidP="00EF7B68">
      <w:pPr>
        <w:spacing w:after="0" w:line="362" w:lineRule="auto"/>
        <w:sectPr w:rsidR="008C6E41" w:rsidSect="00507A0D"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1910" w:h="16840"/>
          <w:pgMar w:top="1134" w:right="850" w:bottom="1134" w:left="1701" w:header="0" w:footer="969" w:gutter="0"/>
          <w:cols w:space="720"/>
          <w:titlePg/>
          <w:docGrid w:linePitch="299"/>
        </w:sectPr>
      </w:pPr>
    </w:p>
    <w:p w:rsidR="00EF7B68" w:rsidRDefault="008C6E41" w:rsidP="00EF7B68">
      <w:pPr>
        <w:pStyle w:val="a5"/>
        <w:spacing w:line="360" w:lineRule="auto"/>
        <w:ind w:left="0" w:firstLine="710"/>
      </w:pPr>
      <w:r>
        <w:t>SWOT</w:t>
      </w:r>
      <w:r>
        <w:rPr>
          <w:spacing w:val="14"/>
        </w:rPr>
        <w:t xml:space="preserve"> </w:t>
      </w:r>
      <w:r>
        <w:t>–</w:t>
      </w:r>
      <w:r w:rsidR="00EF7B68">
        <w:t xml:space="preserve"> это</w:t>
      </w:r>
      <w:r>
        <w:rPr>
          <w:spacing w:val="15"/>
        </w:rPr>
        <w:t xml:space="preserve"> </w:t>
      </w:r>
      <w:r>
        <w:t>метод</w:t>
      </w:r>
      <w:r>
        <w:rPr>
          <w:spacing w:val="17"/>
        </w:rPr>
        <w:t xml:space="preserve"> </w:t>
      </w:r>
      <w:r>
        <w:t>анализа</w:t>
      </w:r>
      <w:r>
        <w:rPr>
          <w:spacing w:val="16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стратегическом</w:t>
      </w:r>
      <w:r>
        <w:rPr>
          <w:spacing w:val="17"/>
        </w:rPr>
        <w:t xml:space="preserve"> </w:t>
      </w:r>
      <w:r>
        <w:t>планировании,</w:t>
      </w:r>
      <w:r>
        <w:rPr>
          <w:spacing w:val="16"/>
        </w:rPr>
        <w:t xml:space="preserve"> </w:t>
      </w:r>
      <w:r>
        <w:t>заключающийся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разделении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категории:</w:t>
      </w:r>
      <w:r>
        <w:rPr>
          <w:spacing w:val="1"/>
        </w:rPr>
        <w:t xml:space="preserve"> </w:t>
      </w:r>
      <w:r>
        <w:t>сильные</w:t>
      </w:r>
      <w:r>
        <w:rPr>
          <w:spacing w:val="70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слабые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угрозы.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SWOT-анализа</w:t>
      </w:r>
      <w:r>
        <w:rPr>
          <w:spacing w:val="1"/>
        </w:rPr>
        <w:t xml:space="preserve"> </w:t>
      </w:r>
      <w:r>
        <w:t xml:space="preserve">представляет собой перечисление сильных и слабых сторон </w:t>
      </w:r>
      <w:r w:rsidR="00EF7B68">
        <w:t>ТОО «</w:t>
      </w:r>
      <w:r w:rsidR="00EF7B68" w:rsidRPr="008A54B0">
        <w:t>TMK-GAZ</w:t>
      </w:r>
      <w:r w:rsidR="00EF7B68">
        <w:t>»</w:t>
      </w:r>
      <w:r>
        <w:t xml:space="preserve">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угроз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среде.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внутренней среды определяет комплектность (качество) и качество ресурсов,</w:t>
      </w:r>
      <w:r>
        <w:rPr>
          <w:spacing w:val="1"/>
        </w:rPr>
        <w:t xml:space="preserve"> </w:t>
      </w:r>
      <w:r>
        <w:t>имеющихся в распоряжении организации по функциональным направлениям её</w:t>
      </w:r>
      <w:r>
        <w:rPr>
          <w:spacing w:val="-67"/>
        </w:rPr>
        <w:t xml:space="preserve"> </w:t>
      </w:r>
      <w:r>
        <w:t>деятельности.</w:t>
      </w:r>
    </w:p>
    <w:p w:rsidR="008C6E41" w:rsidRDefault="008C6E41" w:rsidP="00EF7B68">
      <w:pPr>
        <w:pStyle w:val="a5"/>
        <w:spacing w:line="360" w:lineRule="auto"/>
        <w:ind w:left="0" w:firstLine="710"/>
      </w:pPr>
      <w:r>
        <w:t>Матрица</w:t>
      </w:r>
      <w:r>
        <w:rPr>
          <w:spacing w:val="6"/>
        </w:rPr>
        <w:t xml:space="preserve"> </w:t>
      </w:r>
      <w:r>
        <w:t>SWOT-анализа</w:t>
      </w:r>
      <w:r>
        <w:rPr>
          <w:spacing w:val="5"/>
        </w:rPr>
        <w:t xml:space="preserve"> </w:t>
      </w:r>
      <w:r>
        <w:t>предприятия</w:t>
      </w:r>
      <w:r>
        <w:rPr>
          <w:spacing w:val="5"/>
        </w:rPr>
        <w:t xml:space="preserve"> </w:t>
      </w:r>
      <w:r w:rsidR="00EF7B68">
        <w:t>ТОО «</w:t>
      </w:r>
      <w:r w:rsidR="00EF7B68" w:rsidRPr="008A54B0">
        <w:t>TMK-GAZ</w:t>
      </w:r>
      <w:r w:rsidR="00EF7B68">
        <w:t xml:space="preserve">» </w:t>
      </w:r>
      <w:r>
        <w:t>приведена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таблице</w:t>
      </w:r>
      <w:r w:rsidR="00EF7B68">
        <w:t xml:space="preserve"> </w:t>
      </w:r>
      <w:r w:rsidR="00F3743F">
        <w:t>14</w:t>
      </w:r>
      <w:r>
        <w:t>.</w:t>
      </w:r>
    </w:p>
    <w:p w:rsidR="008C6E41" w:rsidRDefault="008C6E41" w:rsidP="00EF7B68">
      <w:pPr>
        <w:pStyle w:val="a5"/>
        <w:ind w:left="0"/>
        <w:jc w:val="center"/>
      </w:pPr>
      <w:r>
        <w:t>Таблица</w:t>
      </w:r>
      <w:r>
        <w:rPr>
          <w:spacing w:val="-1"/>
        </w:rPr>
        <w:t xml:space="preserve"> </w:t>
      </w:r>
      <w:r w:rsidR="00F3743F">
        <w:rPr>
          <w:spacing w:val="-1"/>
        </w:rPr>
        <w:t>1</w:t>
      </w:r>
      <w:r>
        <w:t>4</w:t>
      </w:r>
      <w:r>
        <w:rPr>
          <w:spacing w:val="-2"/>
        </w:rPr>
        <w:t xml:space="preserve"> </w:t>
      </w:r>
      <w:r w:rsidR="00EF7B68">
        <w:t>–</w:t>
      </w:r>
      <w:r>
        <w:rPr>
          <w:spacing w:val="-4"/>
        </w:rPr>
        <w:t xml:space="preserve"> </w:t>
      </w:r>
      <w:r>
        <w:t>Матрица</w:t>
      </w:r>
      <w:r>
        <w:rPr>
          <w:spacing w:val="-1"/>
        </w:rPr>
        <w:t xml:space="preserve"> </w:t>
      </w:r>
      <w:r>
        <w:t>SWOT-анализа</w:t>
      </w:r>
      <w:r>
        <w:rPr>
          <w:spacing w:val="-1"/>
        </w:rPr>
        <w:t xml:space="preserve"> </w:t>
      </w:r>
      <w:r w:rsidR="00EF7B68">
        <w:t>ТОО «</w:t>
      </w:r>
      <w:r w:rsidR="00EF7B68" w:rsidRPr="008A54B0">
        <w:t>TMK-GAZ</w:t>
      </w:r>
      <w:r w:rsidR="00EF7B68">
        <w:t>»</w:t>
      </w:r>
    </w:p>
    <w:p w:rsidR="008C6E41" w:rsidRDefault="008C6E41" w:rsidP="00EF7B68">
      <w:pPr>
        <w:pStyle w:val="a5"/>
        <w:ind w:left="0"/>
        <w:jc w:val="left"/>
        <w:rPr>
          <w:sz w:val="25"/>
        </w:rPr>
      </w:pPr>
    </w:p>
    <w:tbl>
      <w:tblPr>
        <w:tblStyle w:val="TableNormal"/>
        <w:tblW w:w="9859" w:type="dxa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32"/>
        <w:gridCol w:w="4927"/>
      </w:tblGrid>
      <w:tr w:rsidR="008C6E41" w:rsidTr="00F3743F">
        <w:trPr>
          <w:trHeight w:val="316"/>
        </w:trPr>
        <w:tc>
          <w:tcPr>
            <w:tcW w:w="4932" w:type="dxa"/>
          </w:tcPr>
          <w:p w:rsidR="008C6E41" w:rsidRDefault="008C6E41" w:rsidP="009948C6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Сильные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</w:p>
        </w:tc>
        <w:tc>
          <w:tcPr>
            <w:tcW w:w="4927" w:type="dxa"/>
          </w:tcPr>
          <w:p w:rsidR="008C6E41" w:rsidRDefault="008C6E41" w:rsidP="009948C6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Слабые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</w:p>
        </w:tc>
      </w:tr>
      <w:tr w:rsidR="008C6E41" w:rsidTr="00F3743F">
        <w:trPr>
          <w:trHeight w:val="321"/>
        </w:trPr>
        <w:tc>
          <w:tcPr>
            <w:tcW w:w="4932" w:type="dxa"/>
          </w:tcPr>
          <w:p w:rsidR="008C6E41" w:rsidRDefault="008C6E41" w:rsidP="009948C6">
            <w:pPr>
              <w:pStyle w:val="TableParagraph"/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Низкие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цены</w:t>
            </w:r>
          </w:p>
        </w:tc>
        <w:tc>
          <w:tcPr>
            <w:tcW w:w="4927" w:type="dxa"/>
          </w:tcPr>
          <w:p w:rsidR="008C6E41" w:rsidRDefault="008C6E41" w:rsidP="009948C6">
            <w:pPr>
              <w:pStyle w:val="TableParagraph"/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Большие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транспортные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расходы</w:t>
            </w:r>
          </w:p>
        </w:tc>
      </w:tr>
      <w:tr w:rsidR="008C6E41" w:rsidTr="00F3743F">
        <w:trPr>
          <w:trHeight w:val="633"/>
        </w:trPr>
        <w:tc>
          <w:tcPr>
            <w:tcW w:w="4932" w:type="dxa"/>
          </w:tcPr>
          <w:p w:rsidR="008C6E41" w:rsidRPr="008C6E41" w:rsidRDefault="008C6E41" w:rsidP="009948C6">
            <w:pPr>
              <w:pStyle w:val="TableParagraph"/>
              <w:spacing w:line="360" w:lineRule="auto"/>
              <w:jc w:val="both"/>
              <w:rPr>
                <w:sz w:val="24"/>
                <w:lang w:val="ru-RU"/>
              </w:rPr>
            </w:pPr>
            <w:r w:rsidRPr="008C6E41">
              <w:rPr>
                <w:sz w:val="24"/>
                <w:lang w:val="ru-RU"/>
              </w:rPr>
              <w:t>Контроль</w:t>
            </w:r>
            <w:r w:rsidRPr="008C6E41">
              <w:rPr>
                <w:spacing w:val="-6"/>
                <w:sz w:val="24"/>
                <w:lang w:val="ru-RU"/>
              </w:rPr>
              <w:t xml:space="preserve"> </w:t>
            </w:r>
            <w:r w:rsidRPr="008C6E41">
              <w:rPr>
                <w:sz w:val="24"/>
                <w:lang w:val="ru-RU"/>
              </w:rPr>
              <w:t>качества</w:t>
            </w:r>
            <w:r w:rsidRPr="008C6E41">
              <w:rPr>
                <w:spacing w:val="-3"/>
                <w:sz w:val="24"/>
                <w:lang w:val="ru-RU"/>
              </w:rPr>
              <w:t xml:space="preserve"> </w:t>
            </w:r>
          </w:p>
          <w:p w:rsidR="008C6E41" w:rsidRPr="008C6E41" w:rsidRDefault="008C6E41" w:rsidP="009948C6">
            <w:pPr>
              <w:pStyle w:val="TableParagraph"/>
              <w:spacing w:line="360" w:lineRule="auto"/>
              <w:jc w:val="both"/>
              <w:rPr>
                <w:sz w:val="24"/>
                <w:lang w:val="ru-RU"/>
              </w:rPr>
            </w:pPr>
            <w:r w:rsidRPr="008C6E41">
              <w:rPr>
                <w:sz w:val="24"/>
                <w:lang w:val="ru-RU"/>
              </w:rPr>
              <w:t>товаров</w:t>
            </w:r>
            <w:r w:rsidRPr="008C6E41">
              <w:rPr>
                <w:spacing w:val="-3"/>
                <w:sz w:val="24"/>
                <w:lang w:val="ru-RU"/>
              </w:rPr>
              <w:t xml:space="preserve"> </w:t>
            </w:r>
            <w:r w:rsidRPr="008C6E41">
              <w:rPr>
                <w:sz w:val="24"/>
                <w:lang w:val="ru-RU"/>
              </w:rPr>
              <w:t>и</w:t>
            </w:r>
            <w:r w:rsidRPr="008C6E41">
              <w:rPr>
                <w:spacing w:val="1"/>
                <w:sz w:val="24"/>
                <w:lang w:val="ru-RU"/>
              </w:rPr>
              <w:t xml:space="preserve"> </w:t>
            </w:r>
            <w:r w:rsidRPr="008C6E41">
              <w:rPr>
                <w:sz w:val="24"/>
                <w:lang w:val="ru-RU"/>
              </w:rPr>
              <w:t>их</w:t>
            </w:r>
            <w:r w:rsidRPr="008C6E41">
              <w:rPr>
                <w:spacing w:val="-4"/>
                <w:sz w:val="24"/>
                <w:lang w:val="ru-RU"/>
              </w:rPr>
              <w:t xml:space="preserve"> </w:t>
            </w:r>
            <w:r w:rsidRPr="008C6E41">
              <w:rPr>
                <w:sz w:val="24"/>
                <w:lang w:val="ru-RU"/>
              </w:rPr>
              <w:t>безопасность</w:t>
            </w:r>
          </w:p>
        </w:tc>
        <w:tc>
          <w:tcPr>
            <w:tcW w:w="4927" w:type="dxa"/>
          </w:tcPr>
          <w:p w:rsidR="008C6E41" w:rsidRDefault="008C6E41" w:rsidP="009948C6">
            <w:pPr>
              <w:pStyle w:val="TableParagraph"/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Небольшие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объёмы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продаж</w:t>
            </w:r>
          </w:p>
        </w:tc>
      </w:tr>
      <w:tr w:rsidR="008C6E41" w:rsidTr="00F3743F">
        <w:trPr>
          <w:trHeight w:val="633"/>
        </w:trPr>
        <w:tc>
          <w:tcPr>
            <w:tcW w:w="4932" w:type="dxa"/>
          </w:tcPr>
          <w:p w:rsidR="008C6E41" w:rsidRDefault="008C6E41" w:rsidP="009948C6">
            <w:pPr>
              <w:pStyle w:val="TableParagraph"/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Высокое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</w:p>
          <w:p w:rsidR="008C6E41" w:rsidRDefault="008C6E41" w:rsidP="009948C6">
            <w:pPr>
              <w:pStyle w:val="TableParagraph"/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покупателей</w:t>
            </w:r>
          </w:p>
        </w:tc>
        <w:tc>
          <w:tcPr>
            <w:tcW w:w="4927" w:type="dxa"/>
          </w:tcPr>
          <w:p w:rsidR="008C6E41" w:rsidRPr="008C6E41" w:rsidRDefault="008C6E41" w:rsidP="009948C6">
            <w:pPr>
              <w:pStyle w:val="TableParagraph"/>
              <w:spacing w:line="360" w:lineRule="auto"/>
              <w:jc w:val="both"/>
              <w:rPr>
                <w:sz w:val="24"/>
                <w:lang w:val="ru-RU"/>
              </w:rPr>
            </w:pPr>
            <w:r w:rsidRPr="008C6E41">
              <w:rPr>
                <w:sz w:val="24"/>
                <w:lang w:val="ru-RU"/>
              </w:rPr>
              <w:t>Не</w:t>
            </w:r>
            <w:r w:rsidRPr="008C6E41">
              <w:rPr>
                <w:spacing w:val="-3"/>
                <w:sz w:val="24"/>
                <w:lang w:val="ru-RU"/>
              </w:rPr>
              <w:t xml:space="preserve"> </w:t>
            </w:r>
            <w:r w:rsidRPr="008C6E41">
              <w:rPr>
                <w:sz w:val="24"/>
                <w:lang w:val="ru-RU"/>
              </w:rPr>
              <w:t>достаточно</w:t>
            </w:r>
            <w:r w:rsidRPr="008C6E41">
              <w:rPr>
                <w:spacing w:val="-1"/>
                <w:sz w:val="24"/>
                <w:lang w:val="ru-RU"/>
              </w:rPr>
              <w:t xml:space="preserve"> </w:t>
            </w:r>
            <w:r w:rsidRPr="008C6E41">
              <w:rPr>
                <w:sz w:val="24"/>
                <w:lang w:val="ru-RU"/>
              </w:rPr>
              <w:t>широкий</w:t>
            </w:r>
            <w:r w:rsidRPr="008C6E41">
              <w:rPr>
                <w:spacing w:val="-5"/>
                <w:sz w:val="24"/>
                <w:lang w:val="ru-RU"/>
              </w:rPr>
              <w:t xml:space="preserve"> </w:t>
            </w:r>
            <w:r w:rsidRPr="008C6E41">
              <w:rPr>
                <w:sz w:val="24"/>
                <w:lang w:val="ru-RU"/>
              </w:rPr>
              <w:t>ассортимент</w:t>
            </w:r>
            <w:r w:rsidRPr="008C6E41">
              <w:rPr>
                <w:spacing w:val="-5"/>
                <w:sz w:val="24"/>
                <w:lang w:val="ru-RU"/>
              </w:rPr>
              <w:t xml:space="preserve"> </w:t>
            </w:r>
            <w:r w:rsidRPr="008C6E41">
              <w:rPr>
                <w:sz w:val="24"/>
                <w:lang w:val="ru-RU"/>
              </w:rPr>
              <w:t>товаров</w:t>
            </w:r>
          </w:p>
        </w:tc>
      </w:tr>
      <w:tr w:rsidR="008C6E41" w:rsidTr="00F3743F">
        <w:trPr>
          <w:trHeight w:val="321"/>
        </w:trPr>
        <w:tc>
          <w:tcPr>
            <w:tcW w:w="4932" w:type="dxa"/>
          </w:tcPr>
          <w:p w:rsidR="008C6E41" w:rsidRDefault="008C6E41" w:rsidP="009948C6">
            <w:pPr>
              <w:pStyle w:val="TableParagraph"/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</w:p>
        </w:tc>
        <w:tc>
          <w:tcPr>
            <w:tcW w:w="4927" w:type="dxa"/>
          </w:tcPr>
          <w:p w:rsidR="008C6E41" w:rsidRDefault="008C6E41" w:rsidP="009948C6">
            <w:pPr>
              <w:pStyle w:val="TableParagraph"/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Угрозы</w:t>
            </w:r>
          </w:p>
        </w:tc>
      </w:tr>
      <w:tr w:rsidR="008C6E41" w:rsidTr="00F3743F">
        <w:trPr>
          <w:trHeight w:val="316"/>
        </w:trPr>
        <w:tc>
          <w:tcPr>
            <w:tcW w:w="4932" w:type="dxa"/>
          </w:tcPr>
          <w:p w:rsidR="008C6E41" w:rsidRDefault="008C6E41" w:rsidP="009948C6">
            <w:pPr>
              <w:pStyle w:val="TableParagraph"/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Лёгкость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кредитов</w:t>
            </w:r>
          </w:p>
        </w:tc>
        <w:tc>
          <w:tcPr>
            <w:tcW w:w="4927" w:type="dxa"/>
          </w:tcPr>
          <w:p w:rsidR="008C6E41" w:rsidRDefault="008C6E41" w:rsidP="009948C6">
            <w:pPr>
              <w:pStyle w:val="TableParagraph"/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Большое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налоговое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бремя</w:t>
            </w:r>
          </w:p>
        </w:tc>
      </w:tr>
    </w:tbl>
    <w:p w:rsidR="00F3743F" w:rsidRDefault="00F3743F"/>
    <w:p w:rsidR="00F3743F" w:rsidRPr="00F3743F" w:rsidRDefault="00F3743F" w:rsidP="00F3743F">
      <w:pPr>
        <w:jc w:val="right"/>
        <w:rPr>
          <w:rFonts w:ascii="Times New Roman" w:hAnsi="Times New Roman" w:cs="Times New Roman"/>
          <w:sz w:val="28"/>
        </w:rPr>
      </w:pPr>
      <w:r w:rsidRPr="00F3743F">
        <w:rPr>
          <w:rFonts w:ascii="Times New Roman" w:hAnsi="Times New Roman" w:cs="Times New Roman"/>
          <w:sz w:val="28"/>
        </w:rPr>
        <w:lastRenderedPageBreak/>
        <w:t>Продолжение таблицы 14</w:t>
      </w:r>
    </w:p>
    <w:tbl>
      <w:tblPr>
        <w:tblStyle w:val="TableNormal"/>
        <w:tblW w:w="9859" w:type="dxa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32"/>
        <w:gridCol w:w="4927"/>
      </w:tblGrid>
      <w:tr w:rsidR="008C6E41" w:rsidTr="00F3743F">
        <w:trPr>
          <w:trHeight w:val="633"/>
        </w:trPr>
        <w:tc>
          <w:tcPr>
            <w:tcW w:w="4932" w:type="dxa"/>
          </w:tcPr>
          <w:p w:rsidR="008C6E41" w:rsidRPr="008C6E41" w:rsidRDefault="008C6E41" w:rsidP="009948C6">
            <w:pPr>
              <w:pStyle w:val="TableParagraph"/>
              <w:spacing w:line="360" w:lineRule="auto"/>
              <w:jc w:val="both"/>
              <w:rPr>
                <w:sz w:val="24"/>
                <w:lang w:val="ru-RU"/>
              </w:rPr>
            </w:pPr>
            <w:r w:rsidRPr="008C6E41">
              <w:rPr>
                <w:sz w:val="24"/>
                <w:lang w:val="ru-RU"/>
              </w:rPr>
              <w:t>Появление</w:t>
            </w:r>
            <w:r w:rsidRPr="008C6E41">
              <w:rPr>
                <w:spacing w:val="-3"/>
                <w:sz w:val="24"/>
                <w:lang w:val="ru-RU"/>
              </w:rPr>
              <w:t xml:space="preserve"> </w:t>
            </w:r>
            <w:r w:rsidRPr="008C6E41">
              <w:rPr>
                <w:sz w:val="24"/>
                <w:lang w:val="ru-RU"/>
              </w:rPr>
              <w:t>современной</w:t>
            </w:r>
            <w:r w:rsidRPr="008C6E41">
              <w:rPr>
                <w:spacing w:val="-5"/>
                <w:sz w:val="24"/>
                <w:lang w:val="ru-RU"/>
              </w:rPr>
              <w:t xml:space="preserve"> </w:t>
            </w:r>
            <w:r w:rsidRPr="008C6E41">
              <w:rPr>
                <w:sz w:val="24"/>
                <w:lang w:val="ru-RU"/>
              </w:rPr>
              <w:t>техники и новых</w:t>
            </w:r>
          </w:p>
          <w:p w:rsidR="008C6E41" w:rsidRPr="008C6E41" w:rsidRDefault="008C6E41" w:rsidP="009948C6">
            <w:pPr>
              <w:pStyle w:val="TableParagraph"/>
              <w:spacing w:line="360" w:lineRule="auto"/>
              <w:jc w:val="both"/>
              <w:rPr>
                <w:sz w:val="24"/>
                <w:lang w:val="ru-RU"/>
              </w:rPr>
            </w:pPr>
            <w:r w:rsidRPr="008C6E41">
              <w:rPr>
                <w:sz w:val="24"/>
                <w:lang w:val="ru-RU"/>
              </w:rPr>
              <w:t>технологий</w:t>
            </w:r>
          </w:p>
        </w:tc>
        <w:tc>
          <w:tcPr>
            <w:tcW w:w="4927" w:type="dxa"/>
          </w:tcPr>
          <w:p w:rsidR="008C6E41" w:rsidRDefault="008C6E41" w:rsidP="009948C6">
            <w:pPr>
              <w:pStyle w:val="TableParagraph"/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Рост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ставки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</w:tr>
      <w:tr w:rsidR="008C6E41" w:rsidTr="00F3743F">
        <w:trPr>
          <w:trHeight w:val="316"/>
        </w:trPr>
        <w:tc>
          <w:tcPr>
            <w:tcW w:w="4932" w:type="dxa"/>
          </w:tcPr>
          <w:p w:rsidR="008C6E41" w:rsidRDefault="008C6E41" w:rsidP="009948C6">
            <w:pPr>
              <w:pStyle w:val="TableParagraph"/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интернет-технологий</w:t>
            </w:r>
          </w:p>
        </w:tc>
        <w:tc>
          <w:tcPr>
            <w:tcW w:w="4927" w:type="dxa"/>
          </w:tcPr>
          <w:p w:rsidR="008C6E41" w:rsidRPr="008C6E41" w:rsidRDefault="008C6E41" w:rsidP="009948C6">
            <w:pPr>
              <w:pStyle w:val="TableParagraph"/>
              <w:spacing w:line="360" w:lineRule="auto"/>
              <w:jc w:val="both"/>
              <w:rPr>
                <w:sz w:val="24"/>
                <w:lang w:val="ru-RU"/>
              </w:rPr>
            </w:pPr>
            <w:r w:rsidRPr="008C6E41">
              <w:rPr>
                <w:sz w:val="24"/>
                <w:lang w:val="ru-RU"/>
              </w:rPr>
              <w:t>Постоянный</w:t>
            </w:r>
            <w:r w:rsidRPr="008C6E41">
              <w:rPr>
                <w:spacing w:val="-5"/>
                <w:sz w:val="24"/>
                <w:lang w:val="ru-RU"/>
              </w:rPr>
              <w:t xml:space="preserve"> </w:t>
            </w:r>
            <w:r w:rsidRPr="008C6E41">
              <w:rPr>
                <w:sz w:val="24"/>
                <w:lang w:val="ru-RU"/>
              </w:rPr>
              <w:t>рост цен</w:t>
            </w:r>
            <w:r w:rsidRPr="008C6E41">
              <w:rPr>
                <w:spacing w:val="-5"/>
                <w:sz w:val="24"/>
                <w:lang w:val="ru-RU"/>
              </w:rPr>
              <w:t xml:space="preserve"> </w:t>
            </w:r>
            <w:r w:rsidRPr="008C6E41">
              <w:rPr>
                <w:sz w:val="24"/>
                <w:lang w:val="ru-RU"/>
              </w:rPr>
              <w:t>на</w:t>
            </w:r>
            <w:r w:rsidRPr="008C6E41">
              <w:rPr>
                <w:spacing w:val="-1"/>
                <w:sz w:val="24"/>
                <w:lang w:val="ru-RU"/>
              </w:rPr>
              <w:t xml:space="preserve"> </w:t>
            </w:r>
            <w:r w:rsidRPr="008C6E41">
              <w:rPr>
                <w:sz w:val="24"/>
                <w:lang w:val="ru-RU"/>
              </w:rPr>
              <w:t>бензин</w:t>
            </w:r>
          </w:p>
        </w:tc>
      </w:tr>
      <w:tr w:rsidR="008C6E41" w:rsidTr="00F3743F">
        <w:trPr>
          <w:trHeight w:val="637"/>
        </w:trPr>
        <w:tc>
          <w:tcPr>
            <w:tcW w:w="4932" w:type="dxa"/>
          </w:tcPr>
          <w:p w:rsidR="008C6E41" w:rsidRDefault="008C6E41" w:rsidP="009948C6">
            <w:pPr>
              <w:pStyle w:val="TableParagraph"/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Надёжные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поставщики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</w:p>
        </w:tc>
        <w:tc>
          <w:tcPr>
            <w:tcW w:w="4927" w:type="dxa"/>
          </w:tcPr>
          <w:p w:rsidR="008C6E41" w:rsidRPr="008C6E41" w:rsidRDefault="008C6E41" w:rsidP="009948C6">
            <w:pPr>
              <w:pStyle w:val="TableParagraph"/>
              <w:spacing w:line="360" w:lineRule="auto"/>
              <w:jc w:val="both"/>
              <w:rPr>
                <w:sz w:val="24"/>
                <w:lang w:val="ru-RU"/>
              </w:rPr>
            </w:pPr>
            <w:r w:rsidRPr="008C6E41">
              <w:rPr>
                <w:sz w:val="24"/>
                <w:lang w:val="ru-RU"/>
              </w:rPr>
              <w:t>Высокие</w:t>
            </w:r>
            <w:r w:rsidRPr="008C6E41">
              <w:rPr>
                <w:spacing w:val="-4"/>
                <w:sz w:val="24"/>
                <w:lang w:val="ru-RU"/>
              </w:rPr>
              <w:t xml:space="preserve"> </w:t>
            </w:r>
            <w:r w:rsidRPr="008C6E41">
              <w:rPr>
                <w:sz w:val="24"/>
                <w:lang w:val="ru-RU"/>
              </w:rPr>
              <w:t>процентные</w:t>
            </w:r>
            <w:r w:rsidRPr="008C6E41">
              <w:rPr>
                <w:spacing w:val="-3"/>
                <w:sz w:val="24"/>
                <w:lang w:val="ru-RU"/>
              </w:rPr>
              <w:t xml:space="preserve"> </w:t>
            </w:r>
            <w:r w:rsidRPr="008C6E41">
              <w:rPr>
                <w:sz w:val="24"/>
                <w:lang w:val="ru-RU"/>
              </w:rPr>
              <w:t>ставки</w:t>
            </w:r>
            <w:r w:rsidRPr="008C6E41">
              <w:rPr>
                <w:spacing w:val="-1"/>
                <w:sz w:val="24"/>
                <w:lang w:val="ru-RU"/>
              </w:rPr>
              <w:t xml:space="preserve"> </w:t>
            </w:r>
            <w:r w:rsidRPr="008C6E41">
              <w:rPr>
                <w:sz w:val="24"/>
                <w:lang w:val="ru-RU"/>
              </w:rPr>
              <w:t>по</w:t>
            </w:r>
            <w:r w:rsidRPr="008C6E41">
              <w:rPr>
                <w:spacing w:val="1"/>
                <w:sz w:val="24"/>
                <w:lang w:val="ru-RU"/>
              </w:rPr>
              <w:t xml:space="preserve"> </w:t>
            </w:r>
            <w:r w:rsidRPr="008C6E41">
              <w:rPr>
                <w:sz w:val="24"/>
                <w:lang w:val="ru-RU"/>
              </w:rPr>
              <w:t>кредитам</w:t>
            </w:r>
          </w:p>
        </w:tc>
      </w:tr>
      <w:tr w:rsidR="008C6E41" w:rsidTr="00F3743F">
        <w:trPr>
          <w:trHeight w:val="633"/>
        </w:trPr>
        <w:tc>
          <w:tcPr>
            <w:tcW w:w="4932" w:type="dxa"/>
          </w:tcPr>
          <w:p w:rsidR="008C6E41" w:rsidRPr="008C6E41" w:rsidRDefault="008C6E41" w:rsidP="009948C6">
            <w:pPr>
              <w:pStyle w:val="TableParagraph"/>
              <w:spacing w:line="360" w:lineRule="auto"/>
              <w:jc w:val="both"/>
              <w:rPr>
                <w:sz w:val="24"/>
                <w:lang w:val="ru-RU"/>
              </w:rPr>
            </w:pPr>
            <w:r w:rsidRPr="008C6E41">
              <w:rPr>
                <w:sz w:val="24"/>
                <w:lang w:val="ru-RU"/>
              </w:rPr>
              <w:t>Развитие</w:t>
            </w:r>
            <w:r w:rsidRPr="008C6E41">
              <w:rPr>
                <w:spacing w:val="-8"/>
                <w:sz w:val="24"/>
                <w:lang w:val="ru-RU"/>
              </w:rPr>
              <w:t xml:space="preserve"> </w:t>
            </w:r>
            <w:r w:rsidRPr="008C6E41">
              <w:rPr>
                <w:sz w:val="24"/>
                <w:lang w:val="ru-RU"/>
              </w:rPr>
              <w:t>новейших</w:t>
            </w:r>
            <w:r w:rsidRPr="008C6E41">
              <w:rPr>
                <w:spacing w:val="-7"/>
                <w:sz w:val="24"/>
                <w:lang w:val="ru-RU"/>
              </w:rPr>
              <w:t xml:space="preserve"> </w:t>
            </w:r>
            <w:r w:rsidRPr="008C6E41">
              <w:rPr>
                <w:sz w:val="24"/>
                <w:lang w:val="ru-RU"/>
              </w:rPr>
              <w:t>и</w:t>
            </w:r>
            <w:r w:rsidRPr="008C6E41">
              <w:rPr>
                <w:spacing w:val="-1"/>
                <w:sz w:val="24"/>
                <w:lang w:val="ru-RU"/>
              </w:rPr>
              <w:t xml:space="preserve"> </w:t>
            </w:r>
            <w:r w:rsidRPr="008C6E41">
              <w:rPr>
                <w:sz w:val="24"/>
                <w:lang w:val="ru-RU"/>
              </w:rPr>
              <w:t>безопасных</w:t>
            </w:r>
            <w:r w:rsidRPr="008C6E41">
              <w:rPr>
                <w:spacing w:val="-7"/>
                <w:sz w:val="24"/>
                <w:lang w:val="ru-RU"/>
              </w:rPr>
              <w:t xml:space="preserve"> </w:t>
            </w:r>
            <w:r w:rsidRPr="008C6E41">
              <w:rPr>
                <w:sz w:val="24"/>
                <w:lang w:val="ru-RU"/>
              </w:rPr>
              <w:t>индустрий</w:t>
            </w:r>
          </w:p>
          <w:p w:rsidR="008C6E41" w:rsidRPr="008C6E41" w:rsidRDefault="008C6E41" w:rsidP="009948C6">
            <w:pPr>
              <w:pStyle w:val="TableParagraph"/>
              <w:spacing w:line="360" w:lineRule="auto"/>
              <w:jc w:val="both"/>
              <w:rPr>
                <w:sz w:val="24"/>
                <w:lang w:val="ru-RU"/>
              </w:rPr>
            </w:pPr>
            <w:r w:rsidRPr="008C6E41">
              <w:rPr>
                <w:sz w:val="24"/>
                <w:lang w:val="ru-RU"/>
              </w:rPr>
              <w:t>производства</w:t>
            </w:r>
          </w:p>
        </w:tc>
        <w:tc>
          <w:tcPr>
            <w:tcW w:w="4927" w:type="dxa"/>
          </w:tcPr>
          <w:p w:rsidR="008C6E41" w:rsidRPr="008C6E41" w:rsidRDefault="008C6E41" w:rsidP="009948C6">
            <w:pPr>
              <w:pStyle w:val="TableParagraph"/>
              <w:spacing w:line="360" w:lineRule="auto"/>
              <w:jc w:val="both"/>
              <w:rPr>
                <w:sz w:val="24"/>
                <w:lang w:val="ru-RU"/>
              </w:rPr>
            </w:pPr>
            <w:r w:rsidRPr="008C6E41">
              <w:rPr>
                <w:sz w:val="24"/>
                <w:lang w:val="ru-RU"/>
              </w:rPr>
              <w:t>Изменение</w:t>
            </w:r>
            <w:r w:rsidRPr="008C6E41">
              <w:rPr>
                <w:spacing w:val="-7"/>
                <w:sz w:val="24"/>
                <w:lang w:val="ru-RU"/>
              </w:rPr>
              <w:t xml:space="preserve"> </w:t>
            </w:r>
            <w:r w:rsidRPr="008C6E41">
              <w:rPr>
                <w:sz w:val="24"/>
                <w:lang w:val="ru-RU"/>
              </w:rPr>
              <w:t>вкусов</w:t>
            </w:r>
            <w:r w:rsidRPr="008C6E41">
              <w:rPr>
                <w:spacing w:val="1"/>
                <w:sz w:val="24"/>
                <w:lang w:val="ru-RU"/>
              </w:rPr>
              <w:t xml:space="preserve"> </w:t>
            </w:r>
            <w:r w:rsidRPr="008C6E41">
              <w:rPr>
                <w:sz w:val="24"/>
                <w:lang w:val="ru-RU"/>
              </w:rPr>
              <w:t>потребителей</w:t>
            </w:r>
            <w:r w:rsidRPr="008C6E41">
              <w:rPr>
                <w:spacing w:val="-5"/>
                <w:sz w:val="24"/>
                <w:lang w:val="ru-RU"/>
              </w:rPr>
              <w:t xml:space="preserve"> </w:t>
            </w:r>
            <w:r w:rsidRPr="008C6E41">
              <w:rPr>
                <w:sz w:val="24"/>
                <w:lang w:val="ru-RU"/>
              </w:rPr>
              <w:t>в</w:t>
            </w:r>
            <w:r w:rsidRPr="008C6E41">
              <w:rPr>
                <w:spacing w:val="-3"/>
                <w:sz w:val="24"/>
                <w:lang w:val="ru-RU"/>
              </w:rPr>
              <w:t xml:space="preserve"> </w:t>
            </w:r>
            <w:r w:rsidRPr="008C6E41">
              <w:rPr>
                <w:sz w:val="24"/>
                <w:lang w:val="ru-RU"/>
              </w:rPr>
              <w:t>сторону</w:t>
            </w:r>
          </w:p>
          <w:p w:rsidR="008C6E41" w:rsidRPr="008C6E41" w:rsidRDefault="008C6E41" w:rsidP="009948C6">
            <w:pPr>
              <w:pStyle w:val="TableParagraph"/>
              <w:spacing w:line="360" w:lineRule="auto"/>
              <w:jc w:val="both"/>
              <w:rPr>
                <w:sz w:val="24"/>
                <w:lang w:val="ru-RU"/>
              </w:rPr>
            </w:pPr>
            <w:r w:rsidRPr="008C6E41">
              <w:rPr>
                <w:sz w:val="24"/>
                <w:lang w:val="ru-RU"/>
              </w:rPr>
              <w:t>товаров</w:t>
            </w:r>
            <w:r w:rsidRPr="008C6E41">
              <w:rPr>
                <w:spacing w:val="-3"/>
                <w:sz w:val="24"/>
                <w:lang w:val="ru-RU"/>
              </w:rPr>
              <w:t xml:space="preserve"> </w:t>
            </w:r>
            <w:r w:rsidRPr="008C6E41">
              <w:rPr>
                <w:sz w:val="24"/>
                <w:lang w:val="ru-RU"/>
              </w:rPr>
              <w:t>конкурентов</w:t>
            </w:r>
          </w:p>
        </w:tc>
      </w:tr>
    </w:tbl>
    <w:p w:rsidR="008C6E41" w:rsidRDefault="008C6E41" w:rsidP="00EF7B68">
      <w:pPr>
        <w:pStyle w:val="a5"/>
        <w:ind w:left="0"/>
        <w:jc w:val="left"/>
        <w:rPr>
          <w:sz w:val="30"/>
        </w:rPr>
      </w:pPr>
    </w:p>
    <w:p w:rsidR="008C6E41" w:rsidRDefault="008C6E41" w:rsidP="00EF7B68">
      <w:pPr>
        <w:pStyle w:val="a5"/>
        <w:ind w:left="0"/>
        <w:jc w:val="left"/>
        <w:rPr>
          <w:sz w:val="32"/>
        </w:rPr>
      </w:pPr>
    </w:p>
    <w:p w:rsidR="008C6E41" w:rsidRDefault="008C6E41" w:rsidP="00EF7B68">
      <w:pPr>
        <w:pStyle w:val="a5"/>
        <w:spacing w:line="360" w:lineRule="auto"/>
        <w:ind w:left="0" w:firstLine="710"/>
      </w:pPr>
      <w:r>
        <w:t>Цель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внутренних воздействий и ограничений. Внутренний анализ выявил сильные и</w:t>
      </w:r>
      <w:r>
        <w:rPr>
          <w:spacing w:val="1"/>
        </w:rPr>
        <w:t xml:space="preserve"> </w:t>
      </w:r>
      <w:r>
        <w:t>слабые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влиять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процесс</w:t>
      </w:r>
      <w:r>
        <w:rPr>
          <w:spacing w:val="-67"/>
        </w:rPr>
        <w:t xml:space="preserve"> </w:t>
      </w:r>
      <w:r>
        <w:t>стратегического планирования</w:t>
      </w:r>
      <w:r>
        <w:rPr>
          <w:spacing w:val="6"/>
        </w:rPr>
        <w:t xml:space="preserve"> </w:t>
      </w:r>
      <w:r>
        <w:t>руководителя</w:t>
      </w:r>
      <w:r>
        <w:rPr>
          <w:spacing w:val="5"/>
        </w:rPr>
        <w:t xml:space="preserve"> </w:t>
      </w:r>
      <w:r>
        <w:t>и персонала.</w:t>
      </w:r>
    </w:p>
    <w:p w:rsidR="008C6E41" w:rsidRDefault="008C6E41" w:rsidP="00EF7B68">
      <w:pPr>
        <w:spacing w:after="0" w:line="360" w:lineRule="auto"/>
        <w:sectPr w:rsidR="008C6E41" w:rsidSect="00B21F07">
          <w:type w:val="continuous"/>
          <w:pgSz w:w="11910" w:h="16840"/>
          <w:pgMar w:top="1134" w:right="850" w:bottom="1134" w:left="1701" w:header="0" w:footer="969" w:gutter="0"/>
          <w:cols w:space="720"/>
        </w:sectPr>
      </w:pPr>
    </w:p>
    <w:p w:rsidR="008C6E41" w:rsidRDefault="008C6E41" w:rsidP="008C6E41">
      <w:pPr>
        <w:pStyle w:val="Standard"/>
        <w:spacing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Заключение</w:t>
      </w:r>
    </w:p>
    <w:p w:rsidR="008C6E41" w:rsidRDefault="008C6E41" w:rsidP="008C6E41">
      <w:pPr>
        <w:pStyle w:val="Standard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C6E41" w:rsidRDefault="008C6E41" w:rsidP="008C6E41">
      <w:pPr>
        <w:pStyle w:val="Standard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34EB">
        <w:rPr>
          <w:color w:val="000000"/>
          <w:sz w:val="28"/>
          <w:szCs w:val="28"/>
        </w:rPr>
        <w:t xml:space="preserve">В ходе прохождения </w:t>
      </w:r>
      <w:r>
        <w:rPr>
          <w:color w:val="000000"/>
          <w:sz w:val="28"/>
          <w:szCs w:val="28"/>
        </w:rPr>
        <w:t>преддипломной практики</w:t>
      </w:r>
      <w:r w:rsidRPr="006D34EB">
        <w:rPr>
          <w:color w:val="000000"/>
          <w:sz w:val="28"/>
          <w:szCs w:val="28"/>
        </w:rPr>
        <w:t xml:space="preserve"> были изучена организационная структура предприятия, ее внутренние документы, был собран материал, необходимый для написания отчета.</w:t>
      </w:r>
    </w:p>
    <w:p w:rsidR="008C6E41" w:rsidRPr="006D34EB" w:rsidRDefault="008C6E41" w:rsidP="008C6E41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Подводя итог о прохождении практики</w:t>
      </w:r>
      <w:r w:rsidRPr="009526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базе </w:t>
      </w:r>
      <w:r>
        <w:rPr>
          <w:rFonts w:ascii="Times New Roman" w:hAnsi="Times New Roman" w:cs="Times New Roman"/>
          <w:sz w:val="28"/>
        </w:rPr>
        <w:t>ТОО «</w:t>
      </w:r>
      <w:r w:rsidRPr="008A54B0">
        <w:rPr>
          <w:rFonts w:ascii="Times New Roman" w:hAnsi="Times New Roman" w:cs="Times New Roman"/>
          <w:sz w:val="28"/>
        </w:rPr>
        <w:t>TMK-GAZ</w:t>
      </w:r>
      <w:r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мною был сделан вывод о том, что данное предприятие осуществляет свою деятельность в соответствии с нормативно-правовой базой действующего законодательства. </w:t>
      </w:r>
      <w:r w:rsidRPr="00D37BAD">
        <w:rPr>
          <w:rFonts w:ascii="Times New Roman" w:hAnsi="Times New Roman" w:cs="Times New Roman"/>
          <w:sz w:val="28"/>
          <w:szCs w:val="28"/>
        </w:rPr>
        <w:t xml:space="preserve">За период </w:t>
      </w:r>
      <w:r>
        <w:rPr>
          <w:rFonts w:ascii="Times New Roman" w:hAnsi="Times New Roman" w:cs="Times New Roman"/>
          <w:sz w:val="28"/>
          <w:szCs w:val="28"/>
        </w:rPr>
        <w:t xml:space="preserve">учебной практики </w:t>
      </w:r>
      <w:r w:rsidRPr="00D37BAD">
        <w:rPr>
          <w:rFonts w:ascii="Times New Roman" w:hAnsi="Times New Roman" w:cs="Times New Roman"/>
          <w:sz w:val="28"/>
          <w:szCs w:val="28"/>
        </w:rPr>
        <w:t>мной были рассмотрены</w:t>
      </w:r>
      <w:r>
        <w:rPr>
          <w:rFonts w:ascii="Times New Roman" w:hAnsi="Times New Roman" w:cs="Times New Roman"/>
          <w:sz w:val="28"/>
          <w:szCs w:val="28"/>
        </w:rPr>
        <w:t xml:space="preserve"> организационная структура предприятия, организация производства на предприятии, анализ работы проектного отдела на предприятии, показатели, используемые при планировании и регулировании производственной деятельности на предприятии.</w:t>
      </w:r>
    </w:p>
    <w:p w:rsidR="008C6E41" w:rsidRPr="006D34EB" w:rsidRDefault="008C6E41" w:rsidP="008C6E41">
      <w:pPr>
        <w:pStyle w:val="Standard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34EB">
        <w:rPr>
          <w:color w:val="000000"/>
          <w:sz w:val="28"/>
          <w:szCs w:val="28"/>
        </w:rPr>
        <w:t>По окончанию практики была достигнута главная цель – закрепление теоретических знаний, полученных в процессе обучения, приобретения практических навыков, компетенций и опыта деятельности по направлению подготовки, ознакомления на практике с вопросами профессиональной деятельности, направленными на формирование знаний, навыков и опыта профессиональной деятельности.</w:t>
      </w:r>
    </w:p>
    <w:p w:rsidR="008C6E41" w:rsidRDefault="008C6E41" w:rsidP="008C6E41">
      <w:pPr>
        <w:pStyle w:val="Standard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Считаю, прохождение</w:t>
      </w:r>
      <w:r w:rsidRPr="006D34EB">
        <w:rPr>
          <w:color w:val="000000"/>
          <w:sz w:val="28"/>
          <w:szCs w:val="28"/>
        </w:rPr>
        <w:t xml:space="preserve"> практики успешным. Все поставленные задачи были успешно выполнены.</w:t>
      </w:r>
    </w:p>
    <w:p w:rsidR="008C6E41" w:rsidRDefault="008C6E41" w:rsidP="008C6E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D1EAA" w:rsidRPr="009D1EAA" w:rsidRDefault="009D1EAA" w:rsidP="009D1EAA">
      <w:pPr>
        <w:jc w:val="center"/>
        <w:rPr>
          <w:rFonts w:ascii="Times New Roman" w:hAnsi="Times New Roman" w:cs="Times New Roman"/>
          <w:sz w:val="28"/>
        </w:rPr>
      </w:pPr>
    </w:p>
    <w:p w:rsidR="009D1EAA" w:rsidRDefault="009D1EAA"/>
    <w:p w:rsidR="009948C6" w:rsidRDefault="009948C6"/>
    <w:p w:rsidR="009948C6" w:rsidRDefault="009948C6"/>
    <w:p w:rsidR="009948C6" w:rsidRDefault="009948C6"/>
    <w:p w:rsidR="009948C6" w:rsidRDefault="009948C6"/>
    <w:p w:rsidR="009948C6" w:rsidRDefault="009948C6"/>
    <w:p w:rsidR="009948C6" w:rsidRDefault="009948C6" w:rsidP="009948C6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Список используемой литературы</w:t>
      </w:r>
    </w:p>
    <w:p w:rsidR="009948C6" w:rsidRDefault="009948C6" w:rsidP="009948C6">
      <w:pPr>
        <w:jc w:val="center"/>
        <w:rPr>
          <w:rFonts w:ascii="Times New Roman" w:hAnsi="Times New Roman" w:cs="Times New Roman"/>
          <w:sz w:val="28"/>
        </w:rPr>
      </w:pPr>
    </w:p>
    <w:p w:rsidR="009948C6" w:rsidRDefault="009948C6" w:rsidP="009948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Александров О.А. Экономический анализ: учебное пособие / О.А. Александров. – М.: Инфра-М, 2018. – 179 с.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67584D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67584D">
        <w:rPr>
          <w:rFonts w:ascii="Times New Roman" w:hAnsi="Times New Roman" w:cs="Times New Roman"/>
          <w:sz w:val="28"/>
          <w:szCs w:val="28"/>
        </w:rPr>
        <w:t>://</w:t>
      </w:r>
      <w:r>
        <w:rPr>
          <w:rFonts w:ascii="Times New Roman" w:hAnsi="Times New Roman" w:cs="Times New Roman"/>
          <w:sz w:val="28"/>
          <w:szCs w:val="28"/>
          <w:lang w:val="en-US"/>
        </w:rPr>
        <w:t>znanium</w:t>
      </w:r>
      <w:r w:rsidRPr="007C05F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7C05FA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read</w:t>
      </w:r>
      <w:r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  <w:lang w:val="en-US"/>
        </w:rPr>
        <w:t>id</w:t>
      </w:r>
      <w:r w:rsidRPr="007C05FA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107489 </w:t>
      </w:r>
    </w:p>
    <w:p w:rsidR="009948C6" w:rsidRDefault="009948C6" w:rsidP="009948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B10C2">
        <w:rPr>
          <w:rFonts w:ascii="Times New Roman" w:hAnsi="Times New Roman" w:cs="Times New Roman"/>
          <w:sz w:val="28"/>
          <w:szCs w:val="28"/>
        </w:rPr>
        <w:t>Бариленко В.И. Комплексный анализ хозяйственной деятельности: учебник и практикум для вузов</w:t>
      </w:r>
      <w:r>
        <w:rPr>
          <w:rFonts w:ascii="Times New Roman" w:hAnsi="Times New Roman" w:cs="Times New Roman"/>
          <w:sz w:val="28"/>
          <w:szCs w:val="28"/>
        </w:rPr>
        <w:t xml:space="preserve"> / В.И. Бариленко. – М.: </w:t>
      </w:r>
      <w:r w:rsidRPr="00FB10C2">
        <w:rPr>
          <w:rFonts w:ascii="Times New Roman" w:hAnsi="Times New Roman" w:cs="Times New Roman"/>
          <w:sz w:val="28"/>
          <w:szCs w:val="28"/>
        </w:rPr>
        <w:t>Юрайт, 2020. – 455 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48C6" w:rsidRDefault="009948C6" w:rsidP="009948C6">
      <w:pPr>
        <w:pStyle w:val="Standard"/>
        <w:spacing w:line="360" w:lineRule="auto"/>
        <w:ind w:firstLine="709"/>
        <w:jc w:val="both"/>
        <w:rPr>
          <w:rFonts w:eastAsiaTheme="minorHAnsi" w:cs="Times New Roman"/>
          <w:kern w:val="0"/>
          <w:sz w:val="28"/>
          <w:szCs w:val="28"/>
          <w:shd w:val="clear" w:color="auto" w:fill="FFFFFF"/>
          <w:lang w:eastAsia="en-US" w:bidi="ar-SA"/>
        </w:rPr>
      </w:pPr>
      <w:r>
        <w:rPr>
          <w:rFonts w:eastAsiaTheme="minorHAnsi" w:cs="Times New Roman"/>
          <w:kern w:val="0"/>
          <w:sz w:val="28"/>
          <w:szCs w:val="28"/>
          <w:shd w:val="clear" w:color="auto" w:fill="FFFFFF"/>
          <w:lang w:eastAsia="en-US" w:bidi="ar-SA"/>
        </w:rPr>
        <w:t xml:space="preserve">3. </w:t>
      </w:r>
      <w:r w:rsidRPr="0092066E">
        <w:rPr>
          <w:rFonts w:eastAsiaTheme="minorHAnsi" w:cs="Times New Roman"/>
          <w:kern w:val="0"/>
          <w:sz w:val="28"/>
          <w:szCs w:val="28"/>
          <w:shd w:val="clear" w:color="auto" w:fill="FFFFFF"/>
          <w:lang w:eastAsia="en-US" w:bidi="ar-SA"/>
        </w:rPr>
        <w:t>Веснин В.Р. Основы менеджмента: Учебник / В.Р. Веснин. – М.: Проспект, 2017. – 320 c.</w:t>
      </w:r>
    </w:p>
    <w:p w:rsidR="009948C6" w:rsidRDefault="009948C6" w:rsidP="009948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FB10C2">
        <w:rPr>
          <w:rFonts w:ascii="Times New Roman" w:hAnsi="Times New Roman" w:cs="Times New Roman"/>
          <w:sz w:val="28"/>
          <w:szCs w:val="28"/>
        </w:rPr>
        <w:t>Ендовицкий Д.А. Финансовый анализ: учебник</w:t>
      </w:r>
      <w:r>
        <w:rPr>
          <w:rFonts w:ascii="Times New Roman" w:hAnsi="Times New Roman" w:cs="Times New Roman"/>
          <w:sz w:val="28"/>
          <w:szCs w:val="28"/>
        </w:rPr>
        <w:t xml:space="preserve"> / Д.А. Ендовицкий. – М.</w:t>
      </w:r>
      <w:r w:rsidRPr="00FB10C2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Кнорус</w:t>
      </w:r>
      <w:r w:rsidRPr="00FB10C2">
        <w:rPr>
          <w:rFonts w:ascii="Times New Roman" w:hAnsi="Times New Roman" w:cs="Times New Roman"/>
          <w:sz w:val="28"/>
          <w:szCs w:val="28"/>
        </w:rPr>
        <w:t xml:space="preserve">, 2016. – 300 с. </w:t>
      </w:r>
    </w:p>
    <w:p w:rsidR="009948C6" w:rsidRDefault="009948C6" w:rsidP="009948C6">
      <w:pPr>
        <w:pStyle w:val="Standard"/>
        <w:spacing w:line="360" w:lineRule="auto"/>
        <w:ind w:firstLine="709"/>
        <w:jc w:val="both"/>
        <w:rPr>
          <w:rFonts w:eastAsiaTheme="minorHAnsi" w:cs="Times New Roman"/>
          <w:kern w:val="0"/>
          <w:sz w:val="28"/>
          <w:szCs w:val="28"/>
          <w:shd w:val="clear" w:color="auto" w:fill="FFFFFF"/>
          <w:lang w:eastAsia="en-US" w:bidi="ar-SA"/>
        </w:rPr>
      </w:pPr>
      <w:r>
        <w:rPr>
          <w:sz w:val="28"/>
          <w:szCs w:val="28"/>
        </w:rPr>
        <w:t>5. Казначевская</w:t>
      </w:r>
      <w:r w:rsidRPr="009C33C5">
        <w:rPr>
          <w:sz w:val="28"/>
          <w:szCs w:val="28"/>
        </w:rPr>
        <w:t xml:space="preserve"> Г. Б. Менеджмент: учебник / Г. Б. Казначевская. – Ростов– н– Дону: Феникс, 2016. – 452 с.</w:t>
      </w:r>
    </w:p>
    <w:p w:rsidR="009948C6" w:rsidRDefault="009948C6" w:rsidP="009948C6">
      <w:pPr>
        <w:pStyle w:val="Standard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Попов В.Л. Управление инновационными проектами: учебное пособие. – М.: Инфра-М, 2017. – 320 c.</w:t>
      </w:r>
    </w:p>
    <w:p w:rsidR="009948C6" w:rsidRDefault="009948C6" w:rsidP="009948C6">
      <w:pPr>
        <w:pStyle w:val="Standard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Поташева Г.А. Управление </w:t>
      </w:r>
      <w:r w:rsidRPr="00F132B7">
        <w:rPr>
          <w:color w:val="000000"/>
          <w:sz w:val="28"/>
          <w:szCs w:val="28"/>
        </w:rPr>
        <w:t xml:space="preserve">проектами: </w:t>
      </w:r>
      <w:r>
        <w:rPr>
          <w:color w:val="000000"/>
          <w:sz w:val="28"/>
          <w:szCs w:val="28"/>
        </w:rPr>
        <w:t>у</w:t>
      </w:r>
      <w:r w:rsidRPr="00F132B7">
        <w:rPr>
          <w:color w:val="000000"/>
          <w:sz w:val="28"/>
          <w:szCs w:val="28"/>
        </w:rPr>
        <w:t xml:space="preserve">чебное пособие. - М.: Инфра-М, 2018. </w:t>
      </w:r>
      <w:r>
        <w:rPr>
          <w:color w:val="000000"/>
          <w:sz w:val="28"/>
          <w:szCs w:val="28"/>
        </w:rPr>
        <w:t>–</w:t>
      </w:r>
      <w:r w:rsidRPr="00F132B7">
        <w:rPr>
          <w:color w:val="000000"/>
          <w:sz w:val="28"/>
          <w:szCs w:val="28"/>
        </w:rPr>
        <w:t xml:space="preserve"> 288 c.</w:t>
      </w:r>
    </w:p>
    <w:p w:rsidR="009948C6" w:rsidRDefault="009948C6" w:rsidP="009948C6">
      <w:pPr>
        <w:pStyle w:val="Standard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</w:t>
      </w:r>
      <w:r w:rsidRPr="00E6165F">
        <w:rPr>
          <w:color w:val="000000"/>
          <w:sz w:val="28"/>
          <w:szCs w:val="28"/>
        </w:rPr>
        <w:t xml:space="preserve">Управление проектами в современной организации: учебно-методическое пособие. </w:t>
      </w:r>
      <w:r>
        <w:rPr>
          <w:color w:val="000000"/>
          <w:sz w:val="28"/>
          <w:szCs w:val="28"/>
        </w:rPr>
        <w:t>– М.</w:t>
      </w:r>
      <w:r w:rsidRPr="00E6165F">
        <w:rPr>
          <w:color w:val="000000"/>
          <w:sz w:val="28"/>
          <w:szCs w:val="28"/>
        </w:rPr>
        <w:t xml:space="preserve">: Изд. Дом НИТУ «МИСиС», 2019. </w:t>
      </w:r>
      <w:r>
        <w:rPr>
          <w:color w:val="000000"/>
          <w:sz w:val="28"/>
          <w:szCs w:val="28"/>
        </w:rPr>
        <w:t>–</w:t>
      </w:r>
      <w:r w:rsidRPr="00E6165F">
        <w:rPr>
          <w:color w:val="000000"/>
          <w:sz w:val="28"/>
          <w:szCs w:val="28"/>
        </w:rPr>
        <w:t xml:space="preserve"> 264 с.</w:t>
      </w:r>
    </w:p>
    <w:p w:rsidR="009948C6" w:rsidRDefault="009948C6" w:rsidP="009948C6">
      <w:pPr>
        <w:pStyle w:val="Standard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У</w:t>
      </w:r>
      <w:r w:rsidRPr="00E6165F">
        <w:rPr>
          <w:color w:val="000000"/>
          <w:sz w:val="28"/>
          <w:szCs w:val="28"/>
        </w:rPr>
        <w:t>правление проектами: учебник и практикум для вузов</w:t>
      </w:r>
      <w:r>
        <w:rPr>
          <w:color w:val="000000"/>
          <w:sz w:val="28"/>
          <w:szCs w:val="28"/>
        </w:rPr>
        <w:t>. – М.</w:t>
      </w:r>
      <w:r w:rsidRPr="00E6165F">
        <w:rPr>
          <w:color w:val="000000"/>
          <w:sz w:val="28"/>
          <w:szCs w:val="28"/>
        </w:rPr>
        <w:t>: Юрайт, 2020. – 383 с.</w:t>
      </w:r>
    </w:p>
    <w:p w:rsidR="009948C6" w:rsidRDefault="009948C6" w:rsidP="009948C6">
      <w:pPr>
        <w:pStyle w:val="Standard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 Чиркова И.Г., Акберов К.Ч. Внутрифирменное планирование проектной деятельности: учебное пособие. – М.: Инфра-М, 2017. – 546 с.</w:t>
      </w:r>
    </w:p>
    <w:p w:rsidR="009948C6" w:rsidRDefault="009948C6" w:rsidP="009948C6">
      <w:pPr>
        <w:pStyle w:val="Standard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11. </w:t>
      </w:r>
      <w:r w:rsidRPr="00E6165F">
        <w:rPr>
          <w:color w:val="000000"/>
          <w:sz w:val="28"/>
          <w:szCs w:val="28"/>
        </w:rPr>
        <w:t>Шкурко В.Е. Управление рисками проекта</w:t>
      </w:r>
      <w:r>
        <w:rPr>
          <w:color w:val="000000"/>
          <w:sz w:val="28"/>
          <w:szCs w:val="28"/>
        </w:rPr>
        <w:t>: у</w:t>
      </w:r>
      <w:r w:rsidRPr="00E6165F">
        <w:rPr>
          <w:color w:val="000000"/>
          <w:sz w:val="28"/>
          <w:szCs w:val="28"/>
        </w:rPr>
        <w:t xml:space="preserve">чебное пособие. – </w:t>
      </w:r>
      <w:r>
        <w:rPr>
          <w:color w:val="000000"/>
          <w:sz w:val="28"/>
          <w:szCs w:val="28"/>
        </w:rPr>
        <w:t>М.</w:t>
      </w:r>
      <w:r w:rsidRPr="00E6165F">
        <w:rPr>
          <w:color w:val="000000"/>
          <w:sz w:val="28"/>
          <w:szCs w:val="28"/>
        </w:rPr>
        <w:t>: Юрайт, 2020. – 182 с.</w:t>
      </w:r>
    </w:p>
    <w:p w:rsidR="009948C6" w:rsidRPr="006D7642" w:rsidRDefault="009948C6" w:rsidP="009948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6D7642">
        <w:rPr>
          <w:rFonts w:ascii="Times New Roman" w:hAnsi="Times New Roman" w:cs="Times New Roman"/>
          <w:sz w:val="28"/>
          <w:szCs w:val="28"/>
        </w:rPr>
        <w:t>Савицкая Г.В. Анализ хозяйственной деятельности предприятия: учебник</w:t>
      </w:r>
      <w:r>
        <w:rPr>
          <w:rFonts w:ascii="Times New Roman" w:hAnsi="Times New Roman" w:cs="Times New Roman"/>
          <w:sz w:val="28"/>
          <w:szCs w:val="28"/>
        </w:rPr>
        <w:t xml:space="preserve"> / Г.В. Савицкая. – М.: Инфра-М</w:t>
      </w:r>
      <w:r w:rsidRPr="006D7642">
        <w:rPr>
          <w:rFonts w:ascii="Times New Roman" w:hAnsi="Times New Roman" w:cs="Times New Roman"/>
          <w:sz w:val="28"/>
          <w:szCs w:val="28"/>
        </w:rPr>
        <w:t>, 2016. – 378 с.</w:t>
      </w:r>
    </w:p>
    <w:p w:rsidR="009948C6" w:rsidRPr="0043127E" w:rsidRDefault="009948C6" w:rsidP="009948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Pr="0043127E">
        <w:rPr>
          <w:rFonts w:ascii="Times New Roman" w:hAnsi="Times New Roman" w:cs="Times New Roman"/>
          <w:sz w:val="28"/>
          <w:szCs w:val="28"/>
        </w:rPr>
        <w:t>Хазанович Э.С. Анализ финансово-хозяйственной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/ Э.С. Хазанович. –</w:t>
      </w:r>
      <w:r w:rsidRPr="0043127E">
        <w:rPr>
          <w:rFonts w:ascii="Times New Roman" w:hAnsi="Times New Roman" w:cs="Times New Roman"/>
          <w:sz w:val="28"/>
          <w:szCs w:val="28"/>
        </w:rPr>
        <w:t xml:space="preserve"> М.: Кно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3127E">
        <w:rPr>
          <w:rFonts w:ascii="Times New Roman" w:hAnsi="Times New Roman" w:cs="Times New Roman"/>
          <w:sz w:val="28"/>
          <w:szCs w:val="28"/>
        </w:rPr>
        <w:t xml:space="preserve">ус, 2016.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3127E">
        <w:rPr>
          <w:rFonts w:ascii="Times New Roman" w:hAnsi="Times New Roman" w:cs="Times New Roman"/>
          <w:sz w:val="28"/>
          <w:szCs w:val="28"/>
        </w:rPr>
        <w:t xml:space="preserve"> 40 c.</w:t>
      </w:r>
    </w:p>
    <w:p w:rsidR="009948C6" w:rsidRPr="0043127E" w:rsidRDefault="009948C6" w:rsidP="009948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14. </w:t>
      </w:r>
      <w:r w:rsidRPr="0043127E">
        <w:rPr>
          <w:rFonts w:ascii="Times New Roman" w:hAnsi="Times New Roman" w:cs="Times New Roman"/>
          <w:sz w:val="28"/>
          <w:szCs w:val="28"/>
        </w:rPr>
        <w:t xml:space="preserve">Чернышева Ю.Г. Анализ и диагностика финансово-хозяйственной деятельности предприятия (организации):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3127E">
        <w:rPr>
          <w:rFonts w:ascii="Times New Roman" w:hAnsi="Times New Roman" w:cs="Times New Roman"/>
          <w:sz w:val="28"/>
          <w:szCs w:val="28"/>
        </w:rPr>
        <w:t>чебник</w:t>
      </w:r>
      <w:r>
        <w:rPr>
          <w:rFonts w:ascii="Times New Roman" w:hAnsi="Times New Roman" w:cs="Times New Roman"/>
          <w:sz w:val="28"/>
          <w:szCs w:val="28"/>
        </w:rPr>
        <w:t xml:space="preserve"> / Ю.Г. Чернышева. – М.: Инфра-М, 2016. –</w:t>
      </w:r>
      <w:r w:rsidRPr="0043127E">
        <w:rPr>
          <w:rFonts w:ascii="Times New Roman" w:hAnsi="Times New Roman" w:cs="Times New Roman"/>
          <w:sz w:val="28"/>
          <w:szCs w:val="28"/>
        </w:rPr>
        <w:t xml:space="preserve"> 236 c.</w:t>
      </w:r>
    </w:p>
    <w:p w:rsidR="009948C6" w:rsidRDefault="009948C6" w:rsidP="009948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Pr="0043127E">
        <w:rPr>
          <w:rFonts w:ascii="Times New Roman" w:hAnsi="Times New Roman" w:cs="Times New Roman"/>
          <w:sz w:val="28"/>
          <w:szCs w:val="28"/>
        </w:rPr>
        <w:t>Чечевицына Л.Н. Анализ финансово-хозяйственной деятел</w:t>
      </w:r>
      <w:r>
        <w:rPr>
          <w:rFonts w:ascii="Times New Roman" w:hAnsi="Times New Roman" w:cs="Times New Roman"/>
          <w:sz w:val="28"/>
          <w:szCs w:val="28"/>
        </w:rPr>
        <w:t>ьности: у</w:t>
      </w:r>
      <w:r w:rsidRPr="0043127E">
        <w:rPr>
          <w:rFonts w:ascii="Times New Roman" w:hAnsi="Times New Roman" w:cs="Times New Roman"/>
          <w:sz w:val="28"/>
          <w:szCs w:val="28"/>
        </w:rPr>
        <w:t>чебник</w:t>
      </w:r>
      <w:r>
        <w:rPr>
          <w:rFonts w:ascii="Times New Roman" w:hAnsi="Times New Roman" w:cs="Times New Roman"/>
          <w:sz w:val="28"/>
          <w:szCs w:val="28"/>
        </w:rPr>
        <w:t xml:space="preserve"> / Л.Н. Чечевицына</w:t>
      </w:r>
      <w:r w:rsidRPr="0043127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 Рн/Д: Феникс, 2016. –</w:t>
      </w:r>
      <w:r w:rsidRPr="0043127E">
        <w:rPr>
          <w:rFonts w:ascii="Times New Roman" w:hAnsi="Times New Roman" w:cs="Times New Roman"/>
          <w:sz w:val="28"/>
          <w:szCs w:val="28"/>
        </w:rPr>
        <w:t xml:space="preserve"> 512 c.</w:t>
      </w:r>
    </w:p>
    <w:p w:rsidR="009948C6" w:rsidRDefault="009948C6" w:rsidP="009948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Шадрина Г.</w:t>
      </w:r>
      <w:r w:rsidRPr="0043127E">
        <w:rPr>
          <w:rFonts w:ascii="Times New Roman" w:hAnsi="Times New Roman" w:cs="Times New Roman"/>
          <w:sz w:val="28"/>
          <w:szCs w:val="28"/>
        </w:rPr>
        <w:t>В. Анализ финансово-хозяйственной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/ Г.В. Шадрина. –</w:t>
      </w:r>
      <w:r w:rsidRPr="0043127E">
        <w:rPr>
          <w:rFonts w:ascii="Times New Roman" w:hAnsi="Times New Roman" w:cs="Times New Roman"/>
          <w:sz w:val="28"/>
          <w:szCs w:val="28"/>
        </w:rPr>
        <w:t xml:space="preserve"> М.: Юрайт, 2020.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3127E">
        <w:rPr>
          <w:rFonts w:ascii="Times New Roman" w:hAnsi="Times New Roman" w:cs="Times New Roman"/>
          <w:sz w:val="28"/>
          <w:szCs w:val="28"/>
        </w:rPr>
        <w:t xml:space="preserve"> 432 c.</w:t>
      </w:r>
    </w:p>
    <w:p w:rsidR="009948C6" w:rsidRDefault="009948C6" w:rsidP="009948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Pr="0043127E">
        <w:rPr>
          <w:rFonts w:ascii="Times New Roman" w:hAnsi="Times New Roman" w:cs="Times New Roman"/>
          <w:sz w:val="28"/>
          <w:szCs w:val="28"/>
        </w:rPr>
        <w:t xml:space="preserve">Шеремет А.Д. Анализ и диагностика финансово-хозяйственной деятельности предприятия: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3127E">
        <w:rPr>
          <w:rFonts w:ascii="Times New Roman" w:hAnsi="Times New Roman" w:cs="Times New Roman"/>
          <w:sz w:val="28"/>
          <w:szCs w:val="28"/>
        </w:rPr>
        <w:t>чебник</w:t>
      </w:r>
      <w:r>
        <w:rPr>
          <w:rFonts w:ascii="Times New Roman" w:hAnsi="Times New Roman" w:cs="Times New Roman"/>
          <w:sz w:val="28"/>
          <w:szCs w:val="28"/>
        </w:rPr>
        <w:t xml:space="preserve"> / А.Д. Шеремет. –</w:t>
      </w:r>
      <w:r w:rsidRPr="0043127E">
        <w:rPr>
          <w:rFonts w:ascii="Times New Roman" w:hAnsi="Times New Roman" w:cs="Times New Roman"/>
          <w:sz w:val="28"/>
          <w:szCs w:val="28"/>
        </w:rPr>
        <w:t xml:space="preserve"> М.: Инфра-М, 2017.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3127E">
        <w:rPr>
          <w:rFonts w:ascii="Times New Roman" w:hAnsi="Times New Roman" w:cs="Times New Roman"/>
          <w:sz w:val="28"/>
          <w:szCs w:val="28"/>
        </w:rPr>
        <w:t xml:space="preserve"> 352 c.</w:t>
      </w:r>
    </w:p>
    <w:p w:rsidR="009948C6" w:rsidRDefault="009948C6" w:rsidP="009948C6">
      <w:pPr>
        <w:pStyle w:val="Standard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948C6" w:rsidRDefault="009948C6" w:rsidP="009948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8C6" w:rsidRPr="009948C6" w:rsidRDefault="009948C6" w:rsidP="009948C6">
      <w:pPr>
        <w:jc w:val="both"/>
        <w:rPr>
          <w:rFonts w:ascii="Times New Roman" w:hAnsi="Times New Roman" w:cs="Times New Roman"/>
          <w:sz w:val="28"/>
        </w:rPr>
      </w:pPr>
    </w:p>
    <w:sectPr w:rsidR="009948C6" w:rsidRPr="009948C6" w:rsidSect="00B21F0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49F" w:rsidRDefault="00B0649F" w:rsidP="00507A0D">
      <w:pPr>
        <w:spacing w:after="0" w:line="240" w:lineRule="auto"/>
      </w:pPr>
      <w:r>
        <w:separator/>
      </w:r>
    </w:p>
  </w:endnote>
  <w:endnote w:type="continuationSeparator" w:id="0">
    <w:p w:rsidR="00B0649F" w:rsidRDefault="00B0649F" w:rsidP="00507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1452234"/>
      <w:docPartObj>
        <w:docPartGallery w:val="Page Numbers (Bottom of Page)"/>
        <w:docPartUnique/>
      </w:docPartObj>
    </w:sdtPr>
    <w:sdtEndPr/>
    <w:sdtContent>
      <w:p w:rsidR="001B28EC" w:rsidRDefault="001B28EC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5822">
          <w:rPr>
            <w:noProof/>
          </w:rPr>
          <w:t>23</w:t>
        </w:r>
        <w:r>
          <w:fldChar w:fldCharType="end"/>
        </w:r>
      </w:p>
    </w:sdtContent>
  </w:sdt>
  <w:p w:rsidR="001B28EC" w:rsidRPr="00285822" w:rsidRDefault="00285822" w:rsidP="00285822">
    <w:pPr>
      <w:pStyle w:val="a9"/>
      <w:jc w:val="center"/>
      <w:rPr>
        <w:color w:val="FF0000"/>
      </w:rPr>
    </w:pPr>
    <w:r w:rsidRPr="00285822">
      <w:rPr>
        <w:color w:val="FF0000"/>
      </w:rPr>
      <w:t>Дистанционный Центр  Обучения отчеты по практике на заказ  info@дцо.рф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822" w:rsidRPr="00285822" w:rsidRDefault="00285822" w:rsidP="00285822">
    <w:pPr>
      <w:pStyle w:val="a9"/>
      <w:jc w:val="center"/>
      <w:rPr>
        <w:color w:val="FF0000"/>
      </w:rPr>
    </w:pPr>
    <w:r w:rsidRPr="00285822">
      <w:rPr>
        <w:color w:val="FF0000"/>
      </w:rPr>
      <w:t>Дистанционный Центр  Обучения отчеты по практике на заказ  info@дцо.рф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49F" w:rsidRDefault="00B0649F" w:rsidP="00507A0D">
      <w:pPr>
        <w:spacing w:after="0" w:line="240" w:lineRule="auto"/>
      </w:pPr>
      <w:r>
        <w:separator/>
      </w:r>
    </w:p>
  </w:footnote>
  <w:footnote w:type="continuationSeparator" w:id="0">
    <w:p w:rsidR="00B0649F" w:rsidRDefault="00B0649F" w:rsidP="00507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822" w:rsidRPr="00285822" w:rsidRDefault="00285822" w:rsidP="00285822">
    <w:pPr>
      <w:pStyle w:val="a7"/>
      <w:jc w:val="center"/>
      <w:rPr>
        <w:color w:val="FF0000"/>
      </w:rPr>
    </w:pPr>
    <w:r w:rsidRPr="00285822">
      <w:rPr>
        <w:color w:val="FF0000"/>
      </w:rPr>
      <w:t>Дистанционный Центр  Обучения отчеты по практике на заказ  info@дцо.рф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822" w:rsidRPr="00285822" w:rsidRDefault="00285822" w:rsidP="00285822">
    <w:pPr>
      <w:pStyle w:val="a7"/>
      <w:jc w:val="center"/>
      <w:rPr>
        <w:color w:val="FF0000"/>
      </w:rPr>
    </w:pPr>
    <w:r w:rsidRPr="00285822">
      <w:rPr>
        <w:color w:val="FF0000"/>
      </w:rPr>
      <w:t>Дистанционный Центр  Обучения отчеты по практике на заказ  info@дцо.рф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4061A7"/>
    <w:multiLevelType w:val="hybridMultilevel"/>
    <w:tmpl w:val="945ABA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EAA"/>
    <w:rsid w:val="001B28EC"/>
    <w:rsid w:val="00285822"/>
    <w:rsid w:val="002923E8"/>
    <w:rsid w:val="00507A0D"/>
    <w:rsid w:val="007E2738"/>
    <w:rsid w:val="008A7B76"/>
    <w:rsid w:val="008C6E41"/>
    <w:rsid w:val="009948C6"/>
    <w:rsid w:val="009D1EAA"/>
    <w:rsid w:val="00B0649F"/>
    <w:rsid w:val="00B21F07"/>
    <w:rsid w:val="00E36D77"/>
    <w:rsid w:val="00EF7B68"/>
    <w:rsid w:val="00F3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0EC167-597F-4B0E-940E-C8F12EDE8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D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1E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E36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Professional"/>
    <w:basedOn w:val="a1"/>
    <w:uiPriority w:val="99"/>
    <w:semiHidden/>
    <w:unhideWhenUsed/>
    <w:rsid w:val="00E36D7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Normal">
    <w:name w:val="Table Normal"/>
    <w:uiPriority w:val="2"/>
    <w:semiHidden/>
    <w:unhideWhenUsed/>
    <w:qFormat/>
    <w:rsid w:val="008C6E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8C6E41"/>
    <w:pPr>
      <w:widowControl w:val="0"/>
      <w:autoSpaceDE w:val="0"/>
      <w:autoSpaceDN w:val="0"/>
      <w:spacing w:after="0" w:line="240" w:lineRule="auto"/>
      <w:ind w:left="31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8C6E41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8C6E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Standard">
    <w:name w:val="Standard"/>
    <w:rsid w:val="008C6E4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a7">
    <w:name w:val="header"/>
    <w:basedOn w:val="a"/>
    <w:link w:val="a8"/>
    <w:uiPriority w:val="99"/>
    <w:unhideWhenUsed/>
    <w:rsid w:val="00507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07A0D"/>
  </w:style>
  <w:style w:type="paragraph" w:styleId="a9">
    <w:name w:val="footer"/>
    <w:basedOn w:val="a"/>
    <w:link w:val="aa"/>
    <w:uiPriority w:val="99"/>
    <w:unhideWhenUsed/>
    <w:rsid w:val="00507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07A0D"/>
  </w:style>
  <w:style w:type="table" w:customStyle="1" w:styleId="11">
    <w:name w:val="Сетка таблицы11"/>
    <w:basedOn w:val="a1"/>
    <w:next w:val="a3"/>
    <w:uiPriority w:val="39"/>
    <w:rsid w:val="00292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3"/>
    <w:uiPriority w:val="39"/>
    <w:rsid w:val="002923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2923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link w:val="ac"/>
    <w:uiPriority w:val="34"/>
    <w:qFormat/>
    <w:rsid w:val="001B28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Абзац списка Знак"/>
    <w:link w:val="ab"/>
    <w:uiPriority w:val="34"/>
    <w:locked/>
    <w:rsid w:val="001B28E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chart" Target="charts/chart3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header" Target="header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&#1050;&#1085;&#1080;&#1075;&#1072;1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&#1050;&#1085;&#1080;&#1075;&#1072;1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&#1050;&#1085;&#1080;&#1075;&#1072;1" TargetMode="External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Лист1!$G$4:$G$6</c:f>
              <c:strCache>
                <c:ptCount val="3"/>
                <c:pt idx="0">
                  <c:v>2018 год</c:v>
                </c:pt>
                <c:pt idx="1">
                  <c:v>2019 год</c:v>
                </c:pt>
                <c:pt idx="2">
                  <c:v>2020 год</c:v>
                </c:pt>
              </c:strCache>
            </c:strRef>
          </c:cat>
          <c:val>
            <c:numRef>
              <c:f>Лист1!$H$4:$H$6</c:f>
              <c:numCache>
                <c:formatCode>General</c:formatCode>
                <c:ptCount val="3"/>
                <c:pt idx="0">
                  <c:v>8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460-D142-AB45-2FDF75BA510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32058568"/>
        <c:axId val="332058960"/>
      </c:lineChart>
      <c:catAx>
        <c:axId val="3320585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2058960"/>
        <c:crosses val="autoZero"/>
        <c:auto val="1"/>
        <c:lblAlgn val="ctr"/>
        <c:lblOffset val="100"/>
        <c:noMultiLvlLbl val="0"/>
      </c:catAx>
      <c:valAx>
        <c:axId val="3320589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20585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Лист1!$G$28:$G$30</c:f>
              <c:strCache>
                <c:ptCount val="3"/>
                <c:pt idx="0">
                  <c:v>2018 год</c:v>
                </c:pt>
                <c:pt idx="1">
                  <c:v>2019 год</c:v>
                </c:pt>
                <c:pt idx="2">
                  <c:v>2020 год</c:v>
                </c:pt>
              </c:strCache>
            </c:strRef>
          </c:cat>
          <c:val>
            <c:numRef>
              <c:f>Лист1!$H$28:$H$30</c:f>
              <c:numCache>
                <c:formatCode>General</c:formatCode>
                <c:ptCount val="3"/>
                <c:pt idx="0">
                  <c:v>2907</c:v>
                </c:pt>
                <c:pt idx="1">
                  <c:v>2569</c:v>
                </c:pt>
                <c:pt idx="2">
                  <c:v>1789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80C-114E-BA02-1D2525C9A89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32059744"/>
        <c:axId val="503888408"/>
      </c:lineChart>
      <c:catAx>
        <c:axId val="3320597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03888408"/>
        <c:crosses val="autoZero"/>
        <c:auto val="1"/>
        <c:lblAlgn val="ctr"/>
        <c:lblOffset val="100"/>
        <c:noMultiLvlLbl val="0"/>
      </c:catAx>
      <c:valAx>
        <c:axId val="5038884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20597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Лист1!$G$33</c:f>
              <c:strCache>
                <c:ptCount val="1"/>
                <c:pt idx="0">
                  <c:v>внеоборотные активы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Лист1!$H$32:$J$32</c:f>
              <c:strCache>
                <c:ptCount val="3"/>
                <c:pt idx="0">
                  <c:v>2018 год</c:v>
                </c:pt>
                <c:pt idx="1">
                  <c:v>2019 год</c:v>
                </c:pt>
                <c:pt idx="2">
                  <c:v>2020 год</c:v>
                </c:pt>
              </c:strCache>
            </c:strRef>
          </c:cat>
          <c:val>
            <c:numRef>
              <c:f>Лист1!$H$33:$J$33</c:f>
              <c:numCache>
                <c:formatCode>General</c:formatCode>
                <c:ptCount val="3"/>
                <c:pt idx="0">
                  <c:v>8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845-084F-95DD-C8A9120C3256}"/>
            </c:ext>
          </c:extLst>
        </c:ser>
        <c:ser>
          <c:idx val="1"/>
          <c:order val="1"/>
          <c:tx>
            <c:strRef>
              <c:f>Лист1!$G$34</c:f>
              <c:strCache>
                <c:ptCount val="1"/>
                <c:pt idx="0">
                  <c:v>оборотные активы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Лист1!$H$32:$J$32</c:f>
              <c:strCache>
                <c:ptCount val="3"/>
                <c:pt idx="0">
                  <c:v>2018 год</c:v>
                </c:pt>
                <c:pt idx="1">
                  <c:v>2019 год</c:v>
                </c:pt>
                <c:pt idx="2">
                  <c:v>2020 год</c:v>
                </c:pt>
              </c:strCache>
            </c:strRef>
          </c:cat>
          <c:val>
            <c:numRef>
              <c:f>Лист1!$H$34:$J$34</c:f>
              <c:numCache>
                <c:formatCode>General</c:formatCode>
                <c:ptCount val="3"/>
                <c:pt idx="0">
                  <c:v>2907</c:v>
                </c:pt>
                <c:pt idx="1">
                  <c:v>2569</c:v>
                </c:pt>
                <c:pt idx="2">
                  <c:v>1789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845-084F-95DD-C8A9120C325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03890368"/>
        <c:axId val="503891152"/>
        <c:axId val="0"/>
      </c:bar3DChart>
      <c:catAx>
        <c:axId val="5038903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03891152"/>
        <c:crosses val="autoZero"/>
        <c:auto val="1"/>
        <c:lblAlgn val="ctr"/>
        <c:lblOffset val="100"/>
        <c:noMultiLvlLbl val="0"/>
      </c:catAx>
      <c:valAx>
        <c:axId val="5038911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038903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50</Pages>
  <Words>8025</Words>
  <Characters>45747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Oksana</cp:lastModifiedBy>
  <cp:revision>5</cp:revision>
  <dcterms:created xsi:type="dcterms:W3CDTF">2022-03-10T09:13:00Z</dcterms:created>
  <dcterms:modified xsi:type="dcterms:W3CDTF">2023-07-02T08:04:00Z</dcterms:modified>
</cp:coreProperties>
</file>